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4D598" w14:textId="2F286459" w:rsidR="00D9644A" w:rsidRDefault="00D9644A">
      <w:pPr>
        <w:rPr>
          <w:rFonts w:hint="eastAsia"/>
        </w:rPr>
      </w:pPr>
      <w:r>
        <w:rPr>
          <w:rFonts w:hint="eastAsia"/>
        </w:rPr>
        <w:t xml:space="preserve">固体構造解析学　第14回　</w:t>
      </w:r>
      <w:r w:rsidRPr="00D9644A">
        <w:rPr>
          <w:rFonts w:hint="eastAsia"/>
        </w:rPr>
        <w:t>見る・視る・観る</w:t>
      </w:r>
    </w:p>
    <w:p w14:paraId="5BC6818B" w14:textId="77777777" w:rsidR="00D9644A" w:rsidRPr="00D9644A" w:rsidRDefault="00D9644A" w:rsidP="00D9644A">
      <w:pPr>
        <w:rPr>
          <w:b/>
          <w:bCs/>
          <w:sz w:val="22"/>
          <w:szCs w:val="24"/>
        </w:rPr>
      </w:pPr>
      <w:r w:rsidRPr="00D9644A">
        <w:rPr>
          <w:rFonts w:hint="eastAsia"/>
          <w:b/>
          <w:bCs/>
          <w:sz w:val="22"/>
          <w:szCs w:val="24"/>
        </w:rPr>
        <w:t>空間と時間の認識</w:t>
      </w:r>
    </w:p>
    <w:p w14:paraId="6964A868" w14:textId="24D3194A" w:rsidR="00D9644A" w:rsidRDefault="00D9644A" w:rsidP="00D9644A">
      <w:r>
        <w:rPr>
          <w:rFonts w:hint="eastAsia"/>
        </w:rPr>
        <w:t>・</w:t>
      </w:r>
      <w:r>
        <w:t>4次元プロジェクト「みたか」では、宇宙の広さや大きさを実感するための動画が紹介されています。</w:t>
      </w:r>
    </w:p>
    <w:p w14:paraId="559D81BC" w14:textId="517DE31B" w:rsidR="00D9644A" w:rsidRDefault="00D9644A" w:rsidP="00D9644A">
      <w:r>
        <w:rPr>
          <w:rFonts w:hint="eastAsia"/>
        </w:rPr>
        <w:t>・</w:t>
      </w:r>
      <w:r>
        <w:t>James Webb Space Telescopeによる観測で、過去の宇宙を「今」見ています。</w:t>
      </w:r>
    </w:p>
    <w:p w14:paraId="1686EEFA" w14:textId="657E57A0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宇宙の歴史として、</w:t>
      </w:r>
      <w:r>
        <w:t>45億年前の地球誕生から現代までの進化が描かれています。</w:t>
      </w:r>
    </w:p>
    <w:p w14:paraId="51DE2289" w14:textId="77777777" w:rsidR="00D9644A" w:rsidRDefault="00D9644A" w:rsidP="00D9644A">
      <w:pPr>
        <w:rPr>
          <w:rFonts w:hint="eastAsia"/>
        </w:rPr>
      </w:pPr>
    </w:p>
    <w:p w14:paraId="518AB2F4" w14:textId="77777777" w:rsidR="00D9644A" w:rsidRPr="00D9644A" w:rsidRDefault="00D9644A" w:rsidP="00D9644A">
      <w:pPr>
        <w:rPr>
          <w:b/>
          <w:bCs/>
          <w:sz w:val="22"/>
          <w:szCs w:val="24"/>
        </w:rPr>
      </w:pPr>
      <w:r w:rsidRPr="00D9644A">
        <w:rPr>
          <w:rFonts w:hint="eastAsia"/>
          <w:b/>
          <w:bCs/>
          <w:sz w:val="22"/>
          <w:szCs w:val="24"/>
        </w:rPr>
        <w:t>人間の認識と進化</w:t>
      </w:r>
    </w:p>
    <w:p w14:paraId="51001514" w14:textId="51DFBD42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ゲノム解析</w:t>
      </w:r>
      <w:r>
        <w:t>: ヒトとチンパンジーの違いに注目し、特に大脳皮質のしわ形成に関与するHAR1領域について言及。</w:t>
      </w:r>
    </w:p>
    <w:p w14:paraId="0B358353" w14:textId="0F6C5E80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歴史的進化</w:t>
      </w:r>
      <w:r>
        <w:t>: 20万年前のミトコンドリア・イブから、1万年前の農業革命、5000年前の都市革命、2400年前の宗教・哲学革命、300年前の産業革命へと続く進化の過程が説明されています。</w:t>
      </w:r>
    </w:p>
    <w:p w14:paraId="58D5DB2E" w14:textId="77777777" w:rsidR="00D9644A" w:rsidRDefault="00D9644A" w:rsidP="00D9644A">
      <w:pPr>
        <w:rPr>
          <w:rFonts w:hint="eastAsia"/>
        </w:rPr>
      </w:pPr>
    </w:p>
    <w:p w14:paraId="1EFBBF93" w14:textId="77777777" w:rsidR="00D9644A" w:rsidRPr="00D9644A" w:rsidRDefault="00D9644A" w:rsidP="00D9644A">
      <w:pPr>
        <w:rPr>
          <w:b/>
          <w:bCs/>
          <w:sz w:val="22"/>
          <w:szCs w:val="24"/>
        </w:rPr>
      </w:pPr>
      <w:r w:rsidRPr="00D9644A">
        <w:rPr>
          <w:rFonts w:hint="eastAsia"/>
          <w:b/>
          <w:bCs/>
          <w:sz w:val="22"/>
          <w:szCs w:val="24"/>
        </w:rPr>
        <w:t>見る・視る・観るの違い</w:t>
      </w:r>
    </w:p>
    <w:p w14:paraId="3AF13BA0" w14:textId="4B721FF4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見る</w:t>
      </w:r>
      <w:r>
        <w:t>: 目に見えていること。</w:t>
      </w:r>
    </w:p>
    <w:p w14:paraId="53893F11" w14:textId="7440AA1B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視る</w:t>
      </w:r>
      <w:r>
        <w:t>: 意図をもって見ること。</w:t>
      </w:r>
    </w:p>
    <w:p w14:paraId="53455620" w14:textId="6FCABF2C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観る</w:t>
      </w:r>
      <w:r>
        <w:t>: 全体像を捉えて見ること。</w:t>
      </w:r>
    </w:p>
    <w:p w14:paraId="2605F97F" w14:textId="5014F471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聞く・訊く・聴く</w:t>
      </w:r>
      <w:r>
        <w:t>: 耳に聞こえることから、尋ねること、理解して応えることへ。</w:t>
      </w:r>
    </w:p>
    <w:p w14:paraId="4E4137E1" w14:textId="4EF27DD3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思う・想う・念う</w:t>
      </w:r>
      <w:r>
        <w:t>: 単に思い浮かべることから、大切に思うこと、実現を強く願うことへ。</w:t>
      </w:r>
    </w:p>
    <w:p w14:paraId="668D123B" w14:textId="77777777" w:rsidR="00D9644A" w:rsidRDefault="00D9644A" w:rsidP="00D9644A">
      <w:pPr>
        <w:rPr>
          <w:rFonts w:hint="eastAsia"/>
        </w:rPr>
      </w:pPr>
    </w:p>
    <w:p w14:paraId="37099C2A" w14:textId="77777777" w:rsidR="00D9644A" w:rsidRPr="00D9644A" w:rsidRDefault="00D9644A" w:rsidP="00D9644A">
      <w:pPr>
        <w:rPr>
          <w:b/>
          <w:bCs/>
          <w:sz w:val="22"/>
          <w:szCs w:val="24"/>
        </w:rPr>
      </w:pPr>
      <w:r w:rsidRPr="00D9644A">
        <w:rPr>
          <w:rFonts w:hint="eastAsia"/>
          <w:b/>
          <w:bCs/>
          <w:sz w:val="22"/>
          <w:szCs w:val="24"/>
        </w:rPr>
        <w:t>科学的観察方法</w:t>
      </w:r>
    </w:p>
    <w:p w14:paraId="06B8C08B" w14:textId="5D4420BB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感性と科学的思考</w:t>
      </w:r>
      <w:r>
        <w:t>: 感性は科学的な方法と論理的な思考によって補完されます。</w:t>
      </w:r>
    </w:p>
    <w:p w14:paraId="78BF3A55" w14:textId="19A87E20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時空と逆空間</w:t>
      </w:r>
      <w:r>
        <w:t>: 時空間の認識が逆空間とリンクしています。</w:t>
      </w:r>
    </w:p>
    <w:p w14:paraId="1A22F3BE" w14:textId="77777777" w:rsidR="00D9644A" w:rsidRDefault="00D9644A" w:rsidP="00D9644A">
      <w:pPr>
        <w:rPr>
          <w:rFonts w:hint="eastAsia"/>
        </w:rPr>
      </w:pPr>
    </w:p>
    <w:p w14:paraId="5B2DC4AA" w14:textId="77777777" w:rsidR="00D9644A" w:rsidRPr="00D9644A" w:rsidRDefault="00D9644A" w:rsidP="00D9644A">
      <w:pPr>
        <w:rPr>
          <w:b/>
          <w:bCs/>
          <w:sz w:val="22"/>
          <w:szCs w:val="24"/>
        </w:rPr>
      </w:pPr>
      <w:r w:rsidRPr="00D9644A">
        <w:rPr>
          <w:rFonts w:hint="eastAsia"/>
          <w:b/>
          <w:bCs/>
          <w:sz w:val="22"/>
          <w:szCs w:val="24"/>
        </w:rPr>
        <w:t>具体的な観察技術</w:t>
      </w:r>
    </w:p>
    <w:p w14:paraId="05DE9C48" w14:textId="30BF797C" w:rsidR="00D9644A" w:rsidRDefault="00D9644A" w:rsidP="00D9644A">
      <w:r>
        <w:rPr>
          <w:rFonts w:hint="eastAsia"/>
        </w:rPr>
        <w:t>・顕微鏡</w:t>
      </w:r>
      <w:r>
        <w:rPr>
          <w:rFonts w:hint="eastAsia"/>
        </w:rPr>
        <w:t>観察</w:t>
      </w:r>
      <w:r>
        <w:t>: 光学顕微鏡、電子顕微鏡、分析電子顕微鏡など、さまざまな方法が紹介されています。</w:t>
      </w:r>
    </w:p>
    <w:p w14:paraId="481E268F" w14:textId="3CA45F2A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分光分析</w:t>
      </w:r>
      <w:r>
        <w:t>: X線回折、紫外可視近赤外分光、ラマン分光、光電子分光などの技術が用いられています。</w:t>
      </w:r>
    </w:p>
    <w:p w14:paraId="22AE81FF" w14:textId="77777777" w:rsidR="00D9644A" w:rsidRDefault="00D9644A" w:rsidP="00D9644A">
      <w:pPr>
        <w:rPr>
          <w:rFonts w:hint="eastAsia"/>
        </w:rPr>
      </w:pPr>
    </w:p>
    <w:p w14:paraId="47BA22D3" w14:textId="77777777" w:rsidR="00D9644A" w:rsidRPr="00D9644A" w:rsidRDefault="00D9644A" w:rsidP="00D9644A">
      <w:pPr>
        <w:rPr>
          <w:b/>
          <w:bCs/>
          <w:sz w:val="22"/>
          <w:szCs w:val="24"/>
        </w:rPr>
      </w:pPr>
      <w:r w:rsidRPr="00D9644A">
        <w:rPr>
          <w:rFonts w:hint="eastAsia"/>
          <w:b/>
          <w:bCs/>
          <w:sz w:val="22"/>
          <w:szCs w:val="24"/>
        </w:rPr>
        <w:t>芸術と視点</w:t>
      </w:r>
    </w:p>
    <w:p w14:paraId="4AD6E18D" w14:textId="1BBDCA43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モネと印象派</w:t>
      </w:r>
      <w:r>
        <w:t>: 光量子や複数の視点による表現。</w:t>
      </w:r>
    </w:p>
    <w:p w14:paraId="3097C374" w14:textId="5B052FC6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キュビズム</w:t>
      </w:r>
      <w:r>
        <w:t>: パブロ・ピカソの作品を通じて、異なる視点からの観察が示されています。</w:t>
      </w:r>
    </w:p>
    <w:p w14:paraId="27DCEFAF" w14:textId="77777777" w:rsidR="00D9644A" w:rsidRDefault="00D9644A" w:rsidP="00D9644A">
      <w:pPr>
        <w:rPr>
          <w:rFonts w:hint="eastAsia"/>
        </w:rPr>
      </w:pPr>
    </w:p>
    <w:p w14:paraId="4931FBD4" w14:textId="77777777" w:rsidR="00D9644A" w:rsidRPr="00D9644A" w:rsidRDefault="00D9644A" w:rsidP="00D9644A">
      <w:pPr>
        <w:rPr>
          <w:b/>
          <w:bCs/>
          <w:sz w:val="22"/>
          <w:szCs w:val="24"/>
        </w:rPr>
      </w:pPr>
      <w:r w:rsidRPr="00D9644A">
        <w:rPr>
          <w:rFonts w:hint="eastAsia"/>
          <w:b/>
          <w:bCs/>
          <w:sz w:val="22"/>
          <w:szCs w:val="24"/>
        </w:rPr>
        <w:t>科学的手法の重要性</w:t>
      </w:r>
    </w:p>
    <w:p w14:paraId="1D96C0D2" w14:textId="61E3DE05" w:rsidR="00D9644A" w:rsidRDefault="00D9644A" w:rsidP="00D9644A">
      <w:r>
        <w:rPr>
          <w:rFonts w:hint="eastAsia"/>
        </w:rPr>
        <w:t>・</w:t>
      </w:r>
      <w:r>
        <w:rPr>
          <w:rFonts w:hint="eastAsia"/>
        </w:rPr>
        <w:t>専門用語の必要性</w:t>
      </w:r>
      <w:r>
        <w:t>: 科学的思考と伝達には共通の言葉（専門用語）が必要。</w:t>
      </w:r>
    </w:p>
    <w:p w14:paraId="1CAB6E9D" w14:textId="7DC950A9" w:rsidR="00D9644A" w:rsidRDefault="00D9644A" w:rsidP="00D9644A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偏った見方の価値</w:t>
      </w:r>
      <w:r>
        <w:t>: 科学を究めるためには、多くの視点から物事を見ることが重要である。</w:t>
      </w:r>
    </w:p>
    <w:sectPr w:rsidR="00D9644A" w:rsidSect="00D9644A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1DEC2" w14:textId="77777777" w:rsidR="00D9644A" w:rsidRDefault="00D9644A" w:rsidP="00D9644A">
      <w:r>
        <w:separator/>
      </w:r>
    </w:p>
  </w:endnote>
  <w:endnote w:type="continuationSeparator" w:id="0">
    <w:p w14:paraId="38C71578" w14:textId="77777777" w:rsidR="00D9644A" w:rsidRDefault="00D9644A" w:rsidP="00D9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3EDDF" w14:textId="77777777" w:rsidR="00D9644A" w:rsidRDefault="00D9644A" w:rsidP="00D9644A">
      <w:r>
        <w:separator/>
      </w:r>
    </w:p>
  </w:footnote>
  <w:footnote w:type="continuationSeparator" w:id="0">
    <w:p w14:paraId="57DB765A" w14:textId="77777777" w:rsidR="00D9644A" w:rsidRDefault="00D9644A" w:rsidP="00D9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01DAB" w14:textId="4C929B79" w:rsidR="00D9644A" w:rsidRDefault="00D9644A">
    <w:pPr>
      <w:pStyle w:val="aa"/>
    </w:pPr>
    <w:r>
      <w:rPr>
        <w:rFonts w:hint="eastAsia"/>
      </w:rPr>
      <w:t xml:space="preserve">8223036　</w:t>
    </w:r>
    <w:r>
      <w:rPr>
        <w:rFonts w:hint="eastAsia"/>
      </w:rPr>
      <w:t>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4A"/>
    <w:rsid w:val="00534362"/>
    <w:rsid w:val="00943ABC"/>
    <w:rsid w:val="00D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7812D7"/>
  <w15:chartTrackingRefBased/>
  <w15:docId w15:val="{75B916C3-5DD1-44E3-81A9-50EF4444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4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4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4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4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4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4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4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4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964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964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9644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964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964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964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964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964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964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964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9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4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964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64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964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64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964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96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964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9644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9644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9644A"/>
  </w:style>
  <w:style w:type="paragraph" w:styleId="ac">
    <w:name w:val="footer"/>
    <w:basedOn w:val="a"/>
    <w:link w:val="ad"/>
    <w:uiPriority w:val="99"/>
    <w:unhideWhenUsed/>
    <w:rsid w:val="00D9644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9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2024-07-11T19:12:00Z</dcterms:created>
  <dcterms:modified xsi:type="dcterms:W3CDTF">2024-07-11T19:16:00Z</dcterms:modified>
</cp:coreProperties>
</file>