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B9396" w14:textId="77777777" w:rsidR="00171F87" w:rsidRDefault="00171F87" w:rsidP="00171F87">
      <w:pPr>
        <w:rPr>
          <w:rFonts w:ascii="ＭＳ 明朝" w:hAnsi="ＭＳ 明朝"/>
        </w:rPr>
      </w:pPr>
    </w:p>
    <w:p w14:paraId="2839BEEE" w14:textId="77777777" w:rsidR="00171F87" w:rsidRDefault="00171F87" w:rsidP="00171F87">
      <w:pPr>
        <w:rPr>
          <w:rFonts w:ascii="ＭＳ 明朝"/>
          <w:b/>
          <w:sz w:val="36"/>
          <w:u w:val="single"/>
        </w:rPr>
      </w:pPr>
      <w:r>
        <w:rPr>
          <w:rFonts w:ascii="ＭＳ 明朝" w:hint="eastAsia"/>
          <w:b/>
          <w:sz w:val="36"/>
        </w:rPr>
        <w:t xml:space="preserve">マテリアル工学実験　　　　　　　　　</w:t>
      </w:r>
      <w:r>
        <w:rPr>
          <w:rFonts w:ascii="ＭＳ 明朝"/>
          <w:b/>
          <w:sz w:val="36"/>
        </w:rPr>
        <w:t xml:space="preserve">   </w:t>
      </w:r>
      <w:r>
        <w:rPr>
          <w:rFonts w:ascii="ＭＳ 明朝" w:hint="eastAsia"/>
          <w:b/>
          <w:sz w:val="36"/>
          <w:u w:val="single"/>
        </w:rPr>
        <w:t xml:space="preserve">　7　班</w:t>
      </w:r>
    </w:p>
    <w:p w14:paraId="4A5E7758" w14:textId="77777777" w:rsidR="00171F87" w:rsidRPr="00A4694A" w:rsidRDefault="00171F87" w:rsidP="00171F87">
      <w:pPr>
        <w:rPr>
          <w:rFonts w:ascii="ＭＳ 明朝"/>
          <w:sz w:val="36"/>
          <w:u w:val="single"/>
        </w:rPr>
      </w:pPr>
    </w:p>
    <w:p w14:paraId="25153E5E" w14:textId="77777777" w:rsidR="00171F87" w:rsidRPr="00235D26" w:rsidRDefault="00171F87" w:rsidP="00171F87">
      <w:pPr>
        <w:pStyle w:val="1"/>
        <w:jc w:val="center"/>
      </w:pPr>
      <w:bookmarkStart w:id="0" w:name="_Toc288067541"/>
      <w:r w:rsidRPr="00860EF6">
        <w:rPr>
          <w:rFonts w:hint="eastAsia"/>
          <w:sz w:val="48"/>
          <w:szCs w:val="48"/>
        </w:rPr>
        <w:t>実　験　報　告　書</w:t>
      </w:r>
      <w:bookmarkEnd w:id="0"/>
      <w:r>
        <w:rPr>
          <w:sz w:val="48"/>
          <w:szCs w:val="48"/>
        </w:rPr>
        <w:br/>
      </w:r>
    </w:p>
    <w:p w14:paraId="3B0655FE" w14:textId="26779B57" w:rsidR="00171F87" w:rsidRPr="00DA1421" w:rsidRDefault="00171F87" w:rsidP="00171F87">
      <w:pPr>
        <w:rPr>
          <w:rFonts w:ascii="ＭＳ 明朝"/>
          <w:b/>
          <w:sz w:val="36"/>
          <w:szCs w:val="36"/>
        </w:rPr>
      </w:pPr>
      <w:r w:rsidRPr="003D68BE">
        <w:rPr>
          <w:rFonts w:ascii="ＭＳ 明朝"/>
          <w:b/>
          <w:noProof/>
          <w:sz w:val="36"/>
          <w:szCs w:val="36"/>
        </w:rPr>
        <mc:AlternateContent>
          <mc:Choice Requires="wps">
            <w:drawing>
              <wp:anchor distT="0" distB="0" distL="114300" distR="114300" simplePos="0" relativeHeight="251659264" behindDoc="0" locked="0" layoutInCell="0" allowOverlap="1" wp14:anchorId="486A0B65" wp14:editId="27440353">
                <wp:simplePos x="0" y="0"/>
                <wp:positionH relativeFrom="column">
                  <wp:posOffset>0</wp:posOffset>
                </wp:positionH>
                <wp:positionV relativeFrom="paragraph">
                  <wp:posOffset>413385</wp:posOffset>
                </wp:positionV>
                <wp:extent cx="5744210" cy="0"/>
                <wp:effectExtent l="28575" t="32385" r="27940" b="34290"/>
                <wp:wrapNone/>
                <wp:docPr id="1213809368"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4210" cy="0"/>
                        </a:xfrm>
                        <a:prstGeom prst="line">
                          <a:avLst/>
                        </a:prstGeom>
                        <a:noFill/>
                        <a:ln w="508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011E5" id="直線コネクタ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5pt" to="452.3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" o:allowincell="f" strokeweight="4pt">
                <v:stroke linestyle="thinThin"/>
              </v:line>
            </w:pict>
          </mc:Fallback>
        </mc:AlternateContent>
      </w:r>
      <w:r w:rsidRPr="003D68BE">
        <w:rPr>
          <w:rFonts w:ascii="ＭＳ 明朝" w:hint="eastAsia"/>
          <w:b/>
          <w:sz w:val="36"/>
          <w:szCs w:val="36"/>
        </w:rPr>
        <w:t xml:space="preserve">題　目　</w:t>
      </w:r>
      <w:r w:rsidRPr="00DA1421">
        <w:rPr>
          <w:rFonts w:ascii="ＭＳ 明朝" w:hint="eastAsia"/>
          <w:b/>
          <w:sz w:val="36"/>
          <w:szCs w:val="36"/>
        </w:rPr>
        <w:t xml:space="preserve">　　　　</w:t>
      </w:r>
      <w:r>
        <w:rPr>
          <w:rFonts w:ascii="ＭＳ 明朝" w:hint="eastAsia"/>
          <w:b/>
          <w:sz w:val="36"/>
          <w:szCs w:val="36"/>
        </w:rPr>
        <w:t>B6.</w:t>
      </w:r>
      <w:r w:rsidR="0015378C">
        <w:rPr>
          <w:rFonts w:ascii="ＭＳ 明朝" w:hint="eastAsia"/>
          <w:b/>
          <w:sz w:val="36"/>
          <w:szCs w:val="36"/>
        </w:rPr>
        <w:t>絶縁体の誘電物性</w:t>
      </w:r>
      <w:r w:rsidRPr="00DA1421">
        <w:rPr>
          <w:rFonts w:ascii="ＭＳ 明朝" w:hint="eastAsia"/>
          <w:b/>
          <w:sz w:val="36"/>
          <w:szCs w:val="36"/>
        </w:rPr>
        <w:t xml:space="preserve">　　　　　　　　　　</w:t>
      </w:r>
    </w:p>
    <w:p w14:paraId="7D1DD3CD" w14:textId="77777777" w:rsidR="00171F87" w:rsidRPr="00235D26" w:rsidRDefault="00171F87" w:rsidP="00171F87">
      <w:pPr>
        <w:rPr>
          <w:rFonts w:ascii="ＭＳ 明朝"/>
          <w:sz w:val="32"/>
          <w:szCs w:val="32"/>
        </w:rPr>
      </w:pPr>
    </w:p>
    <w:p w14:paraId="7C535A34" w14:textId="011BCB87" w:rsidR="00171F87" w:rsidRDefault="00171F87" w:rsidP="00171F87">
      <w:pPr>
        <w:jc w:val="center"/>
        <w:rPr>
          <w:rFonts w:ascii="ＭＳ 明朝"/>
          <w:b/>
          <w:color w:val="000000"/>
        </w:rPr>
      </w:pPr>
      <w:r>
        <w:rPr>
          <w:rFonts w:ascii="ＭＳ 明朝" w:hint="eastAsia"/>
          <w:b/>
          <w:color w:val="000000"/>
        </w:rPr>
        <w:t xml:space="preserve">実 験 実 施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2024年　　</w:t>
      </w:r>
      <w:r w:rsidR="0015378C">
        <w:rPr>
          <w:rFonts w:ascii="ＭＳ 明朝" w:hint="eastAsia"/>
          <w:b/>
          <w:color w:val="000000"/>
        </w:rPr>
        <w:t>11</w:t>
      </w:r>
      <w:r>
        <w:rPr>
          <w:rFonts w:ascii="ＭＳ 明朝" w:hint="eastAsia"/>
          <w:b/>
          <w:color w:val="000000"/>
        </w:rPr>
        <w:t>月　1</w:t>
      </w:r>
      <w:r w:rsidR="0015378C">
        <w:rPr>
          <w:rFonts w:ascii="ＭＳ 明朝" w:hint="eastAsia"/>
          <w:b/>
          <w:color w:val="000000"/>
        </w:rPr>
        <w:t>5</w:t>
      </w:r>
      <w:r>
        <w:rPr>
          <w:rFonts w:ascii="ＭＳ 明朝" w:hint="eastAsia"/>
          <w:b/>
          <w:color w:val="000000"/>
        </w:rPr>
        <w:t>日</w:t>
      </w:r>
    </w:p>
    <w:p w14:paraId="24B86B1D" w14:textId="77777777" w:rsidR="00171F87" w:rsidRPr="0015378C" w:rsidRDefault="00171F87" w:rsidP="00171F87">
      <w:pPr>
        <w:rPr>
          <w:rFonts w:ascii="ＭＳ 明朝"/>
          <w:b/>
          <w:color w:val="000000"/>
        </w:rPr>
      </w:pPr>
    </w:p>
    <w:p w14:paraId="51F1F281" w14:textId="78EA1EDD" w:rsidR="00171F87" w:rsidRDefault="00171F87" w:rsidP="00171F87">
      <w:pPr>
        <w:jc w:val="center"/>
        <w:rPr>
          <w:rFonts w:ascii="ＭＳ 明朝"/>
          <w:b/>
          <w:color w:val="000000"/>
        </w:rPr>
      </w:pPr>
      <w:r>
        <w:rPr>
          <w:rFonts w:ascii="ＭＳ 明朝" w:hint="eastAsia"/>
          <w:b/>
          <w:color w:val="000000"/>
        </w:rPr>
        <w:t xml:space="preserve">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2024年　　</w:t>
      </w:r>
      <w:r w:rsidR="0015378C">
        <w:rPr>
          <w:rFonts w:ascii="ＭＳ 明朝" w:hint="eastAsia"/>
          <w:b/>
          <w:color w:val="000000"/>
        </w:rPr>
        <w:t>11</w:t>
      </w:r>
      <w:r>
        <w:rPr>
          <w:rFonts w:ascii="ＭＳ 明朝" w:hint="eastAsia"/>
          <w:b/>
          <w:color w:val="000000"/>
        </w:rPr>
        <w:t xml:space="preserve">月　</w:t>
      </w:r>
      <w:r w:rsidR="0015378C">
        <w:rPr>
          <w:rFonts w:ascii="ＭＳ 明朝" w:hint="eastAsia"/>
          <w:b/>
          <w:color w:val="000000"/>
        </w:rPr>
        <w:t>28</w:t>
      </w:r>
      <w:r>
        <w:rPr>
          <w:rFonts w:ascii="ＭＳ 明朝" w:hint="eastAsia"/>
          <w:b/>
          <w:color w:val="000000"/>
        </w:rPr>
        <w:t>日</w:t>
      </w:r>
    </w:p>
    <w:p w14:paraId="49F116D4" w14:textId="77777777" w:rsidR="00171F87" w:rsidRPr="00A83606" w:rsidRDefault="00171F87" w:rsidP="00171F87">
      <w:pPr>
        <w:rPr>
          <w:rFonts w:ascii="ＭＳ 明朝"/>
          <w:b/>
          <w:color w:val="000000"/>
        </w:rPr>
      </w:pPr>
    </w:p>
    <w:p w14:paraId="4105A64C" w14:textId="77777777" w:rsidR="00171F87" w:rsidRDefault="00171F87" w:rsidP="00171F87">
      <w:pPr>
        <w:jc w:val="center"/>
        <w:rPr>
          <w:rFonts w:ascii="ＭＳ 明朝"/>
          <w:b/>
          <w:color w:val="000000"/>
        </w:rPr>
      </w:pPr>
      <w:r>
        <w:rPr>
          <w:rFonts w:ascii="ＭＳ 明朝" w:hint="eastAsia"/>
          <w:b/>
          <w:color w:val="000000"/>
        </w:rPr>
        <w:t xml:space="preserve">(再 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年　　月　　日)</w:t>
      </w:r>
    </w:p>
    <w:p w14:paraId="10C97EF0" w14:textId="77777777" w:rsidR="00171F87" w:rsidRDefault="00171F87" w:rsidP="00171F87">
      <w:pPr>
        <w:rPr>
          <w:rFonts w:ascii="ＭＳ 明朝"/>
          <w:color w:val="000000"/>
        </w:rPr>
      </w:pPr>
    </w:p>
    <w:p w14:paraId="1D17820D" w14:textId="77777777" w:rsidR="00171F87" w:rsidRDefault="00171F87" w:rsidP="00171F87">
      <w:pPr>
        <w:rPr>
          <w:rFonts w:ascii="ＭＳ Ｐゴシック" w:eastAsia="ＭＳ Ｐゴシック"/>
          <w:b/>
          <w:color w:val="000000"/>
          <w:lang w:eastAsia="zh-CN"/>
        </w:rPr>
      </w:pPr>
      <w:r>
        <w:rPr>
          <w:rFonts w:ascii="ＭＳ Ｐゴシック" w:eastAsia="ＭＳ Ｐゴシック" w:hint="eastAsia"/>
          <w:b/>
          <w:color w:val="000000"/>
          <w:lang w:eastAsia="zh-CN"/>
        </w:rPr>
        <w:t>報告書作成者</w:t>
      </w:r>
    </w:p>
    <w:p w14:paraId="29E4DD6D" w14:textId="77777777" w:rsidR="00171F87" w:rsidRDefault="00171F87" w:rsidP="00171F87">
      <w:pPr>
        <w:rPr>
          <w:rFonts w:ascii="ＭＳ Ｐゴシック" w:eastAsia="ＭＳ Ｐゴシック"/>
          <w:b/>
          <w:color w:val="000000"/>
          <w:lang w:eastAsia="zh-CN"/>
        </w:rPr>
      </w:pPr>
      <w:r>
        <w:rPr>
          <w:rFonts w:ascii="ＭＳ Ｐゴシック" w:eastAsia="ＭＳ Ｐゴシック" w:hint="eastAsia"/>
          <w:b/>
          <w:color w:val="000000"/>
          <w:lang w:eastAsia="zh-CN"/>
        </w:rPr>
        <w:t xml:space="preserve">　　　学籍番号</w:t>
      </w:r>
      <w:r>
        <w:rPr>
          <w:rFonts w:ascii="ＭＳ Ｐゴシック" w:eastAsia="ＭＳ Ｐゴシック" w:hint="eastAsia"/>
          <w:b/>
          <w:color w:val="000000"/>
          <w:u w:val="single"/>
          <w:lang w:eastAsia="zh-CN"/>
        </w:rPr>
        <w:t xml:space="preserve">　　　　　　8223036　　　　　　</w:t>
      </w:r>
      <w:r>
        <w:rPr>
          <w:rFonts w:ascii="ＭＳ Ｐゴシック" w:eastAsia="ＭＳ Ｐゴシック" w:hint="eastAsia"/>
          <w:b/>
          <w:color w:val="000000"/>
          <w:lang w:eastAsia="zh-CN"/>
        </w:rPr>
        <w:t xml:space="preserve">　氏名</w:t>
      </w:r>
      <w:r>
        <w:rPr>
          <w:rFonts w:ascii="ＭＳ Ｐゴシック" w:eastAsia="ＭＳ Ｐゴシック" w:hint="eastAsia"/>
          <w:b/>
          <w:color w:val="000000"/>
          <w:u w:val="single"/>
          <w:lang w:eastAsia="zh-CN"/>
        </w:rPr>
        <w:t xml:space="preserve">　　　　　　　　　　　栗山淳　　　　　　　　　　　　　　　　　　</w:t>
      </w:r>
    </w:p>
    <w:p w14:paraId="4C0F7AFC" w14:textId="77777777" w:rsidR="00171F87" w:rsidRDefault="00171F87" w:rsidP="00171F87">
      <w:pPr>
        <w:rPr>
          <w:rFonts w:ascii="ＭＳ 明朝"/>
          <w:color w:val="000000"/>
          <w:lang w:eastAsia="zh-CN"/>
        </w:rPr>
      </w:pPr>
      <w:r>
        <w:rPr>
          <w:rFonts w:ascii="ＭＳ 明朝" w:hint="eastAsia"/>
          <w:color w:val="000000"/>
          <w:lang w:eastAsia="zh-CN"/>
        </w:rPr>
        <w:t xml:space="preserve">　</w:t>
      </w:r>
    </w:p>
    <w:p w14:paraId="08EDEDF7" w14:textId="77777777" w:rsidR="00171F87" w:rsidRDefault="00171F87" w:rsidP="00171F87">
      <w:pPr>
        <w:rPr>
          <w:rFonts w:ascii="ＭＳ 明朝"/>
          <w:b/>
          <w:color w:val="000000"/>
          <w:lang w:eastAsia="zh-CN"/>
        </w:rPr>
      </w:pPr>
      <w:r>
        <w:rPr>
          <w:rFonts w:ascii="ＭＳ 明朝" w:hint="eastAsia"/>
          <w:b/>
          <w:color w:val="000000"/>
          <w:lang w:eastAsia="zh-CN"/>
        </w:rPr>
        <w:t xml:space="preserve">　　　　共同実験者</w:t>
      </w:r>
    </w:p>
    <w:p w14:paraId="2ACEDD18" w14:textId="77777777" w:rsidR="00171F87" w:rsidRDefault="00171F87" w:rsidP="00171F87">
      <w:pPr>
        <w:rPr>
          <w:rFonts w:ascii="ＭＳ 明朝"/>
          <w:b/>
          <w:color w:val="000000"/>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8223014　　</w:t>
      </w:r>
      <w:r>
        <w:rPr>
          <w:rFonts w:ascii="ＭＳ 明朝" w:hint="eastAsia"/>
          <w:b/>
          <w:color w:val="000000"/>
          <w:lang w:eastAsia="zh-CN"/>
        </w:rPr>
        <w:t xml:space="preserve">　氏名</w:t>
      </w:r>
      <w:r>
        <w:rPr>
          <w:rFonts w:ascii="ＭＳ 明朝" w:hint="eastAsia"/>
          <w:b/>
          <w:color w:val="000000"/>
          <w:u w:val="single"/>
          <w:lang w:eastAsia="zh-CN"/>
        </w:rPr>
        <w:t xml:space="preserve">　　　　　　遠藤碧海　　　　　　　　　　　　　</w:t>
      </w:r>
    </w:p>
    <w:p w14:paraId="5D04BCAE" w14:textId="77777777" w:rsidR="00171F87" w:rsidRDefault="00171F87" w:rsidP="00171F87">
      <w:pPr>
        <w:rPr>
          <w:rFonts w:ascii="ＭＳ 明朝"/>
          <w:b/>
          <w:color w:val="000000"/>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8223069　　</w:t>
      </w:r>
      <w:r>
        <w:rPr>
          <w:rFonts w:ascii="ＭＳ 明朝" w:hint="eastAsia"/>
          <w:b/>
          <w:color w:val="000000"/>
          <w:lang w:eastAsia="zh-CN"/>
        </w:rPr>
        <w:t xml:space="preserve">　氏名</w:t>
      </w:r>
      <w:r>
        <w:rPr>
          <w:rFonts w:ascii="ＭＳ 明朝" w:hint="eastAsia"/>
          <w:b/>
          <w:color w:val="000000"/>
          <w:u w:val="single"/>
          <w:lang w:eastAsia="zh-CN"/>
        </w:rPr>
        <w:t xml:space="preserve">　　　　　　陳毅雷　　　　　　　　　　　　　</w:t>
      </w:r>
    </w:p>
    <w:p w14:paraId="19C74CAF" w14:textId="77777777" w:rsidR="00171F87" w:rsidRPr="00296074" w:rsidRDefault="00171F87" w:rsidP="00171F87">
      <w:pPr>
        <w:rPr>
          <w:rFonts w:ascii="ＭＳ 明朝"/>
          <w:b/>
          <w:color w:val="000000"/>
          <w:u w:val="single"/>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8223040　　</w:t>
      </w:r>
      <w:r>
        <w:rPr>
          <w:rFonts w:ascii="ＭＳ 明朝" w:hint="eastAsia"/>
          <w:b/>
          <w:color w:val="000000"/>
          <w:lang w:eastAsia="zh-CN"/>
        </w:rPr>
        <w:t xml:space="preserve">　氏名</w:t>
      </w:r>
      <w:r>
        <w:rPr>
          <w:rFonts w:ascii="ＭＳ 明朝" w:hint="eastAsia"/>
          <w:b/>
          <w:color w:val="000000"/>
          <w:u w:val="single"/>
          <w:lang w:eastAsia="zh-CN"/>
        </w:rPr>
        <w:t xml:space="preserve">　　　　　　小杉温子　　　　　　　　　　　　　</w:t>
      </w:r>
    </w:p>
    <w:p w14:paraId="0DD59784" w14:textId="77777777" w:rsidR="00171F87" w:rsidRDefault="00171F87" w:rsidP="00171F87">
      <w:pPr>
        <w:rPr>
          <w:rFonts w:ascii="ＭＳ 明朝"/>
          <w:color w:val="000000"/>
          <w:lang w:eastAsia="zh-CN"/>
        </w:rPr>
      </w:pPr>
    </w:p>
    <w:p w14:paraId="5622506F" w14:textId="77777777" w:rsidR="00171F87" w:rsidRDefault="00171F87" w:rsidP="00171F87">
      <w:pPr>
        <w:rPr>
          <w:rFonts w:ascii="ＭＳ 明朝"/>
          <w:color w:val="000000"/>
          <w:lang w:eastAsia="zh-CN"/>
        </w:rPr>
      </w:pPr>
    </w:p>
    <w:p w14:paraId="7D7495FA" w14:textId="77777777" w:rsidR="00171F87" w:rsidRPr="00235D26" w:rsidRDefault="00171F87" w:rsidP="00171F87">
      <w:pPr>
        <w:jc w:val="center"/>
        <w:rPr>
          <w:rFonts w:ascii="ＭＳ Ｐゴシック" w:eastAsia="DengXian"/>
          <w:color w:val="000000"/>
          <w:sz w:val="25"/>
        </w:rPr>
      </w:pPr>
      <w:r>
        <w:rPr>
          <w:rFonts w:ascii="ＭＳ Ｐゴシック" w:eastAsia="ＭＳ Ｐゴシック" w:hint="eastAsia"/>
          <w:b/>
          <w:color w:val="000000"/>
          <w:sz w:val="25"/>
        </w:rPr>
        <w:t>東 京 理 科 大 学 先 進 工 学 部 マ テ リ ア ル 創 成 工 学 科</w:t>
      </w:r>
    </w:p>
    <w:p w14:paraId="7CAA87FC" w14:textId="77777777" w:rsidR="00171F87" w:rsidRDefault="00171F87" w:rsidP="00171F87">
      <w:pPr>
        <w:rPr>
          <w:rFonts w:ascii="ＭＳ 明朝"/>
          <w:color w:val="000000"/>
        </w:rPr>
      </w:pPr>
    </w:p>
    <w:tbl>
      <w:tblPr>
        <w:tblW w:w="0" w:type="auto"/>
        <w:tblInd w:w="34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000" w:firstRow="0" w:lastRow="0" w:firstColumn="0" w:lastColumn="0" w:noHBand="0" w:noVBand="0"/>
      </w:tblPr>
      <w:tblGrid>
        <w:gridCol w:w="2795"/>
        <w:gridCol w:w="2795"/>
      </w:tblGrid>
      <w:tr w:rsidR="00171F87" w14:paraId="05A2B2EF" w14:textId="77777777" w:rsidTr="007125FC">
        <w:trPr>
          <w:trHeight w:val="332"/>
        </w:trPr>
        <w:tc>
          <w:tcPr>
            <w:tcW w:w="5590" w:type="dxa"/>
            <w:gridSpan w:val="2"/>
          </w:tcPr>
          <w:p w14:paraId="352FCB9A" w14:textId="77777777" w:rsidR="00171F87" w:rsidRDefault="00171F87" w:rsidP="007125FC">
            <w:pPr>
              <w:jc w:val="center"/>
              <w:rPr>
                <w:rFonts w:ascii="ＭＳ 明朝"/>
                <w:b/>
                <w:color w:val="000000"/>
              </w:rPr>
            </w:pPr>
            <w:r>
              <w:rPr>
                <w:rFonts w:ascii="ＭＳ 明朝" w:hint="eastAsia"/>
                <w:b/>
                <w:color w:val="000000"/>
              </w:rPr>
              <w:t>実験指導者記入欄</w:t>
            </w:r>
          </w:p>
        </w:tc>
      </w:tr>
      <w:tr w:rsidR="00171F87" w14:paraId="6D745426" w14:textId="77777777" w:rsidTr="007125FC">
        <w:trPr>
          <w:trHeight w:val="316"/>
        </w:trPr>
        <w:tc>
          <w:tcPr>
            <w:tcW w:w="2795" w:type="dxa"/>
          </w:tcPr>
          <w:p w14:paraId="4DB72216" w14:textId="77777777" w:rsidR="00171F87" w:rsidRDefault="00171F87" w:rsidP="007125FC">
            <w:pPr>
              <w:rPr>
                <w:rFonts w:ascii="ＭＳ 明朝"/>
                <w:b/>
                <w:color w:val="000000"/>
              </w:rPr>
            </w:pPr>
            <w:r>
              <w:rPr>
                <w:rFonts w:ascii="ＭＳ 明朝" w:hint="eastAsia"/>
                <w:b/>
                <w:color w:val="000000"/>
              </w:rPr>
              <w:t>提　 出　 日　　/</w:t>
            </w:r>
          </w:p>
        </w:tc>
        <w:tc>
          <w:tcPr>
            <w:tcW w:w="2795" w:type="dxa"/>
          </w:tcPr>
          <w:p w14:paraId="05A386BA" w14:textId="77777777" w:rsidR="00171F87" w:rsidRDefault="00171F87" w:rsidP="007125FC">
            <w:pPr>
              <w:rPr>
                <w:rFonts w:ascii="ＭＳ 明朝"/>
                <w:b/>
                <w:color w:val="000000"/>
              </w:rPr>
            </w:pPr>
            <w:r>
              <w:rPr>
                <w:rFonts w:ascii="ＭＳ 明朝" w:hint="eastAsia"/>
                <w:b/>
                <w:color w:val="000000"/>
              </w:rPr>
              <w:t>署名</w:t>
            </w:r>
          </w:p>
        </w:tc>
      </w:tr>
      <w:tr w:rsidR="00171F87" w14:paraId="422EA469" w14:textId="77777777" w:rsidTr="007125FC">
        <w:trPr>
          <w:trHeight w:val="341"/>
        </w:trPr>
        <w:tc>
          <w:tcPr>
            <w:tcW w:w="2795" w:type="dxa"/>
          </w:tcPr>
          <w:p w14:paraId="22CD3A0E" w14:textId="77777777" w:rsidR="00171F87" w:rsidRDefault="00171F87" w:rsidP="007125FC">
            <w:pPr>
              <w:rPr>
                <w:rFonts w:ascii="ＭＳ 明朝"/>
                <w:b/>
                <w:color w:val="000000"/>
              </w:rPr>
            </w:pPr>
            <w:r>
              <w:rPr>
                <w:rFonts w:ascii="ＭＳ 明朝" w:hint="eastAsia"/>
                <w:b/>
                <w:color w:val="000000"/>
              </w:rPr>
              <w:t>再提出指定日　　/</w:t>
            </w:r>
          </w:p>
        </w:tc>
        <w:tc>
          <w:tcPr>
            <w:tcW w:w="2795" w:type="dxa"/>
            <w:tcBorders>
              <w:right w:val="single" w:sz="8" w:space="0" w:color="auto"/>
            </w:tcBorders>
          </w:tcPr>
          <w:p w14:paraId="3638F57E" w14:textId="77777777" w:rsidR="00171F87" w:rsidRDefault="00171F87" w:rsidP="007125FC">
            <w:pPr>
              <w:rPr>
                <w:rFonts w:ascii="ＭＳ 明朝"/>
                <w:b/>
                <w:color w:val="000000"/>
              </w:rPr>
            </w:pPr>
          </w:p>
        </w:tc>
      </w:tr>
      <w:tr w:rsidR="00171F87" w14:paraId="4C8F612C" w14:textId="77777777" w:rsidTr="007125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795" w:type="dxa"/>
            <w:tcBorders>
              <w:left w:val="single" w:sz="8" w:space="0" w:color="auto"/>
              <w:bottom w:val="single" w:sz="8" w:space="0" w:color="auto"/>
              <w:right w:val="single" w:sz="8" w:space="0" w:color="auto"/>
            </w:tcBorders>
          </w:tcPr>
          <w:p w14:paraId="12662E7B" w14:textId="77777777" w:rsidR="00171F87" w:rsidRDefault="00171F87" w:rsidP="007125FC">
            <w:pPr>
              <w:rPr>
                <w:rFonts w:ascii="ＭＳ 明朝"/>
                <w:color w:val="000000"/>
              </w:rPr>
            </w:pPr>
            <w:r>
              <w:rPr>
                <w:rFonts w:ascii="ＭＳ 明朝" w:hint="eastAsia"/>
                <w:b/>
                <w:color w:val="000000"/>
              </w:rPr>
              <w:t>再 提 出 日　　 /</w:t>
            </w:r>
          </w:p>
        </w:tc>
        <w:tc>
          <w:tcPr>
            <w:tcW w:w="2795" w:type="dxa"/>
            <w:tcBorders>
              <w:left w:val="nil"/>
              <w:bottom w:val="single" w:sz="8" w:space="0" w:color="auto"/>
              <w:right w:val="single" w:sz="8" w:space="0" w:color="auto"/>
            </w:tcBorders>
          </w:tcPr>
          <w:p w14:paraId="7511F275" w14:textId="77777777" w:rsidR="00171F87" w:rsidRDefault="00171F87" w:rsidP="007125FC">
            <w:pPr>
              <w:rPr>
                <w:rFonts w:ascii="ＭＳ 明朝"/>
                <w:color w:val="000000"/>
              </w:rPr>
            </w:pPr>
            <w:r>
              <w:rPr>
                <w:rFonts w:ascii="ＭＳ 明朝" w:hint="eastAsia"/>
                <w:b/>
                <w:color w:val="000000"/>
              </w:rPr>
              <w:t>署名</w:t>
            </w:r>
          </w:p>
        </w:tc>
      </w:tr>
    </w:tbl>
    <w:p w14:paraId="2BD65372" w14:textId="2F62BF0D" w:rsidR="00171F87" w:rsidRPr="00171F87" w:rsidRDefault="00171F87" w:rsidP="00171F87">
      <w:pPr>
        <w:jc w:val="center"/>
      </w:pPr>
      <w:bookmarkStart w:id="1" w:name="_Toc288067540"/>
      <w:r w:rsidRPr="003A1E6D">
        <w:rPr>
          <w:rFonts w:hint="eastAsia"/>
          <w:b/>
        </w:rPr>
        <w:lastRenderedPageBreak/>
        <w:t>チェックリスト</w:t>
      </w:r>
    </w:p>
    <w:p w14:paraId="584BFB94" w14:textId="77777777" w:rsidR="00171F87" w:rsidRPr="004210F1" w:rsidRDefault="00171F87" w:rsidP="00171F87">
      <w:pPr>
        <w:rPr>
          <w:u w:val="single"/>
        </w:rPr>
      </w:pPr>
    </w:p>
    <w:p w14:paraId="75FF3B52" w14:textId="77777777" w:rsidR="00171F87" w:rsidRPr="006B16A4" w:rsidRDefault="00171F87" w:rsidP="00171F87">
      <w:pPr>
        <w:spacing w:line="360" w:lineRule="auto"/>
      </w:pPr>
      <w:r>
        <w:rPr>
          <w:rFonts w:hint="eastAsia"/>
        </w:rPr>
        <w:t>☑</w:t>
      </w:r>
      <w:r w:rsidRPr="006B16A4">
        <w:rPr>
          <w:rFonts w:hint="eastAsia"/>
        </w:rPr>
        <w:t>「結論」が</w:t>
      </w:r>
      <w:r w:rsidRPr="006B16A4">
        <w:rPr>
          <w:rFonts w:hint="eastAsia"/>
          <w:u w:val="single"/>
        </w:rPr>
        <w:t>的確</w:t>
      </w:r>
      <w:r w:rsidRPr="006B16A4">
        <w:rPr>
          <w:rFonts w:hint="eastAsia"/>
        </w:rPr>
        <w:t>にまとめられているか。</w:t>
      </w:r>
    </w:p>
    <w:p w14:paraId="5B93C1D5" w14:textId="77777777" w:rsidR="00171F87" w:rsidRPr="006B16A4" w:rsidRDefault="00171F87" w:rsidP="00171F87">
      <w:pPr>
        <w:spacing w:line="360" w:lineRule="auto"/>
      </w:pPr>
      <w:r>
        <w:rPr>
          <w:rFonts w:hint="eastAsia"/>
        </w:rPr>
        <w:t>☑</w:t>
      </w:r>
      <w:r w:rsidRPr="006B16A4">
        <w:rPr>
          <w:rFonts w:hint="eastAsia"/>
        </w:rPr>
        <w:t>「結論」の</w:t>
      </w:r>
      <w:r w:rsidRPr="006B16A4">
        <w:rPr>
          <w:rFonts w:hint="eastAsia"/>
          <w:u w:val="single"/>
        </w:rPr>
        <w:t>長さ</w:t>
      </w:r>
      <w:r w:rsidRPr="006B16A4">
        <w:rPr>
          <w:rFonts w:hint="eastAsia"/>
        </w:rPr>
        <w:t>は適切か。</w:t>
      </w:r>
      <w:r w:rsidRPr="006B16A4">
        <w:rPr>
          <w:rFonts w:hint="eastAsia"/>
          <w:u w:val="single"/>
        </w:rPr>
        <w:t>日本語</w:t>
      </w:r>
      <w:r w:rsidRPr="006B16A4">
        <w:rPr>
          <w:rFonts w:hint="eastAsia"/>
        </w:rPr>
        <w:t>に誤りがないか</w:t>
      </w:r>
      <w:r w:rsidRPr="006B16A4">
        <w:rPr>
          <w:rFonts w:hint="eastAsia"/>
        </w:rPr>
        <w:t>(</w:t>
      </w:r>
      <w:r w:rsidRPr="006B16A4">
        <w:rPr>
          <w:rFonts w:hint="eastAsia"/>
        </w:rPr>
        <w:t>論旨</w:t>
      </w:r>
      <w:r>
        <w:rPr>
          <w:rFonts w:hint="eastAsia"/>
        </w:rPr>
        <w:t>，</w:t>
      </w:r>
      <w:r w:rsidRPr="006B16A4">
        <w:rPr>
          <w:rFonts w:hint="eastAsia"/>
        </w:rPr>
        <w:t>文法</w:t>
      </w:r>
      <w:r>
        <w:rPr>
          <w:rFonts w:hint="eastAsia"/>
        </w:rPr>
        <w:t>，</w:t>
      </w:r>
      <w:r w:rsidRPr="006B16A4">
        <w:rPr>
          <w:rFonts w:hint="eastAsia"/>
        </w:rPr>
        <w:t>単語</w:t>
      </w:r>
      <w:r w:rsidRPr="006B16A4">
        <w:rPr>
          <w:rFonts w:hint="eastAsia"/>
        </w:rPr>
        <w:t>)</w:t>
      </w:r>
      <w:r w:rsidRPr="006B16A4">
        <w:rPr>
          <w:rFonts w:hint="eastAsia"/>
        </w:rPr>
        <w:t>。</w:t>
      </w:r>
    </w:p>
    <w:p w14:paraId="4E7FEAC2" w14:textId="77777777" w:rsidR="00171F87" w:rsidRPr="006B16A4" w:rsidRDefault="00171F87" w:rsidP="00171F87">
      <w:pPr>
        <w:spacing w:line="360" w:lineRule="auto"/>
      </w:pPr>
      <w:r>
        <w:rPr>
          <w:rFonts w:hint="eastAsia"/>
        </w:rPr>
        <w:t>☑</w:t>
      </w:r>
      <w:r w:rsidRPr="006B16A4">
        <w:rPr>
          <w:rFonts w:hint="eastAsia"/>
        </w:rPr>
        <w:t>「結論」と「実験結果」の</w:t>
      </w:r>
      <w:r w:rsidRPr="006B16A4">
        <w:rPr>
          <w:rFonts w:hint="eastAsia"/>
          <w:u w:val="single"/>
        </w:rPr>
        <w:t>整合性</w:t>
      </w:r>
      <w:r w:rsidRPr="006B16A4">
        <w:rPr>
          <w:rFonts w:hint="eastAsia"/>
        </w:rPr>
        <w:t>がとれているか。</w:t>
      </w:r>
    </w:p>
    <w:p w14:paraId="1C5E0146" w14:textId="77777777" w:rsidR="00171F87" w:rsidRPr="006B16A4" w:rsidRDefault="00171F87" w:rsidP="00171F87">
      <w:pPr>
        <w:spacing w:line="360" w:lineRule="auto"/>
        <w:ind w:left="425" w:hangingChars="177" w:hanging="425"/>
      </w:pPr>
      <w:r>
        <w:rPr>
          <w:rFonts w:hint="eastAsia"/>
        </w:rPr>
        <w:t>☑</w:t>
      </w:r>
      <w:r w:rsidRPr="006B16A4">
        <w:rPr>
          <w:rFonts w:hint="eastAsia"/>
        </w:rPr>
        <w:t>「結論」を導くために</w:t>
      </w:r>
      <w:r w:rsidRPr="006B16A4">
        <w:rPr>
          <w:rFonts w:hint="eastAsia"/>
          <w:u w:val="single"/>
        </w:rPr>
        <w:t>必要十分かつ適切</w:t>
      </w:r>
      <w:r w:rsidRPr="006B16A4">
        <w:rPr>
          <w:rFonts w:hint="eastAsia"/>
        </w:rPr>
        <w:t>な「実験結果」の表現が</w:t>
      </w:r>
      <w:r w:rsidRPr="006B16A4">
        <w:rPr>
          <w:rFonts w:hint="eastAsia"/>
          <w:u w:val="single"/>
        </w:rPr>
        <w:t>過不足なく</w:t>
      </w:r>
      <w:r w:rsidRPr="006B16A4">
        <w:rPr>
          <w:rFonts w:hint="eastAsia"/>
        </w:rPr>
        <w:t>されているか。</w:t>
      </w:r>
    </w:p>
    <w:p w14:paraId="5D63AA60" w14:textId="77777777" w:rsidR="00171F87" w:rsidRPr="006B16A4" w:rsidRDefault="00171F87" w:rsidP="00171F87">
      <w:pPr>
        <w:spacing w:line="360" w:lineRule="auto"/>
      </w:pPr>
      <w:r>
        <w:rPr>
          <w:rFonts w:hint="eastAsia"/>
        </w:rPr>
        <w:t>☑</w:t>
      </w:r>
      <w:r w:rsidRPr="006B16A4">
        <w:rPr>
          <w:rFonts w:hint="eastAsia"/>
        </w:rPr>
        <w:t>「実験結果」は</w:t>
      </w:r>
      <w:r w:rsidRPr="006B16A4">
        <w:rPr>
          <w:rFonts w:hint="eastAsia"/>
          <w:u w:val="single"/>
        </w:rPr>
        <w:t>わかりやすく</w:t>
      </w:r>
      <w:r>
        <w:rPr>
          <w:rFonts w:hint="eastAsia"/>
          <w:u w:val="single"/>
        </w:rPr>
        <w:t>，</w:t>
      </w:r>
      <w:r w:rsidRPr="006B16A4">
        <w:rPr>
          <w:rFonts w:hint="eastAsia"/>
          <w:u w:val="single"/>
        </w:rPr>
        <w:t>見やすく</w:t>
      </w:r>
      <w:r>
        <w:rPr>
          <w:rFonts w:hint="eastAsia"/>
          <w:u w:val="single"/>
        </w:rPr>
        <w:t>，</w:t>
      </w:r>
      <w:r w:rsidRPr="006B16A4">
        <w:rPr>
          <w:rFonts w:hint="eastAsia"/>
          <w:u w:val="single"/>
        </w:rPr>
        <w:t>正確に</w:t>
      </w:r>
      <w:r w:rsidRPr="006B16A4">
        <w:rPr>
          <w:rFonts w:hint="eastAsia"/>
        </w:rPr>
        <w:t>表現されているか。</w:t>
      </w:r>
    </w:p>
    <w:p w14:paraId="538C1DCF" w14:textId="77777777" w:rsidR="00171F87" w:rsidRPr="006B16A4" w:rsidRDefault="00171F87" w:rsidP="00171F87">
      <w:pPr>
        <w:spacing w:line="360" w:lineRule="auto"/>
      </w:pPr>
      <w:r>
        <w:rPr>
          <w:rFonts w:hint="eastAsia"/>
        </w:rPr>
        <w:t>☑</w:t>
      </w:r>
      <w:r>
        <w:rPr>
          <w:rFonts w:hint="eastAsia"/>
        </w:rPr>
        <w:t xml:space="preserve"> </w:t>
      </w:r>
      <w:r w:rsidRPr="006B16A4">
        <w:rPr>
          <w:rFonts w:hint="eastAsia"/>
        </w:rPr>
        <w:t>グラフの軸</w:t>
      </w:r>
      <w:r>
        <w:rPr>
          <w:rFonts w:hint="eastAsia"/>
        </w:rPr>
        <w:t>，</w:t>
      </w:r>
      <w:r w:rsidRPr="006B16A4">
        <w:rPr>
          <w:rFonts w:hint="eastAsia"/>
        </w:rPr>
        <w:t>表の項目</w:t>
      </w:r>
      <w:r>
        <w:rPr>
          <w:rFonts w:hint="eastAsia"/>
        </w:rPr>
        <w:t>，</w:t>
      </w:r>
      <w:r w:rsidRPr="006B16A4">
        <w:rPr>
          <w:rFonts w:hint="eastAsia"/>
        </w:rPr>
        <w:t>グラフや表のタイトルに漏れはないか</w:t>
      </w:r>
      <w:r>
        <w:rPr>
          <w:rFonts w:hint="eastAsia"/>
        </w:rPr>
        <w:t>，</w:t>
      </w:r>
      <w:r w:rsidRPr="006B16A4">
        <w:rPr>
          <w:rFonts w:hint="eastAsia"/>
        </w:rPr>
        <w:t>適切か。</w:t>
      </w:r>
    </w:p>
    <w:p w14:paraId="41606E7B" w14:textId="77777777" w:rsidR="00171F87" w:rsidRPr="006B16A4" w:rsidRDefault="00171F87" w:rsidP="00171F87">
      <w:pPr>
        <w:spacing w:line="360" w:lineRule="auto"/>
      </w:pPr>
      <w:r>
        <w:rPr>
          <w:rFonts w:hint="eastAsia"/>
        </w:rPr>
        <w:t>☑</w:t>
      </w:r>
      <w:r>
        <w:rPr>
          <w:rFonts w:hint="eastAsia"/>
        </w:rPr>
        <w:t xml:space="preserve"> </w:t>
      </w:r>
      <w:r w:rsidRPr="006B16A4">
        <w:rPr>
          <w:rFonts w:hint="eastAsia"/>
        </w:rPr>
        <w:t>有効数字は適切か。単位が漏れていないか。</w:t>
      </w:r>
    </w:p>
    <w:p w14:paraId="2B7B4E2F" w14:textId="77777777" w:rsidR="00171F87" w:rsidRPr="006B16A4" w:rsidRDefault="00171F87" w:rsidP="00171F87">
      <w:pPr>
        <w:spacing w:line="360" w:lineRule="auto"/>
      </w:pPr>
      <w:r>
        <w:rPr>
          <w:rFonts w:hint="eastAsia"/>
        </w:rPr>
        <w:t>☑</w:t>
      </w:r>
      <w:r w:rsidRPr="006B16A4">
        <w:rPr>
          <w:rFonts w:hint="eastAsia"/>
        </w:rPr>
        <w:t>（写真を用いる場合）写真の明るさやコントラストは適切か。</w:t>
      </w:r>
    </w:p>
    <w:p w14:paraId="34733153" w14:textId="77777777" w:rsidR="00171F87" w:rsidRPr="006B16A4" w:rsidRDefault="00171F87" w:rsidP="00171F87">
      <w:pPr>
        <w:spacing w:line="360" w:lineRule="auto"/>
      </w:pPr>
      <w:r>
        <w:rPr>
          <w:rFonts w:hint="eastAsia"/>
        </w:rPr>
        <w:t>☑</w:t>
      </w:r>
      <w:r w:rsidRPr="006B16A4">
        <w:rPr>
          <w:rFonts w:hint="eastAsia"/>
        </w:rPr>
        <w:t>「実験結果」を得るために必要な「方法」が</w:t>
      </w:r>
      <w:r w:rsidRPr="006B16A4">
        <w:rPr>
          <w:rFonts w:hint="eastAsia"/>
          <w:u w:val="single"/>
        </w:rPr>
        <w:t>過不足なく</w:t>
      </w:r>
      <w:r w:rsidRPr="006B16A4">
        <w:rPr>
          <w:rFonts w:hint="eastAsia"/>
        </w:rPr>
        <w:t>表現されているか。</w:t>
      </w:r>
    </w:p>
    <w:p w14:paraId="4238053C" w14:textId="77777777" w:rsidR="00171F87" w:rsidRPr="006B16A4" w:rsidRDefault="00171F87" w:rsidP="00171F87">
      <w:pPr>
        <w:spacing w:line="360" w:lineRule="auto"/>
        <w:ind w:leftChars="1" w:left="424" w:hangingChars="176" w:hanging="422"/>
      </w:pPr>
      <w:r>
        <w:rPr>
          <w:rFonts w:hint="eastAsia"/>
        </w:rPr>
        <w:t>☑</w:t>
      </w:r>
      <w:r w:rsidRPr="006B16A4">
        <w:rPr>
          <w:rFonts w:hint="eastAsia"/>
        </w:rPr>
        <w:t>「目的」が明記されているか。「目的」と「結論」の整合性がとれているか。日本語が適切か。</w:t>
      </w:r>
    </w:p>
    <w:p w14:paraId="7A2D9E98" w14:textId="77777777" w:rsidR="00171F87" w:rsidRPr="006B16A4" w:rsidRDefault="00171F87" w:rsidP="00171F87">
      <w:pPr>
        <w:spacing w:line="360" w:lineRule="auto"/>
        <w:ind w:leftChars="1" w:left="424" w:hangingChars="176" w:hanging="422"/>
      </w:pPr>
      <w:r>
        <w:rPr>
          <w:rFonts w:hint="eastAsia"/>
        </w:rPr>
        <w:t>☑</w:t>
      </w:r>
      <w:r w:rsidRPr="006B16A4">
        <w:rPr>
          <w:rFonts w:hint="eastAsia"/>
        </w:rPr>
        <w:t>「なぜこの目的で実験をしたか」が「背景」に的確に表現されているか。日本語が適切か。</w:t>
      </w:r>
    </w:p>
    <w:p w14:paraId="432A1837" w14:textId="77777777" w:rsidR="00171F87" w:rsidRDefault="00171F87" w:rsidP="00171F87">
      <w:pPr>
        <w:spacing w:line="360" w:lineRule="auto"/>
      </w:pPr>
      <w:r>
        <w:rPr>
          <w:rFonts w:hint="eastAsia"/>
        </w:rPr>
        <w:t>☑</w:t>
      </w:r>
      <w:r>
        <w:rPr>
          <w:rFonts w:hint="eastAsia"/>
        </w:rPr>
        <w:t xml:space="preserve"> </w:t>
      </w:r>
      <w:r w:rsidRPr="006B16A4">
        <w:rPr>
          <w:rFonts w:hint="eastAsia"/>
        </w:rPr>
        <w:t>必要に応じて適切に参考文献の引用情報が記述されているか。</w:t>
      </w:r>
    </w:p>
    <w:p w14:paraId="40EFDE81" w14:textId="77777777" w:rsidR="00171F87" w:rsidRPr="003A1E6D" w:rsidRDefault="00171F87" w:rsidP="00171F87">
      <w:pPr>
        <w:ind w:leftChars="295" w:left="708"/>
        <w:rPr>
          <w:sz w:val="21"/>
          <w:szCs w:val="21"/>
        </w:rPr>
      </w:pPr>
      <w:r w:rsidRPr="003A1E6D">
        <w:rPr>
          <w:rFonts w:hint="eastAsia"/>
          <w:sz w:val="21"/>
          <w:szCs w:val="21"/>
        </w:rPr>
        <w:t>参考文献：議論の裏付けを与えるものであるから</w:t>
      </w:r>
      <w:r>
        <w:rPr>
          <w:rFonts w:hint="eastAsia"/>
          <w:sz w:val="21"/>
          <w:szCs w:val="21"/>
        </w:rPr>
        <w:t>，</w:t>
      </w:r>
      <w:r w:rsidRPr="003A1E6D">
        <w:rPr>
          <w:rFonts w:hint="eastAsia"/>
          <w:sz w:val="21"/>
          <w:szCs w:val="21"/>
        </w:rPr>
        <w:t>実験題目に関係がある文献を偏りがないようにできる限り引用する。文献の表記方法を参考として下記に記述しておく。</w:t>
      </w:r>
    </w:p>
    <w:p w14:paraId="4D37E39D" w14:textId="77777777" w:rsidR="00171F87" w:rsidRPr="003A1E6D" w:rsidRDefault="00171F87" w:rsidP="00171F87">
      <w:pPr>
        <w:ind w:leftChars="295" w:left="708"/>
        <w:rPr>
          <w:sz w:val="21"/>
          <w:szCs w:val="21"/>
        </w:rPr>
      </w:pPr>
      <w:r w:rsidRPr="003A1E6D">
        <w:rPr>
          <w:rFonts w:hint="eastAsia"/>
          <w:sz w:val="21"/>
          <w:szCs w:val="21"/>
        </w:rPr>
        <w:t xml:space="preserve">1) </w:t>
      </w:r>
      <w:r w:rsidRPr="003A1E6D">
        <w:rPr>
          <w:rFonts w:hint="eastAsia"/>
          <w:sz w:val="21"/>
          <w:szCs w:val="21"/>
        </w:rPr>
        <w:t>著者名</w:t>
      </w:r>
      <w:r>
        <w:rPr>
          <w:rFonts w:hint="eastAsia"/>
          <w:sz w:val="21"/>
          <w:szCs w:val="21"/>
        </w:rPr>
        <w:t>，</w:t>
      </w:r>
      <w:r w:rsidRPr="003A1E6D">
        <w:rPr>
          <w:rFonts w:hint="eastAsia"/>
          <w:sz w:val="21"/>
          <w:szCs w:val="21"/>
        </w:rPr>
        <w:t>書籍名</w:t>
      </w:r>
      <w:r>
        <w:rPr>
          <w:rFonts w:hint="eastAsia"/>
          <w:sz w:val="21"/>
          <w:szCs w:val="21"/>
        </w:rPr>
        <w:t>，</w:t>
      </w:r>
      <w:r w:rsidRPr="003A1E6D">
        <w:rPr>
          <w:rFonts w:hint="eastAsia"/>
          <w:sz w:val="21"/>
          <w:szCs w:val="21"/>
        </w:rPr>
        <w:t>発行所</w:t>
      </w:r>
      <w:r>
        <w:rPr>
          <w:rFonts w:hint="eastAsia"/>
          <w:sz w:val="21"/>
          <w:szCs w:val="21"/>
        </w:rPr>
        <w:t>，</w:t>
      </w:r>
      <w:r w:rsidRPr="003A1E6D">
        <w:rPr>
          <w:rFonts w:hint="eastAsia"/>
          <w:sz w:val="21"/>
          <w:szCs w:val="21"/>
        </w:rPr>
        <w:t>ページ</w:t>
      </w:r>
      <w:r>
        <w:rPr>
          <w:rFonts w:hint="eastAsia"/>
          <w:sz w:val="21"/>
          <w:szCs w:val="21"/>
        </w:rPr>
        <w:t>，</w:t>
      </w:r>
      <w:r w:rsidRPr="003A1E6D">
        <w:rPr>
          <w:rFonts w:hint="eastAsia"/>
          <w:sz w:val="21"/>
          <w:szCs w:val="21"/>
        </w:rPr>
        <w:t>発行年</w:t>
      </w:r>
    </w:p>
    <w:p w14:paraId="7423D553" w14:textId="77777777" w:rsidR="00171F87" w:rsidRPr="003A1E6D" w:rsidRDefault="00171F87" w:rsidP="00171F87">
      <w:pPr>
        <w:ind w:leftChars="295" w:left="708"/>
        <w:rPr>
          <w:sz w:val="21"/>
          <w:szCs w:val="21"/>
        </w:rPr>
      </w:pPr>
      <w:r w:rsidRPr="003A1E6D">
        <w:rPr>
          <w:rFonts w:hint="eastAsia"/>
          <w:sz w:val="21"/>
          <w:szCs w:val="21"/>
        </w:rPr>
        <w:t xml:space="preserve">2) </w:t>
      </w:r>
      <w:r w:rsidRPr="003A1E6D">
        <w:rPr>
          <w:rFonts w:hint="eastAsia"/>
          <w:sz w:val="21"/>
          <w:szCs w:val="21"/>
        </w:rPr>
        <w:t>著者名</w:t>
      </w:r>
      <w:r>
        <w:rPr>
          <w:rFonts w:hint="eastAsia"/>
          <w:sz w:val="21"/>
          <w:szCs w:val="21"/>
        </w:rPr>
        <w:t>，</w:t>
      </w:r>
      <w:r w:rsidRPr="003A1E6D">
        <w:rPr>
          <w:rFonts w:hint="eastAsia"/>
          <w:sz w:val="21"/>
          <w:szCs w:val="21"/>
        </w:rPr>
        <w:t>雑誌名</w:t>
      </w:r>
      <w:r>
        <w:rPr>
          <w:rFonts w:hint="eastAsia"/>
          <w:sz w:val="21"/>
          <w:szCs w:val="21"/>
        </w:rPr>
        <w:t>，</w:t>
      </w:r>
      <w:r w:rsidRPr="003A1E6D">
        <w:rPr>
          <w:rFonts w:hint="eastAsia"/>
          <w:sz w:val="21"/>
          <w:szCs w:val="21"/>
        </w:rPr>
        <w:t>巻</w:t>
      </w:r>
      <w:r>
        <w:rPr>
          <w:rFonts w:hint="eastAsia"/>
          <w:sz w:val="21"/>
          <w:szCs w:val="21"/>
        </w:rPr>
        <w:t>，</w:t>
      </w:r>
      <w:r w:rsidRPr="003A1E6D">
        <w:rPr>
          <w:rFonts w:hint="eastAsia"/>
          <w:sz w:val="21"/>
          <w:szCs w:val="21"/>
        </w:rPr>
        <w:t>号</w:t>
      </w:r>
      <w:r>
        <w:rPr>
          <w:rFonts w:hint="eastAsia"/>
          <w:sz w:val="21"/>
          <w:szCs w:val="21"/>
        </w:rPr>
        <w:t>，</w:t>
      </w:r>
      <w:r w:rsidRPr="003A1E6D">
        <w:rPr>
          <w:rFonts w:hint="eastAsia"/>
          <w:sz w:val="21"/>
          <w:szCs w:val="21"/>
        </w:rPr>
        <w:t>ページ</w:t>
      </w:r>
      <w:r>
        <w:rPr>
          <w:rFonts w:hint="eastAsia"/>
          <w:sz w:val="21"/>
          <w:szCs w:val="21"/>
        </w:rPr>
        <w:t>，</w:t>
      </w:r>
      <w:r w:rsidRPr="003A1E6D">
        <w:rPr>
          <w:rFonts w:hint="eastAsia"/>
          <w:sz w:val="21"/>
          <w:szCs w:val="21"/>
        </w:rPr>
        <w:t>発行年</w:t>
      </w:r>
    </w:p>
    <w:p w14:paraId="1DBBC272" w14:textId="77777777" w:rsidR="00171F87" w:rsidRPr="006B16A4" w:rsidRDefault="00171F87" w:rsidP="00171F87">
      <w:pPr>
        <w:spacing w:line="360" w:lineRule="auto"/>
      </w:pPr>
      <w:r>
        <w:rPr>
          <w:rFonts w:hint="eastAsia"/>
        </w:rPr>
        <w:t>☑</w:t>
      </w:r>
      <w:r>
        <w:rPr>
          <w:rFonts w:hint="eastAsia"/>
        </w:rPr>
        <w:t xml:space="preserve"> </w:t>
      </w:r>
      <w:r w:rsidRPr="006B16A4">
        <w:rPr>
          <w:rFonts w:hint="eastAsia"/>
        </w:rPr>
        <w:t>全体としてわかりやすいか。</w:t>
      </w:r>
    </w:p>
    <w:p w14:paraId="471F5B77" w14:textId="77777777" w:rsidR="00171F87" w:rsidRPr="006B16A4" w:rsidRDefault="00171F87" w:rsidP="00171F87">
      <w:pPr>
        <w:spacing w:line="360" w:lineRule="auto"/>
      </w:pPr>
      <w:r>
        <w:rPr>
          <w:rFonts w:hint="eastAsia"/>
        </w:rPr>
        <w:t>☑</w:t>
      </w:r>
      <w:r w:rsidRPr="006B16A4">
        <w:rPr>
          <w:rFonts w:hint="eastAsia"/>
        </w:rPr>
        <w:t>「背景」が１ページを超えていないか。</w:t>
      </w:r>
    </w:p>
    <w:p w14:paraId="1904CC15" w14:textId="77777777" w:rsidR="00171F87" w:rsidRPr="006B16A4" w:rsidRDefault="00171F87" w:rsidP="00171F87">
      <w:pPr>
        <w:spacing w:line="360" w:lineRule="auto"/>
      </w:pPr>
      <w:r>
        <w:rPr>
          <w:rFonts w:hint="eastAsia"/>
        </w:rPr>
        <w:t>☑</w:t>
      </w:r>
      <w:r w:rsidRPr="006B16A4">
        <w:rPr>
          <w:rFonts w:hint="eastAsia"/>
        </w:rPr>
        <w:t>「実験方法」が１ページを超えていないか。</w:t>
      </w:r>
    </w:p>
    <w:p w14:paraId="68161206" w14:textId="77777777" w:rsidR="00171F87" w:rsidRDefault="00171F87" w:rsidP="00171F87">
      <w:pPr>
        <w:rPr>
          <w:rFonts w:ascii="ＭＳ 明朝" w:hAnsi="ＭＳ 明朝"/>
        </w:rPr>
      </w:pPr>
      <w:r>
        <w:rPr>
          <w:rFonts w:hint="eastAsia"/>
        </w:rPr>
        <w:t>☑</w:t>
      </w:r>
      <w:r w:rsidRPr="006B16A4">
        <w:rPr>
          <w:rFonts w:hint="eastAsia"/>
        </w:rPr>
        <w:t>「結論」が</w:t>
      </w:r>
      <w:r w:rsidRPr="006B16A4">
        <w:rPr>
          <w:rFonts w:hint="eastAsia"/>
        </w:rPr>
        <w:t>100</w:t>
      </w:r>
      <w:r w:rsidRPr="006B16A4">
        <w:rPr>
          <w:rFonts w:hint="eastAsia"/>
        </w:rPr>
        <w:t>字程度で記されているか。</w:t>
      </w:r>
    </w:p>
    <w:bookmarkEnd w:id="1"/>
    <w:p w14:paraId="31BE6C90" w14:textId="77777777" w:rsidR="00171F87" w:rsidRDefault="00171F87" w:rsidP="00171F87"/>
    <w:p w14:paraId="715797DE" w14:textId="7DE1533B" w:rsidR="00171F87" w:rsidRDefault="0015378C" w:rsidP="0015378C">
      <w:r>
        <w:rPr>
          <w:rFonts w:hint="eastAsia"/>
        </w:rPr>
        <w:lastRenderedPageBreak/>
        <w:t>1</w:t>
      </w:r>
      <w:r>
        <w:rPr>
          <w:rFonts w:hint="eastAsia"/>
        </w:rPr>
        <w:t>．背景</w:t>
      </w:r>
    </w:p>
    <w:p w14:paraId="5C66CCEB" w14:textId="4E99C218" w:rsidR="005D0434" w:rsidRPr="005D0434" w:rsidRDefault="005D0434" w:rsidP="005D0434">
      <w:pPr>
        <w:ind w:firstLineChars="100" w:firstLine="210"/>
        <w:rPr>
          <w:sz w:val="21"/>
          <w:szCs w:val="21"/>
        </w:rPr>
      </w:pPr>
      <w:r w:rsidRPr="005D0434">
        <w:rPr>
          <w:sz w:val="21"/>
          <w:szCs w:val="21"/>
        </w:rPr>
        <w:t>強誘電体は、外部から電場を加えると自発的な分極を持ち、その分極の方向を電場で切り替えられるという特性を持つ材料である。この特性により、強誘電体はメモリ素子やセンサ、アクチュエータ、コンデンサ</w:t>
      </w:r>
      <w:r>
        <w:rPr>
          <w:rFonts w:hint="eastAsia"/>
          <w:sz w:val="21"/>
          <w:szCs w:val="21"/>
        </w:rPr>
        <w:t>ー</w:t>
      </w:r>
      <w:r w:rsidRPr="005D0434">
        <w:rPr>
          <w:sz w:val="21"/>
          <w:szCs w:val="21"/>
        </w:rPr>
        <w:t>といったさまざまな電子デバイスに利用されている。代表的な強誘電体には、チタン酸バリウム（</w:t>
      </w:r>
      <w:r w:rsidRPr="005D0434">
        <w:rPr>
          <w:sz w:val="21"/>
          <w:szCs w:val="21"/>
        </w:rPr>
        <w:t>BaTiO</w:t>
      </w:r>
      <w:r w:rsidRPr="005D0434">
        <w:rPr>
          <w:rFonts w:ascii="ＭＳ 明朝" w:hAnsi="ＭＳ 明朝" w:cs="ＭＳ 明朝" w:hint="eastAsia"/>
          <w:sz w:val="21"/>
          <w:szCs w:val="21"/>
        </w:rPr>
        <w:t>₃</w:t>
      </w:r>
      <w:r w:rsidRPr="005D0434">
        <w:rPr>
          <w:sz w:val="21"/>
          <w:szCs w:val="21"/>
        </w:rPr>
        <w:t>）やジルコン酸鉛チタン（</w:t>
      </w:r>
      <w:r w:rsidRPr="005D0434">
        <w:rPr>
          <w:sz w:val="21"/>
          <w:szCs w:val="21"/>
        </w:rPr>
        <w:t>PZT</w:t>
      </w:r>
      <w:r w:rsidRPr="005D0434">
        <w:rPr>
          <w:sz w:val="21"/>
          <w:szCs w:val="21"/>
        </w:rPr>
        <w:t>）があり、これらの材料は高い誘電率と大きな自発分極を持つことから、電子工学やエネルギー技術分野で特に重要な役割を果たしている。強誘電体は、電子デバイスの高性能化と小型化に向けた材料として、現代の技術基盤を支える中核的な存在である。</w:t>
      </w:r>
    </w:p>
    <w:p w14:paraId="6ED04DCD" w14:textId="5AE990E3" w:rsidR="005D0434" w:rsidRPr="005D0434" w:rsidRDefault="005D0434" w:rsidP="005D0434">
      <w:pPr>
        <w:rPr>
          <w:sz w:val="21"/>
          <w:szCs w:val="21"/>
        </w:rPr>
      </w:pPr>
      <w:r w:rsidRPr="005D0434">
        <w:rPr>
          <w:sz w:val="21"/>
          <w:szCs w:val="21"/>
        </w:rPr>
        <w:t>強誘電体の特性の中で特に注目されるのが、</w:t>
      </w:r>
      <w:r w:rsidRPr="005D0434">
        <w:rPr>
          <w:b/>
          <w:bCs/>
          <w:sz w:val="21"/>
          <w:szCs w:val="21"/>
        </w:rPr>
        <w:t>ヒステリシス特性</w:t>
      </w:r>
      <w:r w:rsidRPr="005D0434">
        <w:rPr>
          <w:sz w:val="21"/>
          <w:szCs w:val="21"/>
        </w:rPr>
        <w:t>である。ヒステリシス特性は、外部電場に対して分極がどのように応答するかを示すものであり、電場を印加した際の分極の遅れや残留分極の挙動を観察することができる。この特性は、特にメモリ素子や高誘電率コンデンサ</w:t>
      </w:r>
      <w:r>
        <w:rPr>
          <w:rFonts w:hint="eastAsia"/>
          <w:sz w:val="21"/>
          <w:szCs w:val="21"/>
        </w:rPr>
        <w:t>ー</w:t>
      </w:r>
      <w:r w:rsidRPr="005D0434">
        <w:rPr>
          <w:sz w:val="21"/>
          <w:szCs w:val="21"/>
        </w:rPr>
        <w:t>の設計において重要である。ヒステリシス特性を解析することで、強誘電体がどのようにエネルギーを蓄積し、分極を制御できるかを理解することができる。また、強誘電体は高誘電率を持つため、エネルギー貯蔵デバイスとしても利用されている。コンデンサ</w:t>
      </w:r>
      <w:r>
        <w:rPr>
          <w:rFonts w:hint="eastAsia"/>
          <w:sz w:val="21"/>
          <w:szCs w:val="21"/>
        </w:rPr>
        <w:t>ー</w:t>
      </w:r>
      <w:r w:rsidRPr="005D0434">
        <w:rPr>
          <w:sz w:val="21"/>
          <w:szCs w:val="21"/>
        </w:rPr>
        <w:t>用途では、高い誘電率によって小型化が可能となり、これにより現代の電子機器の効率性と省スペース化が実現されている。</w:t>
      </w:r>
    </w:p>
    <w:p w14:paraId="4845AA08" w14:textId="77777777" w:rsidR="005D0434" w:rsidRPr="005D0434" w:rsidRDefault="005D0434" w:rsidP="005D0434">
      <w:pPr>
        <w:rPr>
          <w:sz w:val="21"/>
          <w:szCs w:val="21"/>
        </w:rPr>
      </w:pPr>
      <w:r w:rsidRPr="005D0434">
        <w:rPr>
          <w:sz w:val="21"/>
          <w:szCs w:val="21"/>
        </w:rPr>
        <w:t>一方、交流電圧を直流電圧に変換する整流技術も、電力供給や電子機器の動作において欠かせない要素である。交流電源は電力システムの主流であるが、多くの電子機器やデバイスは直流電力を必要とする。そのため、整流回路を用いて電力を変換する必要がある。整流技術では、ダイオードやトランジスタなどの半導体素子を用いて交流波形の正の部分または負の部分を取り出し、直流に変換する。この技術は、家庭用電化製品から産業用設備に至るまで広範囲に使用されており、安定した電力供給を実現している。</w:t>
      </w:r>
    </w:p>
    <w:p w14:paraId="3398D8C9" w14:textId="77777777" w:rsidR="005D0434" w:rsidRPr="005D0434" w:rsidRDefault="005D0434" w:rsidP="005D0434">
      <w:pPr>
        <w:rPr>
          <w:sz w:val="21"/>
          <w:szCs w:val="21"/>
        </w:rPr>
      </w:pPr>
      <w:r w:rsidRPr="005D0434">
        <w:rPr>
          <w:sz w:val="21"/>
          <w:szCs w:val="21"/>
        </w:rPr>
        <w:t>近年では、強誘電体を活用した整流技術が注目されている。強誘電体の分極特性を利用することで、効率的なエネルギー変換やノイズの低減が期待されている。この技術は、従来の整流回路とは異なる動作原理を持ち、より効率的で低損失な電力変換を可能にする。また、強誘電体は特定の周波数領域で優れた応答性を持つため、高精度な電力制御が可能となり、次世代のエネルギーデバイス設計において重要な役割を果たすと考えられている。これにより、エネルギー効率の向上や電力供給の安定化が期待されている。</w:t>
      </w:r>
    </w:p>
    <w:p w14:paraId="09C175BC" w14:textId="77777777" w:rsidR="005D0434" w:rsidRPr="005D0434" w:rsidRDefault="005D0434" w:rsidP="005D0434">
      <w:pPr>
        <w:rPr>
          <w:sz w:val="21"/>
          <w:szCs w:val="21"/>
        </w:rPr>
      </w:pPr>
      <w:r w:rsidRPr="005D0434">
        <w:rPr>
          <w:sz w:val="21"/>
          <w:szCs w:val="21"/>
        </w:rPr>
        <w:t>本実験では、強誘電体の特性を明らかにし、その誘電物性を評価することを目的とする。特に、強誘電体のヒステリシス特性を測定し、電場による分極の挙動を解析する。また、交流電圧を直流電圧に近似して変換するプロセスを検討し、強誘電体の応用可能性を探る。これらを通じて、強誘電体の基礎的な特性を理解し、それを実用的なエネルギー変換技術に活用するための知見を得ることを目指す。本実験の結果は、強誘電体の応用範囲の拡大や、新しいエネルギーデバイスの開発に寄与するものである。</w:t>
      </w:r>
    </w:p>
    <w:p w14:paraId="3EE5A1B5" w14:textId="04F6F682" w:rsidR="007B17BE" w:rsidRPr="005D0434" w:rsidRDefault="007B17BE" w:rsidP="0015378C"/>
    <w:p w14:paraId="21A9934A" w14:textId="77777777" w:rsidR="005D0434" w:rsidRPr="00620C77" w:rsidRDefault="005D0434" w:rsidP="0015378C"/>
    <w:p w14:paraId="07A4AB5C" w14:textId="699AE517" w:rsidR="0015378C" w:rsidRPr="002F481C" w:rsidRDefault="0015378C" w:rsidP="0015378C">
      <w:pPr>
        <w:rPr>
          <w:sz w:val="21"/>
          <w:szCs w:val="21"/>
        </w:rPr>
      </w:pPr>
      <w:r w:rsidRPr="002F481C">
        <w:rPr>
          <w:rFonts w:hint="eastAsia"/>
          <w:sz w:val="21"/>
          <w:szCs w:val="21"/>
        </w:rPr>
        <w:lastRenderedPageBreak/>
        <w:t>2</w:t>
      </w:r>
      <w:r w:rsidRPr="002F481C">
        <w:rPr>
          <w:rFonts w:hint="eastAsia"/>
          <w:sz w:val="21"/>
          <w:szCs w:val="21"/>
        </w:rPr>
        <w:t>．方法</w:t>
      </w:r>
    </w:p>
    <w:p w14:paraId="0C25A89E" w14:textId="24DA2261" w:rsidR="00620C77" w:rsidRPr="002F481C" w:rsidRDefault="00620C77" w:rsidP="0015378C">
      <w:pPr>
        <w:rPr>
          <w:sz w:val="21"/>
          <w:szCs w:val="21"/>
        </w:rPr>
      </w:pPr>
      <w:r w:rsidRPr="002F481C">
        <w:rPr>
          <w:rFonts w:hint="eastAsia"/>
          <w:sz w:val="21"/>
          <w:szCs w:val="21"/>
        </w:rPr>
        <w:t>2.1</w:t>
      </w:r>
      <w:r w:rsidRPr="002F481C">
        <w:rPr>
          <w:rFonts w:hint="eastAsia"/>
          <w:sz w:val="21"/>
          <w:szCs w:val="21"/>
        </w:rPr>
        <w:t>誘電物性</w:t>
      </w:r>
    </w:p>
    <w:p w14:paraId="5B3EEF04" w14:textId="1521D0B9" w:rsidR="00620C77" w:rsidRPr="002F481C" w:rsidRDefault="00620C77" w:rsidP="0015378C">
      <w:pPr>
        <w:rPr>
          <w:sz w:val="21"/>
          <w:szCs w:val="21"/>
        </w:rPr>
      </w:pPr>
      <w:r w:rsidRPr="002F481C">
        <w:rPr>
          <w:rFonts w:hint="eastAsia"/>
          <w:sz w:val="21"/>
          <w:szCs w:val="21"/>
        </w:rPr>
        <w:t>2.1.1</w:t>
      </w:r>
      <w:r w:rsidRPr="002F481C">
        <w:rPr>
          <w:rFonts w:hint="eastAsia"/>
          <w:sz w:val="21"/>
          <w:szCs w:val="21"/>
        </w:rPr>
        <w:t>常誘電体の特性</w:t>
      </w:r>
    </w:p>
    <w:p w14:paraId="49D6055B" w14:textId="0DE87A34" w:rsidR="00F56C7D" w:rsidRDefault="002F481C" w:rsidP="0015378C">
      <w:pPr>
        <w:rPr>
          <w:sz w:val="21"/>
          <w:szCs w:val="21"/>
        </w:rPr>
      </w:pPr>
      <w:r w:rsidRPr="002F481C">
        <w:rPr>
          <w:rFonts w:hint="eastAsia"/>
          <w:sz w:val="21"/>
          <w:szCs w:val="21"/>
        </w:rPr>
        <w:t xml:space="preserve">　まず、</w:t>
      </w:r>
      <w:r>
        <w:rPr>
          <w:rFonts w:hint="eastAsia"/>
          <w:sz w:val="21"/>
          <w:szCs w:val="21"/>
        </w:rPr>
        <w:t>図</w:t>
      </w:r>
      <w:r>
        <w:rPr>
          <w:rFonts w:hint="eastAsia"/>
          <w:sz w:val="21"/>
          <w:szCs w:val="21"/>
        </w:rPr>
        <w:t>1</w:t>
      </w:r>
      <w:r>
        <w:rPr>
          <w:rFonts w:hint="eastAsia"/>
          <w:sz w:val="21"/>
          <w:szCs w:val="21"/>
        </w:rPr>
        <w:t>のような</w:t>
      </w:r>
      <w:r w:rsidR="00E55AD4">
        <w:rPr>
          <w:rFonts w:hint="eastAsia"/>
          <w:sz w:val="21"/>
          <w:szCs w:val="21"/>
        </w:rPr>
        <w:t>Sawyer-Tower</w:t>
      </w:r>
      <w:r w:rsidR="00E55AD4">
        <w:rPr>
          <w:rFonts w:hint="eastAsia"/>
          <w:sz w:val="21"/>
          <w:szCs w:val="21"/>
        </w:rPr>
        <w:t>の回路を作成した。試料として空セルの平行平板コンデンサー</w:t>
      </w:r>
      <w:r w:rsidR="00E55AD4">
        <w:rPr>
          <w:rFonts w:hint="eastAsia"/>
          <w:sz w:val="21"/>
          <w:szCs w:val="21"/>
        </w:rPr>
        <w:t>C</w:t>
      </w:r>
      <w:r w:rsidR="00E55AD4">
        <w:rPr>
          <w:rFonts w:hint="eastAsia"/>
          <w:sz w:val="21"/>
          <w:szCs w:val="21"/>
          <w:vertAlign w:val="subscript"/>
        </w:rPr>
        <w:t>X1</w:t>
      </w:r>
      <w:r w:rsidR="00E55AD4">
        <w:rPr>
          <w:rFonts w:hint="eastAsia"/>
          <w:sz w:val="21"/>
          <w:szCs w:val="21"/>
        </w:rPr>
        <w:t>を接続し，</w:t>
      </w:r>
      <w:r w:rsidR="00E55AD4">
        <w:rPr>
          <w:rFonts w:hint="eastAsia"/>
          <w:sz w:val="21"/>
          <w:szCs w:val="21"/>
        </w:rPr>
        <w:t>Y-T</w:t>
      </w:r>
      <w:r w:rsidR="00E55AD4">
        <w:rPr>
          <w:rFonts w:hint="eastAsia"/>
          <w:sz w:val="21"/>
          <w:szCs w:val="21"/>
        </w:rPr>
        <w:t>モードでの波形を観測した。また，</w:t>
      </w:r>
      <w:r w:rsidR="00E55AD4">
        <w:rPr>
          <w:rFonts w:hint="eastAsia"/>
          <w:sz w:val="21"/>
          <w:szCs w:val="21"/>
        </w:rPr>
        <w:t>V</w:t>
      </w:r>
      <w:r w:rsidR="00E55AD4">
        <w:rPr>
          <w:rFonts w:hint="eastAsia"/>
          <w:sz w:val="21"/>
          <w:szCs w:val="21"/>
          <w:vertAlign w:val="subscript"/>
        </w:rPr>
        <w:t>T</w:t>
      </w:r>
      <w:r w:rsidR="00F56C7D">
        <w:rPr>
          <w:rFonts w:hint="eastAsia"/>
          <w:sz w:val="21"/>
          <w:szCs w:val="21"/>
        </w:rPr>
        <w:t>を</w:t>
      </w:r>
      <w:r w:rsidR="00F56C7D">
        <w:rPr>
          <w:rFonts w:hint="eastAsia"/>
          <w:sz w:val="21"/>
          <w:szCs w:val="21"/>
        </w:rPr>
        <w:t>X</w:t>
      </w:r>
      <w:r w:rsidR="00F56C7D">
        <w:rPr>
          <w:rFonts w:hint="eastAsia"/>
          <w:sz w:val="21"/>
          <w:szCs w:val="21"/>
        </w:rPr>
        <w:t>軸，</w:t>
      </w:r>
      <w:r w:rsidR="00F56C7D">
        <w:rPr>
          <w:rFonts w:hint="eastAsia"/>
          <w:sz w:val="21"/>
          <w:szCs w:val="21"/>
        </w:rPr>
        <w:t>V</w:t>
      </w:r>
      <w:r w:rsidR="00F56C7D">
        <w:rPr>
          <w:rFonts w:hint="eastAsia"/>
          <w:sz w:val="21"/>
          <w:szCs w:val="21"/>
          <w:vertAlign w:val="subscript"/>
        </w:rPr>
        <w:t>0</w:t>
      </w:r>
      <w:r w:rsidR="00F56C7D">
        <w:rPr>
          <w:rFonts w:hint="eastAsia"/>
          <w:sz w:val="21"/>
          <w:szCs w:val="21"/>
        </w:rPr>
        <w:t>を</w:t>
      </w:r>
      <w:r w:rsidR="00F56C7D">
        <w:rPr>
          <w:rFonts w:hint="eastAsia"/>
          <w:sz w:val="21"/>
          <w:szCs w:val="21"/>
        </w:rPr>
        <w:t>Y</w:t>
      </w:r>
      <w:r w:rsidR="00F56C7D">
        <w:rPr>
          <w:rFonts w:hint="eastAsia"/>
          <w:sz w:val="21"/>
          <w:szCs w:val="21"/>
        </w:rPr>
        <w:t>軸に設定し，</w:t>
      </w:r>
      <w:r w:rsidR="00F56C7D">
        <w:rPr>
          <w:rFonts w:hint="eastAsia"/>
          <w:sz w:val="21"/>
          <w:szCs w:val="21"/>
        </w:rPr>
        <w:t>X-Y</w:t>
      </w:r>
      <w:r w:rsidR="00F56C7D">
        <w:rPr>
          <w:rFonts w:hint="eastAsia"/>
          <w:sz w:val="21"/>
          <w:szCs w:val="21"/>
        </w:rPr>
        <w:t>モードでのリサージュ図形を観測した。この時，</w:t>
      </w:r>
      <w:r w:rsidR="00F56C7D">
        <w:rPr>
          <w:rFonts w:hint="eastAsia"/>
          <w:sz w:val="21"/>
          <w:szCs w:val="21"/>
        </w:rPr>
        <w:t>V</w:t>
      </w:r>
      <w:r w:rsidR="00F56C7D">
        <w:rPr>
          <w:rFonts w:hint="eastAsia"/>
          <w:sz w:val="21"/>
          <w:szCs w:val="21"/>
          <w:vertAlign w:val="subscript"/>
        </w:rPr>
        <w:t>T</w:t>
      </w:r>
      <w:r w:rsidR="00F56C7D">
        <w:rPr>
          <w:rFonts w:hint="eastAsia"/>
          <w:sz w:val="21"/>
          <w:szCs w:val="21"/>
        </w:rPr>
        <w:t>の周波数を</w:t>
      </w:r>
      <w:r w:rsidR="00F56C7D">
        <w:rPr>
          <w:rFonts w:hint="eastAsia"/>
          <w:sz w:val="21"/>
          <w:szCs w:val="21"/>
        </w:rPr>
        <w:t>100,1k,5k,10k,50k,100k,200kHz</w:t>
      </w:r>
      <w:r w:rsidR="00F56C7D">
        <w:rPr>
          <w:rFonts w:hint="eastAsia"/>
          <w:sz w:val="21"/>
          <w:szCs w:val="21"/>
        </w:rPr>
        <w:t>に変化させ，それぞれのリサージュ図形の変化を調べた。</w:t>
      </w:r>
    </w:p>
    <w:p w14:paraId="131372B5" w14:textId="36A58656" w:rsidR="00F56C7D" w:rsidRDefault="00F56C7D" w:rsidP="0015378C">
      <w:pPr>
        <w:rPr>
          <w:sz w:val="21"/>
          <w:szCs w:val="21"/>
        </w:rPr>
      </w:pPr>
      <w:r>
        <w:rPr>
          <w:rFonts w:hint="eastAsia"/>
          <w:sz w:val="21"/>
          <w:szCs w:val="21"/>
        </w:rPr>
        <w:t>この実験を行うときは，</w:t>
      </w:r>
      <w:r>
        <w:rPr>
          <w:rFonts w:hint="eastAsia"/>
          <w:sz w:val="21"/>
          <w:szCs w:val="21"/>
        </w:rPr>
        <w:t>V</w:t>
      </w:r>
      <w:r>
        <w:rPr>
          <w:rFonts w:hint="eastAsia"/>
          <w:sz w:val="21"/>
          <w:szCs w:val="21"/>
          <w:vertAlign w:val="subscript"/>
        </w:rPr>
        <w:t>T</w:t>
      </w:r>
      <w:r>
        <w:rPr>
          <w:rFonts w:hint="eastAsia"/>
          <w:sz w:val="21"/>
          <w:szCs w:val="21"/>
        </w:rPr>
        <w:t>を三角波，振幅を</w:t>
      </w:r>
      <w:r>
        <w:rPr>
          <w:rFonts w:hint="eastAsia"/>
          <w:sz w:val="21"/>
          <w:szCs w:val="21"/>
        </w:rPr>
        <w:t>10V</w:t>
      </w:r>
      <w:r>
        <w:rPr>
          <w:rFonts w:hint="eastAsia"/>
          <w:sz w:val="21"/>
          <w:szCs w:val="21"/>
        </w:rPr>
        <w:t>とした。</w:t>
      </w:r>
    </w:p>
    <w:p w14:paraId="40CC3C07" w14:textId="77777777" w:rsidR="00314A61" w:rsidRDefault="00314A61" w:rsidP="0015378C">
      <w:pPr>
        <w:rPr>
          <w:sz w:val="21"/>
          <w:szCs w:val="21"/>
        </w:rPr>
      </w:pPr>
    </w:p>
    <w:p w14:paraId="593C9A35" w14:textId="6E58D4F9" w:rsidR="00F56C7D" w:rsidRDefault="00314A61" w:rsidP="00314A61">
      <w:pPr>
        <w:jc w:val="center"/>
        <w:rPr>
          <w:sz w:val="21"/>
          <w:szCs w:val="21"/>
        </w:rPr>
      </w:pPr>
      <w:r>
        <w:rPr>
          <w:noProof/>
          <w:sz w:val="21"/>
          <w:szCs w:val="21"/>
          <w14:ligatures w14:val="standardContextual"/>
        </w:rPr>
        <mc:AlternateContent>
          <mc:Choice Requires="wps">
            <w:drawing>
              <wp:anchor distT="0" distB="0" distL="114300" distR="114300" simplePos="0" relativeHeight="251660288" behindDoc="0" locked="0" layoutInCell="1" allowOverlap="1" wp14:anchorId="38CC12A9" wp14:editId="60EF4FDD">
                <wp:simplePos x="0" y="0"/>
                <wp:positionH relativeFrom="margin">
                  <wp:align>center</wp:align>
                </wp:positionH>
                <wp:positionV relativeFrom="paragraph">
                  <wp:posOffset>2405784</wp:posOffset>
                </wp:positionV>
                <wp:extent cx="4530436" cy="356260"/>
                <wp:effectExtent l="0" t="0" r="0" b="5715"/>
                <wp:wrapNone/>
                <wp:docPr id="98526934" name="テキスト ボックス 3"/>
                <wp:cNvGraphicFramePr/>
                <a:graphic xmlns:a="http://schemas.openxmlformats.org/drawingml/2006/main">
                  <a:graphicData uri="http://schemas.microsoft.com/office/word/2010/wordprocessingShape">
                    <wps:wsp>
                      <wps:cNvSpPr txBox="1"/>
                      <wps:spPr>
                        <a:xfrm>
                          <a:off x="0" y="0"/>
                          <a:ext cx="4530436" cy="356260"/>
                        </a:xfrm>
                        <a:prstGeom prst="rect">
                          <a:avLst/>
                        </a:prstGeom>
                        <a:noFill/>
                        <a:ln w="6350">
                          <a:noFill/>
                        </a:ln>
                      </wps:spPr>
                      <wps:txbx>
                        <w:txbxContent>
                          <w:p w14:paraId="78DF4E97" w14:textId="667017D6" w:rsidR="00314A61" w:rsidRDefault="00314A61" w:rsidP="00314A61">
                            <w:pPr>
                              <w:jc w:val="center"/>
                            </w:pPr>
                            <w:r>
                              <w:rPr>
                                <w:rFonts w:hint="eastAsia"/>
                              </w:rPr>
                              <w:t xml:space="preserve">図１　</w:t>
                            </w:r>
                            <w:r>
                              <w:rPr>
                                <w:rFonts w:hint="eastAsia"/>
                                <w:sz w:val="21"/>
                                <w:szCs w:val="21"/>
                              </w:rPr>
                              <w:t>Sawyer-Tower</w:t>
                            </w:r>
                            <w:r>
                              <w:rPr>
                                <w:rFonts w:hint="eastAsia"/>
                                <w:sz w:val="21"/>
                                <w:szCs w:val="21"/>
                              </w:rPr>
                              <w:t>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8CC12A9" id="_x0000_t202" coordsize="21600,21600" o:spt="202" path="m,l,21600r21600,l21600,xe">
                <v:stroke joinstyle="miter"/>
                <v:path gradientshapeok="t" o:connecttype="rect"/>
              </v:shapetype>
              <v:shape id="テキスト ボックス 3" o:spid="_x0000_s1026" type="#_x0000_t202" style="position:absolute;left:0;text-align:left;margin-left:0;margin-top:189.45pt;width:356.75pt;height:28.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" filled="f" stroked="f" strokeweight=".5pt">
                <v:textbox>
                  <w:txbxContent>
                    <w:p w14:paraId="78DF4E97" w14:textId="667017D6" w:rsidR="00314A61" w:rsidRDefault="00314A61" w:rsidP="00314A61">
                      <w:pPr>
                        <w:jc w:val="center"/>
                      </w:pPr>
                      <w:r>
                        <w:rPr>
                          <w:rFonts w:hint="eastAsia"/>
                        </w:rPr>
                        <w:t xml:space="preserve">図１　</w:t>
                      </w:r>
                      <w:r>
                        <w:rPr>
                          <w:rFonts w:hint="eastAsia"/>
                          <w:sz w:val="21"/>
                          <w:szCs w:val="21"/>
                        </w:rPr>
                        <w:t>Sawyer-Tower</w:t>
                      </w:r>
                      <w:r>
                        <w:rPr>
                          <w:rFonts w:hint="eastAsia"/>
                          <w:sz w:val="21"/>
                          <w:szCs w:val="21"/>
                        </w:rPr>
                        <w:t>回路</w:t>
                      </w:r>
                    </w:p>
                  </w:txbxContent>
                </v:textbox>
                <w10:wrap anchorx="margin"/>
              </v:shape>
            </w:pict>
          </mc:Fallback>
        </mc:AlternateContent>
      </w:r>
      <w:r>
        <w:rPr>
          <w:rFonts w:hint="eastAsia"/>
          <w:noProof/>
          <w:sz w:val="21"/>
          <w:szCs w:val="21"/>
          <w14:ligatures w14:val="standardContextual"/>
        </w:rPr>
        <w:drawing>
          <wp:inline distT="0" distB="0" distL="0" distR="0" wp14:anchorId="207A205B" wp14:editId="414A94C5">
            <wp:extent cx="4970714" cy="2476005"/>
            <wp:effectExtent l="0" t="0" r="1905" b="635"/>
            <wp:docPr id="11050470" name="図 2"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470" name="図 2" descr="ダイアグラム, 概略図&#10;&#10;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4978932" cy="2480099"/>
                    </a:xfrm>
                    <a:prstGeom prst="rect">
                      <a:avLst/>
                    </a:prstGeom>
                  </pic:spPr>
                </pic:pic>
              </a:graphicData>
            </a:graphic>
          </wp:inline>
        </w:drawing>
      </w:r>
    </w:p>
    <w:p w14:paraId="691ECBDD" w14:textId="6D7CF891" w:rsidR="00314A61" w:rsidRDefault="00314A61" w:rsidP="00314A61">
      <w:pPr>
        <w:jc w:val="center"/>
        <w:rPr>
          <w:sz w:val="21"/>
          <w:szCs w:val="21"/>
        </w:rPr>
      </w:pPr>
    </w:p>
    <w:p w14:paraId="08BE3170" w14:textId="77777777" w:rsidR="00314A61" w:rsidRPr="00F56C7D" w:rsidRDefault="00314A61" w:rsidP="00314A61">
      <w:pPr>
        <w:jc w:val="center"/>
        <w:rPr>
          <w:sz w:val="21"/>
          <w:szCs w:val="21"/>
        </w:rPr>
      </w:pPr>
    </w:p>
    <w:p w14:paraId="37CF592E" w14:textId="312B028C" w:rsidR="00620C77" w:rsidRDefault="00620C77" w:rsidP="0015378C">
      <w:pPr>
        <w:rPr>
          <w:sz w:val="21"/>
          <w:szCs w:val="21"/>
        </w:rPr>
      </w:pPr>
      <w:r w:rsidRPr="002F481C">
        <w:rPr>
          <w:rFonts w:hint="eastAsia"/>
          <w:sz w:val="21"/>
          <w:szCs w:val="21"/>
        </w:rPr>
        <w:t>2.1.2</w:t>
      </w:r>
      <w:r w:rsidRPr="002F481C">
        <w:rPr>
          <w:rFonts w:hint="eastAsia"/>
          <w:sz w:val="21"/>
          <w:szCs w:val="21"/>
        </w:rPr>
        <w:t>強誘電体の特性</w:t>
      </w:r>
    </w:p>
    <w:p w14:paraId="3915097B" w14:textId="213217D1" w:rsidR="00314A61" w:rsidRDefault="00314A61" w:rsidP="0015378C">
      <w:pPr>
        <w:rPr>
          <w:sz w:val="21"/>
          <w:szCs w:val="21"/>
        </w:rPr>
      </w:pPr>
      <w:r>
        <w:rPr>
          <w:rFonts w:hint="eastAsia"/>
          <w:sz w:val="21"/>
          <w:szCs w:val="21"/>
        </w:rPr>
        <w:t xml:space="preserve">　測定座量を空セルから強誘電性液晶セルコンデンサー</w:t>
      </w:r>
      <w:r>
        <w:rPr>
          <w:rFonts w:hint="eastAsia"/>
          <w:sz w:val="21"/>
          <w:szCs w:val="21"/>
        </w:rPr>
        <w:t>C</w:t>
      </w:r>
      <w:r>
        <w:rPr>
          <w:rFonts w:hint="eastAsia"/>
          <w:sz w:val="21"/>
          <w:szCs w:val="21"/>
          <w:vertAlign w:val="subscript"/>
        </w:rPr>
        <w:t>X2</w:t>
      </w:r>
      <w:r>
        <w:rPr>
          <w:rFonts w:hint="eastAsia"/>
          <w:sz w:val="21"/>
          <w:szCs w:val="21"/>
        </w:rPr>
        <w:t>(</w:t>
      </w:r>
      <w:r>
        <w:rPr>
          <w:rFonts w:hint="eastAsia"/>
          <w:sz w:val="21"/>
          <w:szCs w:val="21"/>
        </w:rPr>
        <w:t>電極面積</w:t>
      </w:r>
      <m:oMath>
        <m:r>
          <w:rPr>
            <w:rFonts w:ascii="Cambria Math" w:hAnsi="Cambria Math"/>
            <w:sz w:val="21"/>
            <w:szCs w:val="21"/>
          </w:rPr>
          <m:t>A=0.16c</m:t>
        </m:r>
        <m:sSup>
          <m:sSupPr>
            <m:ctrlPr>
              <w:rPr>
                <w:rFonts w:ascii="Cambria Math" w:hAnsi="Cambria Math"/>
                <w:i/>
                <w:sz w:val="21"/>
                <w:szCs w:val="21"/>
              </w:rPr>
            </m:ctrlPr>
          </m:sSupPr>
          <m:e>
            <m:r>
              <w:rPr>
                <w:rFonts w:ascii="Cambria Math" w:hAnsi="Cambria Math"/>
                <w:sz w:val="21"/>
                <w:szCs w:val="21"/>
              </w:rPr>
              <m:t>m</m:t>
            </m:r>
          </m:e>
          <m:sup>
            <m:r>
              <w:rPr>
                <w:rFonts w:ascii="Cambria Math" w:hAnsi="Cambria Math"/>
                <w:sz w:val="21"/>
                <w:szCs w:val="21"/>
              </w:rPr>
              <m:t>2</m:t>
            </m:r>
          </m:sup>
        </m:sSup>
      </m:oMath>
      <w:r>
        <w:rPr>
          <w:rFonts w:hint="eastAsia"/>
          <w:sz w:val="21"/>
          <w:szCs w:val="21"/>
        </w:rPr>
        <w:t>,</w:t>
      </w:r>
      <w:r>
        <w:rPr>
          <w:rFonts w:hint="eastAsia"/>
          <w:sz w:val="21"/>
          <w:szCs w:val="21"/>
        </w:rPr>
        <w:t>電極間距離</w:t>
      </w:r>
      <m:oMath>
        <m:r>
          <w:rPr>
            <w:rFonts w:ascii="Cambria Math" w:hAnsi="Cambria Math"/>
            <w:sz w:val="21"/>
            <w:szCs w:val="21"/>
          </w:rPr>
          <m:t>d=3μm</m:t>
        </m:r>
      </m:oMath>
      <w:r>
        <w:rPr>
          <w:rFonts w:hint="eastAsia"/>
          <w:sz w:val="21"/>
          <w:szCs w:val="21"/>
        </w:rPr>
        <w:t>)</w:t>
      </w:r>
      <w:r>
        <w:rPr>
          <w:rFonts w:hint="eastAsia"/>
          <w:sz w:val="21"/>
          <w:szCs w:val="21"/>
        </w:rPr>
        <w:t>に付け替えて，リサージュ図形</w:t>
      </w:r>
      <w:r>
        <w:rPr>
          <w:rFonts w:hint="eastAsia"/>
          <w:sz w:val="21"/>
          <w:szCs w:val="21"/>
        </w:rPr>
        <w:t>(X-Y</w:t>
      </w:r>
      <w:r>
        <w:rPr>
          <w:rFonts w:hint="eastAsia"/>
          <w:sz w:val="21"/>
          <w:szCs w:val="21"/>
        </w:rPr>
        <w:t>モード</w:t>
      </w:r>
      <w:r>
        <w:rPr>
          <w:rFonts w:hint="eastAsia"/>
          <w:sz w:val="21"/>
          <w:szCs w:val="21"/>
        </w:rPr>
        <w:t>)</w:t>
      </w:r>
      <w:r>
        <w:rPr>
          <w:rFonts w:hint="eastAsia"/>
          <w:sz w:val="21"/>
          <w:szCs w:val="21"/>
        </w:rPr>
        <w:t>を観測し</w:t>
      </w:r>
      <w:r w:rsidR="006B38DF">
        <w:rPr>
          <w:rFonts w:hint="eastAsia"/>
          <w:sz w:val="21"/>
          <w:szCs w:val="21"/>
        </w:rPr>
        <w:t>た。この時，</w:t>
      </w:r>
      <w:r w:rsidR="006B38DF">
        <w:rPr>
          <w:rFonts w:hint="eastAsia"/>
          <w:sz w:val="21"/>
          <w:szCs w:val="21"/>
        </w:rPr>
        <w:t>V</w:t>
      </w:r>
      <w:r w:rsidR="006B38DF">
        <w:rPr>
          <w:rFonts w:hint="eastAsia"/>
          <w:sz w:val="21"/>
          <w:szCs w:val="21"/>
          <w:vertAlign w:val="subscript"/>
        </w:rPr>
        <w:t>T</w:t>
      </w:r>
      <w:r w:rsidR="006B38DF">
        <w:rPr>
          <w:rFonts w:hint="eastAsia"/>
          <w:sz w:val="21"/>
          <w:szCs w:val="21"/>
        </w:rPr>
        <w:t>は振幅</w:t>
      </w:r>
      <w:r w:rsidR="006B38DF">
        <w:rPr>
          <w:rFonts w:hint="eastAsia"/>
          <w:sz w:val="21"/>
          <w:szCs w:val="21"/>
        </w:rPr>
        <w:t>10V,</w:t>
      </w:r>
      <w:r w:rsidR="006B38DF">
        <w:rPr>
          <w:rFonts w:hint="eastAsia"/>
          <w:sz w:val="21"/>
          <w:szCs w:val="21"/>
        </w:rPr>
        <w:t>周波数</w:t>
      </w:r>
      <w:r w:rsidR="006B38DF">
        <w:rPr>
          <w:rFonts w:hint="eastAsia"/>
          <w:sz w:val="21"/>
          <w:szCs w:val="21"/>
        </w:rPr>
        <w:t>100Hz</w:t>
      </w:r>
      <w:r w:rsidR="006B38DF">
        <w:rPr>
          <w:rFonts w:hint="eastAsia"/>
          <w:sz w:val="21"/>
          <w:szCs w:val="21"/>
        </w:rPr>
        <w:t>の三角波で行った。</w:t>
      </w:r>
    </w:p>
    <w:p w14:paraId="379CFBCA" w14:textId="77777777" w:rsidR="006B38DF" w:rsidRPr="006B38DF" w:rsidRDefault="006B38DF" w:rsidP="0015378C">
      <w:pPr>
        <w:rPr>
          <w:sz w:val="21"/>
          <w:szCs w:val="21"/>
        </w:rPr>
      </w:pPr>
    </w:p>
    <w:p w14:paraId="3E006C20" w14:textId="68EE6963" w:rsidR="00620C77" w:rsidRPr="002F481C" w:rsidRDefault="00620C77" w:rsidP="0015378C">
      <w:pPr>
        <w:rPr>
          <w:sz w:val="21"/>
          <w:szCs w:val="21"/>
        </w:rPr>
      </w:pPr>
      <w:r w:rsidRPr="002F481C">
        <w:rPr>
          <w:rFonts w:hint="eastAsia"/>
          <w:sz w:val="21"/>
          <w:szCs w:val="21"/>
        </w:rPr>
        <w:t>2.2</w:t>
      </w:r>
      <w:r w:rsidRPr="002F481C">
        <w:rPr>
          <w:rFonts w:hint="eastAsia"/>
          <w:sz w:val="21"/>
          <w:szCs w:val="21"/>
        </w:rPr>
        <w:t>電気回路</w:t>
      </w:r>
    </w:p>
    <w:p w14:paraId="4F70A2EB" w14:textId="01BFDE66" w:rsidR="00620C77" w:rsidRDefault="00620C77" w:rsidP="0015378C">
      <w:pPr>
        <w:rPr>
          <w:sz w:val="21"/>
          <w:szCs w:val="21"/>
        </w:rPr>
      </w:pPr>
      <w:r w:rsidRPr="002F481C">
        <w:rPr>
          <w:rFonts w:hint="eastAsia"/>
          <w:sz w:val="21"/>
          <w:szCs w:val="21"/>
        </w:rPr>
        <w:t>2.2.1</w:t>
      </w:r>
      <w:r w:rsidR="002F481C" w:rsidRPr="002F481C">
        <w:rPr>
          <w:rFonts w:hint="eastAsia"/>
          <w:sz w:val="21"/>
          <w:szCs w:val="21"/>
        </w:rPr>
        <w:t>過渡現象</w:t>
      </w:r>
    </w:p>
    <w:p w14:paraId="32856DED" w14:textId="5C81E9DB" w:rsidR="006B38DF" w:rsidRDefault="006B38DF" w:rsidP="0015378C">
      <w:pPr>
        <w:rPr>
          <w:sz w:val="21"/>
          <w:szCs w:val="21"/>
        </w:rPr>
      </w:pPr>
      <w:r>
        <w:rPr>
          <w:rFonts w:hint="eastAsia"/>
          <w:sz w:val="21"/>
          <w:szCs w:val="21"/>
        </w:rPr>
        <w:t xml:space="preserve">　</w:t>
      </w:r>
      <w:r w:rsidR="00D57D41">
        <w:rPr>
          <w:rFonts w:hint="eastAsia"/>
          <w:sz w:val="21"/>
          <w:szCs w:val="21"/>
        </w:rPr>
        <w:t>抵抗値が</w:t>
      </w:r>
      <m:oMath>
        <m:r>
          <w:rPr>
            <w:rFonts w:ascii="Cambria Math" w:hAnsi="Cambria Math"/>
            <w:sz w:val="21"/>
            <w:szCs w:val="21"/>
          </w:rPr>
          <m:t>1.0×</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3</m:t>
            </m:r>
          </m:sup>
        </m:sSup>
      </m:oMath>
      <w:r w:rsidR="00D57D41">
        <w:rPr>
          <w:rFonts w:hint="eastAsia"/>
          <w:sz w:val="21"/>
          <w:szCs w:val="21"/>
        </w:rPr>
        <w:t>Ωである抵抗と電気容量が</w:t>
      </w:r>
      <m:oMath>
        <m:r>
          <w:rPr>
            <w:rFonts w:ascii="Cambria Math" w:hAnsi="Cambria Math" w:hint="eastAsia"/>
            <w:sz w:val="21"/>
            <w:szCs w:val="21"/>
          </w:rPr>
          <m:t>0.1</m:t>
        </m:r>
        <m:r>
          <w:rPr>
            <w:rFonts w:ascii="Cambria Math" w:hAnsi="Cambria Math"/>
            <w:sz w:val="21"/>
            <w:szCs w:val="21"/>
          </w:rPr>
          <m:t>μF</m:t>
        </m:r>
      </m:oMath>
      <w:r w:rsidR="00D57D41">
        <w:rPr>
          <w:rFonts w:hint="eastAsia"/>
          <w:sz w:val="21"/>
          <w:szCs w:val="21"/>
        </w:rPr>
        <w:t>のコンデンサーそして</w:t>
      </w:r>
      <w:r w:rsidR="00535B5D">
        <w:rPr>
          <w:rFonts w:hint="eastAsia"/>
          <w:sz w:val="21"/>
          <w:szCs w:val="21"/>
        </w:rPr>
        <w:t>図２の過渡現象測定用回路を用いて図３のような</w:t>
      </w:r>
      <w:r w:rsidR="00535B5D">
        <w:rPr>
          <w:rFonts w:hint="eastAsia"/>
          <w:sz w:val="21"/>
          <w:szCs w:val="21"/>
        </w:rPr>
        <w:t>RC</w:t>
      </w:r>
      <w:r w:rsidR="00535B5D">
        <w:rPr>
          <w:rFonts w:hint="eastAsia"/>
          <w:sz w:val="21"/>
          <w:szCs w:val="21"/>
        </w:rPr>
        <w:t>直列回路を完成させる。オシロスコープで低周波発信機から短径は上の電圧である</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i</m:t>
            </m:r>
          </m:sub>
        </m:sSub>
        <m:r>
          <w:rPr>
            <w:rFonts w:ascii="Cambria Math" w:hAnsi="Cambria Math"/>
            <w:sz w:val="21"/>
            <w:szCs w:val="21"/>
          </w:rPr>
          <m:t>(t)</m:t>
        </m:r>
      </m:oMath>
      <w:r w:rsidR="00535B5D">
        <w:rPr>
          <w:rFonts w:hint="eastAsia"/>
          <w:sz w:val="21"/>
          <w:szCs w:val="21"/>
        </w:rPr>
        <w:t>,</w:t>
      </w:r>
      <w:r w:rsidR="00535B5D">
        <w:rPr>
          <w:rFonts w:hint="eastAsia"/>
          <w:sz w:val="21"/>
          <w:szCs w:val="21"/>
        </w:rPr>
        <w:t>とコンデンサー両端の電圧</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c</m:t>
            </m:r>
          </m:sub>
        </m:sSub>
        <m:d>
          <m:dPr>
            <m:ctrlPr>
              <w:rPr>
                <w:rFonts w:ascii="Cambria Math" w:hAnsi="Cambria Math"/>
                <w:i/>
                <w:sz w:val="21"/>
                <w:szCs w:val="21"/>
              </w:rPr>
            </m:ctrlPr>
          </m:dPr>
          <m:e>
            <m:r>
              <w:rPr>
                <w:rFonts w:ascii="Cambria Math" w:hAnsi="Cambria Math"/>
                <w:sz w:val="21"/>
                <w:szCs w:val="21"/>
              </w:rPr>
              <m:t>t</m:t>
            </m:r>
          </m:e>
        </m:d>
      </m:oMath>
      <w:r w:rsidR="00535B5D">
        <w:rPr>
          <w:rFonts w:hint="eastAsia"/>
          <w:sz w:val="21"/>
          <w:szCs w:val="21"/>
        </w:rPr>
        <w:t>を観測した。この実験を行う際には，発信機の出力端子に</w:t>
      </w:r>
      <w:r w:rsidR="00535B5D">
        <w:rPr>
          <w:rFonts w:hint="eastAsia"/>
          <w:sz w:val="21"/>
          <w:szCs w:val="21"/>
        </w:rPr>
        <w:t>T</w:t>
      </w:r>
      <w:r w:rsidR="00535B5D">
        <w:rPr>
          <w:rFonts w:hint="eastAsia"/>
          <w:sz w:val="21"/>
          <w:szCs w:val="21"/>
        </w:rPr>
        <w:t>字型の分岐コネクターをつけ，</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i</m:t>
            </m:r>
          </m:sub>
        </m:sSub>
      </m:oMath>
      <w:r w:rsidR="00535B5D">
        <w:rPr>
          <w:rFonts w:hint="eastAsia"/>
          <w:sz w:val="21"/>
          <w:szCs w:val="21"/>
        </w:rPr>
        <w:t>をオシロスコープの</w:t>
      </w:r>
      <w:r w:rsidR="00535B5D">
        <w:rPr>
          <w:rFonts w:hint="eastAsia"/>
          <w:sz w:val="21"/>
          <w:szCs w:val="21"/>
        </w:rPr>
        <w:t>CH1</w:t>
      </w:r>
      <w:r w:rsidR="00535B5D">
        <w:rPr>
          <w:rFonts w:hint="eastAsia"/>
          <w:sz w:val="21"/>
          <w:szCs w:val="21"/>
        </w:rPr>
        <w:t>に，測定回路を経由した</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c</m:t>
            </m:r>
          </m:sub>
        </m:sSub>
      </m:oMath>
      <w:r w:rsidR="00535B5D">
        <w:rPr>
          <w:rFonts w:hint="eastAsia"/>
          <w:sz w:val="21"/>
          <w:szCs w:val="21"/>
        </w:rPr>
        <w:t>を</w:t>
      </w:r>
      <w:r w:rsidR="00535B5D">
        <w:rPr>
          <w:rFonts w:hint="eastAsia"/>
          <w:sz w:val="21"/>
          <w:szCs w:val="21"/>
        </w:rPr>
        <w:t>CH2</w:t>
      </w:r>
      <w:r w:rsidR="00535B5D">
        <w:rPr>
          <w:rFonts w:hint="eastAsia"/>
          <w:sz w:val="21"/>
          <w:szCs w:val="21"/>
        </w:rPr>
        <w:t>につないで観測した。かと状態と定常状態が十分に観測される波形になるように周波数を設定し，</w:t>
      </w:r>
      <w:r w:rsidR="00D57D41">
        <w:rPr>
          <w:rFonts w:hint="eastAsia"/>
          <w:sz w:val="21"/>
          <w:szCs w:val="21"/>
        </w:rPr>
        <w:t>その後，観測波系より時定数を求めた。</w:t>
      </w:r>
    </w:p>
    <w:p w14:paraId="1C123063" w14:textId="77777777" w:rsidR="00D57D41" w:rsidRDefault="00D57D41" w:rsidP="0015378C">
      <w:pPr>
        <w:rPr>
          <w:sz w:val="21"/>
          <w:szCs w:val="21"/>
        </w:rPr>
      </w:pPr>
    </w:p>
    <w:p w14:paraId="515A5F2A" w14:textId="12737CD6" w:rsidR="00D57D41" w:rsidRDefault="00D57D41" w:rsidP="00D57D41">
      <w:pPr>
        <w:jc w:val="center"/>
        <w:rPr>
          <w:sz w:val="21"/>
          <w:szCs w:val="21"/>
        </w:rPr>
      </w:pPr>
      <w:r>
        <w:rPr>
          <w:rFonts w:hint="eastAsia"/>
          <w:noProof/>
          <w:sz w:val="21"/>
          <w:szCs w:val="21"/>
          <w14:ligatures w14:val="standardContextual"/>
        </w:rPr>
        <w:lastRenderedPageBreak/>
        <mc:AlternateContent>
          <mc:Choice Requires="wps">
            <w:drawing>
              <wp:anchor distT="0" distB="0" distL="114300" distR="114300" simplePos="0" relativeHeight="251661312" behindDoc="0" locked="0" layoutInCell="1" allowOverlap="1" wp14:anchorId="51F7D5EF" wp14:editId="5AAA31D8">
                <wp:simplePos x="0" y="0"/>
                <wp:positionH relativeFrom="margin">
                  <wp:align>center</wp:align>
                </wp:positionH>
                <wp:positionV relativeFrom="paragraph">
                  <wp:posOffset>1867625</wp:posOffset>
                </wp:positionV>
                <wp:extent cx="4025735" cy="374303"/>
                <wp:effectExtent l="0" t="0" r="0" b="6985"/>
                <wp:wrapNone/>
                <wp:docPr id="2080278217" name="テキスト ボックス 5"/>
                <wp:cNvGraphicFramePr/>
                <a:graphic xmlns:a="http://schemas.openxmlformats.org/drawingml/2006/main">
                  <a:graphicData uri="http://schemas.microsoft.com/office/word/2010/wordprocessingShape">
                    <wps:wsp>
                      <wps:cNvSpPr txBox="1"/>
                      <wps:spPr>
                        <a:xfrm>
                          <a:off x="0" y="0"/>
                          <a:ext cx="4025735" cy="374303"/>
                        </a:xfrm>
                        <a:prstGeom prst="rect">
                          <a:avLst/>
                        </a:prstGeom>
                        <a:noFill/>
                        <a:ln w="6350">
                          <a:noFill/>
                        </a:ln>
                      </wps:spPr>
                      <wps:txbx>
                        <w:txbxContent>
                          <w:p w14:paraId="6973D216" w14:textId="7AA5641C" w:rsidR="00D57D41" w:rsidRDefault="00D57D41" w:rsidP="00D57D41">
                            <w:pPr>
                              <w:jc w:val="center"/>
                            </w:pPr>
                            <w:r>
                              <w:rPr>
                                <w:rFonts w:hint="eastAsia"/>
                              </w:rPr>
                              <w:t>図</w:t>
                            </w:r>
                            <w:r>
                              <w:rPr>
                                <w:rFonts w:hint="eastAsia"/>
                              </w:rPr>
                              <w:t>2</w:t>
                            </w:r>
                            <w:r>
                              <w:rPr>
                                <w:rFonts w:hint="eastAsia"/>
                              </w:rPr>
                              <w:t xml:space="preserve">　過渡現象測定用回路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F7D5EF" id="テキスト ボックス 5" o:spid="_x0000_s1027" type="#_x0000_t202" style="position:absolute;left:0;text-align:left;margin-left:0;margin-top:147.05pt;width:317pt;height:29.4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" filled="f" stroked="f" strokeweight=".5pt">
                <v:textbox>
                  <w:txbxContent>
                    <w:p w14:paraId="6973D216" w14:textId="7AA5641C" w:rsidR="00D57D41" w:rsidRDefault="00D57D41" w:rsidP="00D57D41">
                      <w:pPr>
                        <w:jc w:val="center"/>
                      </w:pPr>
                      <w:r>
                        <w:rPr>
                          <w:rFonts w:hint="eastAsia"/>
                        </w:rPr>
                        <w:t>図</w:t>
                      </w:r>
                      <w:r>
                        <w:rPr>
                          <w:rFonts w:hint="eastAsia"/>
                        </w:rPr>
                        <w:t>2</w:t>
                      </w:r>
                      <w:r>
                        <w:rPr>
                          <w:rFonts w:hint="eastAsia"/>
                        </w:rPr>
                        <w:t xml:space="preserve">　過渡現象測定用回路</w:t>
                      </w:r>
                    </w:p>
                  </w:txbxContent>
                </v:textbox>
                <w10:wrap anchorx="margin"/>
              </v:shape>
            </w:pict>
          </mc:Fallback>
        </mc:AlternateContent>
      </w:r>
      <w:r>
        <w:rPr>
          <w:rFonts w:hint="eastAsia"/>
          <w:noProof/>
          <w:sz w:val="21"/>
          <w:szCs w:val="21"/>
          <w14:ligatures w14:val="standardContextual"/>
        </w:rPr>
        <w:drawing>
          <wp:inline distT="0" distB="0" distL="0" distR="0" wp14:anchorId="6AACCD3A" wp14:editId="7D421CD1">
            <wp:extent cx="3577813" cy="1953841"/>
            <wp:effectExtent l="0" t="0" r="3810" b="8890"/>
            <wp:docPr id="142558182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81822" name="図 1425581822"/>
                    <pic:cNvPicPr/>
                  </pic:nvPicPr>
                  <pic:blipFill>
                    <a:blip r:embed="rId8">
                      <a:extLst>
                        <a:ext uri="{28A0092B-C50C-407E-A947-70E740481C1C}">
                          <a14:useLocalDpi xmlns:a14="http://schemas.microsoft.com/office/drawing/2010/main" val="0"/>
                        </a:ext>
                      </a:extLst>
                    </a:blip>
                    <a:stretch>
                      <a:fillRect/>
                    </a:stretch>
                  </pic:blipFill>
                  <pic:spPr>
                    <a:xfrm>
                      <a:off x="0" y="0"/>
                      <a:ext cx="3589683" cy="1960323"/>
                    </a:xfrm>
                    <a:prstGeom prst="rect">
                      <a:avLst/>
                    </a:prstGeom>
                  </pic:spPr>
                </pic:pic>
              </a:graphicData>
            </a:graphic>
          </wp:inline>
        </w:drawing>
      </w:r>
    </w:p>
    <w:p w14:paraId="2CB61545" w14:textId="5ECA5032" w:rsidR="00D57D41" w:rsidRDefault="00D57D41" w:rsidP="00D57D41">
      <w:pPr>
        <w:jc w:val="center"/>
        <w:rPr>
          <w:sz w:val="21"/>
          <w:szCs w:val="21"/>
        </w:rPr>
      </w:pPr>
    </w:p>
    <w:p w14:paraId="13FD67F1" w14:textId="77777777" w:rsidR="00D57D41" w:rsidRDefault="00D57D41" w:rsidP="00D57D41">
      <w:pPr>
        <w:jc w:val="center"/>
        <w:rPr>
          <w:sz w:val="21"/>
          <w:szCs w:val="21"/>
        </w:rPr>
      </w:pPr>
    </w:p>
    <w:p w14:paraId="7320DBE2" w14:textId="4EC6AEC7" w:rsidR="000B5BC3" w:rsidRDefault="000B5BC3" w:rsidP="00D57D41">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662336" behindDoc="0" locked="0" layoutInCell="1" allowOverlap="1" wp14:anchorId="372BF77D" wp14:editId="7F492370">
                <wp:simplePos x="0" y="0"/>
                <wp:positionH relativeFrom="margin">
                  <wp:align>center</wp:align>
                </wp:positionH>
                <wp:positionV relativeFrom="paragraph">
                  <wp:posOffset>1597965</wp:posOffset>
                </wp:positionV>
                <wp:extent cx="3241964" cy="409699"/>
                <wp:effectExtent l="0" t="0" r="0" b="0"/>
                <wp:wrapNone/>
                <wp:docPr id="1787599511" name="テキスト ボックス 7"/>
                <wp:cNvGraphicFramePr/>
                <a:graphic xmlns:a="http://schemas.openxmlformats.org/drawingml/2006/main">
                  <a:graphicData uri="http://schemas.microsoft.com/office/word/2010/wordprocessingShape">
                    <wps:wsp>
                      <wps:cNvSpPr txBox="1"/>
                      <wps:spPr>
                        <a:xfrm>
                          <a:off x="0" y="0"/>
                          <a:ext cx="3241964" cy="409699"/>
                        </a:xfrm>
                        <a:prstGeom prst="rect">
                          <a:avLst/>
                        </a:prstGeom>
                        <a:noFill/>
                        <a:ln w="6350">
                          <a:noFill/>
                        </a:ln>
                      </wps:spPr>
                      <wps:txbx>
                        <w:txbxContent>
                          <w:p w14:paraId="171F7C7D" w14:textId="628AC795" w:rsidR="000B5BC3" w:rsidRDefault="000B5BC3" w:rsidP="000B5BC3">
                            <w:pPr>
                              <w:jc w:val="center"/>
                            </w:pPr>
                            <w:r>
                              <w:rPr>
                                <w:rFonts w:hint="eastAsia"/>
                              </w:rPr>
                              <w:t>図</w:t>
                            </w:r>
                            <w:r>
                              <w:rPr>
                                <w:rFonts w:hint="eastAsia"/>
                              </w:rPr>
                              <w:t>3</w:t>
                            </w:r>
                            <w:r>
                              <w:rPr>
                                <w:rFonts w:hint="eastAsia"/>
                              </w:rPr>
                              <w:t xml:space="preserve">　</w:t>
                            </w:r>
                            <w:r>
                              <w:rPr>
                                <w:rFonts w:hint="eastAsia"/>
                              </w:rPr>
                              <w:t>RC</w:t>
                            </w:r>
                            <w:r>
                              <w:rPr>
                                <w:rFonts w:hint="eastAsia"/>
                              </w:rPr>
                              <w:t>直列回路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2BF77D" id="テキスト ボックス 7" o:spid="_x0000_s1028" type="#_x0000_t202" style="position:absolute;left:0;text-align:left;margin-left:0;margin-top:125.8pt;width:255.25pt;height:32.2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" filled="f" stroked="f" strokeweight=".5pt">
                <v:textbox>
                  <w:txbxContent>
                    <w:p w14:paraId="171F7C7D" w14:textId="628AC795" w:rsidR="000B5BC3" w:rsidRDefault="000B5BC3" w:rsidP="000B5BC3">
                      <w:pPr>
                        <w:jc w:val="center"/>
                      </w:pPr>
                      <w:r>
                        <w:rPr>
                          <w:rFonts w:hint="eastAsia"/>
                        </w:rPr>
                        <w:t>図</w:t>
                      </w:r>
                      <w:r>
                        <w:rPr>
                          <w:rFonts w:hint="eastAsia"/>
                        </w:rPr>
                        <w:t>3</w:t>
                      </w:r>
                      <w:r>
                        <w:rPr>
                          <w:rFonts w:hint="eastAsia"/>
                        </w:rPr>
                        <w:t xml:space="preserve">　</w:t>
                      </w:r>
                      <w:r>
                        <w:rPr>
                          <w:rFonts w:hint="eastAsia"/>
                        </w:rPr>
                        <w:t>RC</w:t>
                      </w:r>
                      <w:r>
                        <w:rPr>
                          <w:rFonts w:hint="eastAsia"/>
                        </w:rPr>
                        <w:t>直列回路</w:t>
                      </w:r>
                    </w:p>
                  </w:txbxContent>
                </v:textbox>
                <w10:wrap anchorx="margin"/>
              </v:shape>
            </w:pict>
          </mc:Fallback>
        </mc:AlternateContent>
      </w:r>
      <w:r>
        <w:rPr>
          <w:rFonts w:hint="eastAsia"/>
          <w:noProof/>
          <w:sz w:val="21"/>
          <w:szCs w:val="21"/>
          <w14:ligatures w14:val="standardContextual"/>
        </w:rPr>
        <w:drawing>
          <wp:inline distT="0" distB="0" distL="0" distR="0" wp14:anchorId="456B0535" wp14:editId="4E8BF53C">
            <wp:extent cx="3410940" cy="1712375"/>
            <wp:effectExtent l="0" t="0" r="0" b="2540"/>
            <wp:docPr id="33721951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19516" name="図 337219516"/>
                    <pic:cNvPicPr/>
                  </pic:nvPicPr>
                  <pic:blipFill>
                    <a:blip r:embed="rId9">
                      <a:extLst>
                        <a:ext uri="{28A0092B-C50C-407E-A947-70E740481C1C}">
                          <a14:useLocalDpi xmlns:a14="http://schemas.microsoft.com/office/drawing/2010/main" val="0"/>
                        </a:ext>
                      </a:extLst>
                    </a:blip>
                    <a:stretch>
                      <a:fillRect/>
                    </a:stretch>
                  </pic:blipFill>
                  <pic:spPr>
                    <a:xfrm>
                      <a:off x="0" y="0"/>
                      <a:ext cx="3426796" cy="1720335"/>
                    </a:xfrm>
                    <a:prstGeom prst="rect">
                      <a:avLst/>
                    </a:prstGeom>
                  </pic:spPr>
                </pic:pic>
              </a:graphicData>
            </a:graphic>
          </wp:inline>
        </w:drawing>
      </w:r>
    </w:p>
    <w:p w14:paraId="7C74C35B" w14:textId="77777777" w:rsidR="000B5BC3" w:rsidRDefault="000B5BC3" w:rsidP="00D57D41">
      <w:pPr>
        <w:jc w:val="center"/>
        <w:rPr>
          <w:sz w:val="21"/>
          <w:szCs w:val="21"/>
        </w:rPr>
      </w:pPr>
    </w:p>
    <w:p w14:paraId="4F441D67" w14:textId="77777777" w:rsidR="000B5BC3" w:rsidRPr="002F481C" w:rsidRDefault="000B5BC3" w:rsidP="00D57D41">
      <w:pPr>
        <w:jc w:val="center"/>
        <w:rPr>
          <w:sz w:val="21"/>
          <w:szCs w:val="21"/>
        </w:rPr>
      </w:pPr>
    </w:p>
    <w:p w14:paraId="41313042" w14:textId="1FA74373" w:rsidR="002F481C" w:rsidRDefault="002F481C" w:rsidP="0015378C">
      <w:pPr>
        <w:rPr>
          <w:sz w:val="21"/>
          <w:szCs w:val="21"/>
        </w:rPr>
      </w:pPr>
      <w:r w:rsidRPr="002F481C">
        <w:rPr>
          <w:rFonts w:hint="eastAsia"/>
          <w:sz w:val="21"/>
          <w:szCs w:val="21"/>
        </w:rPr>
        <w:t>2.2.2</w:t>
      </w:r>
      <w:r w:rsidRPr="002F481C">
        <w:rPr>
          <w:rFonts w:hint="eastAsia"/>
          <w:sz w:val="21"/>
          <w:szCs w:val="21"/>
        </w:rPr>
        <w:t>整流作用</w:t>
      </w:r>
    </w:p>
    <w:p w14:paraId="159AD9C3" w14:textId="748D43C7" w:rsidR="000B5BC3" w:rsidRDefault="000B5BC3" w:rsidP="0015378C">
      <w:pPr>
        <w:rPr>
          <w:sz w:val="21"/>
          <w:szCs w:val="21"/>
        </w:rPr>
      </w:pPr>
      <w:r>
        <w:rPr>
          <w:rFonts w:hint="eastAsia"/>
          <w:sz w:val="21"/>
          <w:szCs w:val="21"/>
        </w:rPr>
        <w:t xml:space="preserve">　</w:t>
      </w:r>
      <w:r w:rsidR="00C50022">
        <w:rPr>
          <w:rFonts w:hint="eastAsia"/>
          <w:sz w:val="21"/>
          <w:szCs w:val="21"/>
        </w:rPr>
        <w:t>まず，図</w:t>
      </w:r>
      <w:r w:rsidR="00C50022">
        <w:rPr>
          <w:rFonts w:hint="eastAsia"/>
          <w:sz w:val="21"/>
          <w:szCs w:val="21"/>
        </w:rPr>
        <w:t>4</w:t>
      </w:r>
      <w:r w:rsidR="00C50022">
        <w:rPr>
          <w:rFonts w:hint="eastAsia"/>
          <w:sz w:val="21"/>
          <w:szCs w:val="21"/>
        </w:rPr>
        <w:t>のような半波整流回路を作成した。その後，オシロスコープで波形を観測した。，電圧波形から振幅</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oMath>
      <w:r w:rsidR="00C50022">
        <w:rPr>
          <w:rFonts w:hint="eastAsia"/>
          <w:sz w:val="21"/>
          <w:szCs w:val="21"/>
        </w:rPr>
        <w:t>を求め，その値から直流成分における定数項</w:t>
      </w:r>
      <m:oMath>
        <m:f>
          <m:fPr>
            <m:type m:val="lin"/>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num>
          <m:den>
            <m:r>
              <w:rPr>
                <w:rFonts w:ascii="Cambria Math" w:hAnsi="Cambria Math"/>
                <w:sz w:val="21"/>
                <w:szCs w:val="21"/>
              </w:rPr>
              <m:t>2π</m:t>
            </m:r>
          </m:den>
        </m:f>
      </m:oMath>
      <w:r w:rsidR="00C50022">
        <w:rPr>
          <w:rFonts w:hint="eastAsia"/>
          <w:sz w:val="21"/>
          <w:szCs w:val="21"/>
        </w:rPr>
        <w:t>を求めた。</w:t>
      </w:r>
    </w:p>
    <w:p w14:paraId="1B4F8C19" w14:textId="77777777" w:rsidR="00C50022" w:rsidRDefault="00C50022" w:rsidP="0015378C">
      <w:pPr>
        <w:rPr>
          <w:sz w:val="21"/>
          <w:szCs w:val="21"/>
        </w:rPr>
      </w:pPr>
    </w:p>
    <w:p w14:paraId="7FEFC018" w14:textId="3A1B41CC" w:rsidR="00C50022" w:rsidRDefault="00C50022" w:rsidP="00C50022">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663360" behindDoc="0" locked="0" layoutInCell="1" allowOverlap="1" wp14:anchorId="42B7F877" wp14:editId="69C8D9EB">
                <wp:simplePos x="0" y="0"/>
                <wp:positionH relativeFrom="margin">
                  <wp:align>center</wp:align>
                </wp:positionH>
                <wp:positionV relativeFrom="paragraph">
                  <wp:posOffset>1503350</wp:posOffset>
                </wp:positionV>
                <wp:extent cx="3776353" cy="356259"/>
                <wp:effectExtent l="0" t="0" r="0" b="5715"/>
                <wp:wrapNone/>
                <wp:docPr id="521562508" name="テキスト ボックス 9"/>
                <wp:cNvGraphicFramePr/>
                <a:graphic xmlns:a="http://schemas.openxmlformats.org/drawingml/2006/main">
                  <a:graphicData uri="http://schemas.microsoft.com/office/word/2010/wordprocessingShape">
                    <wps:wsp>
                      <wps:cNvSpPr txBox="1"/>
                      <wps:spPr>
                        <a:xfrm>
                          <a:off x="0" y="0"/>
                          <a:ext cx="3776353" cy="356259"/>
                        </a:xfrm>
                        <a:prstGeom prst="rect">
                          <a:avLst/>
                        </a:prstGeom>
                        <a:noFill/>
                        <a:ln w="6350">
                          <a:noFill/>
                        </a:ln>
                      </wps:spPr>
                      <wps:txbx>
                        <w:txbxContent>
                          <w:p w14:paraId="597753BD" w14:textId="3B949087" w:rsidR="00C50022" w:rsidRDefault="00C50022" w:rsidP="00C50022">
                            <w:pPr>
                              <w:jc w:val="center"/>
                            </w:pPr>
                            <w:r>
                              <w:rPr>
                                <w:rFonts w:hint="eastAsia"/>
                              </w:rPr>
                              <w:t>図</w:t>
                            </w:r>
                            <w:r>
                              <w:rPr>
                                <w:rFonts w:hint="eastAsia"/>
                              </w:rPr>
                              <w:t>4</w:t>
                            </w:r>
                            <w:r>
                              <w:rPr>
                                <w:rFonts w:hint="eastAsia"/>
                              </w:rPr>
                              <w:t xml:space="preserve">　半波整流回路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B7F877" id="テキスト ボックス 9" o:spid="_x0000_s1029" type="#_x0000_t202" style="position:absolute;left:0;text-align:left;margin-left:0;margin-top:118.35pt;width:297.35pt;height:28.0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" filled="f" stroked="f" strokeweight=".5pt">
                <v:textbox>
                  <w:txbxContent>
                    <w:p w14:paraId="597753BD" w14:textId="3B949087" w:rsidR="00C50022" w:rsidRDefault="00C50022" w:rsidP="00C50022">
                      <w:pPr>
                        <w:jc w:val="center"/>
                      </w:pPr>
                      <w:r>
                        <w:rPr>
                          <w:rFonts w:hint="eastAsia"/>
                        </w:rPr>
                        <w:t>図</w:t>
                      </w:r>
                      <w:r>
                        <w:rPr>
                          <w:rFonts w:hint="eastAsia"/>
                        </w:rPr>
                        <w:t>4</w:t>
                      </w:r>
                      <w:r>
                        <w:rPr>
                          <w:rFonts w:hint="eastAsia"/>
                        </w:rPr>
                        <w:t xml:space="preserve">　半波整流回路</w:t>
                      </w:r>
                    </w:p>
                  </w:txbxContent>
                </v:textbox>
                <w10:wrap anchorx="margin"/>
              </v:shape>
            </w:pict>
          </mc:Fallback>
        </mc:AlternateContent>
      </w:r>
      <w:r>
        <w:rPr>
          <w:rFonts w:hint="eastAsia"/>
          <w:noProof/>
          <w:sz w:val="21"/>
          <w:szCs w:val="21"/>
          <w14:ligatures w14:val="standardContextual"/>
        </w:rPr>
        <w:drawing>
          <wp:inline distT="0" distB="0" distL="0" distR="0" wp14:anchorId="1AC9D58F" wp14:editId="66552945">
            <wp:extent cx="3010766" cy="1778171"/>
            <wp:effectExtent l="0" t="0" r="0" b="0"/>
            <wp:docPr id="994927373"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27373" name="図 994927373"/>
                    <pic:cNvPicPr/>
                  </pic:nvPicPr>
                  <pic:blipFill>
                    <a:blip r:embed="rId10">
                      <a:extLst>
                        <a:ext uri="{28A0092B-C50C-407E-A947-70E740481C1C}">
                          <a14:useLocalDpi xmlns:a14="http://schemas.microsoft.com/office/drawing/2010/main" val="0"/>
                        </a:ext>
                      </a:extLst>
                    </a:blip>
                    <a:stretch>
                      <a:fillRect/>
                    </a:stretch>
                  </pic:blipFill>
                  <pic:spPr>
                    <a:xfrm>
                      <a:off x="0" y="0"/>
                      <a:ext cx="3017009" cy="1781858"/>
                    </a:xfrm>
                    <a:prstGeom prst="rect">
                      <a:avLst/>
                    </a:prstGeom>
                  </pic:spPr>
                </pic:pic>
              </a:graphicData>
            </a:graphic>
          </wp:inline>
        </w:drawing>
      </w:r>
    </w:p>
    <w:p w14:paraId="36E62887" w14:textId="77777777" w:rsidR="00C50022" w:rsidRPr="00C50022" w:rsidRDefault="00C50022" w:rsidP="00C50022">
      <w:pPr>
        <w:jc w:val="center"/>
        <w:rPr>
          <w:sz w:val="21"/>
          <w:szCs w:val="21"/>
        </w:rPr>
      </w:pPr>
    </w:p>
    <w:p w14:paraId="5049BFB4" w14:textId="17C825E6" w:rsidR="00C50022" w:rsidRDefault="00C50022" w:rsidP="0015378C">
      <w:pPr>
        <w:rPr>
          <w:sz w:val="21"/>
          <w:szCs w:val="21"/>
        </w:rPr>
      </w:pPr>
      <w:r>
        <w:rPr>
          <w:rFonts w:hint="eastAsia"/>
          <w:sz w:val="21"/>
          <w:szCs w:val="21"/>
        </w:rPr>
        <w:t>次に，図</w:t>
      </w:r>
      <w:r>
        <w:rPr>
          <w:rFonts w:hint="eastAsia"/>
          <w:sz w:val="21"/>
          <w:szCs w:val="21"/>
        </w:rPr>
        <w:t>5</w:t>
      </w:r>
      <w:r>
        <w:rPr>
          <w:rFonts w:hint="eastAsia"/>
          <w:sz w:val="21"/>
          <w:szCs w:val="21"/>
        </w:rPr>
        <w:t>のように全波整流回路をそれぞれ作成した。その後，それぞれの回路におけるオシロスコープで波形を観測し，電圧波形からそれぞれ振幅</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oMath>
      <w:r>
        <w:rPr>
          <w:rFonts w:hint="eastAsia"/>
          <w:sz w:val="21"/>
          <w:szCs w:val="21"/>
        </w:rPr>
        <w:t>を求め，その値から直流成分に</w:t>
      </w:r>
      <w:r>
        <w:rPr>
          <w:rFonts w:hint="eastAsia"/>
          <w:sz w:val="21"/>
          <w:szCs w:val="21"/>
        </w:rPr>
        <w:lastRenderedPageBreak/>
        <w:t>おける定数項</w:t>
      </w:r>
      <m:oMath>
        <m:f>
          <m:fPr>
            <m:type m:val="lin"/>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num>
          <m:den>
            <m:r>
              <w:rPr>
                <w:rFonts w:ascii="Cambria Math" w:hAnsi="Cambria Math"/>
                <w:sz w:val="21"/>
                <w:szCs w:val="21"/>
              </w:rPr>
              <m:t>2π</m:t>
            </m:r>
          </m:den>
        </m:f>
      </m:oMath>
      <w:r>
        <w:rPr>
          <w:rFonts w:hint="eastAsia"/>
          <w:sz w:val="21"/>
          <w:szCs w:val="21"/>
        </w:rPr>
        <w:t>を求めた。</w:t>
      </w:r>
    </w:p>
    <w:p w14:paraId="62EBC291" w14:textId="4CDF2B5F" w:rsidR="00391753" w:rsidRDefault="00391753" w:rsidP="00391753">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664384" behindDoc="0" locked="0" layoutInCell="1" allowOverlap="1" wp14:anchorId="11490528" wp14:editId="6CFA13F0">
                <wp:simplePos x="0" y="0"/>
                <wp:positionH relativeFrom="column">
                  <wp:posOffset>225063</wp:posOffset>
                </wp:positionH>
                <wp:positionV relativeFrom="paragraph">
                  <wp:posOffset>3580575</wp:posOffset>
                </wp:positionV>
                <wp:extent cx="4595751" cy="391886"/>
                <wp:effectExtent l="0" t="0" r="0" b="0"/>
                <wp:wrapNone/>
                <wp:docPr id="1384605334" name="テキスト ボックス 11"/>
                <wp:cNvGraphicFramePr/>
                <a:graphic xmlns:a="http://schemas.openxmlformats.org/drawingml/2006/main">
                  <a:graphicData uri="http://schemas.microsoft.com/office/word/2010/wordprocessingShape">
                    <wps:wsp>
                      <wps:cNvSpPr txBox="1"/>
                      <wps:spPr>
                        <a:xfrm>
                          <a:off x="0" y="0"/>
                          <a:ext cx="4595751" cy="391886"/>
                        </a:xfrm>
                        <a:prstGeom prst="rect">
                          <a:avLst/>
                        </a:prstGeom>
                        <a:noFill/>
                        <a:ln w="6350">
                          <a:noFill/>
                        </a:ln>
                      </wps:spPr>
                      <wps:txbx>
                        <w:txbxContent>
                          <w:p w14:paraId="2DA9F604" w14:textId="70316F65" w:rsidR="00391753" w:rsidRDefault="00391753" w:rsidP="00391753">
                            <w:pPr>
                              <w:jc w:val="center"/>
                            </w:pPr>
                            <w:r>
                              <w:rPr>
                                <w:rFonts w:hint="eastAsia"/>
                              </w:rPr>
                              <w:t>図</w:t>
                            </w:r>
                            <w:r>
                              <w:rPr>
                                <w:rFonts w:hint="eastAsia"/>
                              </w:rPr>
                              <w:t>5</w:t>
                            </w:r>
                            <w:r>
                              <w:rPr>
                                <w:rFonts w:hint="eastAsia"/>
                              </w:rPr>
                              <w:t xml:space="preserve">　全波整流回路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90528" id="テキスト ボックス 11" o:spid="_x0000_s1030" type="#_x0000_t202" style="position:absolute;left:0;text-align:left;margin-left:17.7pt;margin-top:281.95pt;width:361.85pt;height:30.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" filled="f" stroked="f" strokeweight=".5pt">
                <v:textbox>
                  <w:txbxContent>
                    <w:p w14:paraId="2DA9F604" w14:textId="70316F65" w:rsidR="00391753" w:rsidRDefault="00391753" w:rsidP="00391753">
                      <w:pPr>
                        <w:jc w:val="center"/>
                      </w:pPr>
                      <w:r>
                        <w:rPr>
                          <w:rFonts w:hint="eastAsia"/>
                        </w:rPr>
                        <w:t>図</w:t>
                      </w:r>
                      <w:r>
                        <w:rPr>
                          <w:rFonts w:hint="eastAsia"/>
                        </w:rPr>
                        <w:t>5</w:t>
                      </w:r>
                      <w:r>
                        <w:rPr>
                          <w:rFonts w:hint="eastAsia"/>
                        </w:rPr>
                        <w:t xml:space="preserve">　全波整流回路</w:t>
                      </w:r>
                    </w:p>
                  </w:txbxContent>
                </v:textbox>
              </v:shape>
            </w:pict>
          </mc:Fallback>
        </mc:AlternateContent>
      </w:r>
      <w:r>
        <w:rPr>
          <w:rFonts w:hint="eastAsia"/>
          <w:noProof/>
          <w:sz w:val="21"/>
          <w:szCs w:val="21"/>
          <w14:ligatures w14:val="standardContextual"/>
        </w:rPr>
        <w:drawing>
          <wp:inline distT="0" distB="0" distL="0" distR="0" wp14:anchorId="705DC709" wp14:editId="0A4BE448">
            <wp:extent cx="3348486" cy="3473533"/>
            <wp:effectExtent l="0" t="0" r="4445" b="0"/>
            <wp:docPr id="1804304206"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04206" name="図 1804304206"/>
                    <pic:cNvPicPr/>
                  </pic:nvPicPr>
                  <pic:blipFill>
                    <a:blip r:embed="rId11">
                      <a:extLst>
                        <a:ext uri="{28A0092B-C50C-407E-A947-70E740481C1C}">
                          <a14:useLocalDpi xmlns:a14="http://schemas.microsoft.com/office/drawing/2010/main" val="0"/>
                        </a:ext>
                      </a:extLst>
                    </a:blip>
                    <a:stretch>
                      <a:fillRect/>
                    </a:stretch>
                  </pic:blipFill>
                  <pic:spPr>
                    <a:xfrm>
                      <a:off x="0" y="0"/>
                      <a:ext cx="3358166" cy="3483575"/>
                    </a:xfrm>
                    <a:prstGeom prst="rect">
                      <a:avLst/>
                    </a:prstGeom>
                  </pic:spPr>
                </pic:pic>
              </a:graphicData>
            </a:graphic>
          </wp:inline>
        </w:drawing>
      </w:r>
    </w:p>
    <w:p w14:paraId="598EAD82" w14:textId="40E92FE5" w:rsidR="00391753" w:rsidRDefault="00391753" w:rsidP="00391753">
      <w:pPr>
        <w:jc w:val="center"/>
        <w:rPr>
          <w:sz w:val="21"/>
          <w:szCs w:val="21"/>
        </w:rPr>
      </w:pPr>
    </w:p>
    <w:p w14:paraId="57E85A12" w14:textId="77777777" w:rsidR="00C50022" w:rsidRPr="00C50022" w:rsidRDefault="00C50022" w:rsidP="0015378C">
      <w:pPr>
        <w:rPr>
          <w:sz w:val="21"/>
          <w:szCs w:val="21"/>
        </w:rPr>
      </w:pPr>
    </w:p>
    <w:p w14:paraId="3B630FF7" w14:textId="6B21E3F2" w:rsidR="002F481C" w:rsidRDefault="002F481C" w:rsidP="0015378C">
      <w:pPr>
        <w:rPr>
          <w:sz w:val="21"/>
          <w:szCs w:val="21"/>
        </w:rPr>
      </w:pPr>
      <w:r w:rsidRPr="002F481C">
        <w:rPr>
          <w:rFonts w:hint="eastAsia"/>
          <w:sz w:val="21"/>
          <w:szCs w:val="21"/>
        </w:rPr>
        <w:t>2.2.3</w:t>
      </w:r>
      <w:r w:rsidRPr="002F481C">
        <w:rPr>
          <w:rFonts w:hint="eastAsia"/>
          <w:sz w:val="21"/>
          <w:szCs w:val="21"/>
        </w:rPr>
        <w:t>平滑回路</w:t>
      </w:r>
      <w:r w:rsidRPr="002F481C">
        <w:rPr>
          <w:rFonts w:hint="eastAsia"/>
          <w:sz w:val="21"/>
          <w:szCs w:val="21"/>
        </w:rPr>
        <w:t>(</w:t>
      </w:r>
      <w:r w:rsidRPr="002F481C">
        <w:rPr>
          <w:rFonts w:hint="eastAsia"/>
          <w:sz w:val="21"/>
          <w:szCs w:val="21"/>
        </w:rPr>
        <w:t>コンデンサ―入力型</w:t>
      </w:r>
      <w:r w:rsidRPr="002F481C">
        <w:rPr>
          <w:rFonts w:hint="eastAsia"/>
          <w:sz w:val="21"/>
          <w:szCs w:val="21"/>
        </w:rPr>
        <w:t>)</w:t>
      </w:r>
    </w:p>
    <w:p w14:paraId="60B15522" w14:textId="48474D4E" w:rsidR="009F66D3" w:rsidRDefault="009F66D3" w:rsidP="0015378C">
      <w:pPr>
        <w:rPr>
          <w:sz w:val="21"/>
          <w:szCs w:val="21"/>
        </w:rPr>
      </w:pPr>
      <w:r>
        <w:rPr>
          <w:rFonts w:hint="eastAsia"/>
          <w:sz w:val="21"/>
          <w:szCs w:val="21"/>
        </w:rPr>
        <w:t xml:space="preserve">　まず，図</w:t>
      </w:r>
      <w:r>
        <w:rPr>
          <w:rFonts w:hint="eastAsia"/>
          <w:sz w:val="21"/>
          <w:szCs w:val="21"/>
        </w:rPr>
        <w:t>4</w:t>
      </w:r>
      <w:r>
        <w:rPr>
          <w:rFonts w:hint="eastAsia"/>
          <w:sz w:val="21"/>
          <w:szCs w:val="21"/>
        </w:rPr>
        <w:t>および図</w:t>
      </w:r>
      <w:r>
        <w:rPr>
          <w:rFonts w:hint="eastAsia"/>
          <w:sz w:val="21"/>
          <w:szCs w:val="21"/>
        </w:rPr>
        <w:t>5</w:t>
      </w:r>
      <w:r>
        <w:rPr>
          <w:rFonts w:hint="eastAsia"/>
          <w:sz w:val="21"/>
          <w:szCs w:val="21"/>
        </w:rPr>
        <w:t>の回路に</w:t>
      </w:r>
      <m:oMath>
        <m:r>
          <w:rPr>
            <w:rFonts w:ascii="Cambria Math" w:hAnsi="Cambria Math"/>
            <w:sz w:val="21"/>
            <w:szCs w:val="21"/>
          </w:rPr>
          <m:t>100μF</m:t>
        </m:r>
      </m:oMath>
      <w:r>
        <w:rPr>
          <w:rFonts w:hint="eastAsia"/>
          <w:sz w:val="21"/>
          <w:szCs w:val="21"/>
        </w:rPr>
        <w:t>のコンデンサーを付け加えることによって，図</w:t>
      </w:r>
      <w:r>
        <w:rPr>
          <w:rFonts w:hint="eastAsia"/>
          <w:sz w:val="21"/>
          <w:szCs w:val="21"/>
        </w:rPr>
        <w:t>6</w:t>
      </w:r>
      <w:r>
        <w:rPr>
          <w:rFonts w:hint="eastAsia"/>
          <w:sz w:val="21"/>
          <w:szCs w:val="21"/>
        </w:rPr>
        <w:t>のような半波及び全波整流の平滑回路を作成した。オシロスコープを用いて観測した電圧波形より出力電圧変動率</w:t>
      </w:r>
      <m:oMath>
        <m:r>
          <w:rPr>
            <w:rFonts w:ascii="Cambria Math" w:hAnsi="Cambria Math"/>
            <w:sz w:val="21"/>
            <w:szCs w:val="21"/>
          </w:rPr>
          <m:t>∆V/</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oMath>
      <w:r>
        <w:rPr>
          <w:rFonts w:hint="eastAsia"/>
          <w:sz w:val="21"/>
          <w:szCs w:val="21"/>
        </w:rPr>
        <w:t>を算出した。続いてコンデンサーの電気容量を</w:t>
      </w:r>
      <m:oMath>
        <m:r>
          <w:rPr>
            <w:rFonts w:ascii="Cambria Math" w:hAnsi="Cambria Math"/>
            <w:sz w:val="21"/>
            <w:szCs w:val="21"/>
          </w:rPr>
          <m:t>470μF</m:t>
        </m:r>
      </m:oMath>
      <w:r>
        <w:rPr>
          <w:rFonts w:hint="eastAsia"/>
          <w:sz w:val="21"/>
          <w:szCs w:val="21"/>
        </w:rPr>
        <w:t>に変更し，同様の実験を行った。</w:t>
      </w:r>
    </w:p>
    <w:p w14:paraId="6DEF4B49" w14:textId="77777777" w:rsidR="009F66D3" w:rsidRDefault="009F66D3" w:rsidP="0015378C">
      <w:pPr>
        <w:rPr>
          <w:sz w:val="21"/>
          <w:szCs w:val="21"/>
        </w:rPr>
      </w:pPr>
    </w:p>
    <w:p w14:paraId="6E0F7CBB" w14:textId="64CE29C6" w:rsidR="009F66D3" w:rsidRDefault="009F66D3" w:rsidP="009F66D3">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665408" behindDoc="0" locked="0" layoutInCell="1" allowOverlap="1" wp14:anchorId="542578A1" wp14:editId="4A9CABCE">
                <wp:simplePos x="0" y="0"/>
                <wp:positionH relativeFrom="margin">
                  <wp:align>center</wp:align>
                </wp:positionH>
                <wp:positionV relativeFrom="paragraph">
                  <wp:posOffset>1722854</wp:posOffset>
                </wp:positionV>
                <wp:extent cx="4506686" cy="350322"/>
                <wp:effectExtent l="0" t="0" r="0" b="0"/>
                <wp:wrapNone/>
                <wp:docPr id="734095619" name="テキスト ボックス 13"/>
                <wp:cNvGraphicFramePr/>
                <a:graphic xmlns:a="http://schemas.openxmlformats.org/drawingml/2006/main">
                  <a:graphicData uri="http://schemas.microsoft.com/office/word/2010/wordprocessingShape">
                    <wps:wsp>
                      <wps:cNvSpPr txBox="1"/>
                      <wps:spPr>
                        <a:xfrm>
                          <a:off x="0" y="0"/>
                          <a:ext cx="4506686" cy="350322"/>
                        </a:xfrm>
                        <a:prstGeom prst="rect">
                          <a:avLst/>
                        </a:prstGeom>
                        <a:noFill/>
                        <a:ln w="6350">
                          <a:noFill/>
                        </a:ln>
                      </wps:spPr>
                      <wps:txbx>
                        <w:txbxContent>
                          <w:p w14:paraId="54D72EF5" w14:textId="5A10CADC" w:rsidR="009F66D3" w:rsidRDefault="009F66D3" w:rsidP="009F66D3">
                            <w:pPr>
                              <w:jc w:val="center"/>
                            </w:pPr>
                            <w:r>
                              <w:rPr>
                                <w:rFonts w:hint="eastAsia"/>
                              </w:rPr>
                              <w:t>図</w:t>
                            </w:r>
                            <w:r>
                              <w:rPr>
                                <w:rFonts w:hint="eastAsia"/>
                              </w:rPr>
                              <w:t>6</w:t>
                            </w:r>
                            <w:r>
                              <w:rPr>
                                <w:rFonts w:hint="eastAsia"/>
                              </w:rPr>
                              <w:t xml:space="preserve">　半波整流の平滑回路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2578A1" id="テキスト ボックス 13" o:spid="_x0000_s1031" type="#_x0000_t202" style="position:absolute;left:0;text-align:left;margin-left:0;margin-top:135.65pt;width:354.85pt;height:27.6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" filled="f" stroked="f" strokeweight=".5pt">
                <v:textbox>
                  <w:txbxContent>
                    <w:p w14:paraId="54D72EF5" w14:textId="5A10CADC" w:rsidR="009F66D3" w:rsidRDefault="009F66D3" w:rsidP="009F66D3">
                      <w:pPr>
                        <w:jc w:val="center"/>
                      </w:pPr>
                      <w:r>
                        <w:rPr>
                          <w:rFonts w:hint="eastAsia"/>
                        </w:rPr>
                        <w:t>図</w:t>
                      </w:r>
                      <w:r>
                        <w:rPr>
                          <w:rFonts w:hint="eastAsia"/>
                        </w:rPr>
                        <w:t>6</w:t>
                      </w:r>
                      <w:r>
                        <w:rPr>
                          <w:rFonts w:hint="eastAsia"/>
                        </w:rPr>
                        <w:t xml:space="preserve">　半波整流の平滑回路</w:t>
                      </w:r>
                    </w:p>
                  </w:txbxContent>
                </v:textbox>
                <w10:wrap anchorx="margin"/>
              </v:shape>
            </w:pict>
          </mc:Fallback>
        </mc:AlternateContent>
      </w:r>
      <w:r>
        <w:rPr>
          <w:rFonts w:hint="eastAsia"/>
          <w:noProof/>
          <w:sz w:val="21"/>
          <w:szCs w:val="21"/>
          <w14:ligatures w14:val="standardContextual"/>
        </w:rPr>
        <w:drawing>
          <wp:inline distT="0" distB="0" distL="0" distR="0" wp14:anchorId="01BACA1E" wp14:editId="1F985750">
            <wp:extent cx="3585483" cy="2207690"/>
            <wp:effectExtent l="0" t="0" r="0" b="2540"/>
            <wp:docPr id="1692505164"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05164" name="図 1692505164"/>
                    <pic:cNvPicPr/>
                  </pic:nvPicPr>
                  <pic:blipFill>
                    <a:blip r:embed="rId12">
                      <a:extLst>
                        <a:ext uri="{28A0092B-C50C-407E-A947-70E740481C1C}">
                          <a14:useLocalDpi xmlns:a14="http://schemas.microsoft.com/office/drawing/2010/main" val="0"/>
                        </a:ext>
                      </a:extLst>
                    </a:blip>
                    <a:stretch>
                      <a:fillRect/>
                    </a:stretch>
                  </pic:blipFill>
                  <pic:spPr>
                    <a:xfrm>
                      <a:off x="0" y="0"/>
                      <a:ext cx="3597232" cy="2214924"/>
                    </a:xfrm>
                    <a:prstGeom prst="rect">
                      <a:avLst/>
                    </a:prstGeom>
                  </pic:spPr>
                </pic:pic>
              </a:graphicData>
            </a:graphic>
          </wp:inline>
        </w:drawing>
      </w:r>
    </w:p>
    <w:p w14:paraId="4E3311BE" w14:textId="77777777" w:rsidR="009F66D3" w:rsidRPr="002F481C" w:rsidRDefault="009F66D3" w:rsidP="009F66D3">
      <w:pPr>
        <w:jc w:val="center"/>
        <w:rPr>
          <w:sz w:val="21"/>
          <w:szCs w:val="21"/>
        </w:rPr>
      </w:pPr>
    </w:p>
    <w:p w14:paraId="1D5D188F" w14:textId="1481974E" w:rsidR="00583BB2" w:rsidRDefault="00583BB2" w:rsidP="0015378C">
      <w:pPr>
        <w:rPr>
          <w:sz w:val="21"/>
          <w:szCs w:val="21"/>
        </w:rPr>
      </w:pPr>
      <w:r w:rsidRPr="002F481C">
        <w:rPr>
          <w:rFonts w:hint="eastAsia"/>
          <w:sz w:val="21"/>
          <w:szCs w:val="21"/>
        </w:rPr>
        <w:lastRenderedPageBreak/>
        <w:t>3</w:t>
      </w:r>
      <w:r w:rsidRPr="002F481C">
        <w:rPr>
          <w:rFonts w:hint="eastAsia"/>
          <w:sz w:val="21"/>
          <w:szCs w:val="21"/>
        </w:rPr>
        <w:t>．結果</w:t>
      </w:r>
      <w:r w:rsidR="00F13B7A">
        <w:rPr>
          <w:rFonts w:hint="eastAsia"/>
          <w:sz w:val="21"/>
          <w:szCs w:val="21"/>
        </w:rPr>
        <w:t>及び考察</w:t>
      </w:r>
    </w:p>
    <w:p w14:paraId="2EDF0B27" w14:textId="4353A8E0" w:rsidR="00EA52F8" w:rsidRDefault="00EA52F8" w:rsidP="0015378C">
      <w:pPr>
        <w:rPr>
          <w:sz w:val="21"/>
          <w:szCs w:val="21"/>
        </w:rPr>
      </w:pPr>
      <w:r>
        <w:rPr>
          <w:rFonts w:hint="eastAsia"/>
          <w:sz w:val="21"/>
          <w:szCs w:val="21"/>
        </w:rPr>
        <w:t xml:space="preserve">3.1 </w:t>
      </w:r>
      <w:r>
        <w:rPr>
          <w:rFonts w:hint="eastAsia"/>
          <w:sz w:val="21"/>
          <w:szCs w:val="21"/>
        </w:rPr>
        <w:t>誘電物性</w:t>
      </w:r>
    </w:p>
    <w:p w14:paraId="08DC3774" w14:textId="52DC2DCE" w:rsidR="00EA52F8" w:rsidRDefault="00EA52F8" w:rsidP="0015378C">
      <w:pPr>
        <w:rPr>
          <w:sz w:val="21"/>
          <w:szCs w:val="21"/>
        </w:rPr>
      </w:pPr>
      <w:r>
        <w:rPr>
          <w:rFonts w:hint="eastAsia"/>
          <w:sz w:val="21"/>
          <w:szCs w:val="21"/>
        </w:rPr>
        <w:t xml:space="preserve">3.1.1 </w:t>
      </w:r>
      <w:r>
        <w:rPr>
          <w:rFonts w:hint="eastAsia"/>
          <w:sz w:val="21"/>
          <w:szCs w:val="21"/>
        </w:rPr>
        <w:t>常誘電体の物性</w:t>
      </w:r>
    </w:p>
    <w:p w14:paraId="2A310054" w14:textId="0CA83DDE" w:rsidR="00EA52F8" w:rsidRDefault="00EA52F8" w:rsidP="0015378C">
      <w:pPr>
        <w:rPr>
          <w:sz w:val="21"/>
          <w:szCs w:val="21"/>
        </w:rPr>
      </w:pPr>
      <w:r>
        <w:rPr>
          <w:rFonts w:hint="eastAsia"/>
          <w:sz w:val="21"/>
          <w:szCs w:val="21"/>
        </w:rPr>
        <w:t xml:space="preserve">　</w:t>
      </w:r>
      <w:r>
        <w:rPr>
          <w:rFonts w:hint="eastAsia"/>
          <w:sz w:val="21"/>
          <w:szCs w:val="21"/>
        </w:rPr>
        <w:t>V</w:t>
      </w:r>
      <w:r>
        <w:rPr>
          <w:rFonts w:hint="eastAsia"/>
          <w:sz w:val="21"/>
          <w:szCs w:val="21"/>
          <w:vertAlign w:val="subscript"/>
        </w:rPr>
        <w:t>T</w:t>
      </w:r>
      <w:r>
        <w:rPr>
          <w:rFonts w:hint="eastAsia"/>
          <w:sz w:val="21"/>
          <w:szCs w:val="21"/>
        </w:rPr>
        <w:t>の周波数を</w:t>
      </w:r>
      <w:r>
        <w:rPr>
          <w:rFonts w:hint="eastAsia"/>
          <w:sz w:val="21"/>
          <w:szCs w:val="21"/>
        </w:rPr>
        <w:t>100</w:t>
      </w:r>
      <w:r>
        <w:rPr>
          <w:rFonts w:hint="eastAsia"/>
          <w:sz w:val="21"/>
          <w:szCs w:val="21"/>
        </w:rPr>
        <w:t>、</w:t>
      </w:r>
      <w:r>
        <w:rPr>
          <w:rFonts w:hint="eastAsia"/>
          <w:sz w:val="21"/>
          <w:szCs w:val="21"/>
        </w:rPr>
        <w:t>1k</w:t>
      </w:r>
      <w:r>
        <w:rPr>
          <w:rFonts w:hint="eastAsia"/>
          <w:sz w:val="21"/>
          <w:szCs w:val="21"/>
        </w:rPr>
        <w:t>、</w:t>
      </w:r>
      <w:r>
        <w:rPr>
          <w:rFonts w:hint="eastAsia"/>
          <w:sz w:val="21"/>
          <w:szCs w:val="21"/>
        </w:rPr>
        <w:t>5k</w:t>
      </w:r>
      <w:r>
        <w:rPr>
          <w:rFonts w:hint="eastAsia"/>
          <w:sz w:val="21"/>
          <w:szCs w:val="21"/>
        </w:rPr>
        <w:t>、</w:t>
      </w:r>
      <w:r>
        <w:rPr>
          <w:rFonts w:hint="eastAsia"/>
          <w:sz w:val="21"/>
          <w:szCs w:val="21"/>
        </w:rPr>
        <w:t>10k</w:t>
      </w:r>
      <w:r>
        <w:rPr>
          <w:rFonts w:hint="eastAsia"/>
          <w:sz w:val="21"/>
          <w:szCs w:val="21"/>
        </w:rPr>
        <w:t>、</w:t>
      </w:r>
      <w:r>
        <w:rPr>
          <w:rFonts w:hint="eastAsia"/>
          <w:sz w:val="21"/>
          <w:szCs w:val="21"/>
        </w:rPr>
        <w:t>50k</w:t>
      </w:r>
      <w:r>
        <w:rPr>
          <w:rFonts w:hint="eastAsia"/>
          <w:sz w:val="21"/>
          <w:szCs w:val="21"/>
        </w:rPr>
        <w:t>、</w:t>
      </w:r>
      <w:r>
        <w:rPr>
          <w:rFonts w:hint="eastAsia"/>
          <w:sz w:val="21"/>
          <w:szCs w:val="21"/>
        </w:rPr>
        <w:t>100k</w:t>
      </w:r>
      <w:r>
        <w:rPr>
          <w:rFonts w:hint="eastAsia"/>
          <w:sz w:val="21"/>
          <w:szCs w:val="21"/>
        </w:rPr>
        <w:t>、</w:t>
      </w:r>
      <w:r>
        <w:rPr>
          <w:rFonts w:hint="eastAsia"/>
          <w:sz w:val="21"/>
          <w:szCs w:val="21"/>
        </w:rPr>
        <w:t>200k Hz</w:t>
      </w:r>
      <w:r>
        <w:rPr>
          <w:rFonts w:hint="eastAsia"/>
          <w:sz w:val="21"/>
          <w:szCs w:val="21"/>
        </w:rPr>
        <w:t>に設定したときの、</w:t>
      </w:r>
      <w:r>
        <w:rPr>
          <w:rFonts w:hint="eastAsia"/>
          <w:sz w:val="21"/>
          <w:szCs w:val="21"/>
        </w:rPr>
        <w:t>Y</w:t>
      </w:r>
      <w:r>
        <w:rPr>
          <w:rFonts w:hint="eastAsia"/>
          <w:sz w:val="21"/>
          <w:szCs w:val="21"/>
        </w:rPr>
        <w:t>－</w:t>
      </w:r>
      <w:r>
        <w:rPr>
          <w:rFonts w:hint="eastAsia"/>
          <w:sz w:val="21"/>
          <w:szCs w:val="21"/>
        </w:rPr>
        <w:t>T</w:t>
      </w:r>
      <w:r>
        <w:rPr>
          <w:rFonts w:hint="eastAsia"/>
          <w:sz w:val="21"/>
          <w:szCs w:val="21"/>
        </w:rPr>
        <w:t>モードで観測した電圧の波形をそれぞれ図</w:t>
      </w:r>
      <w:r>
        <w:rPr>
          <w:rFonts w:hint="eastAsia"/>
          <w:sz w:val="21"/>
          <w:szCs w:val="21"/>
        </w:rPr>
        <w:t>6</w:t>
      </w:r>
      <w:r>
        <w:rPr>
          <w:rFonts w:hint="eastAsia"/>
          <w:sz w:val="21"/>
          <w:szCs w:val="21"/>
        </w:rPr>
        <w:t>～</w:t>
      </w:r>
      <w:r>
        <w:rPr>
          <w:rFonts w:hint="eastAsia"/>
          <w:sz w:val="21"/>
          <w:szCs w:val="21"/>
        </w:rPr>
        <w:t>12</w:t>
      </w:r>
      <w:r>
        <w:rPr>
          <w:rFonts w:hint="eastAsia"/>
          <w:sz w:val="21"/>
          <w:szCs w:val="21"/>
        </w:rPr>
        <w:t>の</w:t>
      </w:r>
      <w:r>
        <w:rPr>
          <w:rFonts w:hint="eastAsia"/>
          <w:sz w:val="21"/>
          <w:szCs w:val="21"/>
        </w:rPr>
        <w:t>(1)</w:t>
      </w:r>
      <w:r>
        <w:rPr>
          <w:rFonts w:hint="eastAsia"/>
          <w:sz w:val="21"/>
          <w:szCs w:val="21"/>
        </w:rPr>
        <w:t>に示した。</w:t>
      </w:r>
      <w:r w:rsidR="009C0D8C">
        <w:rPr>
          <w:rFonts w:hint="eastAsia"/>
          <w:sz w:val="21"/>
          <w:szCs w:val="21"/>
        </w:rPr>
        <w:t>また、横軸</w:t>
      </w:r>
      <w:r w:rsidR="009C0D8C">
        <w:rPr>
          <w:rFonts w:hint="eastAsia"/>
          <w:sz w:val="21"/>
          <w:szCs w:val="21"/>
        </w:rPr>
        <w:t>CH1,</w:t>
      </w:r>
      <w:r w:rsidR="009C0D8C">
        <w:rPr>
          <w:rFonts w:hint="eastAsia"/>
          <w:sz w:val="21"/>
          <w:szCs w:val="21"/>
        </w:rPr>
        <w:t>縦軸</w:t>
      </w:r>
      <w:r w:rsidR="009C0D8C">
        <w:rPr>
          <w:rFonts w:hint="eastAsia"/>
          <w:sz w:val="21"/>
          <w:szCs w:val="21"/>
        </w:rPr>
        <w:t>CH2</w:t>
      </w:r>
      <w:r w:rsidR="009C0D8C">
        <w:rPr>
          <w:rFonts w:hint="eastAsia"/>
          <w:sz w:val="21"/>
          <w:szCs w:val="21"/>
        </w:rPr>
        <w:t>の</w:t>
      </w:r>
      <w:r w:rsidR="009C0D8C">
        <w:rPr>
          <w:rFonts w:hint="eastAsia"/>
          <w:sz w:val="21"/>
          <w:szCs w:val="21"/>
        </w:rPr>
        <w:t>X</w:t>
      </w:r>
      <w:r w:rsidR="009C0D8C">
        <w:rPr>
          <w:rFonts w:hint="eastAsia"/>
          <w:sz w:val="21"/>
          <w:szCs w:val="21"/>
        </w:rPr>
        <w:t>－</w:t>
      </w:r>
      <w:r w:rsidR="009C0D8C">
        <w:rPr>
          <w:rFonts w:hint="eastAsia"/>
          <w:sz w:val="21"/>
          <w:szCs w:val="21"/>
        </w:rPr>
        <w:t>Y</w:t>
      </w:r>
      <w:r w:rsidR="009C0D8C">
        <w:rPr>
          <w:rFonts w:hint="eastAsia"/>
          <w:sz w:val="21"/>
          <w:szCs w:val="21"/>
        </w:rPr>
        <w:t>モードで観測したリサージュ図形を図</w:t>
      </w:r>
      <w:r w:rsidR="009C0D8C">
        <w:rPr>
          <w:rFonts w:hint="eastAsia"/>
          <w:sz w:val="21"/>
          <w:szCs w:val="21"/>
        </w:rPr>
        <w:t>6</w:t>
      </w:r>
      <w:r w:rsidR="009C0D8C">
        <w:rPr>
          <w:rFonts w:hint="eastAsia"/>
          <w:sz w:val="21"/>
          <w:szCs w:val="21"/>
        </w:rPr>
        <w:t>～</w:t>
      </w:r>
      <w:r w:rsidR="009C0D8C">
        <w:rPr>
          <w:rFonts w:hint="eastAsia"/>
          <w:sz w:val="21"/>
          <w:szCs w:val="21"/>
        </w:rPr>
        <w:t>12</w:t>
      </w:r>
      <w:r w:rsidR="009C0D8C">
        <w:rPr>
          <w:rFonts w:hint="eastAsia"/>
          <w:sz w:val="21"/>
          <w:szCs w:val="21"/>
        </w:rPr>
        <w:t>の</w:t>
      </w:r>
      <w:r w:rsidR="009C0D8C">
        <w:rPr>
          <w:rFonts w:hint="eastAsia"/>
          <w:sz w:val="21"/>
          <w:szCs w:val="21"/>
        </w:rPr>
        <w:t>(2)</w:t>
      </w:r>
      <w:r w:rsidR="009C0D8C">
        <w:rPr>
          <w:rFonts w:hint="eastAsia"/>
          <w:sz w:val="21"/>
          <w:szCs w:val="21"/>
        </w:rPr>
        <w:t>に示した。</w:t>
      </w:r>
    </w:p>
    <w:p w14:paraId="2817A797" w14:textId="77777777" w:rsidR="009C0D8C" w:rsidRDefault="009C0D8C" w:rsidP="0015378C">
      <w:pPr>
        <w:rPr>
          <w:sz w:val="21"/>
          <w:szCs w:val="21"/>
        </w:rPr>
      </w:pPr>
    </w:p>
    <w:p w14:paraId="5CEC17BF" w14:textId="29B3E486" w:rsidR="009C0D8C" w:rsidRDefault="008C3FB1" w:rsidP="008C3FB1">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671552" behindDoc="0" locked="0" layoutInCell="1" allowOverlap="1" wp14:anchorId="0A930B0E" wp14:editId="3C09735D">
                <wp:simplePos x="0" y="0"/>
                <wp:positionH relativeFrom="column">
                  <wp:posOffset>2981325</wp:posOffset>
                </wp:positionH>
                <wp:positionV relativeFrom="paragraph">
                  <wp:posOffset>2004695</wp:posOffset>
                </wp:positionV>
                <wp:extent cx="1775460" cy="327660"/>
                <wp:effectExtent l="0" t="0" r="0" b="0"/>
                <wp:wrapNone/>
                <wp:docPr id="1904311497"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37F703ED" w14:textId="1510FB28" w:rsidR="009C0D8C" w:rsidRDefault="009C0D8C" w:rsidP="009C0D8C">
                            <w:pPr>
                              <w:jc w:val="center"/>
                            </w:pPr>
                            <w:r>
                              <w:rPr>
                                <w:rFonts w:hint="eastAsia"/>
                              </w:rPr>
                              <w:t>(2)X-</w:t>
                            </w:r>
                            <w:r w:rsidR="004C3D3D">
                              <w:rPr>
                                <w:rFonts w:hint="eastAsia"/>
                              </w:rPr>
                              <w:t>Y</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930B0E" id="_x0000_s1032" type="#_x0000_t202" style="position:absolute;left:0;text-align:left;margin-left:234.75pt;margin-top:157.85pt;width:139.8pt;height:25.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mrwGQIAADM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" filled="f" stroked="f" strokeweight=".5pt">
                <v:textbox>
                  <w:txbxContent>
                    <w:p w14:paraId="37F703ED" w14:textId="1510FB28" w:rsidR="009C0D8C" w:rsidRDefault="009C0D8C" w:rsidP="009C0D8C">
                      <w:pPr>
                        <w:jc w:val="center"/>
                      </w:pPr>
                      <w:r>
                        <w:rPr>
                          <w:rFonts w:hint="eastAsia"/>
                        </w:rPr>
                        <w:t>(2)X-</w:t>
                      </w:r>
                      <w:r w:rsidR="004C3D3D">
                        <w:rPr>
                          <w:rFonts w:hint="eastAsia"/>
                        </w:rPr>
                        <w:t>Y</w:t>
                      </w:r>
                      <w:r>
                        <w:rPr>
                          <w:rFonts w:hint="eastAsia"/>
                        </w:rPr>
                        <w:t>モード</w:t>
                      </w:r>
                    </w:p>
                  </w:txbxContent>
                </v:textbox>
              </v:shape>
            </w:pict>
          </mc:Fallback>
        </mc:AlternateContent>
      </w:r>
      <w:r>
        <w:rPr>
          <w:rFonts w:hint="eastAsia"/>
          <w:noProof/>
          <w:sz w:val="21"/>
          <w:szCs w:val="21"/>
          <w14:ligatures w14:val="standardContextual"/>
        </w:rPr>
        <mc:AlternateContent>
          <mc:Choice Requires="wps">
            <w:drawing>
              <wp:anchor distT="0" distB="0" distL="114300" distR="114300" simplePos="0" relativeHeight="251669504" behindDoc="0" locked="0" layoutInCell="1" allowOverlap="1" wp14:anchorId="42F22F75" wp14:editId="2019E1B7">
                <wp:simplePos x="0" y="0"/>
                <wp:positionH relativeFrom="column">
                  <wp:posOffset>238125</wp:posOffset>
                </wp:positionH>
                <wp:positionV relativeFrom="paragraph">
                  <wp:posOffset>2023745</wp:posOffset>
                </wp:positionV>
                <wp:extent cx="1775460" cy="327660"/>
                <wp:effectExtent l="0" t="0" r="0" b="0"/>
                <wp:wrapNone/>
                <wp:docPr id="560270584"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4268EE02" w14:textId="2C86214F" w:rsidR="009C0D8C" w:rsidRDefault="009C0D8C" w:rsidP="009C0D8C">
                            <w:pPr>
                              <w:jc w:val="center"/>
                            </w:pPr>
                            <w:r>
                              <w:rPr>
                                <w:rFonts w:hint="eastAsia"/>
                              </w:rPr>
                              <w:t>(1)Y-T</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F22F75" id="_x0000_s1033" type="#_x0000_t202" style="position:absolute;left:0;text-align:left;margin-left:18.75pt;margin-top:159.35pt;width:139.8pt;height:25.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UlGgIAADM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" filled="f" stroked="f" strokeweight=".5pt">
                <v:textbox>
                  <w:txbxContent>
                    <w:p w14:paraId="4268EE02" w14:textId="2C86214F" w:rsidR="009C0D8C" w:rsidRDefault="009C0D8C" w:rsidP="009C0D8C">
                      <w:pPr>
                        <w:jc w:val="center"/>
                      </w:pPr>
                      <w:r>
                        <w:rPr>
                          <w:rFonts w:hint="eastAsia"/>
                        </w:rPr>
                        <w:t>(1)Y-T</w:t>
                      </w:r>
                      <w:r>
                        <w:rPr>
                          <w:rFonts w:hint="eastAsia"/>
                        </w:rPr>
                        <w:t>モード</w:t>
                      </w:r>
                    </w:p>
                  </w:txbxContent>
                </v:textbox>
              </v:shape>
            </w:pict>
          </mc:Fallback>
        </mc:AlternateContent>
      </w:r>
      <w:r w:rsidR="00C13558">
        <w:rPr>
          <w:rFonts w:hint="eastAsia"/>
          <w:noProof/>
          <w:sz w:val="21"/>
          <w:szCs w:val="21"/>
          <w14:ligatures w14:val="standardContextual"/>
        </w:rPr>
        <w:drawing>
          <wp:inline distT="0" distB="0" distL="0" distR="0" wp14:anchorId="6D34C7A3" wp14:editId="34D20393">
            <wp:extent cx="2667000" cy="2000250"/>
            <wp:effectExtent l="0" t="0" r="0" b="0"/>
            <wp:docPr id="1725937823" name="図 8"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37823" name="図 8" descr="グラフ, 折れ線グラフ&#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2667000" cy="2000250"/>
                    </a:xfrm>
                    <a:prstGeom prst="rect">
                      <a:avLst/>
                    </a:prstGeom>
                  </pic:spPr>
                </pic:pic>
              </a:graphicData>
            </a:graphic>
          </wp:inline>
        </w:drawing>
      </w:r>
      <w:r>
        <w:rPr>
          <w:noProof/>
          <w:sz w:val="21"/>
          <w:szCs w:val="21"/>
          <w14:ligatures w14:val="standardContextual"/>
        </w:rPr>
        <w:drawing>
          <wp:inline distT="0" distB="0" distL="0" distR="0" wp14:anchorId="3D7EF731" wp14:editId="1586C113">
            <wp:extent cx="2682240" cy="2011680"/>
            <wp:effectExtent l="0" t="0" r="3810" b="7620"/>
            <wp:docPr id="315059485" name="図 9"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59485" name="図 9" descr="グラフ, 折れ線グラフ&#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2682240" cy="2011680"/>
                    </a:xfrm>
                    <a:prstGeom prst="rect">
                      <a:avLst/>
                    </a:prstGeom>
                  </pic:spPr>
                </pic:pic>
              </a:graphicData>
            </a:graphic>
          </wp:inline>
        </w:drawing>
      </w:r>
    </w:p>
    <w:p w14:paraId="0BFCCC2D" w14:textId="7788B7BA" w:rsidR="009C0D8C" w:rsidRDefault="008C3FB1" w:rsidP="0015378C">
      <w:pPr>
        <w:rPr>
          <w:sz w:val="21"/>
          <w:szCs w:val="21"/>
        </w:rPr>
      </w:pPr>
      <w:r>
        <w:rPr>
          <w:rFonts w:hint="eastAsia"/>
          <w:noProof/>
          <w:sz w:val="21"/>
          <w:szCs w:val="21"/>
          <w14:ligatures w14:val="standardContextual"/>
        </w:rPr>
        <mc:AlternateContent>
          <mc:Choice Requires="wps">
            <w:drawing>
              <wp:anchor distT="0" distB="0" distL="114300" distR="114300" simplePos="0" relativeHeight="251668480" behindDoc="0" locked="0" layoutInCell="1" allowOverlap="1" wp14:anchorId="324B9ADE" wp14:editId="52FD3FCC">
                <wp:simplePos x="0" y="0"/>
                <wp:positionH relativeFrom="margin">
                  <wp:align>center</wp:align>
                </wp:positionH>
                <wp:positionV relativeFrom="paragraph">
                  <wp:posOffset>225425</wp:posOffset>
                </wp:positionV>
                <wp:extent cx="5006340" cy="342900"/>
                <wp:effectExtent l="0" t="0" r="0" b="0"/>
                <wp:wrapNone/>
                <wp:docPr id="1842844235"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2547E8B2" w14:textId="1C26F5D1" w:rsidR="009C0D8C" w:rsidRDefault="009C0D8C" w:rsidP="009C0D8C">
                            <w:pPr>
                              <w:jc w:val="center"/>
                            </w:pPr>
                            <w:r>
                              <w:rPr>
                                <w:rFonts w:hint="eastAsia"/>
                              </w:rPr>
                              <w:t>図</w:t>
                            </w:r>
                            <w:r>
                              <w:rPr>
                                <w:rFonts w:hint="eastAsia"/>
                              </w:rPr>
                              <w:t>6</w:t>
                            </w:r>
                            <w:r>
                              <w:rPr>
                                <w:rFonts w:hint="eastAsia"/>
                              </w:rPr>
                              <w:t xml:space="preserve">　</w:t>
                            </w:r>
                            <w:r>
                              <w:rPr>
                                <w:rFonts w:hint="eastAsia"/>
                              </w:rPr>
                              <w:t>100Hz</w:t>
                            </w:r>
                            <w:r>
                              <w:rPr>
                                <w:rFonts w:hint="eastAsia"/>
                              </w:rPr>
                              <w:t>における電圧の波形及びリサージュ図形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4B9ADE" id="テキスト ボックス 10" o:spid="_x0000_s1034" type="#_x0000_t202" style="position:absolute;left:0;text-align:left;margin-left:0;margin-top:17.75pt;width:394.2pt;height:27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" filled="f" stroked="f" strokeweight=".5pt">
                <v:textbox>
                  <w:txbxContent>
                    <w:p w14:paraId="2547E8B2" w14:textId="1C26F5D1" w:rsidR="009C0D8C" w:rsidRDefault="009C0D8C" w:rsidP="009C0D8C">
                      <w:pPr>
                        <w:jc w:val="center"/>
                      </w:pPr>
                      <w:r>
                        <w:rPr>
                          <w:rFonts w:hint="eastAsia"/>
                        </w:rPr>
                        <w:t>図</w:t>
                      </w:r>
                      <w:r>
                        <w:rPr>
                          <w:rFonts w:hint="eastAsia"/>
                        </w:rPr>
                        <w:t>6</w:t>
                      </w:r>
                      <w:r>
                        <w:rPr>
                          <w:rFonts w:hint="eastAsia"/>
                        </w:rPr>
                        <w:t xml:space="preserve">　</w:t>
                      </w:r>
                      <w:r>
                        <w:rPr>
                          <w:rFonts w:hint="eastAsia"/>
                        </w:rPr>
                        <w:t>100Hz</w:t>
                      </w:r>
                      <w:r>
                        <w:rPr>
                          <w:rFonts w:hint="eastAsia"/>
                        </w:rPr>
                        <w:t>における電圧の波形及びリサージュ図形</w:t>
                      </w:r>
                    </w:p>
                  </w:txbxContent>
                </v:textbox>
                <w10:wrap anchorx="margin"/>
              </v:shape>
            </w:pict>
          </mc:Fallback>
        </mc:AlternateContent>
      </w:r>
    </w:p>
    <w:p w14:paraId="16FA8838" w14:textId="3E14F025" w:rsidR="009C0D8C" w:rsidRDefault="009C0D8C" w:rsidP="0015378C">
      <w:pPr>
        <w:rPr>
          <w:sz w:val="21"/>
          <w:szCs w:val="21"/>
        </w:rPr>
      </w:pPr>
    </w:p>
    <w:p w14:paraId="786561FF" w14:textId="56BCE1B4" w:rsidR="009C0D8C" w:rsidRDefault="009C0D8C" w:rsidP="0015378C">
      <w:pPr>
        <w:rPr>
          <w:rFonts w:hint="eastAsia"/>
          <w:sz w:val="21"/>
          <w:szCs w:val="21"/>
        </w:rPr>
      </w:pPr>
    </w:p>
    <w:p w14:paraId="55441963" w14:textId="0A01C80D" w:rsidR="009C0D8C" w:rsidRDefault="008C3FB1" w:rsidP="008C3FB1">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676672" behindDoc="0" locked="0" layoutInCell="1" allowOverlap="1" wp14:anchorId="0C521F93" wp14:editId="75C9B91B">
                <wp:simplePos x="0" y="0"/>
                <wp:positionH relativeFrom="column">
                  <wp:posOffset>3133725</wp:posOffset>
                </wp:positionH>
                <wp:positionV relativeFrom="paragraph">
                  <wp:posOffset>1993265</wp:posOffset>
                </wp:positionV>
                <wp:extent cx="1775460" cy="327660"/>
                <wp:effectExtent l="0" t="0" r="0" b="0"/>
                <wp:wrapNone/>
                <wp:docPr id="346664051"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36F4C219" w14:textId="6859F6F4" w:rsidR="00F17AFC" w:rsidRDefault="00F17AFC" w:rsidP="00F17AFC">
                            <w:pPr>
                              <w:jc w:val="center"/>
                            </w:pPr>
                            <w:r>
                              <w:rPr>
                                <w:rFonts w:hint="eastAsia"/>
                              </w:rPr>
                              <w:t>(2)X-</w:t>
                            </w:r>
                            <w:r w:rsidR="004C3D3D">
                              <w:rPr>
                                <w:rFonts w:hint="eastAsia"/>
                              </w:rPr>
                              <w:t>Y</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521F93" id="_x0000_s1035" type="#_x0000_t202" style="position:absolute;left:0;text-align:left;margin-left:246.75pt;margin-top:156.95pt;width:139.8pt;height:25.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9+rGgIAADM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" filled="f" stroked="f" strokeweight=".5pt">
                <v:textbox>
                  <w:txbxContent>
                    <w:p w14:paraId="36F4C219" w14:textId="6859F6F4" w:rsidR="00F17AFC" w:rsidRDefault="00F17AFC" w:rsidP="00F17AFC">
                      <w:pPr>
                        <w:jc w:val="center"/>
                      </w:pPr>
                      <w:r>
                        <w:rPr>
                          <w:rFonts w:hint="eastAsia"/>
                        </w:rPr>
                        <w:t>(2)X-</w:t>
                      </w:r>
                      <w:r w:rsidR="004C3D3D">
                        <w:rPr>
                          <w:rFonts w:hint="eastAsia"/>
                        </w:rPr>
                        <w:t>Y</w:t>
                      </w:r>
                      <w:r>
                        <w:rPr>
                          <w:rFonts w:hint="eastAsia"/>
                        </w:rPr>
                        <w:t>モード</w:t>
                      </w:r>
                    </w:p>
                  </w:txbxContent>
                </v:textbox>
              </v:shape>
            </w:pict>
          </mc:Fallback>
        </mc:AlternateContent>
      </w:r>
      <w:r>
        <w:rPr>
          <w:rFonts w:hint="eastAsia"/>
          <w:noProof/>
          <w:sz w:val="21"/>
          <w:szCs w:val="21"/>
          <w14:ligatures w14:val="standardContextual"/>
        </w:rPr>
        <mc:AlternateContent>
          <mc:Choice Requires="wps">
            <w:drawing>
              <wp:anchor distT="0" distB="0" distL="114300" distR="114300" simplePos="0" relativeHeight="251674624" behindDoc="0" locked="0" layoutInCell="1" allowOverlap="1" wp14:anchorId="57AFD468" wp14:editId="18FE75AB">
                <wp:simplePos x="0" y="0"/>
                <wp:positionH relativeFrom="column">
                  <wp:posOffset>200025</wp:posOffset>
                </wp:positionH>
                <wp:positionV relativeFrom="paragraph">
                  <wp:posOffset>1993265</wp:posOffset>
                </wp:positionV>
                <wp:extent cx="1775460" cy="327660"/>
                <wp:effectExtent l="0" t="0" r="0" b="0"/>
                <wp:wrapNone/>
                <wp:docPr id="43732484"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3FF208CC" w14:textId="77777777" w:rsidR="00F17AFC" w:rsidRDefault="00F17AFC" w:rsidP="00F17AFC">
                            <w:pPr>
                              <w:jc w:val="center"/>
                            </w:pPr>
                            <w:r>
                              <w:rPr>
                                <w:rFonts w:hint="eastAsia"/>
                              </w:rPr>
                              <w:t>(1)Y-T</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AFD468" id="_x0000_s1036" type="#_x0000_t202" style="position:absolute;left:0;text-align:left;margin-left:15.75pt;margin-top:156.95pt;width:139.8pt;height:25.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" filled="f" stroked="f" strokeweight=".5pt">
                <v:textbox>
                  <w:txbxContent>
                    <w:p w14:paraId="3FF208CC" w14:textId="77777777" w:rsidR="00F17AFC" w:rsidRDefault="00F17AFC" w:rsidP="00F17AFC">
                      <w:pPr>
                        <w:jc w:val="center"/>
                      </w:pPr>
                      <w:r>
                        <w:rPr>
                          <w:rFonts w:hint="eastAsia"/>
                        </w:rPr>
                        <w:t>(1)Y-T</w:t>
                      </w:r>
                      <w:r>
                        <w:rPr>
                          <w:rFonts w:hint="eastAsia"/>
                        </w:rPr>
                        <w:t>モード</w:t>
                      </w:r>
                    </w:p>
                  </w:txbxContent>
                </v:textbox>
              </v:shape>
            </w:pict>
          </mc:Fallback>
        </mc:AlternateContent>
      </w:r>
      <w:r w:rsidR="00F17AFC">
        <w:rPr>
          <w:noProof/>
          <w:sz w:val="21"/>
          <w:szCs w:val="21"/>
          <w14:ligatures w14:val="standardContextual"/>
        </w:rPr>
        <w:drawing>
          <wp:inline distT="0" distB="0" distL="0" distR="0" wp14:anchorId="0999AF35" wp14:editId="7CCBF6EB">
            <wp:extent cx="2705100" cy="2028825"/>
            <wp:effectExtent l="0" t="0" r="0" b="9525"/>
            <wp:docPr id="137753885" name="図 1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3885" name="図 12" descr="グラフ, 折れ線グラフ&#10;&#10;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2705100" cy="2028825"/>
                    </a:xfrm>
                    <a:prstGeom prst="rect">
                      <a:avLst/>
                    </a:prstGeom>
                  </pic:spPr>
                </pic:pic>
              </a:graphicData>
            </a:graphic>
          </wp:inline>
        </w:drawing>
      </w:r>
      <w:r w:rsidR="00F17AFC">
        <w:rPr>
          <w:noProof/>
          <w:sz w:val="21"/>
          <w:szCs w:val="21"/>
          <w14:ligatures w14:val="standardContextual"/>
        </w:rPr>
        <w:drawing>
          <wp:inline distT="0" distB="0" distL="0" distR="0" wp14:anchorId="1C7BAE48" wp14:editId="46B1785B">
            <wp:extent cx="2631440" cy="1973580"/>
            <wp:effectExtent l="0" t="0" r="0" b="7620"/>
            <wp:docPr id="149970695" name="図 1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0695" name="図 11" descr="グラフ, 折れ線グラフ&#10;&#10;自動的に生成された説明"/>
                    <pic:cNvPicPr/>
                  </pic:nvPicPr>
                  <pic:blipFill>
                    <a:blip r:embed="rId16">
                      <a:extLst>
                        <a:ext uri="{28A0092B-C50C-407E-A947-70E740481C1C}">
                          <a14:useLocalDpi xmlns:a14="http://schemas.microsoft.com/office/drawing/2010/main" val="0"/>
                        </a:ext>
                      </a:extLst>
                    </a:blip>
                    <a:stretch>
                      <a:fillRect/>
                    </a:stretch>
                  </pic:blipFill>
                  <pic:spPr>
                    <a:xfrm>
                      <a:off x="0" y="0"/>
                      <a:ext cx="2631440" cy="1973580"/>
                    </a:xfrm>
                    <a:prstGeom prst="rect">
                      <a:avLst/>
                    </a:prstGeom>
                  </pic:spPr>
                </pic:pic>
              </a:graphicData>
            </a:graphic>
          </wp:inline>
        </w:drawing>
      </w:r>
    </w:p>
    <w:p w14:paraId="719F334E" w14:textId="486DD8E4" w:rsidR="009C0D8C" w:rsidRDefault="008C3FB1" w:rsidP="0015378C">
      <w:pPr>
        <w:rPr>
          <w:sz w:val="21"/>
          <w:szCs w:val="21"/>
        </w:rPr>
      </w:pPr>
      <w:r>
        <w:rPr>
          <w:rFonts w:hint="eastAsia"/>
          <w:noProof/>
          <w:sz w:val="21"/>
          <w:szCs w:val="21"/>
          <w14:ligatures w14:val="standardContextual"/>
        </w:rPr>
        <mc:AlternateContent>
          <mc:Choice Requires="wps">
            <w:drawing>
              <wp:anchor distT="0" distB="0" distL="114300" distR="114300" simplePos="0" relativeHeight="251678720" behindDoc="0" locked="0" layoutInCell="1" allowOverlap="1" wp14:anchorId="7EF97DFC" wp14:editId="39267EFE">
                <wp:simplePos x="0" y="0"/>
                <wp:positionH relativeFrom="margin">
                  <wp:align>center</wp:align>
                </wp:positionH>
                <wp:positionV relativeFrom="paragraph">
                  <wp:posOffset>194945</wp:posOffset>
                </wp:positionV>
                <wp:extent cx="5006340" cy="342900"/>
                <wp:effectExtent l="0" t="0" r="0" b="0"/>
                <wp:wrapNone/>
                <wp:docPr id="50671973"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167812C5" w14:textId="1DB892EC" w:rsidR="00F17AFC" w:rsidRDefault="00F17AFC" w:rsidP="00F17AFC">
                            <w:pPr>
                              <w:jc w:val="center"/>
                            </w:pPr>
                            <w:r>
                              <w:rPr>
                                <w:rFonts w:hint="eastAsia"/>
                              </w:rPr>
                              <w:t>図</w:t>
                            </w:r>
                            <w:r>
                              <w:rPr>
                                <w:rFonts w:hint="eastAsia"/>
                              </w:rPr>
                              <w:t>7</w:t>
                            </w:r>
                            <w:r>
                              <w:rPr>
                                <w:rFonts w:hint="eastAsia"/>
                              </w:rPr>
                              <w:t xml:space="preserve">　</w:t>
                            </w:r>
                            <w:r>
                              <w:rPr>
                                <w:rFonts w:hint="eastAsia"/>
                              </w:rPr>
                              <w:t>1</w:t>
                            </w:r>
                            <w:r w:rsidR="00BE7BFE">
                              <w:rPr>
                                <w:rFonts w:hint="eastAsia"/>
                              </w:rPr>
                              <w:t>k</w:t>
                            </w:r>
                            <w:r>
                              <w:rPr>
                                <w:rFonts w:hint="eastAsia"/>
                              </w:rPr>
                              <w:t>Hz</w:t>
                            </w:r>
                            <w:r>
                              <w:rPr>
                                <w:rFonts w:hint="eastAsia"/>
                              </w:rPr>
                              <w:t>における電圧の波形及びリサージュ図形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F97DFC" id="_x0000_s1037" type="#_x0000_t202" style="position:absolute;left:0;text-align:left;margin-left:0;margin-top:15.35pt;width:394.2pt;height:27pt;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" filled="f" stroked="f" strokeweight=".5pt">
                <v:textbox>
                  <w:txbxContent>
                    <w:p w14:paraId="167812C5" w14:textId="1DB892EC" w:rsidR="00F17AFC" w:rsidRDefault="00F17AFC" w:rsidP="00F17AFC">
                      <w:pPr>
                        <w:jc w:val="center"/>
                      </w:pPr>
                      <w:r>
                        <w:rPr>
                          <w:rFonts w:hint="eastAsia"/>
                        </w:rPr>
                        <w:t>図</w:t>
                      </w:r>
                      <w:r>
                        <w:rPr>
                          <w:rFonts w:hint="eastAsia"/>
                        </w:rPr>
                        <w:t>7</w:t>
                      </w:r>
                      <w:r>
                        <w:rPr>
                          <w:rFonts w:hint="eastAsia"/>
                        </w:rPr>
                        <w:t xml:space="preserve">　</w:t>
                      </w:r>
                      <w:r>
                        <w:rPr>
                          <w:rFonts w:hint="eastAsia"/>
                        </w:rPr>
                        <w:t>1</w:t>
                      </w:r>
                      <w:r w:rsidR="00BE7BFE">
                        <w:rPr>
                          <w:rFonts w:hint="eastAsia"/>
                        </w:rPr>
                        <w:t>k</w:t>
                      </w:r>
                      <w:r>
                        <w:rPr>
                          <w:rFonts w:hint="eastAsia"/>
                        </w:rPr>
                        <w:t>Hz</w:t>
                      </w:r>
                      <w:r>
                        <w:rPr>
                          <w:rFonts w:hint="eastAsia"/>
                        </w:rPr>
                        <w:t>における電圧の波形及びリサージュ図形</w:t>
                      </w:r>
                    </w:p>
                  </w:txbxContent>
                </v:textbox>
                <w10:wrap anchorx="margin"/>
              </v:shape>
            </w:pict>
          </mc:Fallback>
        </mc:AlternateContent>
      </w:r>
    </w:p>
    <w:p w14:paraId="776B1029" w14:textId="465F1322" w:rsidR="00F17AFC" w:rsidRDefault="00F17AFC" w:rsidP="0015378C">
      <w:pPr>
        <w:rPr>
          <w:sz w:val="21"/>
          <w:szCs w:val="21"/>
        </w:rPr>
      </w:pPr>
    </w:p>
    <w:p w14:paraId="05CD188F" w14:textId="188DB808" w:rsidR="00F17AFC" w:rsidRDefault="00F17AFC" w:rsidP="0015378C">
      <w:pPr>
        <w:rPr>
          <w:sz w:val="21"/>
          <w:szCs w:val="21"/>
        </w:rPr>
      </w:pPr>
    </w:p>
    <w:p w14:paraId="66C1AC6F" w14:textId="7528B48B" w:rsidR="00F17AFC" w:rsidRDefault="00F17AFC" w:rsidP="0015378C">
      <w:pPr>
        <w:rPr>
          <w:sz w:val="21"/>
          <w:szCs w:val="21"/>
        </w:rPr>
      </w:pPr>
    </w:p>
    <w:p w14:paraId="264CD236" w14:textId="3457AD01" w:rsidR="00BE7BFE" w:rsidRDefault="008C3FB1" w:rsidP="008C3FB1">
      <w:pPr>
        <w:jc w:val="center"/>
        <w:rPr>
          <w:sz w:val="21"/>
          <w:szCs w:val="21"/>
        </w:rPr>
      </w:pPr>
      <w:r>
        <w:rPr>
          <w:rFonts w:hint="eastAsia"/>
          <w:noProof/>
          <w:sz w:val="21"/>
          <w:szCs w:val="21"/>
          <w14:ligatures w14:val="standardContextual"/>
        </w:rPr>
        <w:lastRenderedPageBreak/>
        <mc:AlternateContent>
          <mc:Choice Requires="wps">
            <w:drawing>
              <wp:anchor distT="0" distB="0" distL="114300" distR="114300" simplePos="0" relativeHeight="251683840" behindDoc="0" locked="0" layoutInCell="1" allowOverlap="1" wp14:anchorId="144A0896" wp14:editId="359A3B68">
                <wp:simplePos x="0" y="0"/>
                <wp:positionH relativeFrom="column">
                  <wp:posOffset>3049905</wp:posOffset>
                </wp:positionH>
                <wp:positionV relativeFrom="paragraph">
                  <wp:posOffset>1932305</wp:posOffset>
                </wp:positionV>
                <wp:extent cx="1775460" cy="327660"/>
                <wp:effectExtent l="0" t="0" r="0" b="0"/>
                <wp:wrapNone/>
                <wp:docPr id="999486965"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37B22ED0" w14:textId="36427A85" w:rsidR="00BE7BFE" w:rsidRDefault="00BE7BFE" w:rsidP="00BE7BFE">
                            <w:pPr>
                              <w:jc w:val="center"/>
                            </w:pPr>
                            <w:r>
                              <w:rPr>
                                <w:rFonts w:hint="eastAsia"/>
                              </w:rPr>
                              <w:t>(2)X-</w:t>
                            </w:r>
                            <w:r w:rsidR="004C3D3D">
                              <w:rPr>
                                <w:rFonts w:hint="eastAsia"/>
                              </w:rPr>
                              <w:t>Y</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4A0896" id="_x0000_s1038" type="#_x0000_t202" style="position:absolute;left:0;text-align:left;margin-left:240.15pt;margin-top:152.15pt;width:139.8pt;height:25.8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tuhGgIAADQ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" filled="f" stroked="f" strokeweight=".5pt">
                <v:textbox>
                  <w:txbxContent>
                    <w:p w14:paraId="37B22ED0" w14:textId="36427A85" w:rsidR="00BE7BFE" w:rsidRDefault="00BE7BFE" w:rsidP="00BE7BFE">
                      <w:pPr>
                        <w:jc w:val="center"/>
                      </w:pPr>
                      <w:r>
                        <w:rPr>
                          <w:rFonts w:hint="eastAsia"/>
                        </w:rPr>
                        <w:t>(2)X-</w:t>
                      </w:r>
                      <w:r w:rsidR="004C3D3D">
                        <w:rPr>
                          <w:rFonts w:hint="eastAsia"/>
                        </w:rPr>
                        <w:t>Y</w:t>
                      </w:r>
                      <w:r>
                        <w:rPr>
                          <w:rFonts w:hint="eastAsia"/>
                        </w:rPr>
                        <w:t>モード</w:t>
                      </w:r>
                    </w:p>
                  </w:txbxContent>
                </v:textbox>
              </v:shape>
            </w:pict>
          </mc:Fallback>
        </mc:AlternateContent>
      </w:r>
      <w:r>
        <w:rPr>
          <w:rFonts w:hint="eastAsia"/>
          <w:noProof/>
          <w:sz w:val="21"/>
          <w:szCs w:val="21"/>
          <w14:ligatures w14:val="standardContextual"/>
        </w:rPr>
        <mc:AlternateContent>
          <mc:Choice Requires="wps">
            <w:drawing>
              <wp:anchor distT="0" distB="0" distL="114300" distR="114300" simplePos="0" relativeHeight="251681792" behindDoc="0" locked="0" layoutInCell="1" allowOverlap="1" wp14:anchorId="18B118E3" wp14:editId="09024C68">
                <wp:simplePos x="0" y="0"/>
                <wp:positionH relativeFrom="column">
                  <wp:posOffset>299085</wp:posOffset>
                </wp:positionH>
                <wp:positionV relativeFrom="paragraph">
                  <wp:posOffset>1939925</wp:posOffset>
                </wp:positionV>
                <wp:extent cx="1775460" cy="327660"/>
                <wp:effectExtent l="0" t="0" r="0" b="0"/>
                <wp:wrapNone/>
                <wp:docPr id="2130017177"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64B71C0A" w14:textId="77777777" w:rsidR="00BE7BFE" w:rsidRDefault="00BE7BFE" w:rsidP="00BE7BFE">
                            <w:pPr>
                              <w:jc w:val="center"/>
                            </w:pPr>
                            <w:r>
                              <w:rPr>
                                <w:rFonts w:hint="eastAsia"/>
                              </w:rPr>
                              <w:t>(1)Y-T</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B118E3" id="_x0000_s1039" type="#_x0000_t202" style="position:absolute;left:0;text-align:left;margin-left:23.55pt;margin-top:152.75pt;width:139.8pt;height:25.8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" filled="f" stroked="f" strokeweight=".5pt">
                <v:textbox>
                  <w:txbxContent>
                    <w:p w14:paraId="64B71C0A" w14:textId="77777777" w:rsidR="00BE7BFE" w:rsidRDefault="00BE7BFE" w:rsidP="00BE7BFE">
                      <w:pPr>
                        <w:jc w:val="center"/>
                      </w:pPr>
                      <w:r>
                        <w:rPr>
                          <w:rFonts w:hint="eastAsia"/>
                        </w:rPr>
                        <w:t>(1)Y-T</w:t>
                      </w:r>
                      <w:r>
                        <w:rPr>
                          <w:rFonts w:hint="eastAsia"/>
                        </w:rPr>
                        <w:t>モード</w:t>
                      </w:r>
                    </w:p>
                  </w:txbxContent>
                </v:textbox>
              </v:shape>
            </w:pict>
          </mc:Fallback>
        </mc:AlternateContent>
      </w:r>
      <w:r>
        <w:rPr>
          <w:noProof/>
          <w:sz w:val="21"/>
          <w:szCs w:val="21"/>
          <w14:ligatures w14:val="standardContextual"/>
        </w:rPr>
        <w:drawing>
          <wp:inline distT="0" distB="0" distL="0" distR="0" wp14:anchorId="52AFCFD7" wp14:editId="25FA61DA">
            <wp:extent cx="2598420" cy="1948815"/>
            <wp:effectExtent l="0" t="0" r="0" b="0"/>
            <wp:docPr id="1836899860" name="図 15"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899860" name="図 15" descr="グラフ&#10;&#10;自動的に生成された説明"/>
                    <pic:cNvPicPr/>
                  </pic:nvPicPr>
                  <pic:blipFill>
                    <a:blip r:embed="rId17">
                      <a:extLst>
                        <a:ext uri="{28A0092B-C50C-407E-A947-70E740481C1C}">
                          <a14:useLocalDpi xmlns:a14="http://schemas.microsoft.com/office/drawing/2010/main" val="0"/>
                        </a:ext>
                      </a:extLst>
                    </a:blip>
                    <a:stretch>
                      <a:fillRect/>
                    </a:stretch>
                  </pic:blipFill>
                  <pic:spPr>
                    <a:xfrm>
                      <a:off x="0" y="0"/>
                      <a:ext cx="2598420" cy="1948815"/>
                    </a:xfrm>
                    <a:prstGeom prst="rect">
                      <a:avLst/>
                    </a:prstGeom>
                  </pic:spPr>
                </pic:pic>
              </a:graphicData>
            </a:graphic>
          </wp:inline>
        </w:drawing>
      </w:r>
      <w:r w:rsidR="00BE7BFE">
        <w:rPr>
          <w:noProof/>
          <w:sz w:val="21"/>
          <w:szCs w:val="21"/>
          <w14:ligatures w14:val="standardContextual"/>
        </w:rPr>
        <w:drawing>
          <wp:inline distT="0" distB="0" distL="0" distR="0" wp14:anchorId="29E77C2B" wp14:editId="15688D42">
            <wp:extent cx="2590800" cy="1943100"/>
            <wp:effectExtent l="0" t="0" r="0" b="0"/>
            <wp:docPr id="2147294889" name="図 13" descr="折れ線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94889" name="図 13" descr="折れ線グラフ が含まれている画像&#10;&#10;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2590800" cy="1943100"/>
                    </a:xfrm>
                    <a:prstGeom prst="rect">
                      <a:avLst/>
                    </a:prstGeom>
                  </pic:spPr>
                </pic:pic>
              </a:graphicData>
            </a:graphic>
          </wp:inline>
        </w:drawing>
      </w:r>
    </w:p>
    <w:p w14:paraId="0481AD30" w14:textId="4C18A710" w:rsidR="00BE7BFE" w:rsidRDefault="00BE7BFE" w:rsidP="0015378C">
      <w:pPr>
        <w:rPr>
          <w:sz w:val="21"/>
          <w:szCs w:val="21"/>
        </w:rPr>
      </w:pPr>
      <w:r>
        <w:rPr>
          <w:rFonts w:hint="eastAsia"/>
          <w:noProof/>
          <w:sz w:val="21"/>
          <w:szCs w:val="21"/>
          <w14:ligatures w14:val="standardContextual"/>
        </w:rPr>
        <mc:AlternateContent>
          <mc:Choice Requires="wps">
            <w:drawing>
              <wp:anchor distT="0" distB="0" distL="114300" distR="114300" simplePos="0" relativeHeight="251685888" behindDoc="0" locked="0" layoutInCell="1" allowOverlap="1" wp14:anchorId="7D75FED9" wp14:editId="4EC5E705">
                <wp:simplePos x="0" y="0"/>
                <wp:positionH relativeFrom="margin">
                  <wp:align>center</wp:align>
                </wp:positionH>
                <wp:positionV relativeFrom="paragraph">
                  <wp:posOffset>141605</wp:posOffset>
                </wp:positionV>
                <wp:extent cx="5006340" cy="342900"/>
                <wp:effectExtent l="0" t="0" r="0" b="0"/>
                <wp:wrapNone/>
                <wp:docPr id="1710254020"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2A7A1620" w14:textId="20A1CA85" w:rsidR="00BE7BFE" w:rsidRDefault="00BE7BFE" w:rsidP="00BE7BFE">
                            <w:pPr>
                              <w:jc w:val="center"/>
                            </w:pPr>
                            <w:r>
                              <w:rPr>
                                <w:rFonts w:hint="eastAsia"/>
                              </w:rPr>
                              <w:t>図</w:t>
                            </w:r>
                            <w:r>
                              <w:rPr>
                                <w:rFonts w:hint="eastAsia"/>
                              </w:rPr>
                              <w:t>8</w:t>
                            </w:r>
                            <w:r>
                              <w:rPr>
                                <w:rFonts w:hint="eastAsia"/>
                              </w:rPr>
                              <w:t xml:space="preserve">　</w:t>
                            </w:r>
                            <w:r>
                              <w:rPr>
                                <w:rFonts w:hint="eastAsia"/>
                              </w:rPr>
                              <w:t>5</w:t>
                            </w:r>
                            <w:r>
                              <w:rPr>
                                <w:rFonts w:hint="eastAsia"/>
                              </w:rPr>
                              <w:t>kHz</w:t>
                            </w:r>
                            <w:r>
                              <w:rPr>
                                <w:rFonts w:hint="eastAsia"/>
                              </w:rPr>
                              <w:t>における電圧の波形及びリサージュ図形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75FED9" id="_x0000_s1040" type="#_x0000_t202" style="position:absolute;left:0;text-align:left;margin-left:0;margin-top:11.15pt;width:394.2pt;height:27pt;z-index:2516858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" filled="f" stroked="f" strokeweight=".5pt">
                <v:textbox>
                  <w:txbxContent>
                    <w:p w14:paraId="2A7A1620" w14:textId="20A1CA85" w:rsidR="00BE7BFE" w:rsidRDefault="00BE7BFE" w:rsidP="00BE7BFE">
                      <w:pPr>
                        <w:jc w:val="center"/>
                      </w:pPr>
                      <w:r>
                        <w:rPr>
                          <w:rFonts w:hint="eastAsia"/>
                        </w:rPr>
                        <w:t>図</w:t>
                      </w:r>
                      <w:r>
                        <w:rPr>
                          <w:rFonts w:hint="eastAsia"/>
                        </w:rPr>
                        <w:t>8</w:t>
                      </w:r>
                      <w:r>
                        <w:rPr>
                          <w:rFonts w:hint="eastAsia"/>
                        </w:rPr>
                        <w:t xml:space="preserve">　</w:t>
                      </w:r>
                      <w:r>
                        <w:rPr>
                          <w:rFonts w:hint="eastAsia"/>
                        </w:rPr>
                        <w:t>5</w:t>
                      </w:r>
                      <w:r>
                        <w:rPr>
                          <w:rFonts w:hint="eastAsia"/>
                        </w:rPr>
                        <w:t>kHz</w:t>
                      </w:r>
                      <w:r>
                        <w:rPr>
                          <w:rFonts w:hint="eastAsia"/>
                        </w:rPr>
                        <w:t>における電圧の波形及びリサージュ図形</w:t>
                      </w:r>
                    </w:p>
                  </w:txbxContent>
                </v:textbox>
                <w10:wrap anchorx="margin"/>
              </v:shape>
            </w:pict>
          </mc:Fallback>
        </mc:AlternateContent>
      </w:r>
    </w:p>
    <w:p w14:paraId="40A2F678" w14:textId="4B1377F8" w:rsidR="00BE7BFE" w:rsidRDefault="00BE7BFE" w:rsidP="0015378C">
      <w:pPr>
        <w:rPr>
          <w:sz w:val="21"/>
          <w:szCs w:val="21"/>
        </w:rPr>
      </w:pPr>
    </w:p>
    <w:p w14:paraId="7D8C756E" w14:textId="58105CBB" w:rsidR="00BE7BFE" w:rsidRDefault="00BE7BFE" w:rsidP="0015378C">
      <w:pPr>
        <w:rPr>
          <w:rFonts w:hint="eastAsia"/>
          <w:sz w:val="21"/>
          <w:szCs w:val="21"/>
        </w:rPr>
      </w:pPr>
    </w:p>
    <w:p w14:paraId="647875D6" w14:textId="280865B8" w:rsidR="00BE7BFE" w:rsidRDefault="008C3FB1" w:rsidP="008C3FB1">
      <w:pPr>
        <w:jc w:val="center"/>
        <w:rPr>
          <w:rFonts w:hint="eastAsia"/>
          <w:sz w:val="21"/>
          <w:szCs w:val="21"/>
        </w:rPr>
      </w:pPr>
      <w:r>
        <w:rPr>
          <w:rFonts w:hint="eastAsia"/>
          <w:noProof/>
          <w:sz w:val="21"/>
          <w:szCs w:val="21"/>
          <w14:ligatures w14:val="standardContextual"/>
        </w:rPr>
        <mc:AlternateContent>
          <mc:Choice Requires="wps">
            <w:drawing>
              <wp:anchor distT="0" distB="0" distL="114300" distR="114300" simplePos="0" relativeHeight="251688960" behindDoc="0" locked="0" layoutInCell="1" allowOverlap="1" wp14:anchorId="7C565E99" wp14:editId="14C984D0">
                <wp:simplePos x="0" y="0"/>
                <wp:positionH relativeFrom="column">
                  <wp:posOffset>360045</wp:posOffset>
                </wp:positionH>
                <wp:positionV relativeFrom="paragraph">
                  <wp:posOffset>2000885</wp:posOffset>
                </wp:positionV>
                <wp:extent cx="1775460" cy="327660"/>
                <wp:effectExtent l="0" t="0" r="0" b="0"/>
                <wp:wrapNone/>
                <wp:docPr id="458286382"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2F2935A3" w14:textId="77777777" w:rsidR="00BE7BFE" w:rsidRDefault="00BE7BFE" w:rsidP="00BE7BFE">
                            <w:pPr>
                              <w:jc w:val="center"/>
                            </w:pPr>
                            <w:r>
                              <w:rPr>
                                <w:rFonts w:hint="eastAsia"/>
                              </w:rPr>
                              <w:t>(1)Y-T</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565E99" id="_x0000_s1041" type="#_x0000_t202" style="position:absolute;left:0;text-align:left;margin-left:28.35pt;margin-top:157.55pt;width:139.8pt;height:25.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6bmGgIAADQ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" filled="f" stroked="f" strokeweight=".5pt">
                <v:textbox>
                  <w:txbxContent>
                    <w:p w14:paraId="2F2935A3" w14:textId="77777777" w:rsidR="00BE7BFE" w:rsidRDefault="00BE7BFE" w:rsidP="00BE7BFE">
                      <w:pPr>
                        <w:jc w:val="center"/>
                      </w:pPr>
                      <w:r>
                        <w:rPr>
                          <w:rFonts w:hint="eastAsia"/>
                        </w:rPr>
                        <w:t>(1)Y-T</w:t>
                      </w:r>
                      <w:r>
                        <w:rPr>
                          <w:rFonts w:hint="eastAsia"/>
                        </w:rPr>
                        <w:t>モード</w:t>
                      </w:r>
                    </w:p>
                  </w:txbxContent>
                </v:textbox>
              </v:shape>
            </w:pict>
          </mc:Fallback>
        </mc:AlternateContent>
      </w:r>
      <w:r>
        <w:rPr>
          <w:rFonts w:hint="eastAsia"/>
          <w:noProof/>
          <w:sz w:val="21"/>
          <w:szCs w:val="21"/>
          <w14:ligatures w14:val="standardContextual"/>
        </w:rPr>
        <mc:AlternateContent>
          <mc:Choice Requires="wps">
            <w:drawing>
              <wp:anchor distT="0" distB="0" distL="114300" distR="114300" simplePos="0" relativeHeight="251691008" behindDoc="0" locked="0" layoutInCell="1" allowOverlap="1" wp14:anchorId="40FD2D52" wp14:editId="45242877">
                <wp:simplePos x="0" y="0"/>
                <wp:positionH relativeFrom="column">
                  <wp:posOffset>3065145</wp:posOffset>
                </wp:positionH>
                <wp:positionV relativeFrom="paragraph">
                  <wp:posOffset>1962785</wp:posOffset>
                </wp:positionV>
                <wp:extent cx="1775460" cy="327660"/>
                <wp:effectExtent l="0" t="0" r="0" b="0"/>
                <wp:wrapNone/>
                <wp:docPr id="829977034"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7535D87E" w14:textId="0506C3B4" w:rsidR="00BE7BFE" w:rsidRDefault="00BE7BFE" w:rsidP="00BE7BFE">
                            <w:pPr>
                              <w:jc w:val="center"/>
                            </w:pPr>
                            <w:r>
                              <w:rPr>
                                <w:rFonts w:hint="eastAsia"/>
                              </w:rPr>
                              <w:t>(2)X-</w:t>
                            </w:r>
                            <w:r w:rsidR="004C3D3D">
                              <w:rPr>
                                <w:rFonts w:hint="eastAsia"/>
                              </w:rPr>
                              <w:t>Y</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FD2D52" id="_x0000_s1042" type="#_x0000_t202" style="position:absolute;left:0;text-align:left;margin-left:241.35pt;margin-top:154.55pt;width:139.8pt;height:25.8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wdCGgIAADQ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" filled="f" stroked="f" strokeweight=".5pt">
                <v:textbox>
                  <w:txbxContent>
                    <w:p w14:paraId="7535D87E" w14:textId="0506C3B4" w:rsidR="00BE7BFE" w:rsidRDefault="00BE7BFE" w:rsidP="00BE7BFE">
                      <w:pPr>
                        <w:jc w:val="center"/>
                      </w:pPr>
                      <w:r>
                        <w:rPr>
                          <w:rFonts w:hint="eastAsia"/>
                        </w:rPr>
                        <w:t>(2)X-</w:t>
                      </w:r>
                      <w:r w:rsidR="004C3D3D">
                        <w:rPr>
                          <w:rFonts w:hint="eastAsia"/>
                        </w:rPr>
                        <w:t>Y</w:t>
                      </w:r>
                      <w:r>
                        <w:rPr>
                          <w:rFonts w:hint="eastAsia"/>
                        </w:rPr>
                        <w:t>モード</w:t>
                      </w:r>
                    </w:p>
                  </w:txbxContent>
                </v:textbox>
              </v:shape>
            </w:pict>
          </mc:Fallback>
        </mc:AlternateContent>
      </w:r>
      <w:r w:rsidR="00BE7BFE">
        <w:rPr>
          <w:rFonts w:hint="eastAsia"/>
          <w:noProof/>
          <w:sz w:val="21"/>
          <w:szCs w:val="21"/>
          <w14:ligatures w14:val="standardContextual"/>
        </w:rPr>
        <w:drawing>
          <wp:inline distT="0" distB="0" distL="0" distR="0" wp14:anchorId="2E40371E" wp14:editId="758331DB">
            <wp:extent cx="2682240" cy="2011680"/>
            <wp:effectExtent l="0" t="0" r="3810" b="7620"/>
            <wp:docPr id="138238124" name="図 17"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8124" name="図 17" descr="グラフ&#10;&#10;自動的に生成された説明"/>
                    <pic:cNvPicPr/>
                  </pic:nvPicPr>
                  <pic:blipFill>
                    <a:blip r:embed="rId19">
                      <a:extLst>
                        <a:ext uri="{28A0092B-C50C-407E-A947-70E740481C1C}">
                          <a14:useLocalDpi xmlns:a14="http://schemas.microsoft.com/office/drawing/2010/main" val="0"/>
                        </a:ext>
                      </a:extLst>
                    </a:blip>
                    <a:stretch>
                      <a:fillRect/>
                    </a:stretch>
                  </pic:blipFill>
                  <pic:spPr>
                    <a:xfrm>
                      <a:off x="0" y="0"/>
                      <a:ext cx="2682240" cy="2011680"/>
                    </a:xfrm>
                    <a:prstGeom prst="rect">
                      <a:avLst/>
                    </a:prstGeom>
                  </pic:spPr>
                </pic:pic>
              </a:graphicData>
            </a:graphic>
          </wp:inline>
        </w:drawing>
      </w:r>
      <w:r w:rsidR="00BE7BFE">
        <w:rPr>
          <w:rFonts w:hint="eastAsia"/>
          <w:noProof/>
          <w:sz w:val="21"/>
          <w:szCs w:val="21"/>
          <w14:ligatures w14:val="standardContextual"/>
        </w:rPr>
        <w:drawing>
          <wp:inline distT="0" distB="0" distL="0" distR="0" wp14:anchorId="624869AC" wp14:editId="5C9772DB">
            <wp:extent cx="2667000" cy="2000250"/>
            <wp:effectExtent l="0" t="0" r="0" b="0"/>
            <wp:docPr id="651235565" name="図 16"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35565" name="図 16" descr="ダイアグラム が含まれている画像&#10;&#10;自動的に生成された説明"/>
                    <pic:cNvPicPr/>
                  </pic:nvPicPr>
                  <pic:blipFill>
                    <a:blip r:embed="rId20">
                      <a:extLst>
                        <a:ext uri="{28A0092B-C50C-407E-A947-70E740481C1C}">
                          <a14:useLocalDpi xmlns:a14="http://schemas.microsoft.com/office/drawing/2010/main" val="0"/>
                        </a:ext>
                      </a:extLst>
                    </a:blip>
                    <a:stretch>
                      <a:fillRect/>
                    </a:stretch>
                  </pic:blipFill>
                  <pic:spPr>
                    <a:xfrm>
                      <a:off x="0" y="0"/>
                      <a:ext cx="2667000" cy="2000250"/>
                    </a:xfrm>
                    <a:prstGeom prst="rect">
                      <a:avLst/>
                    </a:prstGeom>
                  </pic:spPr>
                </pic:pic>
              </a:graphicData>
            </a:graphic>
          </wp:inline>
        </w:drawing>
      </w:r>
    </w:p>
    <w:p w14:paraId="24A7E22B" w14:textId="6BF7DFF3" w:rsidR="00BE7BFE" w:rsidRDefault="00BE7BFE" w:rsidP="0015378C">
      <w:pPr>
        <w:rPr>
          <w:sz w:val="21"/>
          <w:szCs w:val="21"/>
        </w:rPr>
      </w:pPr>
      <w:r>
        <w:rPr>
          <w:rFonts w:hint="eastAsia"/>
          <w:noProof/>
          <w:sz w:val="21"/>
          <w:szCs w:val="21"/>
          <w14:ligatures w14:val="standardContextual"/>
        </w:rPr>
        <mc:AlternateContent>
          <mc:Choice Requires="wps">
            <w:drawing>
              <wp:anchor distT="0" distB="0" distL="114300" distR="114300" simplePos="0" relativeHeight="251693056" behindDoc="0" locked="0" layoutInCell="1" allowOverlap="1" wp14:anchorId="231D84A9" wp14:editId="08D089B7">
                <wp:simplePos x="0" y="0"/>
                <wp:positionH relativeFrom="margin">
                  <wp:align>center</wp:align>
                </wp:positionH>
                <wp:positionV relativeFrom="paragraph">
                  <wp:posOffset>187325</wp:posOffset>
                </wp:positionV>
                <wp:extent cx="5006340" cy="342900"/>
                <wp:effectExtent l="0" t="0" r="0" b="0"/>
                <wp:wrapNone/>
                <wp:docPr id="937591301"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6EBE4FF0" w14:textId="499D083E" w:rsidR="00BE7BFE" w:rsidRDefault="00BE7BFE" w:rsidP="00BE7BFE">
                            <w:pPr>
                              <w:jc w:val="center"/>
                            </w:pPr>
                            <w:r>
                              <w:rPr>
                                <w:rFonts w:hint="eastAsia"/>
                              </w:rPr>
                              <w:t>図</w:t>
                            </w:r>
                            <w:r>
                              <w:rPr>
                                <w:rFonts w:hint="eastAsia"/>
                              </w:rPr>
                              <w:t>9</w:t>
                            </w:r>
                            <w:r>
                              <w:rPr>
                                <w:rFonts w:hint="eastAsia"/>
                              </w:rPr>
                              <w:t xml:space="preserve">　</w:t>
                            </w:r>
                            <w:r>
                              <w:rPr>
                                <w:rFonts w:hint="eastAsia"/>
                              </w:rPr>
                              <w:t>10</w:t>
                            </w:r>
                            <w:r>
                              <w:rPr>
                                <w:rFonts w:hint="eastAsia"/>
                              </w:rPr>
                              <w:t>kHz</w:t>
                            </w:r>
                            <w:r>
                              <w:rPr>
                                <w:rFonts w:hint="eastAsia"/>
                              </w:rPr>
                              <w:t>における電圧の波形及びリサージュ図形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1D84A9" id="_x0000_s1043" type="#_x0000_t202" style="position:absolute;left:0;text-align:left;margin-left:0;margin-top:14.75pt;width:394.2pt;height:27pt;z-index:2516930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" filled="f" stroked="f" strokeweight=".5pt">
                <v:textbox>
                  <w:txbxContent>
                    <w:p w14:paraId="6EBE4FF0" w14:textId="499D083E" w:rsidR="00BE7BFE" w:rsidRDefault="00BE7BFE" w:rsidP="00BE7BFE">
                      <w:pPr>
                        <w:jc w:val="center"/>
                      </w:pPr>
                      <w:r>
                        <w:rPr>
                          <w:rFonts w:hint="eastAsia"/>
                        </w:rPr>
                        <w:t>図</w:t>
                      </w:r>
                      <w:r>
                        <w:rPr>
                          <w:rFonts w:hint="eastAsia"/>
                        </w:rPr>
                        <w:t>9</w:t>
                      </w:r>
                      <w:r>
                        <w:rPr>
                          <w:rFonts w:hint="eastAsia"/>
                        </w:rPr>
                        <w:t xml:space="preserve">　</w:t>
                      </w:r>
                      <w:r>
                        <w:rPr>
                          <w:rFonts w:hint="eastAsia"/>
                        </w:rPr>
                        <w:t>10</w:t>
                      </w:r>
                      <w:r>
                        <w:rPr>
                          <w:rFonts w:hint="eastAsia"/>
                        </w:rPr>
                        <w:t>kHz</w:t>
                      </w:r>
                      <w:r>
                        <w:rPr>
                          <w:rFonts w:hint="eastAsia"/>
                        </w:rPr>
                        <w:t>における電圧の波形及びリサージュ図形</w:t>
                      </w:r>
                    </w:p>
                  </w:txbxContent>
                </v:textbox>
                <w10:wrap anchorx="margin"/>
              </v:shape>
            </w:pict>
          </mc:Fallback>
        </mc:AlternateContent>
      </w:r>
    </w:p>
    <w:p w14:paraId="7819D71D" w14:textId="425947CA" w:rsidR="00BE7BFE" w:rsidRDefault="00BE7BFE" w:rsidP="0015378C">
      <w:pPr>
        <w:rPr>
          <w:sz w:val="21"/>
          <w:szCs w:val="21"/>
        </w:rPr>
      </w:pPr>
    </w:p>
    <w:p w14:paraId="6F213869" w14:textId="22D32338" w:rsidR="00BE7BFE" w:rsidRDefault="00BE7BFE" w:rsidP="0015378C">
      <w:pPr>
        <w:rPr>
          <w:rFonts w:hint="eastAsia"/>
          <w:sz w:val="21"/>
          <w:szCs w:val="21"/>
        </w:rPr>
      </w:pPr>
    </w:p>
    <w:p w14:paraId="46B75953" w14:textId="752FF5F8" w:rsidR="00BE7BFE" w:rsidRDefault="008C3FB1" w:rsidP="008C3FB1">
      <w:pPr>
        <w:jc w:val="center"/>
        <w:rPr>
          <w:rFonts w:hint="eastAsia"/>
          <w:sz w:val="21"/>
          <w:szCs w:val="21"/>
        </w:rPr>
      </w:pPr>
      <w:r>
        <w:rPr>
          <w:rFonts w:hint="eastAsia"/>
          <w:noProof/>
          <w:sz w:val="21"/>
          <w:szCs w:val="21"/>
          <w14:ligatures w14:val="standardContextual"/>
        </w:rPr>
        <mc:AlternateContent>
          <mc:Choice Requires="wps">
            <w:drawing>
              <wp:anchor distT="0" distB="0" distL="114300" distR="114300" simplePos="0" relativeHeight="251698176" behindDoc="0" locked="0" layoutInCell="1" allowOverlap="1" wp14:anchorId="5C4E2EE9" wp14:editId="342105B3">
                <wp:simplePos x="0" y="0"/>
                <wp:positionH relativeFrom="margin">
                  <wp:posOffset>2984500</wp:posOffset>
                </wp:positionH>
                <wp:positionV relativeFrom="paragraph">
                  <wp:posOffset>1924685</wp:posOffset>
                </wp:positionV>
                <wp:extent cx="1775460" cy="327660"/>
                <wp:effectExtent l="0" t="0" r="0" b="0"/>
                <wp:wrapNone/>
                <wp:docPr id="1452197910"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4F61DC8D" w14:textId="484ED9DD" w:rsidR="00BE7BFE" w:rsidRDefault="00BE7BFE" w:rsidP="00BE7BFE">
                            <w:pPr>
                              <w:jc w:val="center"/>
                            </w:pPr>
                            <w:r>
                              <w:rPr>
                                <w:rFonts w:hint="eastAsia"/>
                              </w:rPr>
                              <w:t>(2)X-</w:t>
                            </w:r>
                            <w:r w:rsidR="004C3D3D">
                              <w:rPr>
                                <w:rFonts w:hint="eastAsia"/>
                              </w:rPr>
                              <w:t>Y</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4E2EE9" id="_x0000_s1044" type="#_x0000_t202" style="position:absolute;left:0;text-align:left;margin-left:235pt;margin-top:151.55pt;width:139.8pt;height:25.8pt;z-index:251698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P3MGgIAADQ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" filled="f" stroked="f" strokeweight=".5pt">
                <v:textbox>
                  <w:txbxContent>
                    <w:p w14:paraId="4F61DC8D" w14:textId="484ED9DD" w:rsidR="00BE7BFE" w:rsidRDefault="00BE7BFE" w:rsidP="00BE7BFE">
                      <w:pPr>
                        <w:jc w:val="center"/>
                      </w:pPr>
                      <w:r>
                        <w:rPr>
                          <w:rFonts w:hint="eastAsia"/>
                        </w:rPr>
                        <w:t>(2)X-</w:t>
                      </w:r>
                      <w:r w:rsidR="004C3D3D">
                        <w:rPr>
                          <w:rFonts w:hint="eastAsia"/>
                        </w:rPr>
                        <w:t>Y</w:t>
                      </w:r>
                      <w:r>
                        <w:rPr>
                          <w:rFonts w:hint="eastAsia"/>
                        </w:rPr>
                        <w:t>モード</w:t>
                      </w:r>
                    </w:p>
                  </w:txbxContent>
                </v:textbox>
                <w10:wrap anchorx="margin"/>
              </v:shape>
            </w:pict>
          </mc:Fallback>
        </mc:AlternateContent>
      </w:r>
      <w:r>
        <w:rPr>
          <w:rFonts w:hint="eastAsia"/>
          <w:noProof/>
          <w:sz w:val="21"/>
          <w:szCs w:val="21"/>
          <w14:ligatures w14:val="standardContextual"/>
        </w:rPr>
        <mc:AlternateContent>
          <mc:Choice Requires="wps">
            <w:drawing>
              <wp:anchor distT="0" distB="0" distL="114300" distR="114300" simplePos="0" relativeHeight="251696128" behindDoc="0" locked="0" layoutInCell="1" allowOverlap="1" wp14:anchorId="2F93C6FD" wp14:editId="728CFB70">
                <wp:simplePos x="0" y="0"/>
                <wp:positionH relativeFrom="column">
                  <wp:posOffset>360045</wp:posOffset>
                </wp:positionH>
                <wp:positionV relativeFrom="paragraph">
                  <wp:posOffset>1924685</wp:posOffset>
                </wp:positionV>
                <wp:extent cx="1775460" cy="327660"/>
                <wp:effectExtent l="0" t="0" r="0" b="0"/>
                <wp:wrapNone/>
                <wp:docPr id="1038901650"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23491DA5" w14:textId="77777777" w:rsidR="00BE7BFE" w:rsidRDefault="00BE7BFE" w:rsidP="00BE7BFE">
                            <w:pPr>
                              <w:jc w:val="center"/>
                            </w:pPr>
                            <w:r>
                              <w:rPr>
                                <w:rFonts w:hint="eastAsia"/>
                              </w:rPr>
                              <w:t>(1)Y-T</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3C6FD" id="_x0000_s1045" type="#_x0000_t202" style="position:absolute;left:0;text-align:left;margin-left:28.35pt;margin-top:151.55pt;width:139.8pt;height:25.8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rIZGgIAADQ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" filled="f" stroked="f" strokeweight=".5pt">
                <v:textbox>
                  <w:txbxContent>
                    <w:p w14:paraId="23491DA5" w14:textId="77777777" w:rsidR="00BE7BFE" w:rsidRDefault="00BE7BFE" w:rsidP="00BE7BFE">
                      <w:pPr>
                        <w:jc w:val="center"/>
                      </w:pPr>
                      <w:r>
                        <w:rPr>
                          <w:rFonts w:hint="eastAsia"/>
                        </w:rPr>
                        <w:t>(1)Y-T</w:t>
                      </w:r>
                      <w:r>
                        <w:rPr>
                          <w:rFonts w:hint="eastAsia"/>
                        </w:rPr>
                        <w:t>モード</w:t>
                      </w:r>
                    </w:p>
                  </w:txbxContent>
                </v:textbox>
              </v:shape>
            </w:pict>
          </mc:Fallback>
        </mc:AlternateContent>
      </w:r>
      <w:r w:rsidR="00BE7BFE">
        <w:rPr>
          <w:rFonts w:hint="eastAsia"/>
          <w:noProof/>
          <w:sz w:val="21"/>
          <w:szCs w:val="21"/>
          <w14:ligatures w14:val="standardContextual"/>
        </w:rPr>
        <w:drawing>
          <wp:inline distT="0" distB="0" distL="0" distR="0" wp14:anchorId="5D9C94C5" wp14:editId="009FA130">
            <wp:extent cx="2631440" cy="1973580"/>
            <wp:effectExtent l="0" t="0" r="0" b="7620"/>
            <wp:docPr id="2128460271" name="図 19"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60271" name="図 19" descr="ダイアグラム&#10;&#10;自動的に生成された説明"/>
                    <pic:cNvPicPr/>
                  </pic:nvPicPr>
                  <pic:blipFill>
                    <a:blip r:embed="rId21">
                      <a:extLst>
                        <a:ext uri="{28A0092B-C50C-407E-A947-70E740481C1C}">
                          <a14:useLocalDpi xmlns:a14="http://schemas.microsoft.com/office/drawing/2010/main" val="0"/>
                        </a:ext>
                      </a:extLst>
                    </a:blip>
                    <a:stretch>
                      <a:fillRect/>
                    </a:stretch>
                  </pic:blipFill>
                  <pic:spPr>
                    <a:xfrm>
                      <a:off x="0" y="0"/>
                      <a:ext cx="2631440" cy="1973580"/>
                    </a:xfrm>
                    <a:prstGeom prst="rect">
                      <a:avLst/>
                    </a:prstGeom>
                  </pic:spPr>
                </pic:pic>
              </a:graphicData>
            </a:graphic>
          </wp:inline>
        </w:drawing>
      </w:r>
      <w:r w:rsidR="00BE7BFE">
        <w:rPr>
          <w:rFonts w:hint="eastAsia"/>
          <w:noProof/>
          <w:sz w:val="21"/>
          <w:szCs w:val="21"/>
          <w14:ligatures w14:val="standardContextual"/>
        </w:rPr>
        <w:drawing>
          <wp:inline distT="0" distB="0" distL="0" distR="0" wp14:anchorId="0E5C135B" wp14:editId="36CE9796">
            <wp:extent cx="2608580" cy="1956435"/>
            <wp:effectExtent l="0" t="0" r="1270" b="5715"/>
            <wp:docPr id="1988817428" name="図 18"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17428" name="図 18" descr="グラフ, 折れ線グラフ&#10;&#10;自動的に生成された説明"/>
                    <pic:cNvPicPr/>
                  </pic:nvPicPr>
                  <pic:blipFill>
                    <a:blip r:embed="rId22">
                      <a:extLst>
                        <a:ext uri="{28A0092B-C50C-407E-A947-70E740481C1C}">
                          <a14:useLocalDpi xmlns:a14="http://schemas.microsoft.com/office/drawing/2010/main" val="0"/>
                        </a:ext>
                      </a:extLst>
                    </a:blip>
                    <a:stretch>
                      <a:fillRect/>
                    </a:stretch>
                  </pic:blipFill>
                  <pic:spPr>
                    <a:xfrm>
                      <a:off x="0" y="0"/>
                      <a:ext cx="2608580" cy="1956435"/>
                    </a:xfrm>
                    <a:prstGeom prst="rect">
                      <a:avLst/>
                    </a:prstGeom>
                  </pic:spPr>
                </pic:pic>
              </a:graphicData>
            </a:graphic>
          </wp:inline>
        </w:drawing>
      </w:r>
    </w:p>
    <w:p w14:paraId="641967EF" w14:textId="3E4D937B" w:rsidR="00BE7BFE" w:rsidRDefault="008618C3" w:rsidP="0015378C">
      <w:pPr>
        <w:rPr>
          <w:sz w:val="21"/>
          <w:szCs w:val="21"/>
        </w:rPr>
      </w:pPr>
      <w:r>
        <w:rPr>
          <w:rFonts w:hint="eastAsia"/>
          <w:noProof/>
          <w:sz w:val="21"/>
          <w:szCs w:val="21"/>
          <w14:ligatures w14:val="standardContextual"/>
        </w:rPr>
        <mc:AlternateContent>
          <mc:Choice Requires="wps">
            <w:drawing>
              <wp:anchor distT="0" distB="0" distL="114300" distR="114300" simplePos="0" relativeHeight="251700224" behindDoc="0" locked="0" layoutInCell="1" allowOverlap="1" wp14:anchorId="100B77DF" wp14:editId="7D1870B1">
                <wp:simplePos x="0" y="0"/>
                <wp:positionH relativeFrom="margin">
                  <wp:posOffset>196850</wp:posOffset>
                </wp:positionH>
                <wp:positionV relativeFrom="paragraph">
                  <wp:posOffset>141605</wp:posOffset>
                </wp:positionV>
                <wp:extent cx="5006340" cy="342900"/>
                <wp:effectExtent l="0" t="0" r="0" b="0"/>
                <wp:wrapNone/>
                <wp:docPr id="1425447803"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3CADEF15" w14:textId="456E07D3" w:rsidR="00BE7BFE" w:rsidRDefault="00BE7BFE" w:rsidP="00BE7BFE">
                            <w:pPr>
                              <w:jc w:val="center"/>
                            </w:pPr>
                            <w:r>
                              <w:rPr>
                                <w:rFonts w:hint="eastAsia"/>
                              </w:rPr>
                              <w:t>図</w:t>
                            </w:r>
                            <w:r w:rsidR="008618C3">
                              <w:rPr>
                                <w:rFonts w:hint="eastAsia"/>
                              </w:rPr>
                              <w:t>10</w:t>
                            </w:r>
                            <w:r>
                              <w:rPr>
                                <w:rFonts w:hint="eastAsia"/>
                              </w:rPr>
                              <w:t xml:space="preserve">　</w:t>
                            </w:r>
                            <w:r w:rsidR="008618C3">
                              <w:rPr>
                                <w:rFonts w:hint="eastAsia"/>
                              </w:rPr>
                              <w:t>50</w:t>
                            </w:r>
                            <w:r>
                              <w:rPr>
                                <w:rFonts w:hint="eastAsia"/>
                              </w:rPr>
                              <w:t>kHz</w:t>
                            </w:r>
                            <w:r>
                              <w:rPr>
                                <w:rFonts w:hint="eastAsia"/>
                              </w:rPr>
                              <w:t>における電圧の波形及びリサージュ図形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B77DF" id="_x0000_s1046" type="#_x0000_t202" style="position:absolute;left:0;text-align:left;margin-left:15.5pt;margin-top:11.15pt;width:394.2pt;height:27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" filled="f" stroked="f" strokeweight=".5pt">
                <v:textbox>
                  <w:txbxContent>
                    <w:p w14:paraId="3CADEF15" w14:textId="456E07D3" w:rsidR="00BE7BFE" w:rsidRDefault="00BE7BFE" w:rsidP="00BE7BFE">
                      <w:pPr>
                        <w:jc w:val="center"/>
                      </w:pPr>
                      <w:r>
                        <w:rPr>
                          <w:rFonts w:hint="eastAsia"/>
                        </w:rPr>
                        <w:t>図</w:t>
                      </w:r>
                      <w:r w:rsidR="008618C3">
                        <w:rPr>
                          <w:rFonts w:hint="eastAsia"/>
                        </w:rPr>
                        <w:t>10</w:t>
                      </w:r>
                      <w:r>
                        <w:rPr>
                          <w:rFonts w:hint="eastAsia"/>
                        </w:rPr>
                        <w:t xml:space="preserve">　</w:t>
                      </w:r>
                      <w:r w:rsidR="008618C3">
                        <w:rPr>
                          <w:rFonts w:hint="eastAsia"/>
                        </w:rPr>
                        <w:t>50</w:t>
                      </w:r>
                      <w:r>
                        <w:rPr>
                          <w:rFonts w:hint="eastAsia"/>
                        </w:rPr>
                        <w:t>kHz</w:t>
                      </w:r>
                      <w:r>
                        <w:rPr>
                          <w:rFonts w:hint="eastAsia"/>
                        </w:rPr>
                        <w:t>における電圧の波形及びリサージュ図形</w:t>
                      </w:r>
                    </w:p>
                  </w:txbxContent>
                </v:textbox>
                <w10:wrap anchorx="margin"/>
              </v:shape>
            </w:pict>
          </mc:Fallback>
        </mc:AlternateContent>
      </w:r>
    </w:p>
    <w:p w14:paraId="670A0C8F" w14:textId="7FECAD34" w:rsidR="00BE7BFE" w:rsidRDefault="00BE7BFE" w:rsidP="0015378C">
      <w:pPr>
        <w:rPr>
          <w:sz w:val="21"/>
          <w:szCs w:val="21"/>
        </w:rPr>
      </w:pPr>
    </w:p>
    <w:p w14:paraId="733D123F" w14:textId="3D2E7E0D" w:rsidR="008618C3" w:rsidRDefault="008618C3" w:rsidP="0015378C">
      <w:pPr>
        <w:rPr>
          <w:rFonts w:hint="eastAsia"/>
          <w:sz w:val="21"/>
          <w:szCs w:val="21"/>
        </w:rPr>
      </w:pPr>
    </w:p>
    <w:p w14:paraId="42A29C7D" w14:textId="75CCC02B" w:rsidR="008618C3" w:rsidRDefault="008C3FB1" w:rsidP="008C3FB1">
      <w:pPr>
        <w:jc w:val="center"/>
        <w:rPr>
          <w:sz w:val="21"/>
          <w:szCs w:val="21"/>
        </w:rPr>
      </w:pPr>
      <w:r>
        <w:rPr>
          <w:rFonts w:hint="eastAsia"/>
          <w:noProof/>
          <w:sz w:val="21"/>
          <w:szCs w:val="21"/>
          <w14:ligatures w14:val="standardContextual"/>
        </w:rPr>
        <w:lastRenderedPageBreak/>
        <mc:AlternateContent>
          <mc:Choice Requires="wps">
            <w:drawing>
              <wp:anchor distT="0" distB="0" distL="114300" distR="114300" simplePos="0" relativeHeight="251705344" behindDoc="0" locked="0" layoutInCell="1" allowOverlap="1" wp14:anchorId="67A33670" wp14:editId="7F8BB9A7">
                <wp:simplePos x="0" y="0"/>
                <wp:positionH relativeFrom="margin">
                  <wp:posOffset>3118485</wp:posOffset>
                </wp:positionH>
                <wp:positionV relativeFrom="paragraph">
                  <wp:posOffset>1947545</wp:posOffset>
                </wp:positionV>
                <wp:extent cx="1775460" cy="327660"/>
                <wp:effectExtent l="0" t="0" r="0" b="0"/>
                <wp:wrapNone/>
                <wp:docPr id="436301556"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7BD697F0" w14:textId="330DBB24" w:rsidR="008618C3" w:rsidRDefault="008618C3" w:rsidP="008618C3">
                            <w:pPr>
                              <w:jc w:val="center"/>
                            </w:pPr>
                            <w:r>
                              <w:rPr>
                                <w:rFonts w:hint="eastAsia"/>
                              </w:rPr>
                              <w:t>(2)X-</w:t>
                            </w:r>
                            <w:r w:rsidR="004C3D3D">
                              <w:rPr>
                                <w:rFonts w:hint="eastAsia"/>
                              </w:rPr>
                              <w:t>Y</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33670" id="_x0000_s1047" type="#_x0000_t202" style="position:absolute;left:0;text-align:left;margin-left:245.55pt;margin-top:153.35pt;width:139.8pt;height:25.8pt;z-index:251705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bqeGgIAADQ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" filled="f" stroked="f" strokeweight=".5pt">
                <v:textbox>
                  <w:txbxContent>
                    <w:p w14:paraId="7BD697F0" w14:textId="330DBB24" w:rsidR="008618C3" w:rsidRDefault="008618C3" w:rsidP="008618C3">
                      <w:pPr>
                        <w:jc w:val="center"/>
                      </w:pPr>
                      <w:r>
                        <w:rPr>
                          <w:rFonts w:hint="eastAsia"/>
                        </w:rPr>
                        <w:t>(2)X-</w:t>
                      </w:r>
                      <w:r w:rsidR="004C3D3D">
                        <w:rPr>
                          <w:rFonts w:hint="eastAsia"/>
                        </w:rPr>
                        <w:t>Y</w:t>
                      </w:r>
                      <w:r>
                        <w:rPr>
                          <w:rFonts w:hint="eastAsia"/>
                        </w:rPr>
                        <w:t>モード</w:t>
                      </w:r>
                    </w:p>
                  </w:txbxContent>
                </v:textbox>
                <w10:wrap anchorx="margin"/>
              </v:shape>
            </w:pict>
          </mc:Fallback>
        </mc:AlternateContent>
      </w:r>
      <w:r>
        <w:rPr>
          <w:rFonts w:hint="eastAsia"/>
          <w:noProof/>
          <w:sz w:val="21"/>
          <w:szCs w:val="21"/>
          <w14:ligatures w14:val="standardContextual"/>
        </w:rPr>
        <mc:AlternateContent>
          <mc:Choice Requires="wps">
            <w:drawing>
              <wp:anchor distT="0" distB="0" distL="114300" distR="114300" simplePos="0" relativeHeight="251703296" behindDoc="0" locked="0" layoutInCell="1" allowOverlap="1" wp14:anchorId="51788DE1" wp14:editId="0099FDCC">
                <wp:simplePos x="0" y="0"/>
                <wp:positionH relativeFrom="column">
                  <wp:posOffset>329565</wp:posOffset>
                </wp:positionH>
                <wp:positionV relativeFrom="paragraph">
                  <wp:posOffset>1939925</wp:posOffset>
                </wp:positionV>
                <wp:extent cx="1775460" cy="327660"/>
                <wp:effectExtent l="0" t="0" r="0" b="0"/>
                <wp:wrapNone/>
                <wp:docPr id="283560066"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12E1BF30" w14:textId="77777777" w:rsidR="008618C3" w:rsidRDefault="008618C3" w:rsidP="008618C3">
                            <w:pPr>
                              <w:jc w:val="center"/>
                            </w:pPr>
                            <w:r>
                              <w:rPr>
                                <w:rFonts w:hint="eastAsia"/>
                              </w:rPr>
                              <w:t>(1)Y-T</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788DE1" id="_x0000_s1048" type="#_x0000_t202" style="position:absolute;left:0;text-align:left;margin-left:25.95pt;margin-top:152.75pt;width:139.8pt;height:25.8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" filled="f" stroked="f" strokeweight=".5pt">
                <v:textbox>
                  <w:txbxContent>
                    <w:p w14:paraId="12E1BF30" w14:textId="77777777" w:rsidR="008618C3" w:rsidRDefault="008618C3" w:rsidP="008618C3">
                      <w:pPr>
                        <w:jc w:val="center"/>
                      </w:pPr>
                      <w:r>
                        <w:rPr>
                          <w:rFonts w:hint="eastAsia"/>
                        </w:rPr>
                        <w:t>(1)Y-T</w:t>
                      </w:r>
                      <w:r>
                        <w:rPr>
                          <w:rFonts w:hint="eastAsia"/>
                        </w:rPr>
                        <w:t>モード</w:t>
                      </w:r>
                    </w:p>
                  </w:txbxContent>
                </v:textbox>
              </v:shape>
            </w:pict>
          </mc:Fallback>
        </mc:AlternateContent>
      </w:r>
      <w:r w:rsidR="008618C3">
        <w:rPr>
          <w:noProof/>
          <w:sz w:val="21"/>
          <w:szCs w:val="21"/>
          <w14:ligatures w14:val="standardContextual"/>
        </w:rPr>
        <w:drawing>
          <wp:inline distT="0" distB="0" distL="0" distR="0" wp14:anchorId="3EE429AA" wp14:editId="5BD7820F">
            <wp:extent cx="2628900" cy="2003273"/>
            <wp:effectExtent l="0" t="0" r="0" b="0"/>
            <wp:docPr id="1322283982" name="図 2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83982" name="図 21" descr="ダイアグラム&#10;&#10;中程度の精度で自動的に生成された説明"/>
                    <pic:cNvPicPr/>
                  </pic:nvPicPr>
                  <pic:blipFill>
                    <a:blip r:embed="rId23">
                      <a:extLst>
                        <a:ext uri="{28A0092B-C50C-407E-A947-70E740481C1C}">
                          <a14:useLocalDpi xmlns:a14="http://schemas.microsoft.com/office/drawing/2010/main" val="0"/>
                        </a:ext>
                      </a:extLst>
                    </a:blip>
                    <a:stretch>
                      <a:fillRect/>
                    </a:stretch>
                  </pic:blipFill>
                  <pic:spPr>
                    <a:xfrm>
                      <a:off x="0" y="0"/>
                      <a:ext cx="2641667" cy="2013001"/>
                    </a:xfrm>
                    <a:prstGeom prst="rect">
                      <a:avLst/>
                    </a:prstGeom>
                  </pic:spPr>
                </pic:pic>
              </a:graphicData>
            </a:graphic>
          </wp:inline>
        </w:drawing>
      </w:r>
      <w:r w:rsidR="008618C3">
        <w:rPr>
          <w:noProof/>
          <w:sz w:val="21"/>
          <w:szCs w:val="21"/>
          <w14:ligatures w14:val="standardContextual"/>
        </w:rPr>
        <w:drawing>
          <wp:inline distT="0" distB="0" distL="0" distR="0" wp14:anchorId="5EA366EF" wp14:editId="42EF4388">
            <wp:extent cx="2631440" cy="1973580"/>
            <wp:effectExtent l="0" t="0" r="0" b="7620"/>
            <wp:docPr id="1927431797" name="図 20"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31797" name="図 20" descr="グラフ, 折れ線グラフ&#10;&#10;自動的に生成された説明"/>
                    <pic:cNvPicPr/>
                  </pic:nvPicPr>
                  <pic:blipFill>
                    <a:blip r:embed="rId24">
                      <a:extLst>
                        <a:ext uri="{28A0092B-C50C-407E-A947-70E740481C1C}">
                          <a14:useLocalDpi xmlns:a14="http://schemas.microsoft.com/office/drawing/2010/main" val="0"/>
                        </a:ext>
                      </a:extLst>
                    </a:blip>
                    <a:stretch>
                      <a:fillRect/>
                    </a:stretch>
                  </pic:blipFill>
                  <pic:spPr>
                    <a:xfrm>
                      <a:off x="0" y="0"/>
                      <a:ext cx="2631440" cy="1973580"/>
                    </a:xfrm>
                    <a:prstGeom prst="rect">
                      <a:avLst/>
                    </a:prstGeom>
                  </pic:spPr>
                </pic:pic>
              </a:graphicData>
            </a:graphic>
          </wp:inline>
        </w:drawing>
      </w:r>
    </w:p>
    <w:p w14:paraId="65E8440E" w14:textId="2E6B5E57" w:rsidR="008618C3" w:rsidRDefault="008618C3" w:rsidP="0015378C">
      <w:pPr>
        <w:rPr>
          <w:sz w:val="21"/>
          <w:szCs w:val="21"/>
        </w:rPr>
      </w:pPr>
      <w:r>
        <w:rPr>
          <w:rFonts w:hint="eastAsia"/>
          <w:noProof/>
          <w:sz w:val="21"/>
          <w:szCs w:val="21"/>
          <w14:ligatures w14:val="standardContextual"/>
        </w:rPr>
        <mc:AlternateContent>
          <mc:Choice Requires="wps">
            <w:drawing>
              <wp:anchor distT="0" distB="0" distL="114300" distR="114300" simplePos="0" relativeHeight="251707392" behindDoc="0" locked="0" layoutInCell="1" allowOverlap="1" wp14:anchorId="0FF8BA48" wp14:editId="012A7AE3">
                <wp:simplePos x="0" y="0"/>
                <wp:positionH relativeFrom="margin">
                  <wp:align>center</wp:align>
                </wp:positionH>
                <wp:positionV relativeFrom="paragraph">
                  <wp:posOffset>187325</wp:posOffset>
                </wp:positionV>
                <wp:extent cx="5006340" cy="342900"/>
                <wp:effectExtent l="0" t="0" r="0" b="0"/>
                <wp:wrapNone/>
                <wp:docPr id="1457852186"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25940637" w14:textId="7036F881" w:rsidR="008618C3" w:rsidRDefault="008618C3" w:rsidP="008618C3">
                            <w:pPr>
                              <w:jc w:val="center"/>
                            </w:pPr>
                            <w:r>
                              <w:rPr>
                                <w:rFonts w:hint="eastAsia"/>
                              </w:rPr>
                              <w:t>図</w:t>
                            </w:r>
                            <w:r>
                              <w:rPr>
                                <w:rFonts w:hint="eastAsia"/>
                              </w:rPr>
                              <w:t>1</w:t>
                            </w:r>
                            <w:r>
                              <w:rPr>
                                <w:rFonts w:hint="eastAsia"/>
                              </w:rPr>
                              <w:t>1</w:t>
                            </w:r>
                            <w:r>
                              <w:rPr>
                                <w:rFonts w:hint="eastAsia"/>
                              </w:rPr>
                              <w:t xml:space="preserve">　</w:t>
                            </w:r>
                            <w:r>
                              <w:rPr>
                                <w:rFonts w:hint="eastAsia"/>
                              </w:rPr>
                              <w:t>100</w:t>
                            </w:r>
                            <w:r>
                              <w:rPr>
                                <w:rFonts w:hint="eastAsia"/>
                              </w:rPr>
                              <w:t>kHz</w:t>
                            </w:r>
                            <w:r>
                              <w:rPr>
                                <w:rFonts w:hint="eastAsia"/>
                              </w:rPr>
                              <w:t>における電圧の波形及びリサージュ図形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F8BA48" id="_x0000_s1049" type="#_x0000_t202" style="position:absolute;left:0;text-align:left;margin-left:0;margin-top:14.75pt;width:394.2pt;height:27pt;z-index:2517073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" filled="f" stroked="f" strokeweight=".5pt">
                <v:textbox>
                  <w:txbxContent>
                    <w:p w14:paraId="25940637" w14:textId="7036F881" w:rsidR="008618C3" w:rsidRDefault="008618C3" w:rsidP="008618C3">
                      <w:pPr>
                        <w:jc w:val="center"/>
                      </w:pPr>
                      <w:r>
                        <w:rPr>
                          <w:rFonts w:hint="eastAsia"/>
                        </w:rPr>
                        <w:t>図</w:t>
                      </w:r>
                      <w:r>
                        <w:rPr>
                          <w:rFonts w:hint="eastAsia"/>
                        </w:rPr>
                        <w:t>1</w:t>
                      </w:r>
                      <w:r>
                        <w:rPr>
                          <w:rFonts w:hint="eastAsia"/>
                        </w:rPr>
                        <w:t>1</w:t>
                      </w:r>
                      <w:r>
                        <w:rPr>
                          <w:rFonts w:hint="eastAsia"/>
                        </w:rPr>
                        <w:t xml:space="preserve">　</w:t>
                      </w:r>
                      <w:r>
                        <w:rPr>
                          <w:rFonts w:hint="eastAsia"/>
                        </w:rPr>
                        <w:t>100</w:t>
                      </w:r>
                      <w:r>
                        <w:rPr>
                          <w:rFonts w:hint="eastAsia"/>
                        </w:rPr>
                        <w:t>kHz</w:t>
                      </w:r>
                      <w:r>
                        <w:rPr>
                          <w:rFonts w:hint="eastAsia"/>
                        </w:rPr>
                        <w:t>における電圧の波形及びリサージュ図形</w:t>
                      </w:r>
                    </w:p>
                  </w:txbxContent>
                </v:textbox>
                <w10:wrap anchorx="margin"/>
              </v:shape>
            </w:pict>
          </mc:Fallback>
        </mc:AlternateContent>
      </w:r>
    </w:p>
    <w:p w14:paraId="61386279" w14:textId="0D9063C2" w:rsidR="008618C3" w:rsidRDefault="008618C3" w:rsidP="0015378C">
      <w:pPr>
        <w:rPr>
          <w:sz w:val="21"/>
          <w:szCs w:val="21"/>
        </w:rPr>
      </w:pPr>
    </w:p>
    <w:p w14:paraId="278EC842" w14:textId="0F5A9BEB" w:rsidR="008618C3" w:rsidRDefault="008618C3" w:rsidP="0015378C">
      <w:pPr>
        <w:rPr>
          <w:sz w:val="21"/>
          <w:szCs w:val="21"/>
        </w:rPr>
      </w:pPr>
    </w:p>
    <w:p w14:paraId="79E3BFF9" w14:textId="46439212" w:rsidR="008618C3" w:rsidRDefault="008C3FB1" w:rsidP="008C3FB1">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712512" behindDoc="0" locked="0" layoutInCell="1" allowOverlap="1" wp14:anchorId="73CDC0CA" wp14:editId="38493273">
                <wp:simplePos x="0" y="0"/>
                <wp:positionH relativeFrom="margin">
                  <wp:posOffset>3152140</wp:posOffset>
                </wp:positionH>
                <wp:positionV relativeFrom="paragraph">
                  <wp:posOffset>1985645</wp:posOffset>
                </wp:positionV>
                <wp:extent cx="1775460" cy="327660"/>
                <wp:effectExtent l="0" t="0" r="0" b="0"/>
                <wp:wrapNone/>
                <wp:docPr id="1216948436"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28D99C40" w14:textId="609407CE" w:rsidR="008618C3" w:rsidRDefault="008618C3" w:rsidP="008618C3">
                            <w:pPr>
                              <w:jc w:val="center"/>
                            </w:pPr>
                            <w:r>
                              <w:rPr>
                                <w:rFonts w:hint="eastAsia"/>
                              </w:rPr>
                              <w:t>(2)X-</w:t>
                            </w:r>
                            <w:r w:rsidR="004C3D3D">
                              <w:rPr>
                                <w:rFonts w:hint="eastAsia"/>
                              </w:rPr>
                              <w:t>Y</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CDC0CA" id="_x0000_s1050" type="#_x0000_t202" style="position:absolute;left:0;text-align:left;margin-left:248.2pt;margin-top:156.35pt;width:139.8pt;height:25.8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" filled="f" stroked="f" strokeweight=".5pt">
                <v:textbox>
                  <w:txbxContent>
                    <w:p w14:paraId="28D99C40" w14:textId="609407CE" w:rsidR="008618C3" w:rsidRDefault="008618C3" w:rsidP="008618C3">
                      <w:pPr>
                        <w:jc w:val="center"/>
                      </w:pPr>
                      <w:r>
                        <w:rPr>
                          <w:rFonts w:hint="eastAsia"/>
                        </w:rPr>
                        <w:t>(2)X-</w:t>
                      </w:r>
                      <w:r w:rsidR="004C3D3D">
                        <w:rPr>
                          <w:rFonts w:hint="eastAsia"/>
                        </w:rPr>
                        <w:t>Y</w:t>
                      </w:r>
                      <w:r>
                        <w:rPr>
                          <w:rFonts w:hint="eastAsia"/>
                        </w:rPr>
                        <w:t>モード</w:t>
                      </w:r>
                    </w:p>
                  </w:txbxContent>
                </v:textbox>
                <w10:wrap anchorx="margin"/>
              </v:shape>
            </w:pict>
          </mc:Fallback>
        </mc:AlternateContent>
      </w:r>
      <w:r>
        <w:rPr>
          <w:rFonts w:hint="eastAsia"/>
          <w:noProof/>
          <w:sz w:val="21"/>
          <w:szCs w:val="21"/>
          <w14:ligatures w14:val="standardContextual"/>
        </w:rPr>
        <mc:AlternateContent>
          <mc:Choice Requires="wps">
            <w:drawing>
              <wp:anchor distT="0" distB="0" distL="114300" distR="114300" simplePos="0" relativeHeight="251710464" behindDoc="0" locked="0" layoutInCell="1" allowOverlap="1" wp14:anchorId="024A55B4" wp14:editId="681832DB">
                <wp:simplePos x="0" y="0"/>
                <wp:positionH relativeFrom="column">
                  <wp:posOffset>497205</wp:posOffset>
                </wp:positionH>
                <wp:positionV relativeFrom="paragraph">
                  <wp:posOffset>1947545</wp:posOffset>
                </wp:positionV>
                <wp:extent cx="1775460" cy="327660"/>
                <wp:effectExtent l="0" t="0" r="0" b="0"/>
                <wp:wrapNone/>
                <wp:docPr id="280541249"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691493BA" w14:textId="77777777" w:rsidR="008618C3" w:rsidRDefault="008618C3" w:rsidP="008618C3">
                            <w:pPr>
                              <w:jc w:val="center"/>
                            </w:pPr>
                            <w:r>
                              <w:rPr>
                                <w:rFonts w:hint="eastAsia"/>
                              </w:rPr>
                              <w:t>(1)Y-T</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4A55B4" id="_x0000_s1051" type="#_x0000_t202" style="position:absolute;left:0;text-align:left;margin-left:39.15pt;margin-top:153.35pt;width:139.8pt;height:25.8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GZ9GgIAADQ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" filled="f" stroked="f" strokeweight=".5pt">
                <v:textbox>
                  <w:txbxContent>
                    <w:p w14:paraId="691493BA" w14:textId="77777777" w:rsidR="008618C3" w:rsidRDefault="008618C3" w:rsidP="008618C3">
                      <w:pPr>
                        <w:jc w:val="center"/>
                      </w:pPr>
                      <w:r>
                        <w:rPr>
                          <w:rFonts w:hint="eastAsia"/>
                        </w:rPr>
                        <w:t>(1)Y-T</w:t>
                      </w:r>
                      <w:r>
                        <w:rPr>
                          <w:rFonts w:hint="eastAsia"/>
                        </w:rPr>
                        <w:t>モード</w:t>
                      </w:r>
                    </w:p>
                  </w:txbxContent>
                </v:textbox>
              </v:shape>
            </w:pict>
          </mc:Fallback>
        </mc:AlternateContent>
      </w:r>
      <w:r w:rsidR="008618C3">
        <w:rPr>
          <w:noProof/>
          <w:sz w:val="21"/>
          <w:szCs w:val="21"/>
          <w14:ligatures w14:val="standardContextual"/>
        </w:rPr>
        <w:drawing>
          <wp:inline distT="0" distB="0" distL="0" distR="0" wp14:anchorId="132E8EB3" wp14:editId="1472F42C">
            <wp:extent cx="2689860" cy="2017395"/>
            <wp:effectExtent l="0" t="0" r="0" b="1905"/>
            <wp:docPr id="1266018678" name="図 2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018678" name="図 23" descr="ダイアグラム&#10;&#10;自動的に生成された説明"/>
                    <pic:cNvPicPr/>
                  </pic:nvPicPr>
                  <pic:blipFill>
                    <a:blip r:embed="rId25">
                      <a:extLst>
                        <a:ext uri="{28A0092B-C50C-407E-A947-70E740481C1C}">
                          <a14:useLocalDpi xmlns:a14="http://schemas.microsoft.com/office/drawing/2010/main" val="0"/>
                        </a:ext>
                      </a:extLst>
                    </a:blip>
                    <a:stretch>
                      <a:fillRect/>
                    </a:stretch>
                  </pic:blipFill>
                  <pic:spPr>
                    <a:xfrm>
                      <a:off x="0" y="0"/>
                      <a:ext cx="2689860" cy="2017395"/>
                    </a:xfrm>
                    <a:prstGeom prst="rect">
                      <a:avLst/>
                    </a:prstGeom>
                  </pic:spPr>
                </pic:pic>
              </a:graphicData>
            </a:graphic>
          </wp:inline>
        </w:drawing>
      </w:r>
      <w:r w:rsidR="008618C3">
        <w:rPr>
          <w:noProof/>
          <w:sz w:val="21"/>
          <w:szCs w:val="21"/>
          <w14:ligatures w14:val="standardContextual"/>
        </w:rPr>
        <w:drawing>
          <wp:inline distT="0" distB="0" distL="0" distR="0" wp14:anchorId="1ECF8B31" wp14:editId="44F93D9A">
            <wp:extent cx="2476500" cy="1857375"/>
            <wp:effectExtent l="0" t="0" r="0" b="9525"/>
            <wp:docPr id="191521289" name="図 2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1289" name="図 22" descr="グラフ, 折れ線グラフ&#10;&#10;自動的に生成された説明"/>
                    <pic:cNvPicPr/>
                  </pic:nvPicPr>
                  <pic:blipFill>
                    <a:blip r:embed="rId26">
                      <a:extLst>
                        <a:ext uri="{28A0092B-C50C-407E-A947-70E740481C1C}">
                          <a14:useLocalDpi xmlns:a14="http://schemas.microsoft.com/office/drawing/2010/main" val="0"/>
                        </a:ext>
                      </a:extLst>
                    </a:blip>
                    <a:stretch>
                      <a:fillRect/>
                    </a:stretch>
                  </pic:blipFill>
                  <pic:spPr>
                    <a:xfrm>
                      <a:off x="0" y="0"/>
                      <a:ext cx="2476500" cy="1857375"/>
                    </a:xfrm>
                    <a:prstGeom prst="rect">
                      <a:avLst/>
                    </a:prstGeom>
                  </pic:spPr>
                </pic:pic>
              </a:graphicData>
            </a:graphic>
          </wp:inline>
        </w:drawing>
      </w:r>
    </w:p>
    <w:p w14:paraId="4B5820A1" w14:textId="45E714FE" w:rsidR="008618C3" w:rsidRDefault="008618C3" w:rsidP="0015378C">
      <w:pPr>
        <w:rPr>
          <w:sz w:val="21"/>
          <w:szCs w:val="21"/>
        </w:rPr>
      </w:pPr>
      <w:r>
        <w:rPr>
          <w:rFonts w:hint="eastAsia"/>
          <w:noProof/>
          <w:sz w:val="21"/>
          <w:szCs w:val="21"/>
          <w14:ligatures w14:val="standardContextual"/>
        </w:rPr>
        <mc:AlternateContent>
          <mc:Choice Requires="wps">
            <w:drawing>
              <wp:anchor distT="0" distB="0" distL="114300" distR="114300" simplePos="0" relativeHeight="251714560" behindDoc="0" locked="0" layoutInCell="1" allowOverlap="1" wp14:anchorId="43935ACA" wp14:editId="6E666E7C">
                <wp:simplePos x="0" y="0"/>
                <wp:positionH relativeFrom="margin">
                  <wp:align>center</wp:align>
                </wp:positionH>
                <wp:positionV relativeFrom="paragraph">
                  <wp:posOffset>149225</wp:posOffset>
                </wp:positionV>
                <wp:extent cx="5006340" cy="342900"/>
                <wp:effectExtent l="0" t="0" r="0" b="0"/>
                <wp:wrapNone/>
                <wp:docPr id="1721525349"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1CF0E792" w14:textId="1803BCBC" w:rsidR="008618C3" w:rsidRDefault="008618C3" w:rsidP="008618C3">
                            <w:pPr>
                              <w:jc w:val="center"/>
                            </w:pPr>
                            <w:r>
                              <w:rPr>
                                <w:rFonts w:hint="eastAsia"/>
                              </w:rPr>
                              <w:t>図</w:t>
                            </w:r>
                            <w:r>
                              <w:rPr>
                                <w:rFonts w:hint="eastAsia"/>
                              </w:rPr>
                              <w:t>1</w:t>
                            </w:r>
                            <w:r>
                              <w:rPr>
                                <w:rFonts w:hint="eastAsia"/>
                              </w:rPr>
                              <w:t>2</w:t>
                            </w:r>
                            <w:r>
                              <w:rPr>
                                <w:rFonts w:hint="eastAsia"/>
                              </w:rPr>
                              <w:t xml:space="preserve">　</w:t>
                            </w:r>
                            <w:r>
                              <w:rPr>
                                <w:rFonts w:hint="eastAsia"/>
                              </w:rPr>
                              <w:t>2</w:t>
                            </w:r>
                            <w:r>
                              <w:rPr>
                                <w:rFonts w:hint="eastAsia"/>
                              </w:rPr>
                              <w:t>00kHz</w:t>
                            </w:r>
                            <w:r>
                              <w:rPr>
                                <w:rFonts w:hint="eastAsia"/>
                              </w:rPr>
                              <w:t>における電圧の波形及びリサージュ図形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35ACA" id="_x0000_s1052" type="#_x0000_t202" style="position:absolute;left:0;text-align:left;margin-left:0;margin-top:11.75pt;width:394.2pt;height:27pt;z-index:2517145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" filled="f" stroked="f" strokeweight=".5pt">
                <v:textbox>
                  <w:txbxContent>
                    <w:p w14:paraId="1CF0E792" w14:textId="1803BCBC" w:rsidR="008618C3" w:rsidRDefault="008618C3" w:rsidP="008618C3">
                      <w:pPr>
                        <w:jc w:val="center"/>
                      </w:pPr>
                      <w:r>
                        <w:rPr>
                          <w:rFonts w:hint="eastAsia"/>
                        </w:rPr>
                        <w:t>図</w:t>
                      </w:r>
                      <w:r>
                        <w:rPr>
                          <w:rFonts w:hint="eastAsia"/>
                        </w:rPr>
                        <w:t>1</w:t>
                      </w:r>
                      <w:r>
                        <w:rPr>
                          <w:rFonts w:hint="eastAsia"/>
                        </w:rPr>
                        <w:t>2</w:t>
                      </w:r>
                      <w:r>
                        <w:rPr>
                          <w:rFonts w:hint="eastAsia"/>
                        </w:rPr>
                        <w:t xml:space="preserve">　</w:t>
                      </w:r>
                      <w:r>
                        <w:rPr>
                          <w:rFonts w:hint="eastAsia"/>
                        </w:rPr>
                        <w:t>2</w:t>
                      </w:r>
                      <w:r>
                        <w:rPr>
                          <w:rFonts w:hint="eastAsia"/>
                        </w:rPr>
                        <w:t>00kHz</w:t>
                      </w:r>
                      <w:r>
                        <w:rPr>
                          <w:rFonts w:hint="eastAsia"/>
                        </w:rPr>
                        <w:t>における電圧の波形及びリサージュ図形</w:t>
                      </w:r>
                    </w:p>
                  </w:txbxContent>
                </v:textbox>
                <w10:wrap anchorx="margin"/>
              </v:shape>
            </w:pict>
          </mc:Fallback>
        </mc:AlternateContent>
      </w:r>
    </w:p>
    <w:p w14:paraId="0CD9F5AA" w14:textId="64EF9E45" w:rsidR="008618C3" w:rsidRDefault="008618C3" w:rsidP="0015378C">
      <w:pPr>
        <w:rPr>
          <w:sz w:val="21"/>
          <w:szCs w:val="21"/>
        </w:rPr>
      </w:pPr>
    </w:p>
    <w:p w14:paraId="3036ADB2" w14:textId="77777777" w:rsidR="004C3D3D" w:rsidRDefault="004C3D3D" w:rsidP="0015378C">
      <w:pPr>
        <w:rPr>
          <w:sz w:val="21"/>
          <w:szCs w:val="21"/>
        </w:rPr>
      </w:pPr>
    </w:p>
    <w:p w14:paraId="223A7E36" w14:textId="19B98845" w:rsidR="004C3D3D" w:rsidRDefault="004C3D3D" w:rsidP="0015378C">
      <w:pPr>
        <w:rPr>
          <w:sz w:val="21"/>
          <w:szCs w:val="21"/>
        </w:rPr>
      </w:pPr>
      <w:r>
        <w:rPr>
          <w:rFonts w:hint="eastAsia"/>
          <w:sz w:val="21"/>
          <w:szCs w:val="21"/>
        </w:rPr>
        <w:t>Y-T</w:t>
      </w:r>
      <w:r>
        <w:rPr>
          <w:rFonts w:hint="eastAsia"/>
          <w:sz w:val="21"/>
          <w:szCs w:val="21"/>
        </w:rPr>
        <w:t>モードより出力電圧は、</w:t>
      </w:r>
      <w:r>
        <w:rPr>
          <w:rFonts w:hint="eastAsia"/>
          <w:sz w:val="21"/>
          <w:szCs w:val="21"/>
        </w:rPr>
        <w:t>10kHz</w:t>
      </w:r>
      <w:r>
        <w:rPr>
          <w:rFonts w:hint="eastAsia"/>
          <w:sz w:val="21"/>
          <w:szCs w:val="21"/>
        </w:rPr>
        <w:t>までは、位相のずれもなく、入力電圧と同様の三角波形であった。しかし、</w:t>
      </w:r>
      <w:r>
        <w:rPr>
          <w:rFonts w:hint="eastAsia"/>
          <w:sz w:val="21"/>
          <w:szCs w:val="21"/>
        </w:rPr>
        <w:t>50kHz</w:t>
      </w:r>
      <w:r>
        <w:rPr>
          <w:rFonts w:hint="eastAsia"/>
          <w:sz w:val="21"/>
          <w:szCs w:val="21"/>
        </w:rPr>
        <w:t>以上の周波数では、周波数が上がるにつれて、入力電圧の位相よりも出力電圧の位相が遅れていった。また、出力電圧の波形は丸みを帯びていた。</w:t>
      </w:r>
    </w:p>
    <w:p w14:paraId="728961D9" w14:textId="4329E7D3" w:rsidR="004C3D3D" w:rsidRDefault="004C3D3D" w:rsidP="0015378C">
      <w:pPr>
        <w:rPr>
          <w:sz w:val="21"/>
          <w:szCs w:val="21"/>
        </w:rPr>
      </w:pPr>
      <w:r>
        <w:rPr>
          <w:rFonts w:hint="eastAsia"/>
          <w:sz w:val="21"/>
          <w:szCs w:val="21"/>
        </w:rPr>
        <w:t>X-Y</w:t>
      </w:r>
      <w:r>
        <w:rPr>
          <w:rFonts w:hint="eastAsia"/>
          <w:sz w:val="21"/>
          <w:szCs w:val="21"/>
        </w:rPr>
        <w:t>モードより周波数が上がるにつれて、直線形から、楕円に近い形状の図形に近づく</w:t>
      </w:r>
      <w:r w:rsidR="00851676">
        <w:rPr>
          <w:rFonts w:hint="eastAsia"/>
          <w:sz w:val="21"/>
          <w:szCs w:val="21"/>
        </w:rPr>
        <w:t>ことが分かった。</w:t>
      </w:r>
    </w:p>
    <w:p w14:paraId="331A68B4" w14:textId="77777777" w:rsidR="00691A8A" w:rsidRDefault="00691A8A" w:rsidP="0015378C">
      <w:pPr>
        <w:rPr>
          <w:sz w:val="21"/>
          <w:szCs w:val="21"/>
        </w:rPr>
      </w:pPr>
    </w:p>
    <w:p w14:paraId="1449C750" w14:textId="06731020" w:rsidR="00691A8A" w:rsidRDefault="00691A8A" w:rsidP="0015378C">
      <w:pPr>
        <w:rPr>
          <w:sz w:val="21"/>
          <w:szCs w:val="21"/>
        </w:rPr>
      </w:pPr>
      <w:r>
        <w:rPr>
          <w:rFonts w:hint="eastAsia"/>
          <w:sz w:val="21"/>
          <w:szCs w:val="21"/>
        </w:rPr>
        <w:t>[</w:t>
      </w:r>
      <w:r>
        <w:rPr>
          <w:rFonts w:hint="eastAsia"/>
          <w:sz w:val="21"/>
          <w:szCs w:val="21"/>
        </w:rPr>
        <w:t>課題１</w:t>
      </w:r>
      <w:r>
        <w:rPr>
          <w:rFonts w:hint="eastAsia"/>
          <w:sz w:val="21"/>
          <w:szCs w:val="21"/>
        </w:rPr>
        <w:t>]</w:t>
      </w:r>
      <w:r w:rsidR="0063756B">
        <w:rPr>
          <w:sz w:val="21"/>
          <w:szCs w:val="21"/>
        </w:rPr>
        <w:t xml:space="preserve"> </w:t>
      </w:r>
    </w:p>
    <w:p w14:paraId="407BB59E" w14:textId="77777777" w:rsidR="0063756B" w:rsidRDefault="0063756B" w:rsidP="0015378C">
      <w:pPr>
        <w:rPr>
          <w:rFonts w:hint="eastAsia"/>
          <w:sz w:val="21"/>
          <w:szCs w:val="21"/>
        </w:rPr>
      </w:pPr>
    </w:p>
    <w:p w14:paraId="47046AF4" w14:textId="0F87F759" w:rsidR="00691A8A" w:rsidRDefault="00691A8A" w:rsidP="0015378C">
      <w:pPr>
        <w:rPr>
          <w:rFonts w:hint="eastAsia"/>
          <w:sz w:val="21"/>
          <w:szCs w:val="21"/>
        </w:rPr>
      </w:pPr>
      <w:r>
        <w:rPr>
          <w:rFonts w:hint="eastAsia"/>
          <w:sz w:val="21"/>
          <w:szCs w:val="21"/>
        </w:rPr>
        <w:t xml:space="preserve"> </w:t>
      </w:r>
    </w:p>
    <w:p w14:paraId="25515670" w14:textId="10A94FED" w:rsidR="00851676" w:rsidRDefault="00851676" w:rsidP="0015378C">
      <w:pPr>
        <w:rPr>
          <w:sz w:val="21"/>
          <w:szCs w:val="21"/>
        </w:rPr>
      </w:pPr>
    </w:p>
    <w:p w14:paraId="5A0CDD99" w14:textId="23AB924D" w:rsidR="00851676" w:rsidRDefault="00851676" w:rsidP="0015378C">
      <w:pPr>
        <w:rPr>
          <w:sz w:val="21"/>
          <w:szCs w:val="21"/>
        </w:rPr>
      </w:pPr>
      <w:r>
        <w:rPr>
          <w:rFonts w:hint="eastAsia"/>
          <w:sz w:val="21"/>
          <w:szCs w:val="21"/>
        </w:rPr>
        <w:t>3.1.2</w:t>
      </w:r>
      <w:r>
        <w:rPr>
          <w:rFonts w:hint="eastAsia"/>
          <w:sz w:val="21"/>
          <w:szCs w:val="21"/>
        </w:rPr>
        <w:t xml:space="preserve">　強誘電体の特性</w:t>
      </w:r>
    </w:p>
    <w:p w14:paraId="0ED48C26" w14:textId="56727229" w:rsidR="00851676" w:rsidRDefault="00851676" w:rsidP="0015378C">
      <w:pPr>
        <w:rPr>
          <w:sz w:val="21"/>
          <w:szCs w:val="21"/>
        </w:rPr>
      </w:pPr>
      <w:r>
        <w:rPr>
          <w:rFonts w:hint="eastAsia"/>
          <w:sz w:val="21"/>
          <w:szCs w:val="21"/>
        </w:rPr>
        <w:t xml:space="preserve">　以下の図</w:t>
      </w:r>
      <w:r>
        <w:rPr>
          <w:rFonts w:hint="eastAsia"/>
          <w:sz w:val="21"/>
          <w:szCs w:val="21"/>
        </w:rPr>
        <w:t>13</w:t>
      </w:r>
      <w:r>
        <w:rPr>
          <w:rFonts w:hint="eastAsia"/>
          <w:sz w:val="21"/>
          <w:szCs w:val="21"/>
        </w:rPr>
        <w:t>に強誘電体に振幅</w:t>
      </w:r>
      <w:r>
        <w:rPr>
          <w:rFonts w:hint="eastAsia"/>
          <w:sz w:val="21"/>
          <w:szCs w:val="21"/>
        </w:rPr>
        <w:t>10V</w:t>
      </w:r>
      <w:r>
        <w:rPr>
          <w:rFonts w:hint="eastAsia"/>
          <w:sz w:val="21"/>
          <w:szCs w:val="21"/>
        </w:rPr>
        <w:t>、周波数</w:t>
      </w:r>
      <w:r>
        <w:rPr>
          <w:rFonts w:hint="eastAsia"/>
          <w:sz w:val="21"/>
          <w:szCs w:val="21"/>
        </w:rPr>
        <w:t>100Hz</w:t>
      </w:r>
      <w:r>
        <w:rPr>
          <w:rFonts w:hint="eastAsia"/>
          <w:sz w:val="21"/>
          <w:szCs w:val="21"/>
        </w:rPr>
        <w:t>の三角波の電圧をかけた時の</w:t>
      </w:r>
      <w:r>
        <w:rPr>
          <w:rFonts w:hint="eastAsia"/>
          <w:sz w:val="21"/>
          <w:szCs w:val="21"/>
        </w:rPr>
        <w:t>X-Y</w:t>
      </w:r>
      <w:r>
        <w:rPr>
          <w:rFonts w:hint="eastAsia"/>
          <w:sz w:val="21"/>
          <w:szCs w:val="21"/>
        </w:rPr>
        <w:t>モ</w:t>
      </w:r>
      <w:r>
        <w:rPr>
          <w:rFonts w:hint="eastAsia"/>
          <w:sz w:val="21"/>
          <w:szCs w:val="21"/>
        </w:rPr>
        <w:lastRenderedPageBreak/>
        <w:t>ードにおけるオシロスコープの波形である。</w:t>
      </w:r>
    </w:p>
    <w:p w14:paraId="2858D7E0" w14:textId="0B6CE8D5" w:rsidR="00851676" w:rsidRDefault="00360276" w:rsidP="00360276">
      <w:pPr>
        <w:jc w:val="center"/>
        <w:rPr>
          <w:rFonts w:hint="eastAsia"/>
          <w:sz w:val="21"/>
          <w:szCs w:val="21"/>
        </w:rPr>
      </w:pPr>
      <w:r>
        <w:rPr>
          <w:rFonts w:hint="eastAsia"/>
          <w:noProof/>
          <w:sz w:val="21"/>
          <w:szCs w:val="21"/>
          <w14:ligatures w14:val="standardContextual"/>
        </w:rPr>
        <mc:AlternateContent>
          <mc:Choice Requires="wps">
            <w:drawing>
              <wp:anchor distT="0" distB="0" distL="114300" distR="114300" simplePos="0" relativeHeight="251716608" behindDoc="0" locked="0" layoutInCell="1" allowOverlap="1" wp14:anchorId="280DB5C8" wp14:editId="65D63D39">
                <wp:simplePos x="0" y="0"/>
                <wp:positionH relativeFrom="margin">
                  <wp:align>center</wp:align>
                </wp:positionH>
                <wp:positionV relativeFrom="paragraph">
                  <wp:posOffset>2267585</wp:posOffset>
                </wp:positionV>
                <wp:extent cx="5006340" cy="342900"/>
                <wp:effectExtent l="0" t="0" r="0" b="0"/>
                <wp:wrapNone/>
                <wp:docPr id="592925769"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551A6790" w14:textId="4CF29BE9" w:rsidR="00360276" w:rsidRDefault="00360276" w:rsidP="00360276">
                            <w:pPr>
                              <w:jc w:val="center"/>
                            </w:pPr>
                            <w:r>
                              <w:rPr>
                                <w:rFonts w:hint="eastAsia"/>
                              </w:rPr>
                              <w:t>図</w:t>
                            </w:r>
                            <w:r>
                              <w:rPr>
                                <w:rFonts w:hint="eastAsia"/>
                              </w:rPr>
                              <w:t>1</w:t>
                            </w:r>
                            <w:r>
                              <w:rPr>
                                <w:rFonts w:hint="eastAsia"/>
                              </w:rPr>
                              <w:t>3</w:t>
                            </w:r>
                            <w:r>
                              <w:rPr>
                                <w:rFonts w:hint="eastAsia"/>
                              </w:rPr>
                              <w:t xml:space="preserve">　</w:t>
                            </w:r>
                            <w:r>
                              <w:rPr>
                                <w:rFonts w:hint="eastAsia"/>
                              </w:rPr>
                              <w:t>強誘電体での</w:t>
                            </w:r>
                            <w:r>
                              <w:rPr>
                                <w:rFonts w:hint="eastAsia"/>
                              </w:rPr>
                              <w:t>1</w:t>
                            </w:r>
                            <w:r>
                              <w:rPr>
                                <w:rFonts w:hint="eastAsia"/>
                              </w:rPr>
                              <w:t>00kHz</w:t>
                            </w:r>
                            <w:r>
                              <w:rPr>
                                <w:rFonts w:hint="eastAsia"/>
                              </w:rPr>
                              <w:t>におけるリサージュ図形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0DB5C8" id="_x0000_s1053" type="#_x0000_t202" style="position:absolute;left:0;text-align:left;margin-left:0;margin-top:178.55pt;width:394.2pt;height:27pt;z-index:2517166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" filled="f" stroked="f" strokeweight=".5pt">
                <v:textbox>
                  <w:txbxContent>
                    <w:p w14:paraId="551A6790" w14:textId="4CF29BE9" w:rsidR="00360276" w:rsidRDefault="00360276" w:rsidP="00360276">
                      <w:pPr>
                        <w:jc w:val="center"/>
                      </w:pPr>
                      <w:r>
                        <w:rPr>
                          <w:rFonts w:hint="eastAsia"/>
                        </w:rPr>
                        <w:t>図</w:t>
                      </w:r>
                      <w:r>
                        <w:rPr>
                          <w:rFonts w:hint="eastAsia"/>
                        </w:rPr>
                        <w:t>1</w:t>
                      </w:r>
                      <w:r>
                        <w:rPr>
                          <w:rFonts w:hint="eastAsia"/>
                        </w:rPr>
                        <w:t>3</w:t>
                      </w:r>
                      <w:r>
                        <w:rPr>
                          <w:rFonts w:hint="eastAsia"/>
                        </w:rPr>
                        <w:t xml:space="preserve">　</w:t>
                      </w:r>
                      <w:r>
                        <w:rPr>
                          <w:rFonts w:hint="eastAsia"/>
                        </w:rPr>
                        <w:t>強誘電体での</w:t>
                      </w:r>
                      <w:r>
                        <w:rPr>
                          <w:rFonts w:hint="eastAsia"/>
                        </w:rPr>
                        <w:t>1</w:t>
                      </w:r>
                      <w:r>
                        <w:rPr>
                          <w:rFonts w:hint="eastAsia"/>
                        </w:rPr>
                        <w:t>00kHz</w:t>
                      </w:r>
                      <w:r>
                        <w:rPr>
                          <w:rFonts w:hint="eastAsia"/>
                        </w:rPr>
                        <w:t>におけるリサージュ図形</w:t>
                      </w:r>
                    </w:p>
                  </w:txbxContent>
                </v:textbox>
                <w10:wrap anchorx="margin"/>
              </v:shape>
            </w:pict>
          </mc:Fallback>
        </mc:AlternateContent>
      </w:r>
      <w:r>
        <w:rPr>
          <w:rFonts w:hint="eastAsia"/>
          <w:noProof/>
          <w:sz w:val="21"/>
          <w:szCs w:val="21"/>
          <w14:ligatures w14:val="standardContextual"/>
        </w:rPr>
        <w:drawing>
          <wp:inline distT="0" distB="0" distL="0" distR="0" wp14:anchorId="1AEF2BE6" wp14:editId="13936A26">
            <wp:extent cx="2926080" cy="2194560"/>
            <wp:effectExtent l="0" t="0" r="7620" b="0"/>
            <wp:docPr id="632173779" name="図 24"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73779" name="図 24" descr="グラフ&#10;&#10;自動的に生成された説明"/>
                    <pic:cNvPicPr/>
                  </pic:nvPicPr>
                  <pic:blipFill>
                    <a:blip r:embed="rId27">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p w14:paraId="1D678135" w14:textId="2756FC5C" w:rsidR="004C3D3D" w:rsidRDefault="004C3D3D" w:rsidP="0015378C">
      <w:pPr>
        <w:rPr>
          <w:sz w:val="21"/>
          <w:szCs w:val="21"/>
        </w:rPr>
      </w:pPr>
    </w:p>
    <w:p w14:paraId="0A667418" w14:textId="27B0F70D" w:rsidR="00360276" w:rsidRDefault="00360276" w:rsidP="0015378C">
      <w:pPr>
        <w:rPr>
          <w:sz w:val="21"/>
          <w:szCs w:val="21"/>
        </w:rPr>
      </w:pPr>
    </w:p>
    <w:p w14:paraId="373A415D" w14:textId="77777777" w:rsidR="00360276" w:rsidRDefault="00360276" w:rsidP="0015378C">
      <w:pPr>
        <w:rPr>
          <w:sz w:val="21"/>
          <w:szCs w:val="21"/>
        </w:rPr>
      </w:pPr>
    </w:p>
    <w:p w14:paraId="48B10974" w14:textId="5D1572C3" w:rsidR="00360276" w:rsidRDefault="00C13558" w:rsidP="0015378C">
      <w:pPr>
        <w:rPr>
          <w:sz w:val="21"/>
          <w:szCs w:val="21"/>
        </w:rPr>
      </w:pPr>
      <w:r>
        <w:rPr>
          <w:rFonts w:hint="eastAsia"/>
          <w:sz w:val="21"/>
          <w:szCs w:val="21"/>
        </w:rPr>
        <w:t>図</w:t>
      </w:r>
      <w:r>
        <w:rPr>
          <w:rFonts w:hint="eastAsia"/>
          <w:sz w:val="21"/>
          <w:szCs w:val="21"/>
        </w:rPr>
        <w:t>13</w:t>
      </w:r>
      <w:r>
        <w:rPr>
          <w:rFonts w:hint="eastAsia"/>
          <w:sz w:val="21"/>
          <w:szCs w:val="21"/>
        </w:rPr>
        <w:t>より、</w:t>
      </w:r>
      <w:r w:rsidR="00C47D10">
        <w:rPr>
          <w:rFonts w:hint="eastAsia"/>
          <w:sz w:val="21"/>
          <w:szCs w:val="21"/>
        </w:rPr>
        <w:t>この時のリサージュ図形はヒステリシスループと呼ばれる特殊な概形であることが分かった。</w:t>
      </w:r>
    </w:p>
    <w:p w14:paraId="65C22B56" w14:textId="77777777" w:rsidR="0063756B" w:rsidRDefault="0063756B" w:rsidP="0015378C">
      <w:pPr>
        <w:rPr>
          <w:sz w:val="21"/>
          <w:szCs w:val="21"/>
        </w:rPr>
      </w:pPr>
    </w:p>
    <w:p w14:paraId="72DE3036" w14:textId="50EC8F50" w:rsidR="0063756B" w:rsidRDefault="0063756B" w:rsidP="0015378C">
      <w:pPr>
        <w:rPr>
          <w:sz w:val="21"/>
          <w:szCs w:val="21"/>
        </w:rPr>
      </w:pPr>
      <w:r>
        <w:rPr>
          <w:rFonts w:hint="eastAsia"/>
          <w:sz w:val="21"/>
          <w:szCs w:val="21"/>
        </w:rPr>
        <w:t>[</w:t>
      </w:r>
      <w:r>
        <w:rPr>
          <w:rFonts w:hint="eastAsia"/>
          <w:sz w:val="21"/>
          <w:szCs w:val="21"/>
        </w:rPr>
        <w:t>課題</w:t>
      </w:r>
      <w:r>
        <w:rPr>
          <w:rFonts w:hint="eastAsia"/>
          <w:sz w:val="21"/>
          <w:szCs w:val="21"/>
        </w:rPr>
        <w:t>2]</w:t>
      </w:r>
    </w:p>
    <w:p w14:paraId="7AACFE4A" w14:textId="1AD88023" w:rsidR="0063756B" w:rsidRDefault="0063756B" w:rsidP="0015378C">
      <w:pPr>
        <w:rPr>
          <w:sz w:val="21"/>
          <w:szCs w:val="21"/>
        </w:rPr>
      </w:pPr>
      <w:r>
        <w:rPr>
          <w:rFonts w:hint="eastAsia"/>
          <w:sz w:val="21"/>
          <w:szCs w:val="21"/>
        </w:rPr>
        <w:t>[</w:t>
      </w:r>
      <w:r>
        <w:rPr>
          <w:rFonts w:hint="eastAsia"/>
          <w:sz w:val="21"/>
          <w:szCs w:val="21"/>
        </w:rPr>
        <w:t>課題</w:t>
      </w:r>
      <w:r>
        <w:rPr>
          <w:rFonts w:hint="eastAsia"/>
          <w:sz w:val="21"/>
          <w:szCs w:val="21"/>
        </w:rPr>
        <w:t>3]</w:t>
      </w:r>
    </w:p>
    <w:p w14:paraId="0906A52D" w14:textId="7C8368E7" w:rsidR="0063756B" w:rsidRDefault="0063756B" w:rsidP="0015378C">
      <w:pPr>
        <w:rPr>
          <w:sz w:val="21"/>
          <w:szCs w:val="21"/>
        </w:rPr>
      </w:pPr>
      <w:r>
        <w:rPr>
          <w:rFonts w:hint="eastAsia"/>
          <w:sz w:val="21"/>
          <w:szCs w:val="21"/>
        </w:rPr>
        <w:t>[</w:t>
      </w:r>
      <w:r>
        <w:rPr>
          <w:rFonts w:hint="eastAsia"/>
          <w:sz w:val="21"/>
          <w:szCs w:val="21"/>
        </w:rPr>
        <w:t>課題</w:t>
      </w:r>
      <w:r>
        <w:rPr>
          <w:rFonts w:hint="eastAsia"/>
          <w:sz w:val="21"/>
          <w:szCs w:val="21"/>
        </w:rPr>
        <w:t>4]</w:t>
      </w:r>
    </w:p>
    <w:p w14:paraId="6C19E12E" w14:textId="36C9591F" w:rsidR="0063756B" w:rsidRDefault="0063756B" w:rsidP="0015378C">
      <w:pPr>
        <w:rPr>
          <w:rFonts w:hint="eastAsia"/>
          <w:sz w:val="21"/>
          <w:szCs w:val="21"/>
        </w:rPr>
      </w:pPr>
      <w:r>
        <w:rPr>
          <w:rFonts w:hint="eastAsia"/>
          <w:sz w:val="21"/>
          <w:szCs w:val="21"/>
        </w:rPr>
        <w:t>[</w:t>
      </w:r>
      <w:r>
        <w:rPr>
          <w:rFonts w:hint="eastAsia"/>
          <w:sz w:val="21"/>
          <w:szCs w:val="21"/>
        </w:rPr>
        <w:t>課題</w:t>
      </w:r>
      <w:r>
        <w:rPr>
          <w:rFonts w:hint="eastAsia"/>
          <w:sz w:val="21"/>
          <w:szCs w:val="21"/>
        </w:rPr>
        <w:t>5]</w:t>
      </w:r>
    </w:p>
    <w:p w14:paraId="718ED817" w14:textId="77777777" w:rsidR="00360276" w:rsidRDefault="00360276" w:rsidP="0015378C">
      <w:pPr>
        <w:rPr>
          <w:sz w:val="21"/>
          <w:szCs w:val="21"/>
        </w:rPr>
      </w:pPr>
    </w:p>
    <w:p w14:paraId="37ED5E5F" w14:textId="2395BDDF" w:rsidR="00921EA6" w:rsidRDefault="00921EA6" w:rsidP="0015378C">
      <w:pPr>
        <w:rPr>
          <w:sz w:val="21"/>
          <w:szCs w:val="21"/>
        </w:rPr>
      </w:pPr>
      <w:r>
        <w:rPr>
          <w:rFonts w:hint="eastAsia"/>
          <w:sz w:val="21"/>
          <w:szCs w:val="21"/>
        </w:rPr>
        <w:t xml:space="preserve">3.2 </w:t>
      </w:r>
      <w:r>
        <w:rPr>
          <w:rFonts w:hint="eastAsia"/>
          <w:sz w:val="21"/>
          <w:szCs w:val="21"/>
        </w:rPr>
        <w:t>電気回路</w:t>
      </w:r>
    </w:p>
    <w:p w14:paraId="53D67B48" w14:textId="2325CD8C" w:rsidR="00921EA6" w:rsidRDefault="00921EA6" w:rsidP="0015378C">
      <w:pPr>
        <w:rPr>
          <w:sz w:val="21"/>
          <w:szCs w:val="21"/>
        </w:rPr>
      </w:pPr>
      <w:r>
        <w:rPr>
          <w:rFonts w:hint="eastAsia"/>
          <w:sz w:val="21"/>
          <w:szCs w:val="21"/>
        </w:rPr>
        <w:t xml:space="preserve">3.2.1 </w:t>
      </w:r>
      <w:r>
        <w:rPr>
          <w:rFonts w:hint="eastAsia"/>
          <w:sz w:val="21"/>
          <w:szCs w:val="21"/>
        </w:rPr>
        <w:t>過渡現象</w:t>
      </w:r>
    </w:p>
    <w:p w14:paraId="6B648914" w14:textId="454C9349" w:rsidR="00921EA6" w:rsidRDefault="00DD4932" w:rsidP="0015378C">
      <w:pPr>
        <w:rPr>
          <w:sz w:val="21"/>
          <w:szCs w:val="21"/>
        </w:rPr>
      </w:pPr>
      <w:r>
        <w:rPr>
          <w:rFonts w:hint="eastAsia"/>
          <w:sz w:val="21"/>
          <w:szCs w:val="21"/>
        </w:rPr>
        <w:t xml:space="preserve">　図</w:t>
      </w:r>
      <w:r>
        <w:rPr>
          <w:rFonts w:hint="eastAsia"/>
          <w:sz w:val="21"/>
          <w:szCs w:val="21"/>
        </w:rPr>
        <w:t>14</w:t>
      </w:r>
      <w:r>
        <w:rPr>
          <w:rFonts w:hint="eastAsia"/>
          <w:sz w:val="21"/>
          <w:szCs w:val="21"/>
        </w:rPr>
        <w:t>に</w:t>
      </w:r>
      <w:r>
        <w:rPr>
          <w:rFonts w:hint="eastAsia"/>
          <w:sz w:val="21"/>
          <w:szCs w:val="21"/>
        </w:rPr>
        <w:t>過渡現象測定用回路を用いて</w:t>
      </w:r>
      <w:r>
        <w:rPr>
          <w:rFonts w:hint="eastAsia"/>
          <w:sz w:val="21"/>
          <w:szCs w:val="21"/>
        </w:rPr>
        <w:t>作成した</w:t>
      </w:r>
      <w:r>
        <w:rPr>
          <w:rFonts w:hint="eastAsia"/>
          <w:sz w:val="21"/>
          <w:szCs w:val="21"/>
        </w:rPr>
        <w:t>RC</w:t>
      </w:r>
      <w:r>
        <w:rPr>
          <w:rFonts w:hint="eastAsia"/>
          <w:sz w:val="21"/>
          <w:szCs w:val="21"/>
        </w:rPr>
        <w:t>直列回路</w:t>
      </w:r>
      <w:r>
        <w:rPr>
          <w:rFonts w:hint="eastAsia"/>
          <w:sz w:val="21"/>
          <w:szCs w:val="21"/>
        </w:rPr>
        <w:t>に電圧を加えた時の電圧</w:t>
      </w:r>
      <w:r>
        <w:rPr>
          <w:rFonts w:hint="eastAsia"/>
          <w:sz w:val="21"/>
          <w:szCs w:val="21"/>
        </w:rPr>
        <w:t>V</w:t>
      </w:r>
      <w:r>
        <w:rPr>
          <w:rFonts w:hint="eastAsia"/>
          <w:sz w:val="21"/>
          <w:szCs w:val="21"/>
          <w:vertAlign w:val="subscript"/>
        </w:rPr>
        <w:t>i</w:t>
      </w:r>
      <w:r>
        <w:rPr>
          <w:rFonts w:hint="eastAsia"/>
          <w:sz w:val="21"/>
          <w:szCs w:val="21"/>
        </w:rPr>
        <w:t>とコンデンサーにかかる電圧</w:t>
      </w:r>
      <w:r>
        <w:rPr>
          <w:rFonts w:hint="eastAsia"/>
          <w:sz w:val="21"/>
          <w:szCs w:val="21"/>
        </w:rPr>
        <w:t>V</w:t>
      </w:r>
      <w:r>
        <w:rPr>
          <w:rFonts w:hint="eastAsia"/>
          <w:sz w:val="21"/>
          <w:szCs w:val="21"/>
          <w:vertAlign w:val="subscript"/>
        </w:rPr>
        <w:t>ｃ</w:t>
      </w:r>
      <w:r>
        <w:rPr>
          <w:rFonts w:hint="eastAsia"/>
          <w:sz w:val="21"/>
          <w:szCs w:val="21"/>
        </w:rPr>
        <w:t>の波形を示した。</w:t>
      </w:r>
    </w:p>
    <w:p w14:paraId="18B4EFDB" w14:textId="29BC588F" w:rsidR="00DD4932" w:rsidRDefault="00DD4932" w:rsidP="00DD4932">
      <w:pPr>
        <w:jc w:val="center"/>
        <w:rPr>
          <w:sz w:val="21"/>
          <w:szCs w:val="21"/>
        </w:rPr>
      </w:pPr>
      <w:r>
        <w:rPr>
          <w:rFonts w:hint="eastAsia"/>
          <w:noProof/>
          <w:sz w:val="21"/>
          <w:szCs w:val="21"/>
          <w14:ligatures w14:val="standardContextual"/>
        </w:rPr>
        <w:lastRenderedPageBreak/>
        <mc:AlternateContent>
          <mc:Choice Requires="wps">
            <w:drawing>
              <wp:anchor distT="0" distB="0" distL="114300" distR="114300" simplePos="0" relativeHeight="251718656" behindDoc="0" locked="0" layoutInCell="1" allowOverlap="1" wp14:anchorId="6D0F25C4" wp14:editId="5DEC4BBE">
                <wp:simplePos x="0" y="0"/>
                <wp:positionH relativeFrom="margin">
                  <wp:align>center</wp:align>
                </wp:positionH>
                <wp:positionV relativeFrom="paragraph">
                  <wp:posOffset>2694305</wp:posOffset>
                </wp:positionV>
                <wp:extent cx="5006340" cy="342900"/>
                <wp:effectExtent l="0" t="0" r="0" b="0"/>
                <wp:wrapNone/>
                <wp:docPr id="1635504251"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249F56A0" w14:textId="30244ED7" w:rsidR="00DD4932" w:rsidRDefault="00DD4932" w:rsidP="00DD4932">
                            <w:pPr>
                              <w:jc w:val="center"/>
                            </w:pPr>
                            <w:r>
                              <w:rPr>
                                <w:rFonts w:hint="eastAsia"/>
                              </w:rPr>
                              <w:t>図</w:t>
                            </w:r>
                            <w:r>
                              <w:rPr>
                                <w:rFonts w:hint="eastAsia"/>
                              </w:rPr>
                              <w:t>1</w:t>
                            </w:r>
                            <w:r>
                              <w:rPr>
                                <w:rFonts w:hint="eastAsia"/>
                              </w:rPr>
                              <w:t>4</w:t>
                            </w:r>
                            <w:r>
                              <w:rPr>
                                <w:rFonts w:hint="eastAsia"/>
                              </w:rPr>
                              <w:t xml:space="preserve">　</w:t>
                            </w:r>
                            <w:r>
                              <w:rPr>
                                <w:rFonts w:hint="eastAsia"/>
                              </w:rPr>
                              <w:t>RC</w:t>
                            </w:r>
                            <w:r>
                              <w:rPr>
                                <w:rFonts w:hint="eastAsia"/>
                              </w:rPr>
                              <w:t>直列回路による電圧波形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0F25C4" id="_x0000_s1054" type="#_x0000_t202" style="position:absolute;left:0;text-align:left;margin-left:0;margin-top:212.15pt;width:394.2pt;height:27pt;z-index:2517186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" filled="f" stroked="f" strokeweight=".5pt">
                <v:textbox>
                  <w:txbxContent>
                    <w:p w14:paraId="249F56A0" w14:textId="30244ED7" w:rsidR="00DD4932" w:rsidRDefault="00DD4932" w:rsidP="00DD4932">
                      <w:pPr>
                        <w:jc w:val="center"/>
                      </w:pPr>
                      <w:r>
                        <w:rPr>
                          <w:rFonts w:hint="eastAsia"/>
                        </w:rPr>
                        <w:t>図</w:t>
                      </w:r>
                      <w:r>
                        <w:rPr>
                          <w:rFonts w:hint="eastAsia"/>
                        </w:rPr>
                        <w:t>1</w:t>
                      </w:r>
                      <w:r>
                        <w:rPr>
                          <w:rFonts w:hint="eastAsia"/>
                        </w:rPr>
                        <w:t>4</w:t>
                      </w:r>
                      <w:r>
                        <w:rPr>
                          <w:rFonts w:hint="eastAsia"/>
                        </w:rPr>
                        <w:t xml:space="preserve">　</w:t>
                      </w:r>
                      <w:r>
                        <w:rPr>
                          <w:rFonts w:hint="eastAsia"/>
                        </w:rPr>
                        <w:t>RC</w:t>
                      </w:r>
                      <w:r>
                        <w:rPr>
                          <w:rFonts w:hint="eastAsia"/>
                        </w:rPr>
                        <w:t>直列回路による電圧波形</w:t>
                      </w:r>
                    </w:p>
                  </w:txbxContent>
                </v:textbox>
                <w10:wrap anchorx="margin"/>
              </v:shape>
            </w:pict>
          </mc:Fallback>
        </mc:AlternateContent>
      </w:r>
      <w:r>
        <w:rPr>
          <w:rFonts w:hint="eastAsia"/>
          <w:noProof/>
          <w:sz w:val="21"/>
          <w:szCs w:val="21"/>
          <w14:ligatures w14:val="standardContextual"/>
        </w:rPr>
        <w:drawing>
          <wp:inline distT="0" distB="0" distL="0" distR="0" wp14:anchorId="2AD124AB" wp14:editId="11ACBF66">
            <wp:extent cx="3484880" cy="2613660"/>
            <wp:effectExtent l="0" t="0" r="1270" b="0"/>
            <wp:docPr id="1492883800" name="図 25"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83800" name="図 25" descr="ダイアグラム&#10;&#10;自動的に生成された説明"/>
                    <pic:cNvPicPr/>
                  </pic:nvPicPr>
                  <pic:blipFill>
                    <a:blip r:embed="rId28">
                      <a:extLst>
                        <a:ext uri="{28A0092B-C50C-407E-A947-70E740481C1C}">
                          <a14:useLocalDpi xmlns:a14="http://schemas.microsoft.com/office/drawing/2010/main" val="0"/>
                        </a:ext>
                      </a:extLst>
                    </a:blip>
                    <a:stretch>
                      <a:fillRect/>
                    </a:stretch>
                  </pic:blipFill>
                  <pic:spPr>
                    <a:xfrm>
                      <a:off x="0" y="0"/>
                      <a:ext cx="3484880" cy="2613660"/>
                    </a:xfrm>
                    <a:prstGeom prst="rect">
                      <a:avLst/>
                    </a:prstGeom>
                  </pic:spPr>
                </pic:pic>
              </a:graphicData>
            </a:graphic>
          </wp:inline>
        </w:drawing>
      </w:r>
    </w:p>
    <w:p w14:paraId="0704E341" w14:textId="3EE61023" w:rsidR="00DD4932" w:rsidRDefault="00DD4932" w:rsidP="00DD4932">
      <w:pPr>
        <w:jc w:val="center"/>
        <w:rPr>
          <w:sz w:val="21"/>
          <w:szCs w:val="21"/>
        </w:rPr>
      </w:pPr>
    </w:p>
    <w:p w14:paraId="41D7F2A0" w14:textId="77777777" w:rsidR="00DD4932" w:rsidRDefault="00DD4932" w:rsidP="00DD4932">
      <w:pPr>
        <w:jc w:val="center"/>
        <w:rPr>
          <w:sz w:val="21"/>
          <w:szCs w:val="21"/>
        </w:rPr>
      </w:pPr>
    </w:p>
    <w:p w14:paraId="1A0AC1B6" w14:textId="06E06A49" w:rsidR="00DD4932" w:rsidRDefault="00093A97" w:rsidP="00093A97">
      <w:pPr>
        <w:jc w:val="left"/>
        <w:rPr>
          <w:sz w:val="21"/>
          <w:szCs w:val="21"/>
        </w:rPr>
      </w:pPr>
      <w:r>
        <w:rPr>
          <w:rFonts w:hint="eastAsia"/>
          <w:sz w:val="21"/>
          <w:szCs w:val="21"/>
        </w:rPr>
        <w:t>この図よりコンデンサーは充電と放電を繰り返していることがわかる。</w:t>
      </w:r>
    </w:p>
    <w:p w14:paraId="20C969CB" w14:textId="77777777" w:rsidR="00093A97" w:rsidRDefault="00093A97" w:rsidP="00093A97">
      <w:pPr>
        <w:jc w:val="left"/>
        <w:rPr>
          <w:sz w:val="21"/>
          <w:szCs w:val="21"/>
        </w:rPr>
      </w:pPr>
    </w:p>
    <w:p w14:paraId="7EBEB9D6" w14:textId="6DF8DF90" w:rsidR="0063756B" w:rsidRDefault="0063756B" w:rsidP="00093A97">
      <w:pPr>
        <w:jc w:val="left"/>
        <w:rPr>
          <w:rFonts w:hint="eastAsia"/>
          <w:sz w:val="21"/>
          <w:szCs w:val="21"/>
        </w:rPr>
      </w:pPr>
      <w:r>
        <w:rPr>
          <w:rFonts w:hint="eastAsia"/>
          <w:sz w:val="21"/>
          <w:szCs w:val="21"/>
        </w:rPr>
        <w:t>[</w:t>
      </w:r>
      <w:r>
        <w:rPr>
          <w:rFonts w:hint="eastAsia"/>
          <w:sz w:val="21"/>
          <w:szCs w:val="21"/>
        </w:rPr>
        <w:t>課題</w:t>
      </w:r>
      <w:r>
        <w:rPr>
          <w:rFonts w:hint="eastAsia"/>
          <w:sz w:val="21"/>
          <w:szCs w:val="21"/>
        </w:rPr>
        <w:t>6]</w:t>
      </w:r>
    </w:p>
    <w:p w14:paraId="1B9BB4E9" w14:textId="77777777" w:rsidR="0063756B" w:rsidRDefault="0063756B" w:rsidP="00093A97">
      <w:pPr>
        <w:jc w:val="left"/>
        <w:rPr>
          <w:rFonts w:hint="eastAsia"/>
          <w:sz w:val="21"/>
          <w:szCs w:val="21"/>
        </w:rPr>
      </w:pPr>
    </w:p>
    <w:p w14:paraId="2891C9EA" w14:textId="45491E45" w:rsidR="00093A97" w:rsidRDefault="00093A97" w:rsidP="00093A97">
      <w:pPr>
        <w:jc w:val="left"/>
        <w:rPr>
          <w:sz w:val="21"/>
          <w:szCs w:val="21"/>
        </w:rPr>
      </w:pPr>
      <w:r>
        <w:rPr>
          <w:rFonts w:hint="eastAsia"/>
          <w:sz w:val="21"/>
          <w:szCs w:val="21"/>
        </w:rPr>
        <w:t>3.2.2</w:t>
      </w:r>
      <w:r>
        <w:rPr>
          <w:rFonts w:hint="eastAsia"/>
          <w:sz w:val="21"/>
          <w:szCs w:val="21"/>
        </w:rPr>
        <w:t xml:space="preserve">　整流作用</w:t>
      </w:r>
    </w:p>
    <w:p w14:paraId="758191F6" w14:textId="09A4E533" w:rsidR="008C3FB1" w:rsidRDefault="008C3FB1" w:rsidP="00093A97">
      <w:pPr>
        <w:jc w:val="left"/>
        <w:rPr>
          <w:sz w:val="21"/>
          <w:szCs w:val="21"/>
        </w:rPr>
      </w:pPr>
      <w:r>
        <w:rPr>
          <w:rFonts w:hint="eastAsia"/>
          <w:sz w:val="21"/>
          <w:szCs w:val="21"/>
        </w:rPr>
        <w:t xml:space="preserve">　半波・全波整流回路を加えた際の出力電圧の波形を図</w:t>
      </w:r>
      <w:r>
        <w:rPr>
          <w:rFonts w:hint="eastAsia"/>
          <w:sz w:val="21"/>
          <w:szCs w:val="21"/>
        </w:rPr>
        <w:t>15</w:t>
      </w:r>
      <w:r>
        <w:rPr>
          <w:rFonts w:hint="eastAsia"/>
          <w:sz w:val="21"/>
          <w:szCs w:val="21"/>
        </w:rPr>
        <w:t>に示した。</w:t>
      </w:r>
    </w:p>
    <w:p w14:paraId="19B326ED" w14:textId="2235F269" w:rsidR="008C3FB1" w:rsidRPr="00DD4932" w:rsidRDefault="00E9670E" w:rsidP="008C3FB1">
      <w:pPr>
        <w:jc w:val="center"/>
        <w:rPr>
          <w:rFonts w:hint="eastAsia"/>
          <w:sz w:val="21"/>
          <w:szCs w:val="21"/>
        </w:rPr>
      </w:pPr>
      <w:r>
        <w:rPr>
          <w:noProof/>
          <w:sz w:val="21"/>
          <w:szCs w:val="21"/>
          <w:lang w:eastAsia="zh-CN"/>
          <w14:ligatures w14:val="standardContextual"/>
        </w:rPr>
        <mc:AlternateContent>
          <mc:Choice Requires="wps">
            <w:drawing>
              <wp:anchor distT="0" distB="0" distL="114300" distR="114300" simplePos="0" relativeHeight="251724800" behindDoc="0" locked="0" layoutInCell="1" allowOverlap="1" wp14:anchorId="057AEC32" wp14:editId="41321B62">
                <wp:simplePos x="0" y="0"/>
                <wp:positionH relativeFrom="column">
                  <wp:posOffset>2905125</wp:posOffset>
                </wp:positionH>
                <wp:positionV relativeFrom="paragraph">
                  <wp:posOffset>1939925</wp:posOffset>
                </wp:positionV>
                <wp:extent cx="1943100" cy="342900"/>
                <wp:effectExtent l="0" t="0" r="0" b="0"/>
                <wp:wrapNone/>
                <wp:docPr id="1737712098" name="テキスト ボックス 28"/>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w="6350">
                          <a:noFill/>
                        </a:ln>
                      </wps:spPr>
                      <wps:txbx>
                        <w:txbxContent>
                          <w:p w14:paraId="12BF1D08" w14:textId="670A2A9B" w:rsidR="00E9670E" w:rsidRDefault="00E9670E" w:rsidP="00E9670E">
                            <w:pPr>
                              <w:jc w:val="center"/>
                              <w:rPr>
                                <w:rFonts w:hint="eastAsia"/>
                              </w:rPr>
                            </w:pPr>
                            <w:r>
                              <w:rPr>
                                <w:rFonts w:hint="eastAsia"/>
                              </w:rPr>
                              <w:t>(</w:t>
                            </w:r>
                            <w:r>
                              <w:rPr>
                                <w:rFonts w:hint="eastAsia"/>
                              </w:rPr>
                              <w:t>2</w:t>
                            </w:r>
                            <w:r>
                              <w:rPr>
                                <w:rFonts w:hint="eastAsia"/>
                              </w:rPr>
                              <w:t>)</w:t>
                            </w:r>
                            <w:r>
                              <w:rPr>
                                <w:rFonts w:hint="eastAsia"/>
                              </w:rPr>
                              <w:t>全波</w:t>
                            </w:r>
                            <w:r>
                              <w:rPr>
                                <w:rFonts w:hint="eastAsia"/>
                              </w:rPr>
                              <w:t>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7AEC32" id="テキスト ボックス 28" o:spid="_x0000_s1055" type="#_x0000_t202" style="position:absolute;left:0;text-align:left;margin-left:228.75pt;margin-top:152.75pt;width:153pt;height:27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" filled="f" stroked="f" strokeweight=".5pt">
                <v:textbox>
                  <w:txbxContent>
                    <w:p w14:paraId="12BF1D08" w14:textId="670A2A9B" w:rsidR="00E9670E" w:rsidRDefault="00E9670E" w:rsidP="00E9670E">
                      <w:pPr>
                        <w:jc w:val="center"/>
                        <w:rPr>
                          <w:rFonts w:hint="eastAsia"/>
                        </w:rPr>
                      </w:pPr>
                      <w:r>
                        <w:rPr>
                          <w:rFonts w:hint="eastAsia"/>
                        </w:rPr>
                        <w:t>(</w:t>
                      </w:r>
                      <w:r>
                        <w:rPr>
                          <w:rFonts w:hint="eastAsia"/>
                        </w:rPr>
                        <w:t>2</w:t>
                      </w:r>
                      <w:r>
                        <w:rPr>
                          <w:rFonts w:hint="eastAsia"/>
                        </w:rPr>
                        <w:t>)</w:t>
                      </w:r>
                      <w:r>
                        <w:rPr>
                          <w:rFonts w:hint="eastAsia"/>
                        </w:rPr>
                        <w:t>全波</w:t>
                      </w:r>
                      <w:r>
                        <w:rPr>
                          <w:rFonts w:hint="eastAsia"/>
                        </w:rPr>
                        <w:t>整流回路</w:t>
                      </w:r>
                    </w:p>
                  </w:txbxContent>
                </v:textbox>
              </v:shape>
            </w:pict>
          </mc:Fallback>
        </mc:AlternateContent>
      </w:r>
      <w:r>
        <w:rPr>
          <w:noProof/>
          <w:sz w:val="21"/>
          <w:szCs w:val="21"/>
          <w:lang w:eastAsia="zh-CN"/>
          <w14:ligatures w14:val="standardContextual"/>
        </w:rPr>
        <mc:AlternateContent>
          <mc:Choice Requires="wps">
            <w:drawing>
              <wp:anchor distT="0" distB="0" distL="114300" distR="114300" simplePos="0" relativeHeight="251722752" behindDoc="0" locked="0" layoutInCell="1" allowOverlap="1" wp14:anchorId="0F65D2A1" wp14:editId="6535220A">
                <wp:simplePos x="0" y="0"/>
                <wp:positionH relativeFrom="column">
                  <wp:posOffset>230505</wp:posOffset>
                </wp:positionH>
                <wp:positionV relativeFrom="paragraph">
                  <wp:posOffset>1947545</wp:posOffset>
                </wp:positionV>
                <wp:extent cx="1943100" cy="342900"/>
                <wp:effectExtent l="0" t="0" r="0" b="0"/>
                <wp:wrapNone/>
                <wp:docPr id="1086227520" name="テキスト ボックス 28"/>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w="6350">
                          <a:noFill/>
                        </a:ln>
                      </wps:spPr>
                      <wps:txbx>
                        <w:txbxContent>
                          <w:p w14:paraId="0253A8F9" w14:textId="100E98AA" w:rsidR="00E9670E" w:rsidRDefault="00E9670E" w:rsidP="00E9670E">
                            <w:pPr>
                              <w:jc w:val="center"/>
                              <w:rPr>
                                <w:rFonts w:hint="eastAsia"/>
                              </w:rPr>
                            </w:pPr>
                            <w:r>
                              <w:rPr>
                                <w:rFonts w:hint="eastAsia"/>
                              </w:rPr>
                              <w:t>(1)</w:t>
                            </w:r>
                            <w:r>
                              <w:rPr>
                                <w:rFonts w:hint="eastAsia"/>
                              </w:rPr>
                              <w:t>半波整流回路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65D2A1" id="_x0000_s1056" type="#_x0000_t202" style="position:absolute;left:0;text-align:left;margin-left:18.15pt;margin-top:153.35pt;width:153pt;height:27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" filled="f" stroked="f" strokeweight=".5pt">
                <v:textbox>
                  <w:txbxContent>
                    <w:p w14:paraId="0253A8F9" w14:textId="100E98AA" w:rsidR="00E9670E" w:rsidRDefault="00E9670E" w:rsidP="00E9670E">
                      <w:pPr>
                        <w:jc w:val="center"/>
                        <w:rPr>
                          <w:rFonts w:hint="eastAsia"/>
                        </w:rPr>
                      </w:pPr>
                      <w:r>
                        <w:rPr>
                          <w:rFonts w:hint="eastAsia"/>
                        </w:rPr>
                        <w:t>(1)</w:t>
                      </w:r>
                      <w:r>
                        <w:rPr>
                          <w:rFonts w:hint="eastAsia"/>
                        </w:rPr>
                        <w:t>半波整流回路</w:t>
                      </w:r>
                    </w:p>
                  </w:txbxContent>
                </v:textbox>
              </v:shape>
            </w:pict>
          </mc:Fallback>
        </mc:AlternateContent>
      </w:r>
      <w:r>
        <w:rPr>
          <w:rFonts w:hint="eastAsia"/>
          <w:noProof/>
          <w:sz w:val="21"/>
          <w:szCs w:val="21"/>
          <w14:ligatures w14:val="standardContextual"/>
        </w:rPr>
        <w:drawing>
          <wp:inline distT="0" distB="0" distL="0" distR="0" wp14:anchorId="62D3DF52" wp14:editId="752B3F34">
            <wp:extent cx="2529840" cy="1897380"/>
            <wp:effectExtent l="0" t="0" r="3810" b="7620"/>
            <wp:docPr id="355676065" name="図 26"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76065" name="図 26" descr="ダイアグラム&#10;&#10;自動的に生成された説明"/>
                    <pic:cNvPicPr/>
                  </pic:nvPicPr>
                  <pic:blipFill>
                    <a:blip r:embed="rId29">
                      <a:extLst>
                        <a:ext uri="{28A0092B-C50C-407E-A947-70E740481C1C}">
                          <a14:useLocalDpi xmlns:a14="http://schemas.microsoft.com/office/drawing/2010/main" val="0"/>
                        </a:ext>
                      </a:extLst>
                    </a:blip>
                    <a:stretch>
                      <a:fillRect/>
                    </a:stretch>
                  </pic:blipFill>
                  <pic:spPr>
                    <a:xfrm>
                      <a:off x="0" y="0"/>
                      <a:ext cx="2529840" cy="1897380"/>
                    </a:xfrm>
                    <a:prstGeom prst="rect">
                      <a:avLst/>
                    </a:prstGeom>
                  </pic:spPr>
                </pic:pic>
              </a:graphicData>
            </a:graphic>
          </wp:inline>
        </w:drawing>
      </w:r>
      <w:r w:rsidR="008C3FB1">
        <w:rPr>
          <w:rFonts w:hint="eastAsia"/>
          <w:noProof/>
          <w:sz w:val="21"/>
          <w:szCs w:val="21"/>
          <w14:ligatures w14:val="standardContextual"/>
        </w:rPr>
        <w:drawing>
          <wp:inline distT="0" distB="0" distL="0" distR="0" wp14:anchorId="0181ADDB" wp14:editId="4288B240">
            <wp:extent cx="2537460" cy="1903095"/>
            <wp:effectExtent l="0" t="0" r="0" b="1905"/>
            <wp:docPr id="1861803802" name="図 27"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03802" name="図 27" descr="ダイアグラム&#10;&#10;自動的に生成された説明"/>
                    <pic:cNvPicPr/>
                  </pic:nvPicPr>
                  <pic:blipFill>
                    <a:blip r:embed="rId30">
                      <a:extLst>
                        <a:ext uri="{28A0092B-C50C-407E-A947-70E740481C1C}">
                          <a14:useLocalDpi xmlns:a14="http://schemas.microsoft.com/office/drawing/2010/main" val="0"/>
                        </a:ext>
                      </a:extLst>
                    </a:blip>
                    <a:stretch>
                      <a:fillRect/>
                    </a:stretch>
                  </pic:blipFill>
                  <pic:spPr>
                    <a:xfrm>
                      <a:off x="0" y="0"/>
                      <a:ext cx="2537460" cy="1903095"/>
                    </a:xfrm>
                    <a:prstGeom prst="rect">
                      <a:avLst/>
                    </a:prstGeom>
                  </pic:spPr>
                </pic:pic>
              </a:graphicData>
            </a:graphic>
          </wp:inline>
        </w:drawing>
      </w:r>
    </w:p>
    <w:p w14:paraId="062DECAC" w14:textId="64BCF920" w:rsidR="008C3FB1" w:rsidRDefault="00E9670E" w:rsidP="0015378C">
      <w:pPr>
        <w:rPr>
          <w:sz w:val="21"/>
          <w:szCs w:val="21"/>
          <w:lang w:eastAsia="zh-CN"/>
        </w:rPr>
      </w:pPr>
      <w:r>
        <w:rPr>
          <w:rFonts w:hint="eastAsia"/>
          <w:noProof/>
          <w:sz w:val="21"/>
          <w:szCs w:val="21"/>
          <w14:ligatures w14:val="standardContextual"/>
        </w:rPr>
        <mc:AlternateContent>
          <mc:Choice Requires="wps">
            <w:drawing>
              <wp:anchor distT="0" distB="0" distL="114300" distR="114300" simplePos="0" relativeHeight="251721728" behindDoc="0" locked="0" layoutInCell="1" allowOverlap="1" wp14:anchorId="4DBCE1D8" wp14:editId="0B4D5BEA">
                <wp:simplePos x="0" y="0"/>
                <wp:positionH relativeFrom="margin">
                  <wp:align>center</wp:align>
                </wp:positionH>
                <wp:positionV relativeFrom="paragraph">
                  <wp:posOffset>133985</wp:posOffset>
                </wp:positionV>
                <wp:extent cx="5006340" cy="342900"/>
                <wp:effectExtent l="0" t="0" r="0" b="0"/>
                <wp:wrapNone/>
                <wp:docPr id="1865304282"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22C891C4" w14:textId="36C91177" w:rsidR="008C3FB1" w:rsidRDefault="008C3FB1" w:rsidP="008C3FB1">
                            <w:pPr>
                              <w:jc w:val="center"/>
                            </w:pPr>
                            <w:r>
                              <w:rPr>
                                <w:rFonts w:hint="eastAsia"/>
                              </w:rPr>
                              <w:t>図</w:t>
                            </w:r>
                            <w:r>
                              <w:rPr>
                                <w:rFonts w:hint="eastAsia"/>
                              </w:rPr>
                              <w:t>1</w:t>
                            </w:r>
                            <w:r>
                              <w:rPr>
                                <w:rFonts w:hint="eastAsia"/>
                              </w:rPr>
                              <w:t>5</w:t>
                            </w:r>
                            <w:r>
                              <w:rPr>
                                <w:rFonts w:hint="eastAsia"/>
                              </w:rPr>
                              <w:t xml:space="preserve">　</w:t>
                            </w:r>
                            <w:r>
                              <w:rPr>
                                <w:rFonts w:hint="eastAsia"/>
                              </w:rPr>
                              <w:t>半波・全波整流回路における出力電圧の波形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BCE1D8" id="_x0000_s1057" type="#_x0000_t202" style="position:absolute;left:0;text-align:left;margin-left:0;margin-top:10.55pt;width:394.2pt;height:27pt;z-index:2517217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" filled="f" stroked="f" strokeweight=".5pt">
                <v:textbox>
                  <w:txbxContent>
                    <w:p w14:paraId="22C891C4" w14:textId="36C91177" w:rsidR="008C3FB1" w:rsidRDefault="008C3FB1" w:rsidP="008C3FB1">
                      <w:pPr>
                        <w:jc w:val="center"/>
                      </w:pPr>
                      <w:r>
                        <w:rPr>
                          <w:rFonts w:hint="eastAsia"/>
                        </w:rPr>
                        <w:t>図</w:t>
                      </w:r>
                      <w:r>
                        <w:rPr>
                          <w:rFonts w:hint="eastAsia"/>
                        </w:rPr>
                        <w:t>1</w:t>
                      </w:r>
                      <w:r>
                        <w:rPr>
                          <w:rFonts w:hint="eastAsia"/>
                        </w:rPr>
                        <w:t>5</w:t>
                      </w:r>
                      <w:r>
                        <w:rPr>
                          <w:rFonts w:hint="eastAsia"/>
                        </w:rPr>
                        <w:t xml:space="preserve">　</w:t>
                      </w:r>
                      <w:r>
                        <w:rPr>
                          <w:rFonts w:hint="eastAsia"/>
                        </w:rPr>
                        <w:t>半波・全波整流回路における出力電圧の波形</w:t>
                      </w:r>
                    </w:p>
                  </w:txbxContent>
                </v:textbox>
                <w10:wrap anchorx="margin"/>
              </v:shape>
            </w:pict>
          </mc:Fallback>
        </mc:AlternateContent>
      </w:r>
    </w:p>
    <w:p w14:paraId="03FE8973" w14:textId="3DF06BF1" w:rsidR="008C3FB1" w:rsidRDefault="008C3FB1" w:rsidP="0015378C">
      <w:pPr>
        <w:rPr>
          <w:sz w:val="21"/>
          <w:szCs w:val="21"/>
          <w:lang w:eastAsia="zh-CN"/>
        </w:rPr>
      </w:pPr>
    </w:p>
    <w:p w14:paraId="289D73BF" w14:textId="4F97589C" w:rsidR="008C3FB1" w:rsidRDefault="00E9670E" w:rsidP="0015378C">
      <w:pPr>
        <w:rPr>
          <w:sz w:val="21"/>
          <w:szCs w:val="21"/>
        </w:rPr>
      </w:pPr>
      <w:r>
        <w:rPr>
          <w:rFonts w:hint="eastAsia"/>
          <w:sz w:val="21"/>
          <w:szCs w:val="21"/>
        </w:rPr>
        <w:t>この図より、全波整流回路の出力電圧の波形は半波整流回路の出力波形に比べて周期が短いことがわかる。</w:t>
      </w:r>
    </w:p>
    <w:p w14:paraId="3132A004" w14:textId="0D6BB816" w:rsidR="00E9670E" w:rsidRDefault="00E9670E" w:rsidP="0015378C">
      <w:pPr>
        <w:rPr>
          <w:sz w:val="21"/>
          <w:szCs w:val="21"/>
        </w:rPr>
      </w:pPr>
    </w:p>
    <w:p w14:paraId="0D9E811E" w14:textId="465C005F" w:rsidR="0063756B" w:rsidRDefault="0063756B" w:rsidP="0015378C">
      <w:pPr>
        <w:rPr>
          <w:sz w:val="21"/>
          <w:szCs w:val="21"/>
        </w:rPr>
      </w:pPr>
      <w:r>
        <w:rPr>
          <w:rFonts w:hint="eastAsia"/>
          <w:sz w:val="21"/>
          <w:szCs w:val="21"/>
        </w:rPr>
        <w:t>[</w:t>
      </w:r>
      <w:r>
        <w:rPr>
          <w:rFonts w:hint="eastAsia"/>
          <w:sz w:val="21"/>
          <w:szCs w:val="21"/>
        </w:rPr>
        <w:t>課題</w:t>
      </w:r>
      <w:r>
        <w:rPr>
          <w:rFonts w:hint="eastAsia"/>
          <w:sz w:val="21"/>
          <w:szCs w:val="21"/>
        </w:rPr>
        <w:t>7]</w:t>
      </w:r>
    </w:p>
    <w:p w14:paraId="763F8779" w14:textId="77777777" w:rsidR="0063756B" w:rsidRDefault="0063756B" w:rsidP="0015378C">
      <w:pPr>
        <w:rPr>
          <w:rFonts w:hint="eastAsia"/>
          <w:sz w:val="21"/>
          <w:szCs w:val="21"/>
        </w:rPr>
      </w:pPr>
    </w:p>
    <w:p w14:paraId="3A59BBE2" w14:textId="59EA1805" w:rsidR="00E9670E" w:rsidRDefault="00E9670E" w:rsidP="0015378C">
      <w:pPr>
        <w:rPr>
          <w:sz w:val="21"/>
          <w:szCs w:val="21"/>
        </w:rPr>
      </w:pPr>
      <w:r>
        <w:rPr>
          <w:rFonts w:hint="eastAsia"/>
          <w:sz w:val="21"/>
          <w:szCs w:val="21"/>
        </w:rPr>
        <w:lastRenderedPageBreak/>
        <w:t>3.2.3</w:t>
      </w:r>
      <w:r>
        <w:rPr>
          <w:rFonts w:hint="eastAsia"/>
          <w:sz w:val="21"/>
          <w:szCs w:val="21"/>
        </w:rPr>
        <w:t xml:space="preserve">　平滑回路</w:t>
      </w:r>
    </w:p>
    <w:p w14:paraId="5142E6B6" w14:textId="093F9D20" w:rsidR="00E9670E" w:rsidRDefault="00E9670E" w:rsidP="0015378C">
      <w:pPr>
        <w:rPr>
          <w:sz w:val="21"/>
          <w:szCs w:val="21"/>
        </w:rPr>
      </w:pPr>
      <w:r>
        <w:rPr>
          <w:rFonts w:hint="eastAsia"/>
          <w:sz w:val="21"/>
          <w:szCs w:val="21"/>
        </w:rPr>
        <w:t xml:space="preserve">　図</w:t>
      </w:r>
      <w:r w:rsidR="000251B1">
        <w:rPr>
          <w:rFonts w:hint="eastAsia"/>
          <w:sz w:val="21"/>
          <w:szCs w:val="21"/>
        </w:rPr>
        <w:t>16</w:t>
      </w:r>
      <w:r w:rsidR="000251B1">
        <w:rPr>
          <w:rFonts w:hint="eastAsia"/>
          <w:sz w:val="21"/>
          <w:szCs w:val="21"/>
        </w:rPr>
        <w:t>、</w:t>
      </w:r>
      <w:r w:rsidR="000251B1">
        <w:rPr>
          <w:rFonts w:hint="eastAsia"/>
          <w:sz w:val="21"/>
          <w:szCs w:val="21"/>
        </w:rPr>
        <w:t>17</w:t>
      </w:r>
      <w:r>
        <w:rPr>
          <w:rFonts w:hint="eastAsia"/>
          <w:sz w:val="21"/>
          <w:szCs w:val="21"/>
        </w:rPr>
        <w:t>に半波整流回路及び全波整流回路に</w:t>
      </w:r>
      <w:r>
        <w:rPr>
          <w:rFonts w:hint="eastAsia"/>
          <w:sz w:val="21"/>
          <w:szCs w:val="21"/>
        </w:rPr>
        <w:t>100</w:t>
      </w:r>
      <m:oMath>
        <m:r>
          <w:rPr>
            <w:rFonts w:ascii="Cambria Math" w:hAnsi="Cambria Math"/>
            <w:sz w:val="21"/>
            <w:szCs w:val="21"/>
          </w:rPr>
          <m:t>μF</m:t>
        </m:r>
      </m:oMath>
      <w:r>
        <w:rPr>
          <w:rFonts w:hint="eastAsia"/>
          <w:sz w:val="21"/>
          <w:szCs w:val="21"/>
        </w:rPr>
        <w:t>,470</w:t>
      </w:r>
      <m:oMath>
        <m:r>
          <w:rPr>
            <w:rFonts w:ascii="Cambria Math" w:hAnsi="Cambria Math"/>
            <w:sz w:val="21"/>
            <w:szCs w:val="21"/>
          </w:rPr>
          <m:t>μF</m:t>
        </m:r>
      </m:oMath>
      <w:r>
        <w:rPr>
          <w:rFonts w:hint="eastAsia"/>
          <w:sz w:val="21"/>
          <w:szCs w:val="21"/>
        </w:rPr>
        <w:t>のコンデンサーをつな</w:t>
      </w:r>
      <w:r w:rsidR="000251B1">
        <w:rPr>
          <w:rFonts w:hint="eastAsia"/>
          <w:sz w:val="21"/>
          <w:szCs w:val="21"/>
        </w:rPr>
        <w:t>いだ</w:t>
      </w:r>
      <w:r>
        <w:rPr>
          <w:rFonts w:hint="eastAsia"/>
          <w:sz w:val="21"/>
          <w:szCs w:val="21"/>
        </w:rPr>
        <w:t>時の出力波形を示した。</w:t>
      </w:r>
    </w:p>
    <w:p w14:paraId="0036335D" w14:textId="2CFD3FE9" w:rsidR="000251B1" w:rsidRDefault="000251B1" w:rsidP="000251B1">
      <w:pPr>
        <w:jc w:val="center"/>
        <w:rPr>
          <w:sz w:val="21"/>
          <w:szCs w:val="21"/>
        </w:rPr>
      </w:pPr>
      <w:r>
        <w:rPr>
          <w:noProof/>
          <w:sz w:val="21"/>
          <w:szCs w:val="21"/>
          <w:lang w:eastAsia="zh-CN"/>
          <w14:ligatures w14:val="standardContextual"/>
        </w:rPr>
        <mc:AlternateContent>
          <mc:Choice Requires="wps">
            <w:drawing>
              <wp:anchor distT="0" distB="0" distL="114300" distR="114300" simplePos="0" relativeHeight="251728896" behindDoc="0" locked="0" layoutInCell="1" allowOverlap="1" wp14:anchorId="3FD2F2EE" wp14:editId="1484D3DD">
                <wp:simplePos x="0" y="0"/>
                <wp:positionH relativeFrom="column">
                  <wp:posOffset>253365</wp:posOffset>
                </wp:positionH>
                <wp:positionV relativeFrom="paragraph">
                  <wp:posOffset>2000885</wp:posOffset>
                </wp:positionV>
                <wp:extent cx="1943100" cy="342900"/>
                <wp:effectExtent l="0" t="0" r="0" b="0"/>
                <wp:wrapNone/>
                <wp:docPr id="1728336931" name="テキスト ボックス 28"/>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w="6350">
                          <a:noFill/>
                        </a:ln>
                      </wps:spPr>
                      <wps:txbx>
                        <w:txbxContent>
                          <w:p w14:paraId="50C33F30" w14:textId="77777777" w:rsidR="000251B1" w:rsidRDefault="000251B1" w:rsidP="000251B1">
                            <w:pPr>
                              <w:jc w:val="center"/>
                              <w:rPr>
                                <w:rFonts w:hint="eastAsia"/>
                              </w:rPr>
                            </w:pPr>
                            <w:r>
                              <w:rPr>
                                <w:rFonts w:hint="eastAsia"/>
                              </w:rPr>
                              <w:t>(1)</w:t>
                            </w:r>
                            <w:r>
                              <w:rPr>
                                <w:rFonts w:hint="eastAsia"/>
                              </w:rPr>
                              <w:t>半波整流回路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D2F2EE" id="_x0000_s1058" type="#_x0000_t202" style="position:absolute;left:0;text-align:left;margin-left:19.95pt;margin-top:157.55pt;width:153pt;height:27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" filled="f" stroked="f" strokeweight=".5pt">
                <v:textbox>
                  <w:txbxContent>
                    <w:p w14:paraId="50C33F30" w14:textId="77777777" w:rsidR="000251B1" w:rsidRDefault="000251B1" w:rsidP="000251B1">
                      <w:pPr>
                        <w:jc w:val="center"/>
                        <w:rPr>
                          <w:rFonts w:hint="eastAsia"/>
                        </w:rPr>
                      </w:pPr>
                      <w:r>
                        <w:rPr>
                          <w:rFonts w:hint="eastAsia"/>
                        </w:rPr>
                        <w:t>(1)</w:t>
                      </w:r>
                      <w:r>
                        <w:rPr>
                          <w:rFonts w:hint="eastAsia"/>
                        </w:rPr>
                        <w:t>半波整流回路</w:t>
                      </w:r>
                    </w:p>
                  </w:txbxContent>
                </v:textbox>
              </v:shape>
            </w:pict>
          </mc:Fallback>
        </mc:AlternateContent>
      </w:r>
      <w:r>
        <w:rPr>
          <w:noProof/>
          <w:sz w:val="21"/>
          <w:szCs w:val="21"/>
          <w:lang w:eastAsia="zh-CN"/>
          <w14:ligatures w14:val="standardContextual"/>
        </w:rPr>
        <mc:AlternateContent>
          <mc:Choice Requires="wps">
            <w:drawing>
              <wp:anchor distT="0" distB="0" distL="114300" distR="114300" simplePos="0" relativeHeight="251730944" behindDoc="0" locked="0" layoutInCell="1" allowOverlap="1" wp14:anchorId="6484686D" wp14:editId="7EAC3A2F">
                <wp:simplePos x="0" y="0"/>
                <wp:positionH relativeFrom="column">
                  <wp:posOffset>2897505</wp:posOffset>
                </wp:positionH>
                <wp:positionV relativeFrom="paragraph">
                  <wp:posOffset>1978025</wp:posOffset>
                </wp:positionV>
                <wp:extent cx="1943100" cy="342900"/>
                <wp:effectExtent l="0" t="0" r="0" b="0"/>
                <wp:wrapNone/>
                <wp:docPr id="652515926" name="テキスト ボックス 28"/>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w="6350">
                          <a:noFill/>
                        </a:ln>
                      </wps:spPr>
                      <wps:txbx>
                        <w:txbxContent>
                          <w:p w14:paraId="14A117E1" w14:textId="77777777" w:rsidR="000251B1" w:rsidRDefault="000251B1" w:rsidP="000251B1">
                            <w:pPr>
                              <w:jc w:val="center"/>
                              <w:rPr>
                                <w:rFonts w:hint="eastAsia"/>
                              </w:rPr>
                            </w:pPr>
                            <w:r>
                              <w:rPr>
                                <w:rFonts w:hint="eastAsia"/>
                              </w:rPr>
                              <w:t>(2)</w:t>
                            </w:r>
                            <w:r>
                              <w:rPr>
                                <w:rFonts w:hint="eastAsia"/>
                              </w:rPr>
                              <w:t>全波整流回路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84686D" id="_x0000_s1059" type="#_x0000_t202" style="position:absolute;left:0;text-align:left;margin-left:228.15pt;margin-top:155.75pt;width:153pt;height:27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" filled="f" stroked="f" strokeweight=".5pt">
                <v:textbox>
                  <w:txbxContent>
                    <w:p w14:paraId="14A117E1" w14:textId="77777777" w:rsidR="000251B1" w:rsidRDefault="000251B1" w:rsidP="000251B1">
                      <w:pPr>
                        <w:jc w:val="center"/>
                        <w:rPr>
                          <w:rFonts w:hint="eastAsia"/>
                        </w:rPr>
                      </w:pPr>
                      <w:r>
                        <w:rPr>
                          <w:rFonts w:hint="eastAsia"/>
                        </w:rPr>
                        <w:t>(2)</w:t>
                      </w:r>
                      <w:r>
                        <w:rPr>
                          <w:rFonts w:hint="eastAsia"/>
                        </w:rPr>
                        <w:t>全波整流回路</w:t>
                      </w:r>
                    </w:p>
                  </w:txbxContent>
                </v:textbox>
              </v:shape>
            </w:pict>
          </mc:Fallback>
        </mc:AlternateContent>
      </w:r>
      <w:r>
        <w:rPr>
          <w:rFonts w:hint="eastAsia"/>
          <w:noProof/>
          <w:sz w:val="21"/>
          <w:szCs w:val="21"/>
          <w:lang w:eastAsia="zh-CN"/>
          <w14:ligatures w14:val="standardContextual"/>
        </w:rPr>
        <w:drawing>
          <wp:inline distT="0" distB="0" distL="0" distR="0" wp14:anchorId="6015F798" wp14:editId="35BF694C">
            <wp:extent cx="2674620" cy="2005965"/>
            <wp:effectExtent l="0" t="0" r="0" b="0"/>
            <wp:docPr id="911030202" name="図 29"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30202" name="図 29" descr="グラフ, 折れ線グラフ&#10;&#10;自動的に生成された説明"/>
                    <pic:cNvPicPr/>
                  </pic:nvPicPr>
                  <pic:blipFill>
                    <a:blip r:embed="rId31">
                      <a:extLst>
                        <a:ext uri="{28A0092B-C50C-407E-A947-70E740481C1C}">
                          <a14:useLocalDpi xmlns:a14="http://schemas.microsoft.com/office/drawing/2010/main" val="0"/>
                        </a:ext>
                      </a:extLst>
                    </a:blip>
                    <a:stretch>
                      <a:fillRect/>
                    </a:stretch>
                  </pic:blipFill>
                  <pic:spPr>
                    <a:xfrm>
                      <a:off x="0" y="0"/>
                      <a:ext cx="2674620" cy="2005965"/>
                    </a:xfrm>
                    <a:prstGeom prst="rect">
                      <a:avLst/>
                    </a:prstGeom>
                  </pic:spPr>
                </pic:pic>
              </a:graphicData>
            </a:graphic>
          </wp:inline>
        </w:drawing>
      </w:r>
      <w:r>
        <w:rPr>
          <w:rFonts w:hint="eastAsia"/>
          <w:noProof/>
          <w:sz w:val="21"/>
          <w:szCs w:val="21"/>
          <w:lang w:eastAsia="zh-CN"/>
          <w14:ligatures w14:val="standardContextual"/>
        </w:rPr>
        <w:drawing>
          <wp:inline distT="0" distB="0" distL="0" distR="0" wp14:anchorId="42635863" wp14:editId="25DEF4CD">
            <wp:extent cx="2659380" cy="1994535"/>
            <wp:effectExtent l="0" t="0" r="7620" b="5715"/>
            <wp:docPr id="1043025079" name="図 30"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25079" name="図 30" descr="グラフ&#10;&#10;自動的に生成された説明"/>
                    <pic:cNvPicPr/>
                  </pic:nvPicPr>
                  <pic:blipFill>
                    <a:blip r:embed="rId32">
                      <a:extLst>
                        <a:ext uri="{28A0092B-C50C-407E-A947-70E740481C1C}">
                          <a14:useLocalDpi xmlns:a14="http://schemas.microsoft.com/office/drawing/2010/main" val="0"/>
                        </a:ext>
                      </a:extLst>
                    </a:blip>
                    <a:stretch>
                      <a:fillRect/>
                    </a:stretch>
                  </pic:blipFill>
                  <pic:spPr>
                    <a:xfrm>
                      <a:off x="0" y="0"/>
                      <a:ext cx="2659380" cy="1994535"/>
                    </a:xfrm>
                    <a:prstGeom prst="rect">
                      <a:avLst/>
                    </a:prstGeom>
                  </pic:spPr>
                </pic:pic>
              </a:graphicData>
            </a:graphic>
          </wp:inline>
        </w:drawing>
      </w:r>
    </w:p>
    <w:p w14:paraId="4D84F57D" w14:textId="74EA6B32" w:rsidR="000251B1" w:rsidRDefault="000251B1" w:rsidP="000251B1">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726848" behindDoc="0" locked="0" layoutInCell="1" allowOverlap="1" wp14:anchorId="6D6973C1" wp14:editId="3DB085DA">
                <wp:simplePos x="0" y="0"/>
                <wp:positionH relativeFrom="margin">
                  <wp:align>center</wp:align>
                </wp:positionH>
                <wp:positionV relativeFrom="paragraph">
                  <wp:posOffset>187325</wp:posOffset>
                </wp:positionV>
                <wp:extent cx="5676900" cy="342900"/>
                <wp:effectExtent l="0" t="0" r="0" b="0"/>
                <wp:wrapNone/>
                <wp:docPr id="1117571256" name="テキスト ボックス 10"/>
                <wp:cNvGraphicFramePr/>
                <a:graphic xmlns:a="http://schemas.openxmlformats.org/drawingml/2006/main">
                  <a:graphicData uri="http://schemas.microsoft.com/office/word/2010/wordprocessingShape">
                    <wps:wsp>
                      <wps:cNvSpPr txBox="1"/>
                      <wps:spPr>
                        <a:xfrm>
                          <a:off x="0" y="0"/>
                          <a:ext cx="5676900" cy="342900"/>
                        </a:xfrm>
                        <a:prstGeom prst="rect">
                          <a:avLst/>
                        </a:prstGeom>
                        <a:noFill/>
                        <a:ln w="6350">
                          <a:noFill/>
                        </a:ln>
                      </wps:spPr>
                      <wps:txbx>
                        <w:txbxContent>
                          <w:p w14:paraId="1F80F468" w14:textId="1C394CD2" w:rsidR="000251B1" w:rsidRDefault="000251B1" w:rsidP="000251B1">
                            <w:pPr>
                              <w:jc w:val="center"/>
                              <w:rPr>
                                <w:rFonts w:hint="eastAsia"/>
                              </w:rPr>
                            </w:pPr>
                            <w:r>
                              <w:rPr>
                                <w:rFonts w:hint="eastAsia"/>
                              </w:rPr>
                              <w:t>図</w:t>
                            </w:r>
                            <w:r>
                              <w:rPr>
                                <w:rFonts w:hint="eastAsia"/>
                              </w:rPr>
                              <w:t>1</w:t>
                            </w:r>
                            <w:r>
                              <w:rPr>
                                <w:rFonts w:hint="eastAsia"/>
                              </w:rPr>
                              <w:t>6</w:t>
                            </w:r>
                            <w:r>
                              <w:rPr>
                                <w:rFonts w:hint="eastAsia"/>
                              </w:rPr>
                              <w:t xml:space="preserve">　</w:t>
                            </w:r>
                            <w:r>
                              <w:rPr>
                                <w:rFonts w:hint="eastAsia"/>
                              </w:rPr>
                              <w:t>100</w:t>
                            </w:r>
                            <m:oMath>
                              <m:r>
                                <w:rPr>
                                  <w:rFonts w:ascii="Cambria Math" w:hAnsi="Cambria Math"/>
                                </w:rPr>
                                <m:t>μF</m:t>
                              </m:r>
                            </m:oMath>
                            <w:r>
                              <w:rPr>
                                <w:rFonts w:hint="eastAsia"/>
                              </w:rPr>
                              <w:t>のコンデンサーを接続した半波・全波整流回路の出力電圧の波形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973C1" id="_x0000_s1060" type="#_x0000_t202" style="position:absolute;left:0;text-align:left;margin-left:0;margin-top:14.75pt;width:447pt;height:27pt;z-index:251726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" filled="f" stroked="f" strokeweight=".5pt">
                <v:textbox>
                  <w:txbxContent>
                    <w:p w14:paraId="1F80F468" w14:textId="1C394CD2" w:rsidR="000251B1" w:rsidRDefault="000251B1" w:rsidP="000251B1">
                      <w:pPr>
                        <w:jc w:val="center"/>
                        <w:rPr>
                          <w:rFonts w:hint="eastAsia"/>
                        </w:rPr>
                      </w:pPr>
                      <w:r>
                        <w:rPr>
                          <w:rFonts w:hint="eastAsia"/>
                        </w:rPr>
                        <w:t>図</w:t>
                      </w:r>
                      <w:r>
                        <w:rPr>
                          <w:rFonts w:hint="eastAsia"/>
                        </w:rPr>
                        <w:t>1</w:t>
                      </w:r>
                      <w:r>
                        <w:rPr>
                          <w:rFonts w:hint="eastAsia"/>
                        </w:rPr>
                        <w:t>6</w:t>
                      </w:r>
                      <w:r>
                        <w:rPr>
                          <w:rFonts w:hint="eastAsia"/>
                        </w:rPr>
                        <w:t xml:space="preserve">　</w:t>
                      </w:r>
                      <w:r>
                        <w:rPr>
                          <w:rFonts w:hint="eastAsia"/>
                        </w:rPr>
                        <w:t>100</w:t>
                      </w:r>
                      <m:oMath>
                        <m:r>
                          <w:rPr>
                            <w:rFonts w:ascii="Cambria Math" w:hAnsi="Cambria Math"/>
                          </w:rPr>
                          <m:t>μF</m:t>
                        </m:r>
                      </m:oMath>
                      <w:r>
                        <w:rPr>
                          <w:rFonts w:hint="eastAsia"/>
                        </w:rPr>
                        <w:t>のコンデンサーを接続した半波・全波整流回路の出力電圧の波形</w:t>
                      </w:r>
                    </w:p>
                  </w:txbxContent>
                </v:textbox>
                <w10:wrap anchorx="margin"/>
              </v:shape>
            </w:pict>
          </mc:Fallback>
        </mc:AlternateContent>
      </w:r>
    </w:p>
    <w:p w14:paraId="758B9716" w14:textId="4E5FC450" w:rsidR="000251B1" w:rsidRDefault="000251B1" w:rsidP="000251B1">
      <w:pPr>
        <w:jc w:val="center"/>
        <w:rPr>
          <w:sz w:val="21"/>
          <w:szCs w:val="21"/>
        </w:rPr>
      </w:pPr>
    </w:p>
    <w:p w14:paraId="5A010D0B" w14:textId="37FA864B" w:rsidR="000251B1" w:rsidRDefault="000251B1" w:rsidP="000251B1">
      <w:pPr>
        <w:jc w:val="center"/>
        <w:rPr>
          <w:sz w:val="21"/>
          <w:szCs w:val="21"/>
        </w:rPr>
      </w:pPr>
    </w:p>
    <w:p w14:paraId="3B2D161D" w14:textId="5C26014E" w:rsidR="000251B1" w:rsidRDefault="000251B1" w:rsidP="000251B1">
      <w:pPr>
        <w:jc w:val="center"/>
        <w:rPr>
          <w:sz w:val="21"/>
          <w:szCs w:val="21"/>
        </w:rPr>
      </w:pPr>
      <w:r>
        <w:rPr>
          <w:noProof/>
          <w:sz w:val="21"/>
          <w:szCs w:val="21"/>
          <w:lang w:eastAsia="zh-CN"/>
          <w14:ligatures w14:val="standardContextual"/>
        </w:rPr>
        <mc:AlternateContent>
          <mc:Choice Requires="wps">
            <w:drawing>
              <wp:anchor distT="0" distB="0" distL="114300" distR="114300" simplePos="0" relativeHeight="251735040" behindDoc="0" locked="0" layoutInCell="1" allowOverlap="1" wp14:anchorId="586547B3" wp14:editId="420A7C3E">
                <wp:simplePos x="0" y="0"/>
                <wp:positionH relativeFrom="column">
                  <wp:posOffset>337185</wp:posOffset>
                </wp:positionH>
                <wp:positionV relativeFrom="paragraph">
                  <wp:posOffset>1985645</wp:posOffset>
                </wp:positionV>
                <wp:extent cx="1943100" cy="342900"/>
                <wp:effectExtent l="0" t="0" r="0" b="0"/>
                <wp:wrapNone/>
                <wp:docPr id="836266863" name="テキスト ボックス 28"/>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w="6350">
                          <a:noFill/>
                        </a:ln>
                      </wps:spPr>
                      <wps:txbx>
                        <w:txbxContent>
                          <w:p w14:paraId="5C8DCB3F" w14:textId="77777777" w:rsidR="000251B1" w:rsidRDefault="000251B1" w:rsidP="000251B1">
                            <w:pPr>
                              <w:jc w:val="center"/>
                              <w:rPr>
                                <w:rFonts w:hint="eastAsia"/>
                              </w:rPr>
                            </w:pPr>
                            <w:r>
                              <w:rPr>
                                <w:rFonts w:hint="eastAsia"/>
                              </w:rPr>
                              <w:t>(1)</w:t>
                            </w:r>
                            <w:r>
                              <w:rPr>
                                <w:rFonts w:hint="eastAsia"/>
                              </w:rPr>
                              <w:t>半波整流回路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6547B3" id="_x0000_s1061" type="#_x0000_t202" style="position:absolute;left:0;text-align:left;margin-left:26.55pt;margin-top:156.35pt;width:153pt;height:27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" filled="f" stroked="f" strokeweight=".5pt">
                <v:textbox>
                  <w:txbxContent>
                    <w:p w14:paraId="5C8DCB3F" w14:textId="77777777" w:rsidR="000251B1" w:rsidRDefault="000251B1" w:rsidP="000251B1">
                      <w:pPr>
                        <w:jc w:val="center"/>
                        <w:rPr>
                          <w:rFonts w:hint="eastAsia"/>
                        </w:rPr>
                      </w:pPr>
                      <w:r>
                        <w:rPr>
                          <w:rFonts w:hint="eastAsia"/>
                        </w:rPr>
                        <w:t>(1)</w:t>
                      </w:r>
                      <w:r>
                        <w:rPr>
                          <w:rFonts w:hint="eastAsia"/>
                        </w:rPr>
                        <w:t>半波整流回路</w:t>
                      </w:r>
                    </w:p>
                  </w:txbxContent>
                </v:textbox>
              </v:shape>
            </w:pict>
          </mc:Fallback>
        </mc:AlternateContent>
      </w:r>
      <w:r>
        <w:rPr>
          <w:noProof/>
          <w:sz w:val="21"/>
          <w:szCs w:val="21"/>
          <w:lang w:eastAsia="zh-CN"/>
          <w14:ligatures w14:val="standardContextual"/>
        </w:rPr>
        <mc:AlternateContent>
          <mc:Choice Requires="wps">
            <w:drawing>
              <wp:anchor distT="0" distB="0" distL="114300" distR="114300" simplePos="0" relativeHeight="251737088" behindDoc="0" locked="0" layoutInCell="1" allowOverlap="1" wp14:anchorId="35764579" wp14:editId="504413BA">
                <wp:simplePos x="0" y="0"/>
                <wp:positionH relativeFrom="column">
                  <wp:posOffset>2790825</wp:posOffset>
                </wp:positionH>
                <wp:positionV relativeFrom="paragraph">
                  <wp:posOffset>1970405</wp:posOffset>
                </wp:positionV>
                <wp:extent cx="1943100" cy="342900"/>
                <wp:effectExtent l="0" t="0" r="0" b="0"/>
                <wp:wrapNone/>
                <wp:docPr id="1637462273" name="テキスト ボックス 28"/>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w="6350">
                          <a:noFill/>
                        </a:ln>
                      </wps:spPr>
                      <wps:txbx>
                        <w:txbxContent>
                          <w:p w14:paraId="1F96629A" w14:textId="77777777" w:rsidR="000251B1" w:rsidRDefault="000251B1" w:rsidP="000251B1">
                            <w:pPr>
                              <w:jc w:val="center"/>
                              <w:rPr>
                                <w:rFonts w:hint="eastAsia"/>
                              </w:rPr>
                            </w:pPr>
                            <w:r>
                              <w:rPr>
                                <w:rFonts w:hint="eastAsia"/>
                              </w:rPr>
                              <w:t>(2)</w:t>
                            </w:r>
                            <w:r>
                              <w:rPr>
                                <w:rFonts w:hint="eastAsia"/>
                              </w:rPr>
                              <w:t>全波整流回路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764579" id="_x0000_s1062" type="#_x0000_t202" style="position:absolute;left:0;text-align:left;margin-left:219.75pt;margin-top:155.15pt;width:153pt;height:27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" filled="f" stroked="f" strokeweight=".5pt">
                <v:textbox>
                  <w:txbxContent>
                    <w:p w14:paraId="1F96629A" w14:textId="77777777" w:rsidR="000251B1" w:rsidRDefault="000251B1" w:rsidP="000251B1">
                      <w:pPr>
                        <w:jc w:val="center"/>
                        <w:rPr>
                          <w:rFonts w:hint="eastAsia"/>
                        </w:rPr>
                      </w:pPr>
                      <w:r>
                        <w:rPr>
                          <w:rFonts w:hint="eastAsia"/>
                        </w:rPr>
                        <w:t>(2)</w:t>
                      </w:r>
                      <w:r>
                        <w:rPr>
                          <w:rFonts w:hint="eastAsia"/>
                        </w:rPr>
                        <w:t>全波整流回路</w:t>
                      </w:r>
                    </w:p>
                  </w:txbxContent>
                </v:textbox>
              </v:shape>
            </w:pict>
          </mc:Fallback>
        </mc:AlternateContent>
      </w:r>
      <w:r>
        <w:rPr>
          <w:noProof/>
          <w:sz w:val="21"/>
          <w:szCs w:val="21"/>
          <w14:ligatures w14:val="standardContextual"/>
        </w:rPr>
        <w:drawing>
          <wp:inline distT="0" distB="0" distL="0" distR="0" wp14:anchorId="4599543A" wp14:editId="574B5307">
            <wp:extent cx="2529840" cy="1897380"/>
            <wp:effectExtent l="0" t="0" r="3810" b="7620"/>
            <wp:docPr id="942372792" name="図 3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72792" name="図 31" descr="グラフ, 折れ線グラフ&#10;&#10;自動的に生成された説明"/>
                    <pic:cNvPicPr/>
                  </pic:nvPicPr>
                  <pic:blipFill>
                    <a:blip r:embed="rId33">
                      <a:extLst>
                        <a:ext uri="{28A0092B-C50C-407E-A947-70E740481C1C}">
                          <a14:useLocalDpi xmlns:a14="http://schemas.microsoft.com/office/drawing/2010/main" val="0"/>
                        </a:ext>
                      </a:extLst>
                    </a:blip>
                    <a:stretch>
                      <a:fillRect/>
                    </a:stretch>
                  </pic:blipFill>
                  <pic:spPr>
                    <a:xfrm>
                      <a:off x="0" y="0"/>
                      <a:ext cx="2529840" cy="1897380"/>
                    </a:xfrm>
                    <a:prstGeom prst="rect">
                      <a:avLst/>
                    </a:prstGeom>
                  </pic:spPr>
                </pic:pic>
              </a:graphicData>
            </a:graphic>
          </wp:inline>
        </w:drawing>
      </w:r>
      <w:r>
        <w:rPr>
          <w:noProof/>
          <w:sz w:val="21"/>
          <w:szCs w:val="21"/>
          <w14:ligatures w14:val="standardContextual"/>
        </w:rPr>
        <w:drawing>
          <wp:inline distT="0" distB="0" distL="0" distR="0" wp14:anchorId="6683E034" wp14:editId="0CC9F3E8">
            <wp:extent cx="2537460" cy="1903095"/>
            <wp:effectExtent l="0" t="0" r="0" b="1905"/>
            <wp:docPr id="1397884936" name="図 3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84936" name="図 32" descr="グラフ&#10;&#10;自動的に生成された説明"/>
                    <pic:cNvPicPr/>
                  </pic:nvPicPr>
                  <pic:blipFill>
                    <a:blip r:embed="rId34">
                      <a:extLst>
                        <a:ext uri="{28A0092B-C50C-407E-A947-70E740481C1C}">
                          <a14:useLocalDpi xmlns:a14="http://schemas.microsoft.com/office/drawing/2010/main" val="0"/>
                        </a:ext>
                      </a:extLst>
                    </a:blip>
                    <a:stretch>
                      <a:fillRect/>
                    </a:stretch>
                  </pic:blipFill>
                  <pic:spPr>
                    <a:xfrm>
                      <a:off x="0" y="0"/>
                      <a:ext cx="2537460" cy="1903095"/>
                    </a:xfrm>
                    <a:prstGeom prst="rect">
                      <a:avLst/>
                    </a:prstGeom>
                  </pic:spPr>
                </pic:pic>
              </a:graphicData>
            </a:graphic>
          </wp:inline>
        </w:drawing>
      </w:r>
    </w:p>
    <w:p w14:paraId="369E8E9D" w14:textId="10A002EB" w:rsidR="000251B1" w:rsidRDefault="000251B1" w:rsidP="000251B1">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732992" behindDoc="0" locked="0" layoutInCell="1" allowOverlap="1" wp14:anchorId="5FFFD560" wp14:editId="1D57A55F">
                <wp:simplePos x="0" y="0"/>
                <wp:positionH relativeFrom="margin">
                  <wp:align>center</wp:align>
                </wp:positionH>
                <wp:positionV relativeFrom="paragraph">
                  <wp:posOffset>194945</wp:posOffset>
                </wp:positionV>
                <wp:extent cx="5676900" cy="342900"/>
                <wp:effectExtent l="0" t="0" r="0" b="0"/>
                <wp:wrapNone/>
                <wp:docPr id="2012297673" name="テキスト ボックス 10"/>
                <wp:cNvGraphicFramePr/>
                <a:graphic xmlns:a="http://schemas.openxmlformats.org/drawingml/2006/main">
                  <a:graphicData uri="http://schemas.microsoft.com/office/word/2010/wordprocessingShape">
                    <wps:wsp>
                      <wps:cNvSpPr txBox="1"/>
                      <wps:spPr>
                        <a:xfrm>
                          <a:off x="0" y="0"/>
                          <a:ext cx="5676900" cy="342900"/>
                        </a:xfrm>
                        <a:prstGeom prst="rect">
                          <a:avLst/>
                        </a:prstGeom>
                        <a:noFill/>
                        <a:ln w="6350">
                          <a:noFill/>
                        </a:ln>
                      </wps:spPr>
                      <wps:txbx>
                        <w:txbxContent>
                          <w:p w14:paraId="1AA0BC8D" w14:textId="76B6B970" w:rsidR="000251B1" w:rsidRDefault="000251B1" w:rsidP="000251B1">
                            <w:pPr>
                              <w:jc w:val="center"/>
                              <w:rPr>
                                <w:rFonts w:hint="eastAsia"/>
                              </w:rPr>
                            </w:pPr>
                            <w:r>
                              <w:rPr>
                                <w:rFonts w:hint="eastAsia"/>
                              </w:rPr>
                              <w:t>図</w:t>
                            </w:r>
                            <w:r>
                              <w:rPr>
                                <w:rFonts w:hint="eastAsia"/>
                              </w:rPr>
                              <w:t>16</w:t>
                            </w:r>
                            <w:r>
                              <w:rPr>
                                <w:rFonts w:hint="eastAsia"/>
                              </w:rPr>
                              <w:t xml:space="preserve">　</w:t>
                            </w:r>
                            <w:r>
                              <w:rPr>
                                <w:rFonts w:hint="eastAsia"/>
                              </w:rPr>
                              <w:t>470</w:t>
                            </w:r>
                            <m:oMath>
                              <m:r>
                                <w:rPr>
                                  <w:rFonts w:ascii="Cambria Math" w:hAnsi="Cambria Math"/>
                                </w:rPr>
                                <m:t>μF</m:t>
                              </m:r>
                            </m:oMath>
                            <w:r>
                              <w:rPr>
                                <w:rFonts w:hint="eastAsia"/>
                              </w:rPr>
                              <w:t>のコンデンサーを接続した半波・全波整流回路の出力電圧の波形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FD560" id="_x0000_s1063" type="#_x0000_t202" style="position:absolute;left:0;text-align:left;margin-left:0;margin-top:15.35pt;width:447pt;height:27pt;z-index:251732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IymGw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" filled="f" stroked="f" strokeweight=".5pt">
                <v:textbox>
                  <w:txbxContent>
                    <w:p w14:paraId="1AA0BC8D" w14:textId="76B6B970" w:rsidR="000251B1" w:rsidRDefault="000251B1" w:rsidP="000251B1">
                      <w:pPr>
                        <w:jc w:val="center"/>
                        <w:rPr>
                          <w:rFonts w:hint="eastAsia"/>
                        </w:rPr>
                      </w:pPr>
                      <w:r>
                        <w:rPr>
                          <w:rFonts w:hint="eastAsia"/>
                        </w:rPr>
                        <w:t>図</w:t>
                      </w:r>
                      <w:r>
                        <w:rPr>
                          <w:rFonts w:hint="eastAsia"/>
                        </w:rPr>
                        <w:t>16</w:t>
                      </w:r>
                      <w:r>
                        <w:rPr>
                          <w:rFonts w:hint="eastAsia"/>
                        </w:rPr>
                        <w:t xml:space="preserve">　</w:t>
                      </w:r>
                      <w:r>
                        <w:rPr>
                          <w:rFonts w:hint="eastAsia"/>
                        </w:rPr>
                        <w:t>470</w:t>
                      </w:r>
                      <m:oMath>
                        <m:r>
                          <w:rPr>
                            <w:rFonts w:ascii="Cambria Math" w:hAnsi="Cambria Math"/>
                          </w:rPr>
                          <m:t>μF</m:t>
                        </m:r>
                      </m:oMath>
                      <w:r>
                        <w:rPr>
                          <w:rFonts w:hint="eastAsia"/>
                        </w:rPr>
                        <w:t>のコンデンサーを接続した半波・全波整流回路の出力電圧の波形</w:t>
                      </w:r>
                    </w:p>
                  </w:txbxContent>
                </v:textbox>
                <w10:wrap anchorx="margin"/>
              </v:shape>
            </w:pict>
          </mc:Fallback>
        </mc:AlternateContent>
      </w:r>
    </w:p>
    <w:p w14:paraId="3D77E966" w14:textId="3980789D" w:rsidR="000251B1" w:rsidRDefault="000251B1" w:rsidP="000251B1">
      <w:pPr>
        <w:jc w:val="center"/>
        <w:rPr>
          <w:rFonts w:hint="eastAsia"/>
          <w:sz w:val="21"/>
          <w:szCs w:val="21"/>
        </w:rPr>
      </w:pPr>
    </w:p>
    <w:p w14:paraId="25093FF7" w14:textId="77777777" w:rsidR="000251B1" w:rsidRDefault="000251B1" w:rsidP="000251B1">
      <w:pPr>
        <w:jc w:val="center"/>
        <w:rPr>
          <w:sz w:val="21"/>
          <w:szCs w:val="21"/>
        </w:rPr>
      </w:pPr>
    </w:p>
    <w:p w14:paraId="3F14E281" w14:textId="0D8C9C20" w:rsidR="00F13B7A" w:rsidRDefault="002F0BDF" w:rsidP="002F0BDF">
      <w:pPr>
        <w:jc w:val="left"/>
        <w:rPr>
          <w:sz w:val="21"/>
          <w:szCs w:val="21"/>
        </w:rPr>
      </w:pPr>
      <w:r>
        <w:rPr>
          <w:rFonts w:hint="eastAsia"/>
          <w:sz w:val="21"/>
          <w:szCs w:val="21"/>
        </w:rPr>
        <w:t>この図より</w:t>
      </w:r>
      <w:r w:rsidR="00F13B7A">
        <w:rPr>
          <w:rFonts w:hint="eastAsia"/>
          <w:sz w:val="21"/>
          <w:szCs w:val="21"/>
        </w:rPr>
        <w:t>全波整流回路の出力電圧の波形は半波整流回路の出力波形に比べて周期が短いことがわ</w:t>
      </w:r>
      <w:r w:rsidR="00F13B7A">
        <w:rPr>
          <w:rFonts w:hint="eastAsia"/>
          <w:sz w:val="21"/>
          <w:szCs w:val="21"/>
        </w:rPr>
        <w:t>かる。また、</w:t>
      </w:r>
      <w:r w:rsidR="00F13B7A">
        <w:rPr>
          <w:rFonts w:hint="eastAsia"/>
          <w:sz w:val="21"/>
          <w:szCs w:val="21"/>
        </w:rPr>
        <w:t>100</w:t>
      </w:r>
      <m:oMath>
        <m:r>
          <w:rPr>
            <w:rFonts w:ascii="Cambria Math" w:hAnsi="Cambria Math"/>
            <w:sz w:val="21"/>
            <w:szCs w:val="21"/>
          </w:rPr>
          <m:t>μF</m:t>
        </m:r>
      </m:oMath>
      <w:r w:rsidR="00F13B7A">
        <w:rPr>
          <w:rFonts w:hint="eastAsia"/>
          <w:sz w:val="21"/>
          <w:szCs w:val="21"/>
        </w:rPr>
        <w:t>の回路は</w:t>
      </w:r>
      <w:r w:rsidR="00F13B7A">
        <w:rPr>
          <w:rFonts w:hint="eastAsia"/>
          <w:sz w:val="21"/>
          <w:szCs w:val="21"/>
        </w:rPr>
        <w:t>470</w:t>
      </w:r>
      <m:oMath>
        <m:r>
          <w:rPr>
            <w:rFonts w:ascii="Cambria Math" w:hAnsi="Cambria Math"/>
            <w:sz w:val="21"/>
            <w:szCs w:val="21"/>
          </w:rPr>
          <m:t>μF</m:t>
        </m:r>
      </m:oMath>
      <w:r w:rsidR="00F13B7A">
        <w:rPr>
          <w:rFonts w:hint="eastAsia"/>
          <w:sz w:val="21"/>
          <w:szCs w:val="21"/>
        </w:rPr>
        <w:t>の回路に比べて</w:t>
      </w:r>
      <w:r w:rsidR="00A47B7F">
        <w:rPr>
          <w:rFonts w:hint="eastAsia"/>
          <w:sz w:val="21"/>
          <w:szCs w:val="21"/>
        </w:rPr>
        <w:t>振幅が小さいことがわかる。</w:t>
      </w:r>
    </w:p>
    <w:p w14:paraId="253D37AD" w14:textId="77777777" w:rsidR="0063756B" w:rsidRDefault="0063756B" w:rsidP="002F0BDF">
      <w:pPr>
        <w:jc w:val="left"/>
        <w:rPr>
          <w:sz w:val="21"/>
          <w:szCs w:val="21"/>
        </w:rPr>
      </w:pPr>
    </w:p>
    <w:p w14:paraId="30271BCD" w14:textId="17B55214" w:rsidR="0063756B" w:rsidRPr="00F13B7A" w:rsidRDefault="0063756B" w:rsidP="002F0BDF">
      <w:pPr>
        <w:jc w:val="left"/>
        <w:rPr>
          <w:rFonts w:hint="eastAsia"/>
          <w:sz w:val="21"/>
          <w:szCs w:val="21"/>
        </w:rPr>
      </w:pPr>
      <w:r>
        <w:rPr>
          <w:rFonts w:hint="eastAsia"/>
          <w:sz w:val="21"/>
          <w:szCs w:val="21"/>
        </w:rPr>
        <w:t>[</w:t>
      </w:r>
      <w:r>
        <w:rPr>
          <w:rFonts w:hint="eastAsia"/>
          <w:sz w:val="21"/>
          <w:szCs w:val="21"/>
        </w:rPr>
        <w:t>課題</w:t>
      </w:r>
      <w:r>
        <w:rPr>
          <w:rFonts w:hint="eastAsia"/>
          <w:sz w:val="21"/>
          <w:szCs w:val="21"/>
        </w:rPr>
        <w:t>8]</w:t>
      </w:r>
    </w:p>
    <w:p w14:paraId="5230F9F3" w14:textId="23CD7CF2" w:rsidR="00583BB2" w:rsidRPr="002F481C" w:rsidRDefault="00583BB2" w:rsidP="0015378C">
      <w:pPr>
        <w:rPr>
          <w:sz w:val="21"/>
          <w:szCs w:val="21"/>
        </w:rPr>
      </w:pPr>
    </w:p>
    <w:p w14:paraId="707B5BB3" w14:textId="2CE9247C" w:rsidR="00C86E54" w:rsidRPr="002F481C" w:rsidRDefault="00F13B7A">
      <w:pPr>
        <w:rPr>
          <w:sz w:val="21"/>
          <w:szCs w:val="21"/>
          <w:lang w:eastAsia="zh-CN"/>
        </w:rPr>
      </w:pPr>
      <w:r>
        <w:rPr>
          <w:rFonts w:hint="eastAsia"/>
          <w:sz w:val="21"/>
          <w:szCs w:val="21"/>
        </w:rPr>
        <w:t>4</w:t>
      </w:r>
      <w:r w:rsidR="00583BB2" w:rsidRPr="002F481C">
        <w:rPr>
          <w:rFonts w:hint="eastAsia"/>
          <w:sz w:val="21"/>
          <w:szCs w:val="21"/>
          <w:lang w:eastAsia="zh-CN"/>
        </w:rPr>
        <w:t>．結論</w:t>
      </w:r>
    </w:p>
    <w:p w14:paraId="350EC291" w14:textId="6043746C" w:rsidR="00583BB2" w:rsidRPr="002F481C" w:rsidRDefault="00F13B7A">
      <w:pPr>
        <w:rPr>
          <w:sz w:val="21"/>
          <w:szCs w:val="21"/>
          <w:lang w:eastAsia="zh-CN"/>
        </w:rPr>
      </w:pPr>
      <w:r>
        <w:rPr>
          <w:rFonts w:hint="eastAsia"/>
          <w:sz w:val="21"/>
          <w:szCs w:val="21"/>
        </w:rPr>
        <w:t>5</w:t>
      </w:r>
      <w:r w:rsidR="00583BB2" w:rsidRPr="002F481C">
        <w:rPr>
          <w:rFonts w:hint="eastAsia"/>
          <w:sz w:val="21"/>
          <w:szCs w:val="21"/>
          <w:lang w:eastAsia="zh-CN"/>
        </w:rPr>
        <w:t>．参考文献</w:t>
      </w:r>
    </w:p>
    <w:sectPr w:rsidR="00583BB2" w:rsidRPr="002F481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A30F1" w14:textId="77777777" w:rsidR="00F60484" w:rsidRDefault="00F60484" w:rsidP="00F17AFC">
      <w:r>
        <w:separator/>
      </w:r>
    </w:p>
  </w:endnote>
  <w:endnote w:type="continuationSeparator" w:id="0">
    <w:p w14:paraId="3EBD4155" w14:textId="77777777" w:rsidR="00F60484" w:rsidRDefault="00F60484" w:rsidP="00F17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A4E38" w14:textId="77777777" w:rsidR="00F60484" w:rsidRDefault="00F60484" w:rsidP="00F17AFC">
      <w:r>
        <w:separator/>
      </w:r>
    </w:p>
  </w:footnote>
  <w:footnote w:type="continuationSeparator" w:id="0">
    <w:p w14:paraId="0A74FE26" w14:textId="77777777" w:rsidR="00F60484" w:rsidRDefault="00F60484" w:rsidP="00F17A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93A0F"/>
    <w:multiLevelType w:val="hybridMultilevel"/>
    <w:tmpl w:val="8A9CEBDA"/>
    <w:lvl w:ilvl="0" w:tplc="EEDAE6FA">
      <w:start w:val="1"/>
      <w:numFmt w:val="decimal"/>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77985B3A"/>
    <w:multiLevelType w:val="multilevel"/>
    <w:tmpl w:val="EFD20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4490928">
    <w:abstractNumId w:val="0"/>
  </w:num>
  <w:num w:numId="2" w16cid:durableId="1601062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87"/>
    <w:rsid w:val="000251B1"/>
    <w:rsid w:val="00093A97"/>
    <w:rsid w:val="000B5BC3"/>
    <w:rsid w:val="0015378C"/>
    <w:rsid w:val="00161D68"/>
    <w:rsid w:val="00171F87"/>
    <w:rsid w:val="002F0BDF"/>
    <w:rsid w:val="002F481C"/>
    <w:rsid w:val="00314A61"/>
    <w:rsid w:val="00360276"/>
    <w:rsid w:val="00391753"/>
    <w:rsid w:val="003D1571"/>
    <w:rsid w:val="004C3D3D"/>
    <w:rsid w:val="00535B5D"/>
    <w:rsid w:val="00583BB2"/>
    <w:rsid w:val="005D0434"/>
    <w:rsid w:val="005D34EC"/>
    <w:rsid w:val="00620C77"/>
    <w:rsid w:val="0063756B"/>
    <w:rsid w:val="00691A8A"/>
    <w:rsid w:val="006A53CD"/>
    <w:rsid w:val="006B38DF"/>
    <w:rsid w:val="007B17BE"/>
    <w:rsid w:val="00851676"/>
    <w:rsid w:val="008618C3"/>
    <w:rsid w:val="008B02E1"/>
    <w:rsid w:val="008C332E"/>
    <w:rsid w:val="008C3FB1"/>
    <w:rsid w:val="00921EA6"/>
    <w:rsid w:val="009A13ED"/>
    <w:rsid w:val="009C0D8C"/>
    <w:rsid w:val="009F66D3"/>
    <w:rsid w:val="00A47B7F"/>
    <w:rsid w:val="00A54C4B"/>
    <w:rsid w:val="00A61CF4"/>
    <w:rsid w:val="00B122EA"/>
    <w:rsid w:val="00BC2DC2"/>
    <w:rsid w:val="00BE7BFE"/>
    <w:rsid w:val="00C13558"/>
    <w:rsid w:val="00C47D10"/>
    <w:rsid w:val="00C50022"/>
    <w:rsid w:val="00C86E54"/>
    <w:rsid w:val="00D57D41"/>
    <w:rsid w:val="00DD4932"/>
    <w:rsid w:val="00E55AD4"/>
    <w:rsid w:val="00E9670E"/>
    <w:rsid w:val="00EA52F8"/>
    <w:rsid w:val="00F01C08"/>
    <w:rsid w:val="00F13B7A"/>
    <w:rsid w:val="00F17AFC"/>
    <w:rsid w:val="00F32D71"/>
    <w:rsid w:val="00F56C7D"/>
    <w:rsid w:val="00F60484"/>
    <w:rsid w:val="00FE1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4CF04E6"/>
  <w15:chartTrackingRefBased/>
  <w15:docId w15:val="{FAA292AD-E38F-4D16-B173-E3988D1A2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1F87"/>
    <w:pPr>
      <w:widowControl w:val="0"/>
      <w:jc w:val="both"/>
    </w:pPr>
    <w:rPr>
      <w:rFonts w:ascii="Century" w:eastAsia="ＭＳ 明朝" w:hAnsi="Century" w:cs="Times New Roman"/>
      <w:sz w:val="24"/>
      <w:szCs w:val="20"/>
      <w14:ligatures w14:val="none"/>
    </w:rPr>
  </w:style>
  <w:style w:type="paragraph" w:styleId="1">
    <w:name w:val="heading 1"/>
    <w:basedOn w:val="a"/>
    <w:next w:val="a"/>
    <w:link w:val="10"/>
    <w:qFormat/>
    <w:rsid w:val="00171F8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71F8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71F87"/>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
    <w:next w:val="a"/>
    <w:link w:val="40"/>
    <w:uiPriority w:val="9"/>
    <w:semiHidden/>
    <w:unhideWhenUsed/>
    <w:qFormat/>
    <w:rsid w:val="00171F8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71F8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71F8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71F8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71F8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71F8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171F8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71F8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71F87"/>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71F8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71F8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71F8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71F8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71F8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71F8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71F8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71F8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71F8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71F8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71F87"/>
    <w:pPr>
      <w:spacing w:before="160" w:after="160"/>
      <w:jc w:val="center"/>
    </w:pPr>
    <w:rPr>
      <w:i/>
      <w:iCs/>
      <w:color w:val="404040" w:themeColor="text1" w:themeTint="BF"/>
    </w:rPr>
  </w:style>
  <w:style w:type="character" w:customStyle="1" w:styleId="a8">
    <w:name w:val="引用文 (文字)"/>
    <w:basedOn w:val="a0"/>
    <w:link w:val="a7"/>
    <w:uiPriority w:val="29"/>
    <w:rsid w:val="00171F87"/>
    <w:rPr>
      <w:i/>
      <w:iCs/>
      <w:color w:val="404040" w:themeColor="text1" w:themeTint="BF"/>
    </w:rPr>
  </w:style>
  <w:style w:type="paragraph" w:styleId="a9">
    <w:name w:val="List Paragraph"/>
    <w:basedOn w:val="a"/>
    <w:uiPriority w:val="34"/>
    <w:qFormat/>
    <w:rsid w:val="00171F87"/>
    <w:pPr>
      <w:ind w:left="720"/>
      <w:contextualSpacing/>
    </w:pPr>
  </w:style>
  <w:style w:type="character" w:styleId="21">
    <w:name w:val="Intense Emphasis"/>
    <w:basedOn w:val="a0"/>
    <w:uiPriority w:val="21"/>
    <w:qFormat/>
    <w:rsid w:val="00171F87"/>
    <w:rPr>
      <w:i/>
      <w:iCs/>
      <w:color w:val="0F4761" w:themeColor="accent1" w:themeShade="BF"/>
    </w:rPr>
  </w:style>
  <w:style w:type="paragraph" w:styleId="22">
    <w:name w:val="Intense Quote"/>
    <w:basedOn w:val="a"/>
    <w:next w:val="a"/>
    <w:link w:val="23"/>
    <w:uiPriority w:val="30"/>
    <w:qFormat/>
    <w:rsid w:val="00171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71F87"/>
    <w:rPr>
      <w:i/>
      <w:iCs/>
      <w:color w:val="0F4761" w:themeColor="accent1" w:themeShade="BF"/>
    </w:rPr>
  </w:style>
  <w:style w:type="character" w:styleId="24">
    <w:name w:val="Intense Reference"/>
    <w:basedOn w:val="a0"/>
    <w:uiPriority w:val="32"/>
    <w:qFormat/>
    <w:rsid w:val="00171F87"/>
    <w:rPr>
      <w:b/>
      <w:bCs/>
      <w:smallCaps/>
      <w:color w:val="0F4761" w:themeColor="accent1" w:themeShade="BF"/>
      <w:spacing w:val="5"/>
    </w:rPr>
  </w:style>
  <w:style w:type="paragraph" w:styleId="Web">
    <w:name w:val="Normal (Web)"/>
    <w:basedOn w:val="a"/>
    <w:uiPriority w:val="99"/>
    <w:semiHidden/>
    <w:unhideWhenUsed/>
    <w:rsid w:val="007B17BE"/>
    <w:rPr>
      <w:rFonts w:ascii="Times New Roman" w:hAnsi="Times New Roman"/>
      <w:szCs w:val="24"/>
    </w:rPr>
  </w:style>
  <w:style w:type="character" w:styleId="aa">
    <w:name w:val="Placeholder Text"/>
    <w:basedOn w:val="a0"/>
    <w:uiPriority w:val="99"/>
    <w:semiHidden/>
    <w:rsid w:val="00E55AD4"/>
    <w:rPr>
      <w:color w:val="666666"/>
    </w:rPr>
  </w:style>
  <w:style w:type="paragraph" w:styleId="ab">
    <w:name w:val="header"/>
    <w:basedOn w:val="a"/>
    <w:link w:val="ac"/>
    <w:uiPriority w:val="99"/>
    <w:unhideWhenUsed/>
    <w:rsid w:val="00F17AFC"/>
    <w:pPr>
      <w:tabs>
        <w:tab w:val="center" w:pos="4252"/>
        <w:tab w:val="right" w:pos="8504"/>
      </w:tabs>
      <w:snapToGrid w:val="0"/>
    </w:pPr>
  </w:style>
  <w:style w:type="character" w:customStyle="1" w:styleId="ac">
    <w:name w:val="ヘッダー (文字)"/>
    <w:basedOn w:val="a0"/>
    <w:link w:val="ab"/>
    <w:uiPriority w:val="99"/>
    <w:rsid w:val="00F17AFC"/>
    <w:rPr>
      <w:rFonts w:ascii="Century" w:eastAsia="ＭＳ 明朝" w:hAnsi="Century" w:cs="Times New Roman"/>
      <w:sz w:val="24"/>
      <w:szCs w:val="20"/>
      <w14:ligatures w14:val="none"/>
    </w:rPr>
  </w:style>
  <w:style w:type="paragraph" w:styleId="ad">
    <w:name w:val="footer"/>
    <w:basedOn w:val="a"/>
    <w:link w:val="ae"/>
    <w:uiPriority w:val="99"/>
    <w:unhideWhenUsed/>
    <w:rsid w:val="00F17AFC"/>
    <w:pPr>
      <w:tabs>
        <w:tab w:val="center" w:pos="4252"/>
        <w:tab w:val="right" w:pos="8504"/>
      </w:tabs>
      <w:snapToGrid w:val="0"/>
    </w:pPr>
  </w:style>
  <w:style w:type="character" w:customStyle="1" w:styleId="ae">
    <w:name w:val="フッター (文字)"/>
    <w:basedOn w:val="a0"/>
    <w:link w:val="ad"/>
    <w:uiPriority w:val="99"/>
    <w:rsid w:val="00F17AFC"/>
    <w:rPr>
      <w:rFonts w:ascii="Century" w:eastAsia="ＭＳ 明朝" w:hAnsi="Century" w:cs="Times New Roman"/>
      <w:sz w:val="24"/>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27525">
      <w:bodyDiv w:val="1"/>
      <w:marLeft w:val="0"/>
      <w:marRight w:val="0"/>
      <w:marTop w:val="0"/>
      <w:marBottom w:val="0"/>
      <w:divBdr>
        <w:top w:val="none" w:sz="0" w:space="0" w:color="auto"/>
        <w:left w:val="none" w:sz="0" w:space="0" w:color="auto"/>
        <w:bottom w:val="none" w:sz="0" w:space="0" w:color="auto"/>
        <w:right w:val="none" w:sz="0" w:space="0" w:color="auto"/>
      </w:divBdr>
    </w:div>
    <w:div w:id="242450231">
      <w:bodyDiv w:val="1"/>
      <w:marLeft w:val="0"/>
      <w:marRight w:val="0"/>
      <w:marTop w:val="0"/>
      <w:marBottom w:val="0"/>
      <w:divBdr>
        <w:top w:val="none" w:sz="0" w:space="0" w:color="auto"/>
        <w:left w:val="none" w:sz="0" w:space="0" w:color="auto"/>
        <w:bottom w:val="none" w:sz="0" w:space="0" w:color="auto"/>
        <w:right w:val="none" w:sz="0" w:space="0" w:color="auto"/>
      </w:divBdr>
    </w:div>
    <w:div w:id="517424325">
      <w:bodyDiv w:val="1"/>
      <w:marLeft w:val="0"/>
      <w:marRight w:val="0"/>
      <w:marTop w:val="0"/>
      <w:marBottom w:val="0"/>
      <w:divBdr>
        <w:top w:val="none" w:sz="0" w:space="0" w:color="auto"/>
        <w:left w:val="none" w:sz="0" w:space="0" w:color="auto"/>
        <w:bottom w:val="none" w:sz="0" w:space="0" w:color="auto"/>
        <w:right w:val="none" w:sz="0" w:space="0" w:color="auto"/>
      </w:divBdr>
    </w:div>
    <w:div w:id="680934624">
      <w:bodyDiv w:val="1"/>
      <w:marLeft w:val="0"/>
      <w:marRight w:val="0"/>
      <w:marTop w:val="0"/>
      <w:marBottom w:val="0"/>
      <w:divBdr>
        <w:top w:val="none" w:sz="0" w:space="0" w:color="auto"/>
        <w:left w:val="none" w:sz="0" w:space="0" w:color="auto"/>
        <w:bottom w:val="none" w:sz="0" w:space="0" w:color="auto"/>
        <w:right w:val="none" w:sz="0" w:space="0" w:color="auto"/>
      </w:divBdr>
    </w:div>
    <w:div w:id="687369179">
      <w:bodyDiv w:val="1"/>
      <w:marLeft w:val="0"/>
      <w:marRight w:val="0"/>
      <w:marTop w:val="0"/>
      <w:marBottom w:val="0"/>
      <w:divBdr>
        <w:top w:val="none" w:sz="0" w:space="0" w:color="auto"/>
        <w:left w:val="none" w:sz="0" w:space="0" w:color="auto"/>
        <w:bottom w:val="none" w:sz="0" w:space="0" w:color="auto"/>
        <w:right w:val="none" w:sz="0" w:space="0" w:color="auto"/>
      </w:divBdr>
    </w:div>
    <w:div w:id="1084642429">
      <w:bodyDiv w:val="1"/>
      <w:marLeft w:val="0"/>
      <w:marRight w:val="0"/>
      <w:marTop w:val="0"/>
      <w:marBottom w:val="0"/>
      <w:divBdr>
        <w:top w:val="none" w:sz="0" w:space="0" w:color="auto"/>
        <w:left w:val="none" w:sz="0" w:space="0" w:color="auto"/>
        <w:bottom w:val="none" w:sz="0" w:space="0" w:color="auto"/>
        <w:right w:val="none" w:sz="0" w:space="0" w:color="auto"/>
      </w:divBdr>
    </w:div>
    <w:div w:id="1215580174">
      <w:bodyDiv w:val="1"/>
      <w:marLeft w:val="0"/>
      <w:marRight w:val="0"/>
      <w:marTop w:val="0"/>
      <w:marBottom w:val="0"/>
      <w:divBdr>
        <w:top w:val="none" w:sz="0" w:space="0" w:color="auto"/>
        <w:left w:val="none" w:sz="0" w:space="0" w:color="auto"/>
        <w:bottom w:val="none" w:sz="0" w:space="0" w:color="auto"/>
        <w:right w:val="none" w:sz="0" w:space="0" w:color="auto"/>
      </w:divBdr>
    </w:div>
    <w:div w:id="1389571623">
      <w:bodyDiv w:val="1"/>
      <w:marLeft w:val="0"/>
      <w:marRight w:val="0"/>
      <w:marTop w:val="0"/>
      <w:marBottom w:val="0"/>
      <w:divBdr>
        <w:top w:val="none" w:sz="0" w:space="0" w:color="auto"/>
        <w:left w:val="none" w:sz="0" w:space="0" w:color="auto"/>
        <w:bottom w:val="none" w:sz="0" w:space="0" w:color="auto"/>
        <w:right w:val="none" w:sz="0" w:space="0" w:color="auto"/>
      </w:divBdr>
    </w:div>
    <w:div w:id="1499728512">
      <w:bodyDiv w:val="1"/>
      <w:marLeft w:val="0"/>
      <w:marRight w:val="0"/>
      <w:marTop w:val="0"/>
      <w:marBottom w:val="0"/>
      <w:divBdr>
        <w:top w:val="none" w:sz="0" w:space="0" w:color="auto"/>
        <w:left w:val="none" w:sz="0" w:space="0" w:color="auto"/>
        <w:bottom w:val="none" w:sz="0" w:space="0" w:color="auto"/>
        <w:right w:val="none" w:sz="0" w:space="0" w:color="auto"/>
      </w:divBdr>
    </w:div>
    <w:div w:id="204957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TIF"/><Relationship Id="rId18" Type="http://schemas.openxmlformats.org/officeDocument/2006/relationships/image" Target="media/image12.TIF"/><Relationship Id="rId26" Type="http://schemas.openxmlformats.org/officeDocument/2006/relationships/image" Target="media/image20.TIF"/><Relationship Id="rId3" Type="http://schemas.openxmlformats.org/officeDocument/2006/relationships/settings" Target="settings.xml"/><Relationship Id="rId21" Type="http://schemas.openxmlformats.org/officeDocument/2006/relationships/image" Target="media/image15.TIF"/><Relationship Id="rId34" Type="http://schemas.openxmlformats.org/officeDocument/2006/relationships/image" Target="media/image28.TI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IF"/><Relationship Id="rId25" Type="http://schemas.openxmlformats.org/officeDocument/2006/relationships/image" Target="media/image19.TIF"/><Relationship Id="rId33" Type="http://schemas.openxmlformats.org/officeDocument/2006/relationships/image" Target="media/image27.TIF"/><Relationship Id="rId2" Type="http://schemas.openxmlformats.org/officeDocument/2006/relationships/styles" Target="styles.xml"/><Relationship Id="rId16" Type="http://schemas.openxmlformats.org/officeDocument/2006/relationships/image" Target="media/image10.TIF"/><Relationship Id="rId20" Type="http://schemas.openxmlformats.org/officeDocument/2006/relationships/image" Target="media/image14.TIF"/><Relationship Id="rId29" Type="http://schemas.openxmlformats.org/officeDocument/2006/relationships/image" Target="media/image23.T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TIF"/><Relationship Id="rId32" Type="http://schemas.openxmlformats.org/officeDocument/2006/relationships/image" Target="media/image26.TIF"/><Relationship Id="rId5" Type="http://schemas.openxmlformats.org/officeDocument/2006/relationships/footnotes" Target="footnotes.xml"/><Relationship Id="rId15" Type="http://schemas.openxmlformats.org/officeDocument/2006/relationships/image" Target="media/image9.TIF"/><Relationship Id="rId23" Type="http://schemas.openxmlformats.org/officeDocument/2006/relationships/image" Target="media/image17.TIF"/><Relationship Id="rId28" Type="http://schemas.openxmlformats.org/officeDocument/2006/relationships/image" Target="media/image22.TIF"/><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TIF"/><Relationship Id="rId31" Type="http://schemas.openxmlformats.org/officeDocument/2006/relationships/image" Target="media/image25.T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IF"/><Relationship Id="rId22" Type="http://schemas.openxmlformats.org/officeDocument/2006/relationships/image" Target="media/image16.TIF"/><Relationship Id="rId27" Type="http://schemas.openxmlformats.org/officeDocument/2006/relationships/image" Target="media/image21.TIF"/><Relationship Id="rId30" Type="http://schemas.openxmlformats.org/officeDocument/2006/relationships/image" Target="media/image24.TIF"/><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679</TotalTime>
  <Pages>12</Pages>
  <Words>677</Words>
  <Characters>3861</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19</cp:revision>
  <dcterms:created xsi:type="dcterms:W3CDTF">2024-11-25T16:44:00Z</dcterms:created>
  <dcterms:modified xsi:type="dcterms:W3CDTF">2024-11-27T06:52:00Z</dcterms:modified>
</cp:coreProperties>
</file>