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5A39F860" w:rsidR="00DB055F" w:rsidRPr="00AA5A5D" w:rsidRDefault="00DB055F">
      <w:pPr>
        <w:rPr>
          <w:rFonts w:eastAsia="PMingLiU"/>
          <w:sz w:val="24"/>
          <w:szCs w:val="24"/>
          <w:lang w:eastAsia="zh-TW"/>
        </w:rPr>
      </w:pPr>
      <w:r w:rsidRPr="00AA5A5D">
        <w:rPr>
          <w:rFonts w:hint="eastAsia"/>
          <w:sz w:val="24"/>
          <w:szCs w:val="24"/>
          <w:lang w:eastAsia="zh-TW"/>
        </w:rPr>
        <w:t>光科学</w:t>
      </w:r>
      <w:r w:rsidR="007C4505">
        <w:rPr>
          <w:rFonts w:hint="eastAsia"/>
          <w:sz w:val="24"/>
          <w:szCs w:val="24"/>
          <w:lang w:eastAsia="zh-TW"/>
        </w:rPr>
        <w:t>１</w:t>
      </w:r>
      <w:r w:rsidRPr="00AA5A5D">
        <w:rPr>
          <w:rFonts w:hint="eastAsia"/>
          <w:sz w:val="24"/>
          <w:szCs w:val="24"/>
          <w:lang w:eastAsia="zh-TW"/>
        </w:rPr>
        <w:t xml:space="preserve">　</w:t>
      </w:r>
      <w:r w:rsidR="002B68DD" w:rsidRPr="00AA5A5D">
        <w:rPr>
          <w:rFonts w:hint="eastAsia"/>
          <w:sz w:val="24"/>
          <w:szCs w:val="24"/>
          <w:lang w:eastAsia="zh-TW"/>
        </w:rPr>
        <w:t>第</w:t>
      </w:r>
      <w:r w:rsidR="00622119">
        <w:rPr>
          <w:rFonts w:hint="eastAsia"/>
          <w:sz w:val="24"/>
          <w:szCs w:val="24"/>
          <w:lang w:eastAsia="zh-TW"/>
        </w:rPr>
        <w:t>１</w:t>
      </w:r>
      <w:r w:rsidR="00662D16">
        <w:rPr>
          <w:rFonts w:hint="eastAsia"/>
          <w:sz w:val="24"/>
          <w:szCs w:val="24"/>
          <w:lang w:eastAsia="zh-TW"/>
        </w:rPr>
        <w:t>２</w:t>
      </w:r>
      <w:r w:rsidR="002B68DD" w:rsidRPr="00AA5A5D">
        <w:rPr>
          <w:rFonts w:hint="eastAsia"/>
          <w:sz w:val="24"/>
          <w:szCs w:val="24"/>
          <w:lang w:eastAsia="zh-TW"/>
        </w:rPr>
        <w:t>回</w:t>
      </w:r>
      <w:r w:rsidR="001A1BD1" w:rsidRPr="00AA5A5D">
        <w:rPr>
          <w:rFonts w:hint="eastAsia"/>
          <w:sz w:val="24"/>
          <w:szCs w:val="24"/>
          <w:lang w:eastAsia="zh-TW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2BBC9097" w:rsidR="00DB055F" w:rsidRPr="00AA5A5D" w:rsidRDefault="000837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77BAE009" w:rsidR="00DB055F" w:rsidRPr="00AA5A5D" w:rsidRDefault="0008376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3F497345" w14:textId="77777777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D84BCA">
        <w:rPr>
          <w:rFonts w:ascii="ＭＳ Ｐ明朝" w:eastAsia="ＭＳ Ｐ明朝" w:hAnsi="ＭＳ Ｐ明朝" w:hint="eastAsia"/>
          <w:sz w:val="24"/>
          <w:szCs w:val="24"/>
        </w:rPr>
        <w:t>【課題１】</w:t>
      </w:r>
    </w:p>
    <w:p w14:paraId="7FD7EBD7" w14:textId="77F1B924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D84BCA">
        <w:rPr>
          <w:rFonts w:ascii="ＭＳ Ｐ明朝" w:eastAsia="ＭＳ Ｐ明朝" w:hAnsi="ＭＳ Ｐ明朝"/>
          <w:sz w:val="24"/>
          <w:szCs w:val="24"/>
          <w:vertAlign w:val="superscript"/>
        </w:rPr>
        <w:t>14</w:t>
      </w:r>
      <w:r w:rsidRPr="00D84BCA">
        <w:rPr>
          <w:rFonts w:ascii="ＭＳ Ｐ明朝" w:eastAsia="ＭＳ Ｐ明朝" w:hAnsi="ＭＳ Ｐ明朝"/>
          <w:sz w:val="24"/>
          <w:szCs w:val="24"/>
        </w:rPr>
        <w:t>N</w:t>
      </w:r>
      <w:r w:rsidRPr="00D84BCA">
        <w:rPr>
          <w:rFonts w:ascii="ＭＳ Ｐ明朝" w:eastAsia="ＭＳ Ｐ明朝" w:hAnsi="ＭＳ Ｐ明朝"/>
          <w:sz w:val="24"/>
          <w:szCs w:val="24"/>
          <w:vertAlign w:val="superscript"/>
        </w:rPr>
        <w:t>1</w:t>
      </w:r>
      <w:r w:rsidRPr="00D84BCA">
        <w:rPr>
          <w:rFonts w:ascii="ＭＳ Ｐ明朝" w:eastAsia="ＭＳ Ｐ明朝" w:hAnsi="ＭＳ Ｐ明朝"/>
          <w:sz w:val="24"/>
          <w:szCs w:val="24"/>
        </w:rPr>
        <w:t>H</w:t>
      </w:r>
      <w:r w:rsidRPr="00D84BCA">
        <w:rPr>
          <w:rFonts w:ascii="ＭＳ Ｐ明朝" w:eastAsia="ＭＳ Ｐ明朝" w:hAnsi="ＭＳ Ｐ明朝"/>
          <w:sz w:val="24"/>
          <w:szCs w:val="24"/>
          <w:vertAlign w:val="subscript"/>
        </w:rPr>
        <w:t>3</w:t>
      </w:r>
      <w:r w:rsidRPr="00D84BCA">
        <w:rPr>
          <w:rFonts w:ascii="ＭＳ Ｐ明朝" w:eastAsia="ＭＳ Ｐ明朝" w:hAnsi="ＭＳ Ｐ明朝" w:hint="eastAsia"/>
          <w:sz w:val="24"/>
          <w:szCs w:val="24"/>
        </w:rPr>
        <w:t>分子は対称回転子なので、純回転</w:t>
      </w:r>
      <w:r w:rsidRPr="00D84BCA">
        <w:rPr>
          <w:rFonts w:ascii="ＭＳ Ｐ明朝" w:eastAsia="ＭＳ Ｐ明朝" w:hAnsi="ＭＳ Ｐ明朝"/>
          <w:sz w:val="24"/>
          <w:szCs w:val="24"/>
        </w:rPr>
        <w:t>(</w:t>
      </w:r>
      <w:r w:rsidRPr="00D84BCA">
        <w:rPr>
          <w:rFonts w:ascii="ＭＳ Ｐ明朝" w:eastAsia="ＭＳ Ｐ明朝" w:hAnsi="ＭＳ Ｐ明朝" w:hint="eastAsia"/>
          <w:sz w:val="24"/>
          <w:szCs w:val="24"/>
        </w:rPr>
        <w:t>マイクロ波吸収</w:t>
      </w:r>
      <w:r w:rsidRPr="00D84BCA">
        <w:rPr>
          <w:rFonts w:ascii="ＭＳ Ｐ明朝" w:eastAsia="ＭＳ Ｐ明朝" w:hAnsi="ＭＳ Ｐ明朝"/>
          <w:sz w:val="24"/>
          <w:szCs w:val="24"/>
        </w:rPr>
        <w:t>)</w:t>
      </w:r>
      <w:r w:rsidRPr="00D84BCA">
        <w:rPr>
          <w:rFonts w:ascii="ＭＳ Ｐ明朝" w:eastAsia="ＭＳ Ｐ明朝" w:hAnsi="ＭＳ Ｐ明朝" w:hint="eastAsia"/>
          <w:sz w:val="24"/>
          <w:szCs w:val="24"/>
        </w:rPr>
        <w:t>遷移において選択則</w:t>
      </w:r>
      <m:oMath>
        <m:r>
          <w:rPr>
            <w:rFonts w:ascii="Cambria Math" w:eastAsia="ＭＳ Ｐ明朝" w:hAnsi="Cambria Math"/>
            <w:sz w:val="24"/>
            <w:szCs w:val="24"/>
          </w:rPr>
          <m:t>∆J=±1,  ∆K=0</m:t>
        </m:r>
      </m:oMath>
      <w:r w:rsidRPr="00D84BCA">
        <w:rPr>
          <w:rFonts w:ascii="ＭＳ Ｐ明朝" w:eastAsia="ＭＳ Ｐ明朝" w:hAnsi="ＭＳ Ｐ明朝" w:hint="eastAsia"/>
          <w:sz w:val="24"/>
          <w:szCs w:val="24"/>
        </w:rPr>
        <w:t>を満たす。</w:t>
      </w:r>
    </w:p>
    <w:p w14:paraId="197F85C7" w14:textId="4587534E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ＭＳ Ｐ明朝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J, K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=BJ</m:t>
          </m:r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C-B</m:t>
              </m:r>
            </m:e>
          </m:d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C3BE1B5" w14:textId="2086112B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10.1</m:t>
              </m:r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-(3.66</m:t>
          </m:r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 c</m:t>
          </m:r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04EC25C" w14:textId="1CF650A7" w:rsid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D84BCA">
        <w:rPr>
          <w:rFonts w:ascii="ＭＳ Ｐ明朝" w:eastAsia="ＭＳ Ｐ明朝" w:hAnsi="ＭＳ Ｐ明朝" w:hint="eastAsia"/>
          <w:sz w:val="24"/>
          <w:szCs w:val="24"/>
        </w:rPr>
        <w:t>から、純回転スペクトルの形を予測しなさい。</w:t>
      </w:r>
    </w:p>
    <w:p w14:paraId="5ADA1C74" w14:textId="77777777" w:rsidR="00522743" w:rsidRDefault="00522743" w:rsidP="00522743">
      <w:pPr>
        <w:rPr>
          <w:rFonts w:ascii="ＭＳ Ｐ明朝" w:eastAsia="ＭＳ Ｐ明朝" w:hAnsi="ＭＳ Ｐ明朝"/>
          <w:sz w:val="24"/>
          <w:szCs w:val="24"/>
        </w:rPr>
      </w:pPr>
      <w:r w:rsidRPr="00CC376A">
        <w:rPr>
          <w:rFonts w:ascii="ＭＳ Ｐ明朝" w:eastAsia="ＭＳ Ｐ明朝" w:hAnsi="ＭＳ Ｐ明朝" w:hint="eastAsia"/>
          <w:sz w:val="24"/>
          <w:szCs w:val="24"/>
        </w:rPr>
        <w:t>【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課題</w:t>
      </w:r>
      <w:r>
        <w:rPr>
          <w:rFonts w:ascii="ＭＳ Ｐ明朝" w:eastAsia="ＭＳ Ｐ明朝" w:hAnsi="ＭＳ Ｐ明朝" w:hint="eastAsia"/>
          <w:sz w:val="24"/>
          <w:szCs w:val="24"/>
        </w:rPr>
        <w:t>１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3080DE3A" w14:textId="680DF5D4" w:rsidR="00522743" w:rsidRDefault="0008376B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  <w:vertAlign w:val="superscript"/>
        </w:rPr>
        <w:t>14</w:t>
      </w:r>
      <w:r>
        <w:rPr>
          <w:rFonts w:ascii="ＭＳ Ｐ明朝" w:eastAsia="ＭＳ Ｐ明朝" w:hAnsi="ＭＳ Ｐ明朝" w:hint="eastAsia"/>
          <w:sz w:val="24"/>
          <w:szCs w:val="24"/>
        </w:rPr>
        <w:t>N</w:t>
      </w:r>
      <w:r>
        <w:rPr>
          <w:rFonts w:ascii="ＭＳ Ｐ明朝" w:eastAsia="ＭＳ Ｐ明朝" w:hAnsi="ＭＳ Ｐ明朝" w:hint="eastAsia"/>
          <w:sz w:val="24"/>
          <w:szCs w:val="24"/>
          <w:vertAlign w:val="superscript"/>
        </w:rPr>
        <w:t>１</w:t>
      </w:r>
      <w:r>
        <w:rPr>
          <w:rFonts w:ascii="ＭＳ Ｐ明朝" w:eastAsia="ＭＳ Ｐ明朝" w:hAnsi="ＭＳ Ｐ明朝" w:hint="eastAsia"/>
          <w:sz w:val="24"/>
          <w:szCs w:val="24"/>
        </w:rPr>
        <w:t>H</w:t>
      </w:r>
      <w:r>
        <w:rPr>
          <w:rFonts w:ascii="ＭＳ Ｐ明朝" w:eastAsia="ＭＳ Ｐ明朝" w:hAnsi="ＭＳ Ｐ明朝" w:hint="eastAsia"/>
          <w:sz w:val="24"/>
          <w:szCs w:val="24"/>
          <w:vertAlign w:val="subscript"/>
        </w:rPr>
        <w:t>3</w:t>
      </w:r>
      <w:r>
        <w:rPr>
          <w:rFonts w:ascii="ＭＳ Ｐ明朝" w:eastAsia="ＭＳ Ｐ明朝" w:hAnsi="ＭＳ Ｐ明朝" w:hint="eastAsia"/>
          <w:sz w:val="24"/>
          <w:szCs w:val="24"/>
        </w:rPr>
        <w:t>分子は対称回転子なので，</w:t>
      </w:r>
      <m:oMath>
        <m:r>
          <w:rPr>
            <w:rFonts w:ascii="Cambria Math" w:eastAsia="ＭＳ Ｐ明朝" w:hAnsi="Cambria Math"/>
            <w:sz w:val="24"/>
            <w:szCs w:val="24"/>
          </w:rPr>
          <m:t>∆J=±1,∆K=0</m:t>
        </m:r>
      </m:oMath>
      <w:r>
        <w:rPr>
          <w:rFonts w:ascii="ＭＳ Ｐ明朝" w:eastAsia="ＭＳ Ｐ明朝" w:hAnsi="ＭＳ Ｐ明朝" w:hint="eastAsia"/>
          <w:sz w:val="24"/>
          <w:szCs w:val="24"/>
        </w:rPr>
        <w:t>を満たす。</w:t>
      </w:r>
    </w:p>
    <w:p w14:paraId="6A171367" w14:textId="5752EFEC" w:rsidR="0008376B" w:rsidRDefault="0008376B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吸収については</w:t>
      </w:r>
      <m:oMath>
        <m:r>
          <w:rPr>
            <w:rFonts w:ascii="Cambria Math" w:eastAsia="ＭＳ Ｐ明朝" w:hAnsi="Cambria Math"/>
            <w:sz w:val="24"/>
            <w:szCs w:val="24"/>
          </w:rPr>
          <m:t>∆</m:t>
        </m:r>
        <m:r>
          <w:rPr>
            <w:rFonts w:ascii="Cambria Math" w:eastAsia="ＭＳ Ｐ明朝" w:hAnsi="Cambria Math"/>
            <w:sz w:val="24"/>
            <w:szCs w:val="24"/>
          </w:rPr>
          <m:t>J=+1</m:t>
        </m:r>
      </m:oMath>
      <w:r w:rsidR="001A5122">
        <w:rPr>
          <w:rFonts w:ascii="ＭＳ Ｐ明朝" w:eastAsia="ＭＳ Ｐ明朝" w:hAnsi="ＭＳ Ｐ明朝" w:hint="eastAsia"/>
          <w:sz w:val="24"/>
          <w:szCs w:val="24"/>
        </w:rPr>
        <w:t>であり，</w:t>
      </w:r>
      <m:oMath>
        <m:r>
          <w:rPr>
            <w:rFonts w:ascii="Cambria Math" w:eastAsia="ＭＳ Ｐ明朝" w:hAnsi="Cambria Math"/>
            <w:sz w:val="24"/>
            <w:szCs w:val="24"/>
          </w:rPr>
          <m:t>∆K=0</m:t>
        </m:r>
      </m:oMath>
      <w:r w:rsidR="001A5122">
        <w:rPr>
          <w:rFonts w:ascii="ＭＳ Ｐ明朝" w:eastAsia="ＭＳ Ｐ明朝" w:hAnsi="ＭＳ Ｐ明朝" w:hint="eastAsia"/>
          <w:sz w:val="24"/>
          <w:szCs w:val="24"/>
        </w:rPr>
        <w:t>より</w:t>
      </w:r>
    </w:p>
    <w:p w14:paraId="43720C42" w14:textId="2FC5F899" w:rsidR="001A5122" w:rsidRPr="001A5122" w:rsidRDefault="001A5122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ＭＳ Ｐ明朝" w:hAnsi="Cambria Math"/>
              <w:sz w:val="24"/>
              <w:szCs w:val="24"/>
            </w:rPr>
            <m:t>Δ</m:t>
          </m:r>
          <m:r>
            <w:rPr>
              <w:rFonts w:ascii="Cambria Math" w:eastAsia="ＭＳ Ｐ明朝" w:hAnsi="Cambria Math"/>
              <w:sz w:val="24"/>
              <w:szCs w:val="24"/>
            </w:rPr>
            <m:t>F=F(J+1,K)-F(J,K)=2B(J+1)</m:t>
          </m:r>
        </m:oMath>
      </m:oMathPara>
    </w:p>
    <w:p w14:paraId="770EBC59" w14:textId="18D4D450" w:rsidR="001A5122" w:rsidRDefault="001A5122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の間隔でスペクトルが現れる。</w:t>
      </w:r>
    </w:p>
    <w:p w14:paraId="6B366884" w14:textId="55B494E6" w:rsidR="001A5122" w:rsidRDefault="001A5122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>
        <m:r>
          <w:rPr>
            <w:rFonts w:ascii="Cambria Math" w:eastAsia="ＭＳ Ｐ明朝" w:hAnsi="Cambria Math" w:hint="eastAsia"/>
            <w:sz w:val="24"/>
            <w:szCs w:val="24"/>
          </w:rPr>
          <m:t>B=10.1c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eastAsia="ＭＳ Ｐ明朝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ＭＳ Ｐ明朝" w:eastAsia="ＭＳ Ｐ明朝" w:hAnsi="ＭＳ Ｐ明朝" w:hint="eastAsia"/>
          <w:sz w:val="24"/>
          <w:szCs w:val="24"/>
        </w:rPr>
        <w:t>なので具体的には次の表の位置にピークが現れる。</w:t>
      </w:r>
    </w:p>
    <w:p w14:paraId="0CCE2DCB" w14:textId="39206C9F" w:rsidR="001A5122" w:rsidRDefault="001A5122" w:rsidP="001A5122">
      <w:pPr>
        <w:widowControl/>
        <w:jc w:val="center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noProof/>
          <w:sz w:val="24"/>
          <w:szCs w:val="24"/>
        </w:rPr>
        <w:drawing>
          <wp:inline distT="0" distB="0" distL="0" distR="0" wp14:anchorId="2BF3D812" wp14:editId="3EAB1B61">
            <wp:extent cx="4221678" cy="551310"/>
            <wp:effectExtent l="0" t="0" r="7620" b="1270"/>
            <wp:docPr id="132347646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6465" name="図 1323476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99" cy="5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10B9" w14:textId="42B49602" w:rsidR="001A5122" w:rsidRPr="0008376B" w:rsidRDefault="001A5122" w:rsidP="001A5122">
      <w:pPr>
        <w:widowControl/>
        <w:jc w:val="center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noProof/>
          <w:sz w:val="24"/>
          <w:szCs w:val="24"/>
        </w:rPr>
        <w:drawing>
          <wp:inline distT="0" distB="0" distL="0" distR="0" wp14:anchorId="24EBB32E" wp14:editId="16AE71CA">
            <wp:extent cx="4785756" cy="2610863"/>
            <wp:effectExtent l="0" t="0" r="0" b="0"/>
            <wp:docPr id="984318767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8767" name="図 2" descr="グラフ, ヒスト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9" cy="26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BE4" w14:textId="77777777" w:rsidR="0008376B" w:rsidRPr="0008376B" w:rsidRDefault="0008376B" w:rsidP="00D84BCA">
      <w:pPr>
        <w:widowControl/>
        <w:jc w:val="left"/>
        <w:rPr>
          <w:rFonts w:ascii="ＭＳ Ｐ明朝" w:eastAsia="ＭＳ Ｐ明朝" w:hAnsi="ＭＳ Ｐ明朝" w:hint="eastAsia"/>
          <w:sz w:val="24"/>
          <w:szCs w:val="24"/>
        </w:rPr>
      </w:pPr>
    </w:p>
    <w:p w14:paraId="6EABD309" w14:textId="77777777" w:rsidR="008040B2" w:rsidRPr="00D84BCA" w:rsidRDefault="008040B2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14:paraId="58830296" w14:textId="77777777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D84BCA">
        <w:rPr>
          <w:rFonts w:ascii="ＭＳ Ｐ明朝" w:eastAsia="ＭＳ Ｐ明朝" w:hAnsi="ＭＳ Ｐ明朝" w:hint="eastAsia"/>
          <w:sz w:val="24"/>
          <w:szCs w:val="24"/>
        </w:rPr>
        <w:t>【課題２】</w:t>
      </w:r>
    </w:p>
    <w:p w14:paraId="3507130D" w14:textId="136D246E" w:rsidR="00D84BCA" w:rsidRPr="00D84BCA" w:rsidRDefault="00D84BCA" w:rsidP="00D84B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D84BCA">
        <w:rPr>
          <w:rFonts w:ascii="ＭＳ Ｐ明朝" w:eastAsia="ＭＳ Ｐ明朝" w:hAnsi="ＭＳ Ｐ明朝" w:hint="eastAsia"/>
          <w:sz w:val="24"/>
          <w:szCs w:val="24"/>
        </w:rPr>
        <w:t>次の各分子の回転定数から結合長を見積もりなさい。ただし、</w:t>
      </w:r>
      <m:oMath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ℏ=1.0546×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-34</m:t>
            </m:r>
          </m:sup>
        </m:sSup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J∙s</m:t>
        </m:r>
      </m:oMath>
      <w:r w:rsidRPr="00D84BCA">
        <w:rPr>
          <w:rFonts w:ascii="ＭＳ Ｐ明朝" w:eastAsia="ＭＳ Ｐ明朝" w:hAnsi="ＭＳ Ｐ明朝" w:hint="eastAsia"/>
          <w:sz w:val="24"/>
          <w:szCs w:val="24"/>
        </w:rPr>
        <w:t>、原子質量単位は</w:t>
      </w:r>
      <m:oMath>
        <m:r>
          <w:rPr>
            <w:rFonts w:ascii="Cambria Math" w:eastAsia="ＭＳ Ｐ明朝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=1.6605×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-27</m:t>
            </m:r>
          </m:sup>
        </m:sSup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kg</m:t>
        </m:r>
      </m:oMath>
      <w:r w:rsidRPr="00D84BCA">
        <w:rPr>
          <w:rFonts w:ascii="ＭＳ Ｐ明朝" w:eastAsia="ＭＳ Ｐ明朝" w:hAnsi="ＭＳ Ｐ明朝" w:hint="eastAsia"/>
          <w:sz w:val="24"/>
          <w:szCs w:val="24"/>
        </w:rPr>
        <w:t>、円周率は3.1416、光速は2.9979×10</w:t>
      </w:r>
      <w:r w:rsidRPr="00D84BCA">
        <w:rPr>
          <w:rFonts w:ascii="ＭＳ Ｐ明朝" w:eastAsia="ＭＳ Ｐ明朝" w:hAnsi="ＭＳ Ｐ明朝" w:hint="eastAsia"/>
          <w:sz w:val="24"/>
          <w:szCs w:val="24"/>
          <w:vertAlign w:val="superscript"/>
        </w:rPr>
        <w:t>8</w:t>
      </w:r>
      <w:r w:rsidRPr="00D84BCA">
        <w:rPr>
          <w:rFonts w:ascii="ＭＳ Ｐ明朝" w:eastAsia="ＭＳ Ｐ明朝" w:hAnsi="ＭＳ Ｐ明朝" w:hint="eastAsia"/>
          <w:sz w:val="24"/>
          <w:szCs w:val="24"/>
        </w:rPr>
        <w:t xml:space="preserve"> m/sとする。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84BCA" w:rsidRPr="00D84BCA" w14:paraId="773C4C77" w14:textId="77777777" w:rsidTr="00D84BCA">
        <w:trPr>
          <w:trHeight w:val="70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E526DD3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/>
                <w:sz w:val="24"/>
                <w:szCs w:val="24"/>
              </w:rPr>
              <w:t>分子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B4C28CB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H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35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Cl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3C5D85F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H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79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Br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80AB28B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12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C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16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D70460E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14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N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16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O</w:t>
            </w:r>
          </w:p>
        </w:tc>
      </w:tr>
      <w:tr w:rsidR="00D84BCA" w:rsidRPr="00D84BCA" w14:paraId="5C19FCBE" w14:textId="77777777" w:rsidTr="00D84BCA">
        <w:trPr>
          <w:trHeight w:val="706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F4E7913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lastRenderedPageBreak/>
              <w:t>B [cm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  <w:vertAlign w:val="superscript"/>
              </w:rPr>
              <w:t>-1</w:t>
            </w: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]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087B3E1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10.591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10CA0BE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8.473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C7F8957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1.931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3C4B328" w14:textId="77777777" w:rsidR="00D84BCA" w:rsidRPr="00D84BCA" w:rsidRDefault="00D84BCA" w:rsidP="00D84BCA">
            <w:pPr>
              <w:widowControl/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84BCA">
              <w:rPr>
                <w:rFonts w:ascii="ＭＳ Ｐ明朝" w:eastAsia="ＭＳ Ｐ明朝" w:hAnsi="ＭＳ Ｐ明朝" w:hint="eastAsia"/>
                <w:sz w:val="24"/>
                <w:szCs w:val="24"/>
              </w:rPr>
              <w:t>1.705</w:t>
            </w:r>
          </w:p>
        </w:tc>
      </w:tr>
    </w:tbl>
    <w:p w14:paraId="7C826F9E" w14:textId="335777EB" w:rsidR="00522743" w:rsidRDefault="00522743" w:rsidP="00522743">
      <w:pPr>
        <w:rPr>
          <w:rFonts w:ascii="ＭＳ Ｐ明朝" w:eastAsia="ＭＳ Ｐ明朝" w:hAnsi="ＭＳ Ｐ明朝"/>
          <w:sz w:val="24"/>
          <w:szCs w:val="24"/>
        </w:rPr>
      </w:pPr>
      <w:r w:rsidRPr="00CC376A">
        <w:rPr>
          <w:rFonts w:ascii="ＭＳ Ｐ明朝" w:eastAsia="ＭＳ Ｐ明朝" w:hAnsi="ＭＳ Ｐ明朝" w:hint="eastAsia"/>
          <w:sz w:val="24"/>
          <w:szCs w:val="24"/>
        </w:rPr>
        <w:t>【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課題</w:t>
      </w: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771F6D92" w14:textId="77777777" w:rsidR="00D84BCA" w:rsidRDefault="00D84BCA" w:rsidP="00712904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14:paraId="331C64F6" w14:textId="31824D19" w:rsidR="00D84BCA" w:rsidRDefault="001A5122" w:rsidP="00712904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2原子分子で</w:t>
      </w:r>
      <m:oMath>
        <m:r>
          <w:rPr>
            <w:rFonts w:ascii="Cambria Math" w:eastAsia="ＭＳ Ｐ明朝" w:hAnsi="Cambria Math" w:hint="eastAsia"/>
            <w:sz w:val="24"/>
            <w:szCs w:val="24"/>
          </w:rPr>
          <m:t>I=</m:t>
        </m:r>
        <m:sSub>
          <m:sSub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eastAsia="ＭＳ Ｐ明朝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eff</m:t>
            </m:r>
          </m:sub>
        </m:sSub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2</m:t>
            </m:r>
          </m:sup>
        </m:sSup>
      </m:oMath>
      <w:r>
        <w:rPr>
          <w:rFonts w:ascii="ＭＳ Ｐ明朝" w:eastAsia="ＭＳ Ｐ明朝" w:hAnsi="ＭＳ Ｐ明朝" w:hint="eastAsia"/>
          <w:sz w:val="24"/>
          <w:szCs w:val="24"/>
        </w:rPr>
        <w:t>なので，</w:t>
      </w:r>
    </w:p>
    <w:p w14:paraId="24E57D03" w14:textId="197708A0" w:rsidR="009312F0" w:rsidRPr="009312F0" w:rsidRDefault="009312F0" w:rsidP="00712904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hc</m:t>
              </m:r>
            </m:den>
          </m:f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2I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4πcI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,I=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4πcB</m:t>
              </m:r>
            </m:den>
          </m:f>
        </m:oMath>
      </m:oMathPara>
    </w:p>
    <w:p w14:paraId="208FE85D" w14:textId="6513A0A6" w:rsidR="009312F0" w:rsidRDefault="009312F0" w:rsidP="00712904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なので，</w:t>
      </w:r>
    </w:p>
    <w:p w14:paraId="4FF0754E" w14:textId="4DCB918B" w:rsidR="009312F0" w:rsidRPr="009312F0" w:rsidRDefault="009312F0" w:rsidP="00712904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4πcB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ℏ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4πcB</m:t>
                  </m:r>
                </m:den>
              </m:f>
            </m:e>
          </m:rad>
        </m:oMath>
      </m:oMathPara>
    </w:p>
    <w:p w14:paraId="5E60128A" w14:textId="687528D9" w:rsidR="009312F0" w:rsidRPr="001A5122" w:rsidRDefault="009312F0" w:rsidP="009312F0">
      <w:pPr>
        <w:widowControl/>
        <w:jc w:val="center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noProof/>
          <w:sz w:val="24"/>
          <w:szCs w:val="24"/>
        </w:rPr>
        <w:drawing>
          <wp:inline distT="0" distB="0" distL="0" distR="0" wp14:anchorId="71ACEE03" wp14:editId="77A54B1B">
            <wp:extent cx="4868883" cy="2755733"/>
            <wp:effectExtent l="0" t="0" r="8255" b="6985"/>
            <wp:docPr id="1345997776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97776" name="図 3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82" cy="27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F0" w:rsidRPr="001A5122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3DD87" w14:textId="77777777" w:rsidR="00514EC0" w:rsidRDefault="00514EC0" w:rsidP="002957AC">
      <w:r>
        <w:separator/>
      </w:r>
    </w:p>
  </w:endnote>
  <w:endnote w:type="continuationSeparator" w:id="0">
    <w:p w14:paraId="1DF461D8" w14:textId="77777777" w:rsidR="00514EC0" w:rsidRDefault="00514EC0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6F451" w14:textId="77777777" w:rsidR="00514EC0" w:rsidRDefault="00514EC0" w:rsidP="002957AC">
      <w:r>
        <w:separator/>
      </w:r>
    </w:p>
  </w:footnote>
  <w:footnote w:type="continuationSeparator" w:id="0">
    <w:p w14:paraId="632C8391" w14:textId="77777777" w:rsidR="00514EC0" w:rsidRDefault="00514EC0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C573B5"/>
    <w:multiLevelType w:val="hybridMultilevel"/>
    <w:tmpl w:val="64DCA7FA"/>
    <w:lvl w:ilvl="0" w:tplc="C6B815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39A73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E4EE87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A60FCC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ED24FC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376A8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6A20AA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1C076A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DE5853C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0947836">
    <w:abstractNumId w:val="3"/>
  </w:num>
  <w:num w:numId="2" w16cid:durableId="600836856">
    <w:abstractNumId w:val="0"/>
  </w:num>
  <w:num w:numId="3" w16cid:durableId="1946380352">
    <w:abstractNumId w:val="2"/>
  </w:num>
  <w:num w:numId="4" w16cid:durableId="161378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171D6"/>
    <w:rsid w:val="00030B80"/>
    <w:rsid w:val="00043D1E"/>
    <w:rsid w:val="00062584"/>
    <w:rsid w:val="00064A77"/>
    <w:rsid w:val="0008376B"/>
    <w:rsid w:val="000B20A8"/>
    <w:rsid w:val="000F0FF5"/>
    <w:rsid w:val="001A1BD1"/>
    <w:rsid w:val="001A5122"/>
    <w:rsid w:val="001B7BDC"/>
    <w:rsid w:val="001C0ADE"/>
    <w:rsid w:val="001E2E61"/>
    <w:rsid w:val="002037F1"/>
    <w:rsid w:val="00233263"/>
    <w:rsid w:val="00260F8B"/>
    <w:rsid w:val="002716B2"/>
    <w:rsid w:val="002957AC"/>
    <w:rsid w:val="002A19E0"/>
    <w:rsid w:val="002B2913"/>
    <w:rsid w:val="002B68DD"/>
    <w:rsid w:val="002D3042"/>
    <w:rsid w:val="003028F3"/>
    <w:rsid w:val="003130E0"/>
    <w:rsid w:val="003179D0"/>
    <w:rsid w:val="003526E8"/>
    <w:rsid w:val="003F6BD3"/>
    <w:rsid w:val="00405D55"/>
    <w:rsid w:val="00445768"/>
    <w:rsid w:val="004A076B"/>
    <w:rsid w:val="004C13FD"/>
    <w:rsid w:val="00503918"/>
    <w:rsid w:val="00514EC0"/>
    <w:rsid w:val="00522743"/>
    <w:rsid w:val="005660E7"/>
    <w:rsid w:val="00577607"/>
    <w:rsid w:val="005C210B"/>
    <w:rsid w:val="0060168B"/>
    <w:rsid w:val="00622119"/>
    <w:rsid w:val="006603DA"/>
    <w:rsid w:val="00662D16"/>
    <w:rsid w:val="006A6A6D"/>
    <w:rsid w:val="006B410B"/>
    <w:rsid w:val="00701980"/>
    <w:rsid w:val="00712904"/>
    <w:rsid w:val="00720388"/>
    <w:rsid w:val="007623E8"/>
    <w:rsid w:val="007820F5"/>
    <w:rsid w:val="007C4505"/>
    <w:rsid w:val="0080000A"/>
    <w:rsid w:val="008040B2"/>
    <w:rsid w:val="00810EA9"/>
    <w:rsid w:val="00811E7E"/>
    <w:rsid w:val="00814A86"/>
    <w:rsid w:val="00842C52"/>
    <w:rsid w:val="00874167"/>
    <w:rsid w:val="009312F0"/>
    <w:rsid w:val="0093757B"/>
    <w:rsid w:val="009455F7"/>
    <w:rsid w:val="009C49CA"/>
    <w:rsid w:val="009D6ED5"/>
    <w:rsid w:val="009F534E"/>
    <w:rsid w:val="00A04895"/>
    <w:rsid w:val="00A239A3"/>
    <w:rsid w:val="00A658C0"/>
    <w:rsid w:val="00A722DE"/>
    <w:rsid w:val="00A74535"/>
    <w:rsid w:val="00A87BFD"/>
    <w:rsid w:val="00A97AA6"/>
    <w:rsid w:val="00AA5A5D"/>
    <w:rsid w:val="00AD0A23"/>
    <w:rsid w:val="00AD0AEB"/>
    <w:rsid w:val="00AF29F2"/>
    <w:rsid w:val="00B43EB8"/>
    <w:rsid w:val="00B613FF"/>
    <w:rsid w:val="00B73DD7"/>
    <w:rsid w:val="00B823A7"/>
    <w:rsid w:val="00B83CA2"/>
    <w:rsid w:val="00BE2091"/>
    <w:rsid w:val="00C06762"/>
    <w:rsid w:val="00C27E35"/>
    <w:rsid w:val="00C8520C"/>
    <w:rsid w:val="00C87422"/>
    <w:rsid w:val="00CA478F"/>
    <w:rsid w:val="00CA737F"/>
    <w:rsid w:val="00CC376A"/>
    <w:rsid w:val="00CF10EB"/>
    <w:rsid w:val="00D005DB"/>
    <w:rsid w:val="00D417B1"/>
    <w:rsid w:val="00D469D7"/>
    <w:rsid w:val="00D656CB"/>
    <w:rsid w:val="00D84BCA"/>
    <w:rsid w:val="00DA62EC"/>
    <w:rsid w:val="00DA6592"/>
    <w:rsid w:val="00DB055F"/>
    <w:rsid w:val="00DC5857"/>
    <w:rsid w:val="00DD146D"/>
    <w:rsid w:val="00E04CD3"/>
    <w:rsid w:val="00E41D65"/>
    <w:rsid w:val="00E453D3"/>
    <w:rsid w:val="00EB0569"/>
    <w:rsid w:val="00EC2DCC"/>
    <w:rsid w:val="00F15AE6"/>
    <w:rsid w:val="00F26071"/>
    <w:rsid w:val="00F37F33"/>
    <w:rsid w:val="00F657F8"/>
    <w:rsid w:val="00F739D4"/>
    <w:rsid w:val="00F7525C"/>
    <w:rsid w:val="00F75A5A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13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2024-12-11T16:54:00Z</dcterms:created>
  <dcterms:modified xsi:type="dcterms:W3CDTF">2024-12-11T16:54:00Z</dcterms:modified>
</cp:coreProperties>
</file>