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529E8" w14:textId="257CD73A" w:rsidR="00CE7A6F" w:rsidRDefault="004342B6">
      <w:pPr>
        <w:rPr>
          <w:lang w:eastAsia="zh-CN"/>
        </w:rPr>
      </w:pPr>
      <w:r>
        <w:rPr>
          <w:rFonts w:hint="eastAsia"/>
          <w:lang w:eastAsia="zh-CN"/>
        </w:rPr>
        <w:t>生体機能材料学</w:t>
      </w:r>
    </w:p>
    <w:p w14:paraId="3D206A7E" w14:textId="0DBA4F39" w:rsidR="005D33E8" w:rsidRDefault="005D33E8">
      <w:pPr>
        <w:rPr>
          <w:lang w:eastAsia="zh-CN"/>
        </w:rPr>
      </w:pPr>
      <w:r>
        <w:rPr>
          <w:rFonts w:hint="eastAsia"/>
          <w:lang w:eastAsia="zh-CN"/>
        </w:rPr>
        <w:t>第</w:t>
      </w:r>
      <w:r w:rsidR="0047244F">
        <w:rPr>
          <w:lang w:eastAsia="zh-CN"/>
        </w:rPr>
        <w:t>1</w:t>
      </w:r>
      <w:r w:rsidR="00360494">
        <w:rPr>
          <w:lang w:eastAsia="zh-CN"/>
        </w:rPr>
        <w:t>1</w:t>
      </w:r>
      <w:r>
        <w:rPr>
          <w:rFonts w:hint="eastAsia"/>
          <w:lang w:eastAsia="zh-CN"/>
        </w:rPr>
        <w:t>回講義　課題</w:t>
      </w:r>
    </w:p>
    <w:p w14:paraId="7244437E" w14:textId="7B6BCBFD" w:rsidR="005D33E8" w:rsidRDefault="005D33E8" w:rsidP="005D33E8">
      <w:pPr>
        <w:jc w:val="right"/>
        <w:rPr>
          <w:lang w:eastAsia="zh-CN"/>
        </w:rPr>
      </w:pPr>
      <w:r>
        <w:rPr>
          <w:rFonts w:hint="eastAsia"/>
          <w:lang w:eastAsia="zh-CN"/>
        </w:rPr>
        <w:t>講義担当　菊池</w:t>
      </w:r>
    </w:p>
    <w:p w14:paraId="4ECAF6B7" w14:textId="77777777" w:rsidR="005D33E8" w:rsidRDefault="005D33E8">
      <w:pPr>
        <w:rPr>
          <w:u w:val="single"/>
          <w:lang w:eastAsia="zh-CN"/>
        </w:rPr>
      </w:pPr>
    </w:p>
    <w:p w14:paraId="31AA7460" w14:textId="77777777" w:rsidR="005D33E8" w:rsidRDefault="005D33E8">
      <w:pPr>
        <w:rPr>
          <w:u w:val="single"/>
          <w:lang w:eastAsia="zh-CN"/>
        </w:rPr>
      </w:pPr>
    </w:p>
    <w:p w14:paraId="717D9F98" w14:textId="540BA8C6" w:rsidR="005D33E8" w:rsidRPr="005D33E8" w:rsidRDefault="005D33E8">
      <w:pPr>
        <w:rPr>
          <w:u w:val="single"/>
          <w:lang w:eastAsia="zh-CN"/>
        </w:rPr>
      </w:pPr>
      <w:r w:rsidRPr="005D33E8">
        <w:rPr>
          <w:rFonts w:hint="eastAsia"/>
          <w:u w:val="single"/>
          <w:lang w:eastAsia="zh-CN"/>
        </w:rPr>
        <w:t>学籍番号</w:t>
      </w:r>
      <w:r w:rsidRPr="005D33E8">
        <w:rPr>
          <w:u w:val="single"/>
          <w:lang w:eastAsia="zh-CN"/>
        </w:rPr>
        <w:tab/>
      </w:r>
      <w:r w:rsidR="0098599B">
        <w:rPr>
          <w:rFonts w:hint="eastAsia"/>
          <w:u w:val="single"/>
          <w:lang w:eastAsia="zh-CN"/>
        </w:rPr>
        <w:t>8223036</w:t>
      </w:r>
      <w:r w:rsidRPr="005D33E8">
        <w:rPr>
          <w:u w:val="single"/>
          <w:lang w:eastAsia="zh-CN"/>
        </w:rPr>
        <w:tab/>
      </w:r>
      <w:r w:rsidRPr="005D33E8">
        <w:rPr>
          <w:u w:val="single"/>
          <w:lang w:eastAsia="zh-CN"/>
        </w:rPr>
        <w:tab/>
      </w:r>
      <w:r w:rsidRPr="005D33E8">
        <w:rPr>
          <w:rFonts w:hint="eastAsia"/>
          <w:u w:val="single"/>
          <w:lang w:eastAsia="zh-CN"/>
        </w:rPr>
        <w:t>氏名</w:t>
      </w:r>
      <w:r>
        <w:rPr>
          <w:u w:val="single"/>
          <w:lang w:eastAsia="zh-CN"/>
        </w:rPr>
        <w:tab/>
      </w:r>
      <w:r>
        <w:rPr>
          <w:u w:val="single"/>
          <w:lang w:eastAsia="zh-CN"/>
        </w:rPr>
        <w:tab/>
      </w:r>
      <w:r w:rsidR="0098599B">
        <w:rPr>
          <w:rFonts w:hint="eastAsia"/>
          <w:u w:val="single"/>
          <w:lang w:eastAsia="zh-CN"/>
        </w:rPr>
        <w:t>栗山淳</w:t>
      </w:r>
      <w:r>
        <w:rPr>
          <w:u w:val="single"/>
          <w:lang w:eastAsia="zh-CN"/>
        </w:rPr>
        <w:tab/>
      </w:r>
      <w:r>
        <w:rPr>
          <w:u w:val="single"/>
          <w:lang w:eastAsia="zh-CN"/>
        </w:rPr>
        <w:tab/>
      </w:r>
    </w:p>
    <w:p w14:paraId="16813ECB" w14:textId="733F6369" w:rsidR="005D33E8" w:rsidRDefault="005D33E8">
      <w:pPr>
        <w:rPr>
          <w:lang w:eastAsia="zh-CN"/>
        </w:rPr>
      </w:pPr>
    </w:p>
    <w:p w14:paraId="61D5997F" w14:textId="5A6E7BC5" w:rsidR="005D33E8" w:rsidRDefault="005D33E8">
      <w:pPr>
        <w:rPr>
          <w:lang w:eastAsia="zh-CN"/>
        </w:rPr>
      </w:pPr>
    </w:p>
    <w:p w14:paraId="12FC8B63" w14:textId="3D410F7E" w:rsidR="003E4B53" w:rsidRDefault="005D33E8" w:rsidP="006A4E91">
      <w:r>
        <w:rPr>
          <w:rFonts w:hint="eastAsia"/>
        </w:rPr>
        <w:t>1</w:t>
      </w:r>
      <w:r>
        <w:t>.</w:t>
      </w:r>
      <w:r w:rsidR="00FC1130">
        <w:rPr>
          <w:rFonts w:hint="eastAsia"/>
        </w:rPr>
        <w:t xml:space="preserve"> </w:t>
      </w:r>
      <w:r w:rsidR="003E4B53">
        <w:rPr>
          <w:rFonts w:hint="eastAsia"/>
        </w:rPr>
        <w:t>薬物治療、手術、人工臓器に加えて新しい治療法として検討され、一部は実用化段階まで</w:t>
      </w:r>
      <w:r w:rsidR="006527E3">
        <w:rPr>
          <w:rFonts w:hint="eastAsia"/>
        </w:rPr>
        <w:t>すすんで</w:t>
      </w:r>
      <w:r w:rsidR="003E4B53">
        <w:rPr>
          <w:rFonts w:hint="eastAsia"/>
        </w:rPr>
        <w:t>いる組織工学（再生医療）が登場した理由</w:t>
      </w:r>
      <w:r w:rsidR="006527E3">
        <w:rPr>
          <w:rFonts w:hint="eastAsia"/>
        </w:rPr>
        <w:t>として考えられることを</w:t>
      </w:r>
      <w:r w:rsidR="003E4B53">
        <w:rPr>
          <w:rFonts w:hint="eastAsia"/>
        </w:rPr>
        <w:t>述べなさい。</w:t>
      </w:r>
    </w:p>
    <w:p w14:paraId="47BBC3F9" w14:textId="77777777" w:rsidR="003E4B53" w:rsidRDefault="003E4B53" w:rsidP="006A4E91"/>
    <w:p w14:paraId="6035899F" w14:textId="135A432C" w:rsidR="003E4B53" w:rsidRDefault="008A27A9" w:rsidP="006A4E91">
      <w:r>
        <w:rPr>
          <w:rFonts w:hint="eastAsia"/>
        </w:rPr>
        <w:t>再生医療が登場した理由は，従来の治療法では臓器・組織の欠損を根本的に解決できないことや臓器移植のドナー不足・拒絶反応の課題があるためだと考えられる。</w:t>
      </w:r>
    </w:p>
    <w:p w14:paraId="30DF2948" w14:textId="77777777" w:rsidR="003E4B53" w:rsidRDefault="003E4B53" w:rsidP="006A4E91"/>
    <w:p w14:paraId="1177F0D9" w14:textId="738DB8B4" w:rsidR="001C4008" w:rsidRDefault="003E4B53" w:rsidP="006A4E91">
      <w:r>
        <w:rPr>
          <w:rFonts w:hint="eastAsia"/>
        </w:rPr>
        <w:t>2</w:t>
      </w:r>
      <w:r>
        <w:t>.</w:t>
      </w:r>
      <w:r w:rsidR="006527E3">
        <w:rPr>
          <w:rFonts w:hint="eastAsia"/>
        </w:rPr>
        <w:t xml:space="preserve"> </w:t>
      </w:r>
      <w:r w:rsidR="00C46BAA">
        <w:rPr>
          <w:rFonts w:hint="eastAsia"/>
        </w:rPr>
        <w:t>組織工学</w:t>
      </w:r>
      <w:r w:rsidR="00D9074E">
        <w:rPr>
          <w:rFonts w:hint="eastAsia"/>
        </w:rPr>
        <w:t>（再生医療）</w:t>
      </w:r>
      <w:r w:rsidR="00C46BAA">
        <w:rPr>
          <w:rFonts w:hint="eastAsia"/>
        </w:rPr>
        <w:t>では、</w:t>
      </w:r>
      <w:r w:rsidR="00474249">
        <w:rPr>
          <w:rFonts w:hint="eastAsia"/>
        </w:rPr>
        <w:t>細胞</w:t>
      </w:r>
      <w:r w:rsidR="006527E3">
        <w:rPr>
          <w:rFonts w:hint="eastAsia"/>
        </w:rPr>
        <w:t>だけでなく</w:t>
      </w:r>
      <w:r w:rsidR="00474249">
        <w:rPr>
          <w:rFonts w:hint="eastAsia"/>
        </w:rPr>
        <w:t>材料</w:t>
      </w:r>
      <w:r w:rsidR="006527E3">
        <w:rPr>
          <w:rFonts w:hint="eastAsia"/>
        </w:rPr>
        <w:t>（生体由来材料、もしくは人工材料）</w:t>
      </w:r>
      <w:r w:rsidR="00474249">
        <w:rPr>
          <w:rFonts w:hint="eastAsia"/>
        </w:rPr>
        <w:t>が必要と</w:t>
      </w:r>
      <w:r w:rsidR="006527E3">
        <w:rPr>
          <w:rFonts w:hint="eastAsia"/>
        </w:rPr>
        <w:t>考えられ</w:t>
      </w:r>
      <w:r w:rsidR="00474249">
        <w:rPr>
          <w:rFonts w:hint="eastAsia"/>
        </w:rPr>
        <w:t>るが、なぜ材料が必要になるのか</w:t>
      </w:r>
      <w:r w:rsidR="00452270">
        <w:rPr>
          <w:rFonts w:hint="eastAsia"/>
        </w:rPr>
        <w:t>その理由を</w:t>
      </w:r>
      <w:r w:rsidR="00474249">
        <w:rPr>
          <w:rFonts w:hint="eastAsia"/>
        </w:rPr>
        <w:t>答えなさい。</w:t>
      </w:r>
    </w:p>
    <w:p w14:paraId="31B1D496" w14:textId="0E3558DC" w:rsidR="001C4008" w:rsidRDefault="001C4008"/>
    <w:p w14:paraId="2B5F8EAE" w14:textId="350E28B8" w:rsidR="001C4008" w:rsidRDefault="008A27A9">
      <w:r>
        <w:rPr>
          <w:rFonts w:hint="eastAsia"/>
        </w:rPr>
        <w:t>材料は細胞が付着・増殖し，適切に組織を形成するための構造的な支持基盤を提供する</w:t>
      </w:r>
      <w:r w:rsidR="006245A4">
        <w:rPr>
          <w:rFonts w:hint="eastAsia"/>
        </w:rPr>
        <w:t>ためや組織や臓器の特定の形状や機能を再現するために材料がその形を保持する枠組みを作るために材料は必要となる。</w:t>
      </w:r>
    </w:p>
    <w:p w14:paraId="30A84A35" w14:textId="77777777" w:rsidR="00615D8F" w:rsidRDefault="00615D8F" w:rsidP="004342B6">
      <w:pPr>
        <w:widowControl/>
        <w:jc w:val="left"/>
      </w:pPr>
    </w:p>
    <w:p w14:paraId="079D2404" w14:textId="21E0AB23" w:rsidR="00B71E4E" w:rsidRDefault="003E4B53" w:rsidP="004342B6">
      <w:pPr>
        <w:widowControl/>
        <w:jc w:val="left"/>
      </w:pPr>
      <w:r>
        <w:t>3</w:t>
      </w:r>
      <w:r w:rsidR="005D33E8">
        <w:t xml:space="preserve">. </w:t>
      </w:r>
      <w:r w:rsidR="00474249">
        <w:rPr>
          <w:rFonts w:hint="eastAsia"/>
        </w:rPr>
        <w:t>問題</w:t>
      </w:r>
      <w:r>
        <w:rPr>
          <w:rFonts w:hint="eastAsia"/>
        </w:rPr>
        <w:t>2</w:t>
      </w:r>
      <w:r w:rsidR="00474249">
        <w:rPr>
          <w:rFonts w:hint="eastAsia"/>
        </w:rPr>
        <w:t>の材料として用いられる生体由来材料、人工材料の例を</w:t>
      </w:r>
      <w:r w:rsidR="003D1629">
        <w:t>3</w:t>
      </w:r>
      <w:r w:rsidR="00474249">
        <w:rPr>
          <w:rFonts w:hint="eastAsia"/>
        </w:rPr>
        <w:t>例ずつあげ、その名称を答えなさい。</w:t>
      </w:r>
    </w:p>
    <w:p w14:paraId="237B4A4F" w14:textId="77777777" w:rsidR="00D01E48" w:rsidRDefault="00D01E48" w:rsidP="004342B6">
      <w:pPr>
        <w:widowControl/>
        <w:jc w:val="left"/>
      </w:pPr>
    </w:p>
    <w:p w14:paraId="3D87EC5C" w14:textId="77777777" w:rsidR="00D01E48" w:rsidRDefault="00D01E48" w:rsidP="004342B6">
      <w:pPr>
        <w:widowControl/>
        <w:jc w:val="left"/>
      </w:pPr>
      <w:r>
        <w:rPr>
          <w:rFonts w:hint="eastAsia"/>
        </w:rPr>
        <w:t>生体由来材料：ペプチド，タンパク質，コラーゲン</w:t>
      </w:r>
    </w:p>
    <w:p w14:paraId="4A45C60C" w14:textId="42D0B3A7" w:rsidR="00615D8F" w:rsidRDefault="00D01E48" w:rsidP="00D01E48">
      <w:pPr>
        <w:widowControl/>
        <w:jc w:val="left"/>
      </w:pPr>
      <w:r>
        <w:rPr>
          <w:rFonts w:hint="eastAsia"/>
        </w:rPr>
        <w:t>人工材料：ポリ乳酸，ポリグリコール酸，ポリシアノアクリレート</w:t>
      </w:r>
    </w:p>
    <w:p w14:paraId="2D00B7AC" w14:textId="77777777" w:rsidR="00615D8F" w:rsidRDefault="00615D8F"/>
    <w:p w14:paraId="15927E9C" w14:textId="66E61624" w:rsidR="00615D8F" w:rsidRDefault="00615D8F"/>
    <w:p w14:paraId="23EC4589" w14:textId="3E98D33B" w:rsidR="00FC1130" w:rsidRDefault="003E4B53">
      <w:r>
        <w:t>4</w:t>
      </w:r>
      <w:r w:rsidR="000E4F5B">
        <w:t>.</w:t>
      </w:r>
      <w:r w:rsidR="005B529E">
        <w:rPr>
          <w:rFonts w:hint="eastAsia"/>
        </w:rPr>
        <w:t xml:space="preserve"> </w:t>
      </w:r>
      <w:r w:rsidR="00474249">
        <w:rPr>
          <w:rFonts w:hint="eastAsia"/>
        </w:rPr>
        <w:t>組織工学に用いられる人工材料のうち、酵素分解性材料、非酵素分解性材料の例を２例ずつあげなさい。</w:t>
      </w:r>
    </w:p>
    <w:p w14:paraId="074071D1" w14:textId="4E5B0B82" w:rsidR="00FC1130" w:rsidRDefault="00FC1130"/>
    <w:p w14:paraId="15D556FE" w14:textId="77777777" w:rsidR="00FC1130" w:rsidRDefault="00FC1130"/>
    <w:p w14:paraId="63BBD4EA" w14:textId="2BFC744F" w:rsidR="00FC1130" w:rsidRDefault="00D3560E">
      <w:r>
        <w:rPr>
          <w:rFonts w:hint="eastAsia"/>
        </w:rPr>
        <w:t>酵素分解性材料：</w:t>
      </w:r>
      <w:r w:rsidR="003919B4">
        <w:rPr>
          <w:rFonts w:hint="eastAsia"/>
        </w:rPr>
        <w:t>α-アミノ酸，グルコース</w:t>
      </w:r>
    </w:p>
    <w:p w14:paraId="6791CE89" w14:textId="1D881872" w:rsidR="00D3560E" w:rsidRDefault="00D3560E">
      <w:r>
        <w:rPr>
          <w:rFonts w:hint="eastAsia"/>
        </w:rPr>
        <w:t>非酵素分解性材料：</w:t>
      </w:r>
      <w:r w:rsidR="003919B4">
        <w:rPr>
          <w:rFonts w:hint="eastAsia"/>
        </w:rPr>
        <w:t>乳酸，グリコール酸</w:t>
      </w:r>
    </w:p>
    <w:p w14:paraId="412EAB66" w14:textId="77777777" w:rsidR="00FC1130" w:rsidRDefault="00FC1130"/>
    <w:p w14:paraId="116908E3" w14:textId="77777777" w:rsidR="00474249" w:rsidRDefault="00474249"/>
    <w:p w14:paraId="46D99552" w14:textId="0FB2F63C" w:rsidR="00D9074E" w:rsidRDefault="003E4B53">
      <w:r>
        <w:lastRenderedPageBreak/>
        <w:t>5</w:t>
      </w:r>
      <w:r w:rsidR="005B529E">
        <w:t>.</w:t>
      </w:r>
      <w:r w:rsidR="001B00DC">
        <w:rPr>
          <w:rFonts w:hint="eastAsia"/>
        </w:rPr>
        <w:t xml:space="preserve"> </w:t>
      </w:r>
      <w:r w:rsidR="00D9074E">
        <w:rPr>
          <w:rFonts w:hint="eastAsia"/>
        </w:rPr>
        <w:t>組織工学（再生医療）に用いられる細胞にはどのような細胞が考えられるか、考えられる細胞の例を全て示しなさい。また、その細胞はどのような性質を持つ細胞か答えなさい。</w:t>
      </w:r>
    </w:p>
    <w:p w14:paraId="0B962F9C" w14:textId="1BAD31A4" w:rsidR="00D9074E" w:rsidRDefault="00D9074E"/>
    <w:p w14:paraId="5E561C5F" w14:textId="1EB78118" w:rsidR="00D9074E" w:rsidRDefault="00A128FE">
      <w:r>
        <w:rPr>
          <w:rFonts w:hint="eastAsia"/>
        </w:rPr>
        <w:t>幹細胞，体細胞</w:t>
      </w:r>
    </w:p>
    <w:p w14:paraId="3245D896" w14:textId="77777777" w:rsidR="00A128FE" w:rsidRDefault="00A128FE"/>
    <w:p w14:paraId="674E0F32" w14:textId="7D12F84E" w:rsidR="00A128FE" w:rsidRDefault="00A128FE">
      <w:r>
        <w:rPr>
          <w:rFonts w:hint="eastAsia"/>
        </w:rPr>
        <w:t>幹細胞：自信を分裂して増やす能力や他の多様な細胞に分化できる性質を持っている</w:t>
      </w:r>
    </w:p>
    <w:p w14:paraId="5A80E484" w14:textId="0BF7F157" w:rsidR="00A128FE" w:rsidRDefault="00A128FE">
      <w:r>
        <w:rPr>
          <w:rFonts w:hint="eastAsia"/>
        </w:rPr>
        <w:t>体細胞：文化が完了した細胞で，特定の機能を果たし，一部の条件下で増殖・機能回復が可能であるという性質を持つ。</w:t>
      </w:r>
    </w:p>
    <w:p w14:paraId="01328BBC" w14:textId="0B275662" w:rsidR="00D9074E" w:rsidRDefault="00D9074E"/>
    <w:p w14:paraId="288C7B3A" w14:textId="77777777" w:rsidR="00D9074E" w:rsidRDefault="00D9074E"/>
    <w:p w14:paraId="5565A1BF" w14:textId="7ADE2F81" w:rsidR="00FC1130" w:rsidRDefault="003E4B53">
      <w:r>
        <w:t>6</w:t>
      </w:r>
      <w:r w:rsidR="00D9074E">
        <w:t xml:space="preserve">. </w:t>
      </w:r>
      <w:r w:rsidR="00474249">
        <w:rPr>
          <w:rFonts w:hint="eastAsia"/>
        </w:rPr>
        <w:t>脱細胞化組織が新しい組織工学材料として検討されている。</w:t>
      </w:r>
      <w:r w:rsidR="0023246A">
        <w:rPr>
          <w:rFonts w:hint="eastAsia"/>
        </w:rPr>
        <w:t>脱細胞化の方法の一つを簡潔に説明しなさい。また、</w:t>
      </w:r>
      <w:r w:rsidR="00474249">
        <w:rPr>
          <w:rFonts w:hint="eastAsia"/>
        </w:rPr>
        <w:t>脱細胞化組織にはどのような利点</w:t>
      </w:r>
      <w:r w:rsidR="0023246A">
        <w:rPr>
          <w:rFonts w:hint="eastAsia"/>
        </w:rPr>
        <w:t>と欠点</w:t>
      </w:r>
      <w:r w:rsidR="00474249">
        <w:rPr>
          <w:rFonts w:hint="eastAsia"/>
        </w:rPr>
        <w:t>があると考えられるか答えなさい。</w:t>
      </w:r>
    </w:p>
    <w:p w14:paraId="45EE1773" w14:textId="5A0673E9" w:rsidR="001B00DC" w:rsidRDefault="001B00DC"/>
    <w:p w14:paraId="4499A961" w14:textId="5D307031" w:rsidR="001B00DC" w:rsidRDefault="000676C5">
      <w:r>
        <w:rPr>
          <w:rFonts w:hint="eastAsia"/>
        </w:rPr>
        <w:t>脱細胞化の方法の1つに化学処理法と呼ばれるものがある。これは界面活性剤や酵素を使用して，組織から細胞成分を除去する方法である。界面活性剤は細胞膜を破壊し，酵素は細胞間マトリクスを分解する。</w:t>
      </w:r>
    </w:p>
    <w:p w14:paraId="730B0D9D" w14:textId="77777777" w:rsidR="000676C5" w:rsidRDefault="000676C5"/>
    <w:p w14:paraId="0E754655" w14:textId="6826ECC1" w:rsidR="000676C5" w:rsidRDefault="000676C5">
      <w:pPr>
        <w:rPr>
          <w:rFonts w:hint="eastAsia"/>
        </w:rPr>
      </w:pPr>
      <w:r>
        <w:rPr>
          <w:rFonts w:hint="eastAsia"/>
        </w:rPr>
        <w:t>脱細胞化組織には生体適合性や再生促進，様々な組織や臓器に応用することができる柔軟性という利点があるが，完全な脱細胞化が難しいという処理の不均一性や機械的強度の低下，そして複雑な処理手順や臓器が必要で製造コストが高くなるという欠点を持っている。</w:t>
      </w:r>
    </w:p>
    <w:p w14:paraId="6BA0A79B" w14:textId="0D4AD5EE" w:rsidR="001B00DC" w:rsidRDefault="001B00DC"/>
    <w:p w14:paraId="76E3A76A" w14:textId="49521B28" w:rsidR="001B00DC" w:rsidRDefault="001B00DC">
      <w:pPr>
        <w:rPr>
          <w:rFonts w:hint="eastAsia"/>
        </w:rPr>
      </w:pPr>
    </w:p>
    <w:p w14:paraId="08921A7C" w14:textId="031D3D5F" w:rsidR="00A2225B" w:rsidRDefault="003E4B53">
      <w:r>
        <w:t>7</w:t>
      </w:r>
      <w:r w:rsidR="005B529E">
        <w:t xml:space="preserve">. </w:t>
      </w:r>
      <w:r w:rsidR="00844E96">
        <w:rPr>
          <w:rFonts w:hint="eastAsia"/>
        </w:rPr>
        <w:t>第</w:t>
      </w:r>
      <w:r w:rsidR="00FC5897">
        <w:rPr>
          <w:rFonts w:hint="eastAsia"/>
        </w:rPr>
        <w:t>1</w:t>
      </w:r>
      <w:r w:rsidR="00474249">
        <w:rPr>
          <w:rFonts w:hint="eastAsia"/>
        </w:rPr>
        <w:t>1</w:t>
      </w:r>
      <w:r w:rsidR="00844E96">
        <w:rPr>
          <w:rFonts w:hint="eastAsia"/>
        </w:rPr>
        <w:t>回講義に関し、質問、疑問、コメントがあれば</w:t>
      </w:r>
      <w:r w:rsidR="00D9074E">
        <w:rPr>
          <w:rFonts w:hint="eastAsia"/>
        </w:rPr>
        <w:t>フォーラムに</w:t>
      </w:r>
      <w:r w:rsidR="00844E96">
        <w:rPr>
          <w:rFonts w:hint="eastAsia"/>
        </w:rPr>
        <w:t>記入し</w:t>
      </w:r>
      <w:r w:rsidR="0023246A">
        <w:rPr>
          <w:rFonts w:hint="eastAsia"/>
        </w:rPr>
        <w:t>、相互に議論し</w:t>
      </w:r>
      <w:r w:rsidR="00452270">
        <w:rPr>
          <w:rFonts w:hint="eastAsia"/>
        </w:rPr>
        <w:t>ましょう</w:t>
      </w:r>
      <w:r w:rsidR="00844E96">
        <w:rPr>
          <w:rFonts w:hint="eastAsia"/>
        </w:rPr>
        <w:t>。</w:t>
      </w:r>
    </w:p>
    <w:p w14:paraId="162AEE78" w14:textId="77777777" w:rsidR="00A2225B" w:rsidRDefault="00A2225B"/>
    <w:p w14:paraId="6D2D8AB0" w14:textId="072E716F" w:rsidR="00556E2B" w:rsidRDefault="00556E2B"/>
    <w:p w14:paraId="1BC26D98" w14:textId="0CF31186" w:rsidR="00556E2B" w:rsidRDefault="00556E2B"/>
    <w:p w14:paraId="63F40916" w14:textId="240D6ECE" w:rsidR="00556E2B" w:rsidRDefault="00556E2B"/>
    <w:p w14:paraId="23141F33" w14:textId="7AA78516" w:rsidR="00556E2B" w:rsidRDefault="00556E2B"/>
    <w:sectPr w:rsidR="00556E2B" w:rsidSect="0037342E">
      <w:pgSz w:w="11900" w:h="16840"/>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BC2DBB" w14:textId="77777777" w:rsidR="0084729E" w:rsidRDefault="0084729E" w:rsidP="000676C5">
      <w:r>
        <w:separator/>
      </w:r>
    </w:p>
  </w:endnote>
  <w:endnote w:type="continuationSeparator" w:id="0">
    <w:p w14:paraId="2569B462" w14:textId="77777777" w:rsidR="0084729E" w:rsidRDefault="0084729E" w:rsidP="00067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2945B3" w14:textId="77777777" w:rsidR="0084729E" w:rsidRDefault="0084729E" w:rsidP="000676C5">
      <w:r>
        <w:separator/>
      </w:r>
    </w:p>
  </w:footnote>
  <w:footnote w:type="continuationSeparator" w:id="0">
    <w:p w14:paraId="64BC0E2D" w14:textId="77777777" w:rsidR="0084729E" w:rsidRDefault="0084729E" w:rsidP="000676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3E8"/>
    <w:rsid w:val="00000E96"/>
    <w:rsid w:val="00005BB5"/>
    <w:rsid w:val="00016E7B"/>
    <w:rsid w:val="00023567"/>
    <w:rsid w:val="00030E81"/>
    <w:rsid w:val="00037374"/>
    <w:rsid w:val="00052676"/>
    <w:rsid w:val="00056455"/>
    <w:rsid w:val="000676C5"/>
    <w:rsid w:val="0009770D"/>
    <w:rsid w:val="000B5B51"/>
    <w:rsid w:val="000D2510"/>
    <w:rsid w:val="000E4F5B"/>
    <w:rsid w:val="000F5DFF"/>
    <w:rsid w:val="00104020"/>
    <w:rsid w:val="00153ABA"/>
    <w:rsid w:val="00155851"/>
    <w:rsid w:val="00183627"/>
    <w:rsid w:val="00186178"/>
    <w:rsid w:val="001A42F7"/>
    <w:rsid w:val="001B00DC"/>
    <w:rsid w:val="001C4008"/>
    <w:rsid w:val="001E7FB8"/>
    <w:rsid w:val="001F6E60"/>
    <w:rsid w:val="0023246A"/>
    <w:rsid w:val="002A0CB5"/>
    <w:rsid w:val="002A7341"/>
    <w:rsid w:val="00333800"/>
    <w:rsid w:val="00350EA6"/>
    <w:rsid w:val="00360494"/>
    <w:rsid w:val="0037342E"/>
    <w:rsid w:val="003919B4"/>
    <w:rsid w:val="00395E09"/>
    <w:rsid w:val="003A38CA"/>
    <w:rsid w:val="003C1DDD"/>
    <w:rsid w:val="003D1629"/>
    <w:rsid w:val="003E2246"/>
    <w:rsid w:val="003E4B53"/>
    <w:rsid w:val="004200A5"/>
    <w:rsid w:val="004342B6"/>
    <w:rsid w:val="004379CE"/>
    <w:rsid w:val="00442479"/>
    <w:rsid w:val="00452270"/>
    <w:rsid w:val="0047244F"/>
    <w:rsid w:val="00474249"/>
    <w:rsid w:val="00483909"/>
    <w:rsid w:val="004E44C6"/>
    <w:rsid w:val="004E7B51"/>
    <w:rsid w:val="005158E5"/>
    <w:rsid w:val="005253FA"/>
    <w:rsid w:val="00535365"/>
    <w:rsid w:val="005503D7"/>
    <w:rsid w:val="00551620"/>
    <w:rsid w:val="00556E2B"/>
    <w:rsid w:val="005B3981"/>
    <w:rsid w:val="005B529E"/>
    <w:rsid w:val="005C4E57"/>
    <w:rsid w:val="005D33E8"/>
    <w:rsid w:val="005D7BB4"/>
    <w:rsid w:val="005E2B46"/>
    <w:rsid w:val="005F128A"/>
    <w:rsid w:val="00615D8F"/>
    <w:rsid w:val="006245A4"/>
    <w:rsid w:val="00645622"/>
    <w:rsid w:val="006527E3"/>
    <w:rsid w:val="006A392A"/>
    <w:rsid w:val="006A4E91"/>
    <w:rsid w:val="006C1031"/>
    <w:rsid w:val="006E6F4B"/>
    <w:rsid w:val="007120ED"/>
    <w:rsid w:val="00716D95"/>
    <w:rsid w:val="00720ABB"/>
    <w:rsid w:val="007D584A"/>
    <w:rsid w:val="007F21DC"/>
    <w:rsid w:val="0080287E"/>
    <w:rsid w:val="008066F2"/>
    <w:rsid w:val="00806C13"/>
    <w:rsid w:val="00831A9D"/>
    <w:rsid w:val="00844E96"/>
    <w:rsid w:val="0084729E"/>
    <w:rsid w:val="00862358"/>
    <w:rsid w:val="00877482"/>
    <w:rsid w:val="008778B4"/>
    <w:rsid w:val="008859C5"/>
    <w:rsid w:val="00894128"/>
    <w:rsid w:val="008A27A9"/>
    <w:rsid w:val="008C688B"/>
    <w:rsid w:val="00916669"/>
    <w:rsid w:val="009579DF"/>
    <w:rsid w:val="00967F4F"/>
    <w:rsid w:val="0098599B"/>
    <w:rsid w:val="009C2DD9"/>
    <w:rsid w:val="009F1777"/>
    <w:rsid w:val="00A11FCA"/>
    <w:rsid w:val="00A128FE"/>
    <w:rsid w:val="00A14658"/>
    <w:rsid w:val="00A17B81"/>
    <w:rsid w:val="00A2225B"/>
    <w:rsid w:val="00A473A5"/>
    <w:rsid w:val="00A66628"/>
    <w:rsid w:val="00A73B73"/>
    <w:rsid w:val="00AB618F"/>
    <w:rsid w:val="00AD734B"/>
    <w:rsid w:val="00B13F2C"/>
    <w:rsid w:val="00B26783"/>
    <w:rsid w:val="00B3712C"/>
    <w:rsid w:val="00B541A7"/>
    <w:rsid w:val="00B67BB5"/>
    <w:rsid w:val="00B71E4E"/>
    <w:rsid w:val="00B75225"/>
    <w:rsid w:val="00B75556"/>
    <w:rsid w:val="00B91944"/>
    <w:rsid w:val="00BA071C"/>
    <w:rsid w:val="00BB0382"/>
    <w:rsid w:val="00BE7BAD"/>
    <w:rsid w:val="00C46BAA"/>
    <w:rsid w:val="00C50B10"/>
    <w:rsid w:val="00C51C3D"/>
    <w:rsid w:val="00C6283B"/>
    <w:rsid w:val="00CD58DF"/>
    <w:rsid w:val="00CE5F6B"/>
    <w:rsid w:val="00CE7A6F"/>
    <w:rsid w:val="00D001B8"/>
    <w:rsid w:val="00D01E48"/>
    <w:rsid w:val="00D0519D"/>
    <w:rsid w:val="00D15E67"/>
    <w:rsid w:val="00D3560E"/>
    <w:rsid w:val="00D770BC"/>
    <w:rsid w:val="00D9074E"/>
    <w:rsid w:val="00DC02DF"/>
    <w:rsid w:val="00DC740D"/>
    <w:rsid w:val="00DD649F"/>
    <w:rsid w:val="00DE7100"/>
    <w:rsid w:val="00DF143D"/>
    <w:rsid w:val="00DF1D74"/>
    <w:rsid w:val="00DF7D34"/>
    <w:rsid w:val="00E102CE"/>
    <w:rsid w:val="00E33619"/>
    <w:rsid w:val="00E3520B"/>
    <w:rsid w:val="00E43262"/>
    <w:rsid w:val="00E759EC"/>
    <w:rsid w:val="00E81E2A"/>
    <w:rsid w:val="00EA1888"/>
    <w:rsid w:val="00EA4CDF"/>
    <w:rsid w:val="00EB4FA1"/>
    <w:rsid w:val="00EC3383"/>
    <w:rsid w:val="00EC55C3"/>
    <w:rsid w:val="00EE17AC"/>
    <w:rsid w:val="00EE36B4"/>
    <w:rsid w:val="00F66BD4"/>
    <w:rsid w:val="00FA414F"/>
    <w:rsid w:val="00FC1130"/>
    <w:rsid w:val="00FC5845"/>
    <w:rsid w:val="00FC5897"/>
    <w:rsid w:val="00FD6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0977F23"/>
  <w15:chartTrackingRefBased/>
  <w15:docId w15:val="{190AA72D-E44C-9541-85BB-0961BC35F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B00DC"/>
    <w:rPr>
      <w:rFonts w:ascii="ＭＳ 明朝" w:eastAsia="ＭＳ 明朝"/>
      <w:sz w:val="18"/>
      <w:szCs w:val="18"/>
    </w:rPr>
  </w:style>
  <w:style w:type="character" w:customStyle="1" w:styleId="a4">
    <w:name w:val="吹き出し (文字)"/>
    <w:basedOn w:val="a0"/>
    <w:link w:val="a3"/>
    <w:uiPriority w:val="99"/>
    <w:semiHidden/>
    <w:rsid w:val="001B00DC"/>
    <w:rPr>
      <w:rFonts w:ascii="ＭＳ 明朝" w:eastAsia="ＭＳ 明朝"/>
      <w:sz w:val="18"/>
      <w:szCs w:val="18"/>
    </w:rPr>
  </w:style>
  <w:style w:type="paragraph" w:styleId="a5">
    <w:name w:val="header"/>
    <w:basedOn w:val="a"/>
    <w:link w:val="a6"/>
    <w:uiPriority w:val="99"/>
    <w:unhideWhenUsed/>
    <w:rsid w:val="000676C5"/>
    <w:pPr>
      <w:tabs>
        <w:tab w:val="center" w:pos="4252"/>
        <w:tab w:val="right" w:pos="8504"/>
      </w:tabs>
      <w:snapToGrid w:val="0"/>
    </w:pPr>
  </w:style>
  <w:style w:type="character" w:customStyle="1" w:styleId="a6">
    <w:name w:val="ヘッダー (文字)"/>
    <w:basedOn w:val="a0"/>
    <w:link w:val="a5"/>
    <w:uiPriority w:val="99"/>
    <w:rsid w:val="000676C5"/>
  </w:style>
  <w:style w:type="paragraph" w:styleId="a7">
    <w:name w:val="footer"/>
    <w:basedOn w:val="a"/>
    <w:link w:val="a8"/>
    <w:uiPriority w:val="99"/>
    <w:unhideWhenUsed/>
    <w:rsid w:val="000676C5"/>
    <w:pPr>
      <w:tabs>
        <w:tab w:val="center" w:pos="4252"/>
        <w:tab w:val="right" w:pos="8504"/>
      </w:tabs>
      <w:snapToGrid w:val="0"/>
    </w:pPr>
  </w:style>
  <w:style w:type="character" w:customStyle="1" w:styleId="a8">
    <w:name w:val="フッター (文字)"/>
    <w:basedOn w:val="a0"/>
    <w:link w:val="a7"/>
    <w:uiPriority w:val="99"/>
    <w:rsid w:val="000676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170</Words>
  <Characters>975</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Kikuchi</dc:creator>
  <cp:keywords/>
  <dc:description/>
  <cp:lastModifiedBy>淳 栗山</cp:lastModifiedBy>
  <cp:revision>3</cp:revision>
  <cp:lastPrinted>2020-11-14T14:09:00Z</cp:lastPrinted>
  <dcterms:created xsi:type="dcterms:W3CDTF">2024-12-02T03:03:00Z</dcterms:created>
  <dcterms:modified xsi:type="dcterms:W3CDTF">2024-12-04T00:26:00Z</dcterms:modified>
</cp:coreProperties>
</file>