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24153751" w:rsidR="00692214" w:rsidRDefault="004342B6">
      <w:pPr>
        <w:rPr>
          <w:lang w:eastAsia="zh-CN"/>
        </w:rPr>
      </w:pPr>
      <w:r>
        <w:rPr>
          <w:rFonts w:hint="eastAsia"/>
          <w:lang w:eastAsia="zh-CN"/>
        </w:rPr>
        <w:t>生体機能材料学</w:t>
      </w:r>
    </w:p>
    <w:p w14:paraId="3D206A7E" w14:textId="69375575" w:rsidR="005D33E8" w:rsidRDefault="005D33E8">
      <w:pPr>
        <w:rPr>
          <w:lang w:eastAsia="zh-CN"/>
        </w:rPr>
      </w:pPr>
      <w:r>
        <w:rPr>
          <w:rFonts w:hint="eastAsia"/>
          <w:lang w:eastAsia="zh-CN"/>
        </w:rPr>
        <w:t>第</w:t>
      </w:r>
      <w:r w:rsidR="0047244F">
        <w:rPr>
          <w:lang w:eastAsia="zh-CN"/>
        </w:rPr>
        <w:t>1</w:t>
      </w:r>
      <w:r w:rsidR="00AF2675">
        <w:rPr>
          <w:rFonts w:hint="eastAsia"/>
          <w:lang w:eastAsia="zh-CN"/>
        </w:rPr>
        <w:t>4</w:t>
      </w:r>
      <w:r>
        <w:rPr>
          <w:rFonts w:hint="eastAsia"/>
          <w:lang w:eastAsia="zh-CN"/>
        </w:rPr>
        <w:t>回講義　課題</w:t>
      </w:r>
    </w:p>
    <w:p w14:paraId="7244437E" w14:textId="7B6BCBFD" w:rsidR="005D33E8" w:rsidRDefault="005D33E8" w:rsidP="005D33E8">
      <w:pPr>
        <w:jc w:val="right"/>
        <w:rPr>
          <w:lang w:eastAsia="zh-CN"/>
        </w:rPr>
      </w:pPr>
      <w:r>
        <w:rPr>
          <w:rFonts w:hint="eastAsia"/>
          <w:lang w:eastAsia="zh-CN"/>
        </w:rPr>
        <w:t>講義担当　菊池</w:t>
      </w:r>
    </w:p>
    <w:p w14:paraId="4ECAF6B7" w14:textId="77777777" w:rsidR="005D33E8" w:rsidRDefault="005D33E8">
      <w:pPr>
        <w:rPr>
          <w:u w:val="single"/>
          <w:lang w:eastAsia="zh-CN"/>
        </w:rPr>
      </w:pPr>
    </w:p>
    <w:p w14:paraId="31AA7460" w14:textId="77777777" w:rsidR="005D33E8" w:rsidRDefault="005D33E8">
      <w:pPr>
        <w:rPr>
          <w:u w:val="single"/>
          <w:lang w:eastAsia="zh-CN"/>
        </w:rPr>
      </w:pPr>
    </w:p>
    <w:p w14:paraId="717D9F98" w14:textId="717B1FCF" w:rsidR="005D33E8" w:rsidRPr="005D33E8" w:rsidRDefault="005D33E8">
      <w:pPr>
        <w:rPr>
          <w:u w:val="single"/>
          <w:lang w:eastAsia="zh-CN"/>
        </w:rPr>
      </w:pPr>
      <w:r w:rsidRPr="005D33E8">
        <w:rPr>
          <w:rFonts w:hint="eastAsia"/>
          <w:u w:val="single"/>
          <w:lang w:eastAsia="zh-CN"/>
        </w:rPr>
        <w:t>学籍番号</w:t>
      </w:r>
      <w:r w:rsidRPr="005D33E8">
        <w:rPr>
          <w:u w:val="single"/>
          <w:lang w:eastAsia="zh-CN"/>
        </w:rPr>
        <w:tab/>
      </w:r>
      <w:r w:rsidR="005A0C86">
        <w:rPr>
          <w:rFonts w:hint="eastAsia"/>
          <w:u w:val="single"/>
        </w:rPr>
        <w:t>8223036</w:t>
      </w:r>
      <w:r w:rsidRPr="005D33E8">
        <w:rPr>
          <w:u w:val="single"/>
          <w:lang w:eastAsia="zh-CN"/>
        </w:rPr>
        <w:tab/>
      </w:r>
      <w:r w:rsidRPr="005D33E8">
        <w:rPr>
          <w:u w:val="single"/>
          <w:lang w:eastAsia="zh-CN"/>
        </w:rPr>
        <w:tab/>
      </w:r>
      <w:r w:rsidRPr="005D33E8">
        <w:rPr>
          <w:rFonts w:hint="eastAsia"/>
          <w:u w:val="single"/>
          <w:lang w:eastAsia="zh-CN"/>
        </w:rPr>
        <w:t>氏名</w:t>
      </w:r>
      <w:r>
        <w:rPr>
          <w:u w:val="single"/>
          <w:lang w:eastAsia="zh-CN"/>
        </w:rPr>
        <w:tab/>
      </w:r>
      <w:r>
        <w:rPr>
          <w:u w:val="single"/>
          <w:lang w:eastAsia="zh-CN"/>
        </w:rPr>
        <w:tab/>
      </w:r>
      <w:r w:rsidR="005A0C86">
        <w:rPr>
          <w:rFonts w:hint="eastAsia"/>
          <w:u w:val="single"/>
        </w:rPr>
        <w:t>栗山淳</w:t>
      </w:r>
      <w:r>
        <w:rPr>
          <w:u w:val="single"/>
          <w:lang w:eastAsia="zh-CN"/>
        </w:rPr>
        <w:tab/>
      </w:r>
      <w:r>
        <w:rPr>
          <w:u w:val="single"/>
          <w:lang w:eastAsia="zh-CN"/>
        </w:rPr>
        <w:tab/>
      </w:r>
    </w:p>
    <w:p w14:paraId="16813ECB" w14:textId="733F6369" w:rsidR="005D33E8" w:rsidRDefault="005D33E8">
      <w:pPr>
        <w:rPr>
          <w:lang w:eastAsia="zh-CN"/>
        </w:rPr>
      </w:pPr>
    </w:p>
    <w:p w14:paraId="61D5997F" w14:textId="5A6E7BC5" w:rsidR="005D33E8" w:rsidRDefault="005D33E8">
      <w:pPr>
        <w:rPr>
          <w:lang w:eastAsia="zh-CN"/>
        </w:rPr>
      </w:pPr>
    </w:p>
    <w:p w14:paraId="2CE2BE12" w14:textId="415F939A" w:rsidR="006C07B2" w:rsidRDefault="005D33E8" w:rsidP="006A4E91">
      <w:r>
        <w:rPr>
          <w:rFonts w:hint="eastAsia"/>
        </w:rPr>
        <w:t>1</w:t>
      </w:r>
      <w:r>
        <w:t>.</w:t>
      </w:r>
      <w:r w:rsidR="00FC1130">
        <w:rPr>
          <w:rFonts w:hint="eastAsia"/>
        </w:rPr>
        <w:t xml:space="preserve"> </w:t>
      </w:r>
      <w:r w:rsidR="006C07B2">
        <w:rPr>
          <w:rFonts w:hint="eastAsia"/>
        </w:rPr>
        <w:t>コントロールドリリースとはどのような方法論か説明しなさい。合わせて、日本で開発、市販された薬物の例を示し、どのような治療に応用されたか答えなさい。</w:t>
      </w:r>
    </w:p>
    <w:p w14:paraId="741F117A" w14:textId="77777777" w:rsidR="006C07B2" w:rsidRDefault="006C07B2" w:rsidP="006A4E91"/>
    <w:p w14:paraId="22BFBCF8" w14:textId="639E5180" w:rsidR="006C07B2" w:rsidRDefault="005A0C86" w:rsidP="006A4E91">
      <w:r>
        <w:rPr>
          <w:rFonts w:hint="eastAsia"/>
        </w:rPr>
        <w:t>コントロールドリリースとは薬物の血中の黄土を必要な期間治療域濃度に保ち，薬物の治療くかを最大にして，副作用を軽減させる。また，薬物の必要投与量と投与回数を最小にし，コンプライアンスを向上させる方法論である。</w:t>
      </w:r>
    </w:p>
    <w:p w14:paraId="3FFBB149" w14:textId="77777777" w:rsidR="005A0C86" w:rsidRDefault="005A0C86" w:rsidP="006A4E91">
      <w:pPr>
        <w:rPr>
          <w:rFonts w:hint="eastAsia"/>
        </w:rPr>
      </w:pPr>
    </w:p>
    <w:p w14:paraId="5B3708DD" w14:textId="202234B1" w:rsidR="006C07B2" w:rsidRDefault="00BF6A57" w:rsidP="006A4E91">
      <w:r>
        <w:rPr>
          <w:rFonts w:hint="eastAsia"/>
        </w:rPr>
        <w:t>日本ではリュープリンと呼ばれる注射型のDDSが開発，市販され，子宮内膜症や前立腺癌</w:t>
      </w:r>
      <w:r w:rsidR="0022431E">
        <w:rPr>
          <w:rFonts w:hint="eastAsia"/>
        </w:rPr>
        <w:t>の治療に応用された。</w:t>
      </w:r>
    </w:p>
    <w:p w14:paraId="08FC0BE6" w14:textId="77777777" w:rsidR="006C07B2" w:rsidRDefault="006C07B2" w:rsidP="006A4E91"/>
    <w:p w14:paraId="0868E1E9" w14:textId="77777777" w:rsidR="006C07B2" w:rsidRDefault="006C07B2" w:rsidP="006A4E91">
      <w:pPr>
        <w:rPr>
          <w:rFonts w:hint="eastAsia"/>
        </w:rPr>
      </w:pPr>
    </w:p>
    <w:p w14:paraId="1177F0D9" w14:textId="66F666DC" w:rsidR="001C4008" w:rsidRDefault="006C07B2" w:rsidP="006A4E91">
      <w:r>
        <w:t xml:space="preserve">2. </w:t>
      </w:r>
      <w:r w:rsidR="00AF2675">
        <w:rPr>
          <w:rFonts w:hint="eastAsia"/>
        </w:rPr>
        <w:t>ドラッグデリバリーシステムにおけるターゲティングには２通りの方法</w:t>
      </w:r>
      <w:r w:rsidR="00883494">
        <w:rPr>
          <w:rFonts w:hint="eastAsia"/>
        </w:rPr>
        <w:t>論</w:t>
      </w:r>
      <w:r w:rsidR="00AF2675">
        <w:rPr>
          <w:rFonts w:hint="eastAsia"/>
        </w:rPr>
        <w:t>がある。それぞれなんというか答えるとともに、両者の特徴を簡潔に説明しなさい。</w:t>
      </w:r>
    </w:p>
    <w:p w14:paraId="31B1D496" w14:textId="0E3558DC" w:rsidR="001C4008" w:rsidRDefault="001C4008"/>
    <w:p w14:paraId="2F9EA5A6" w14:textId="1FFB28DC" w:rsidR="001C4008" w:rsidRDefault="007F66CC">
      <w:r>
        <w:rPr>
          <w:rFonts w:hint="eastAsia"/>
        </w:rPr>
        <w:t>パッシブターゲティングとアクティブターゲティングの2通りの方法論がある。</w:t>
      </w:r>
    </w:p>
    <w:p w14:paraId="579095D9" w14:textId="4C5AA393" w:rsidR="007F66CC" w:rsidRDefault="007F66CC">
      <w:pPr>
        <w:rPr>
          <w:rFonts w:hint="eastAsia"/>
        </w:rPr>
      </w:pPr>
      <w:r>
        <w:rPr>
          <w:rFonts w:hint="eastAsia"/>
        </w:rPr>
        <w:t>パッシブターゲティングは</w:t>
      </w:r>
      <w:r w:rsidRPr="007F66CC">
        <w:t>薬物キャリアの物理化学的な性質と⽣体側の形態的、機能的特性との バランスを巧みに利⽤することで、薬物を⽬的部位に運搬する</w:t>
      </w:r>
      <w:r>
        <w:rPr>
          <w:rFonts w:hint="eastAsia"/>
        </w:rPr>
        <w:t>という特徴を持ち，アクティブターゲティングは</w:t>
      </w:r>
      <w:r>
        <w:rPr>
          <w:rFonts w:hint="eastAsia"/>
        </w:rPr>
        <w:t>生体内の特異的な相互作用や標的部位周辺に与えられた熱，磁気などの物理信号により薬物の体内挙動を積極的に制御し，選択的な薬物運搬を達成するという特徴</w:t>
      </w:r>
      <w:r>
        <w:rPr>
          <w:rFonts w:hint="eastAsia"/>
        </w:rPr>
        <w:t>を持つ。</w:t>
      </w:r>
    </w:p>
    <w:p w14:paraId="2B5F8EAE" w14:textId="0BF182C1" w:rsidR="001C4008" w:rsidRDefault="001C4008"/>
    <w:p w14:paraId="1EC78AAF" w14:textId="77777777" w:rsidR="00CD2FDD" w:rsidRDefault="00CD2FDD" w:rsidP="004342B6">
      <w:pPr>
        <w:widowControl/>
        <w:jc w:val="left"/>
        <w:rPr>
          <w:rFonts w:hint="eastAsia"/>
        </w:rPr>
      </w:pPr>
    </w:p>
    <w:p w14:paraId="079D2404" w14:textId="7B447E20" w:rsidR="00B71E4E" w:rsidRDefault="006C07B2" w:rsidP="004342B6">
      <w:pPr>
        <w:widowControl/>
        <w:jc w:val="left"/>
      </w:pPr>
      <w:r>
        <w:rPr>
          <w:rFonts w:hint="eastAsia"/>
        </w:rPr>
        <w:t>3</w:t>
      </w:r>
      <w:r w:rsidR="005D33E8">
        <w:t xml:space="preserve">. </w:t>
      </w:r>
      <w:r w:rsidR="00AF2675">
        <w:rPr>
          <w:rFonts w:hint="eastAsia"/>
        </w:rPr>
        <w:t>ターゲティングが実現するとどのようなメリットが考えられるか、答えなさい。</w:t>
      </w:r>
    </w:p>
    <w:p w14:paraId="64D76353" w14:textId="37044295" w:rsidR="00442479" w:rsidRDefault="00442479" w:rsidP="004342B6">
      <w:pPr>
        <w:widowControl/>
        <w:jc w:val="left"/>
      </w:pPr>
      <w:r>
        <w:rPr>
          <w:rFonts w:hint="eastAsia"/>
        </w:rPr>
        <w:t xml:space="preserve">　</w:t>
      </w:r>
    </w:p>
    <w:p w14:paraId="7F99A946" w14:textId="44546675" w:rsidR="00A2225B" w:rsidRDefault="00A2225B" w:rsidP="001C4008">
      <w:pPr>
        <w:widowControl/>
        <w:jc w:val="left"/>
      </w:pPr>
      <w:r>
        <w:rPr>
          <w:rFonts w:hint="eastAsia"/>
        </w:rPr>
        <w:t xml:space="preserve">　</w:t>
      </w:r>
      <w:r w:rsidR="007F66CC">
        <w:rPr>
          <w:rFonts w:hint="eastAsia"/>
        </w:rPr>
        <w:t>薬物の不活性化防止と副作用の低減といったメリットを得ることができる。</w:t>
      </w:r>
    </w:p>
    <w:p w14:paraId="2B83F4AE" w14:textId="004E879D" w:rsidR="001C4008" w:rsidRDefault="001C4008" w:rsidP="001C4008">
      <w:pPr>
        <w:widowControl/>
        <w:jc w:val="left"/>
      </w:pPr>
    </w:p>
    <w:p w14:paraId="4A45C60C" w14:textId="77777777" w:rsidR="00615D8F" w:rsidRDefault="00615D8F">
      <w:pPr>
        <w:rPr>
          <w:rFonts w:hint="eastAsia"/>
        </w:rPr>
      </w:pPr>
    </w:p>
    <w:p w14:paraId="103A655B" w14:textId="217E86F7" w:rsidR="009E6A04" w:rsidRDefault="006C07B2">
      <w:r>
        <w:t>4</w:t>
      </w:r>
      <w:r w:rsidR="000E4F5B">
        <w:t>.</w:t>
      </w:r>
      <w:r w:rsidR="00CD2FDD">
        <w:rPr>
          <w:rFonts w:hint="eastAsia"/>
        </w:rPr>
        <w:t xml:space="preserve"> </w:t>
      </w:r>
      <w:r w:rsidR="00AF2675">
        <w:rPr>
          <w:rFonts w:hint="eastAsia"/>
        </w:rPr>
        <w:t>ターゲティングに用いられるキャリアの例を２例示しなさい。</w:t>
      </w:r>
    </w:p>
    <w:p w14:paraId="67CD223D" w14:textId="43A75BAC" w:rsidR="009E6A04" w:rsidRDefault="009E6A04"/>
    <w:p w14:paraId="60479B02" w14:textId="434F4CDA" w:rsidR="009E6A04" w:rsidRDefault="00BF6A57">
      <w:pPr>
        <w:rPr>
          <w:rFonts w:hint="eastAsia"/>
        </w:rPr>
      </w:pPr>
      <w:r>
        <w:rPr>
          <w:rFonts w:hint="eastAsia"/>
        </w:rPr>
        <w:t>リボソーム，高分子ミセル</w:t>
      </w:r>
    </w:p>
    <w:p w14:paraId="016AFCDB" w14:textId="77777777" w:rsidR="009E6A04" w:rsidRDefault="009E6A04"/>
    <w:p w14:paraId="28825D93" w14:textId="11EEA1BE" w:rsidR="006F03C8" w:rsidRDefault="006C07B2">
      <w:r>
        <w:t>5</w:t>
      </w:r>
      <w:r w:rsidR="006F03C8">
        <w:t xml:space="preserve">. </w:t>
      </w:r>
      <w:r w:rsidR="006F03C8">
        <w:rPr>
          <w:rFonts w:hint="eastAsia"/>
        </w:rPr>
        <w:t>新型コロナワクチンに応用されている技術を答えなさい。</w:t>
      </w:r>
    </w:p>
    <w:p w14:paraId="2F67D57B" w14:textId="3D75A660" w:rsidR="006F03C8" w:rsidRDefault="006F03C8"/>
    <w:p w14:paraId="657C90C8" w14:textId="54448C4B" w:rsidR="006F03C8" w:rsidRDefault="00BF6A57" w:rsidP="00BF6A57">
      <w:pPr>
        <w:tabs>
          <w:tab w:val="left" w:pos="1088"/>
        </w:tabs>
        <w:rPr>
          <w:rFonts w:hint="eastAsia"/>
        </w:rPr>
      </w:pPr>
      <w:r>
        <w:rPr>
          <w:rFonts w:hint="eastAsia"/>
        </w:rPr>
        <w:t>新型コロナウイルスのたんぱく質の情報をコードしたmRNAにより，体内で新型コロナウイルス表面のたんぱく質を合成し，体内でこのタンパク質に対する免疫応答が起き，免疫を獲得するという技術。</w:t>
      </w:r>
    </w:p>
    <w:p w14:paraId="3DC9AFE8" w14:textId="77777777" w:rsidR="00DC2943" w:rsidRDefault="00DC2943">
      <w:pPr>
        <w:rPr>
          <w:rFonts w:hint="eastAsia"/>
        </w:rPr>
      </w:pPr>
    </w:p>
    <w:p w14:paraId="08921A7C" w14:textId="443AE13A" w:rsidR="00A2225B" w:rsidRDefault="006F03C8">
      <w:r>
        <w:t>6</w:t>
      </w:r>
      <w:r w:rsidR="009E6A04">
        <w:t>.</w:t>
      </w:r>
      <w:r w:rsidR="00AF2675">
        <w:rPr>
          <w:rFonts w:hint="eastAsia"/>
        </w:rPr>
        <w:t xml:space="preserve"> </w:t>
      </w:r>
      <w:r w:rsidR="00844E96">
        <w:rPr>
          <w:rFonts w:hint="eastAsia"/>
        </w:rPr>
        <w:t>第</w:t>
      </w:r>
      <w:r w:rsidR="00FC5897">
        <w:rPr>
          <w:rFonts w:hint="eastAsia"/>
        </w:rPr>
        <w:t>1</w:t>
      </w:r>
      <w:r w:rsidR="00AF2675">
        <w:rPr>
          <w:rFonts w:hint="eastAsia"/>
        </w:rPr>
        <w:t>4</w:t>
      </w:r>
      <w:r w:rsidR="00844E96">
        <w:rPr>
          <w:rFonts w:hint="eastAsia"/>
        </w:rPr>
        <w:t>回講義に関し、質問、疑問、コメントがあれば</w:t>
      </w:r>
      <w:r w:rsidR="004A5C81">
        <w:rPr>
          <w:rFonts w:hint="eastAsia"/>
        </w:rPr>
        <w:t>フォーラムに</w:t>
      </w:r>
      <w:r w:rsidR="00844E96">
        <w:rPr>
          <w:rFonts w:hint="eastAsia"/>
        </w:rPr>
        <w:t>記入し</w:t>
      </w:r>
      <w:r>
        <w:rPr>
          <w:rFonts w:hint="eastAsia"/>
        </w:rPr>
        <w:t>、相互に議論し</w:t>
      </w:r>
      <w:r w:rsidR="006C07B2">
        <w:rPr>
          <w:rFonts w:hint="eastAsia"/>
        </w:rPr>
        <w:t>ましょう</w:t>
      </w:r>
      <w:r w:rsidR="00844E96">
        <w:rPr>
          <w:rFonts w:hint="eastAsia"/>
        </w:rPr>
        <w:t>。</w:t>
      </w:r>
    </w:p>
    <w:p w14:paraId="162AEE78" w14:textId="77777777" w:rsidR="00A2225B" w:rsidRDefault="00A2225B"/>
    <w:p w14:paraId="6D2D8AB0" w14:textId="072E716F" w:rsidR="00556E2B" w:rsidRDefault="00556E2B"/>
    <w:p w14:paraId="1BC26D98" w14:textId="0CF31186" w:rsidR="00556E2B" w:rsidRDefault="00556E2B"/>
    <w:p w14:paraId="63F40916" w14:textId="240D6ECE" w:rsidR="00556E2B" w:rsidRDefault="00556E2B"/>
    <w:p w14:paraId="23141F33" w14:textId="7AA78516" w:rsidR="00556E2B" w:rsidRDefault="00556E2B"/>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5BB5"/>
    <w:rsid w:val="00014682"/>
    <w:rsid w:val="00016E7B"/>
    <w:rsid w:val="00023567"/>
    <w:rsid w:val="00030E81"/>
    <w:rsid w:val="00037374"/>
    <w:rsid w:val="00052676"/>
    <w:rsid w:val="0009770D"/>
    <w:rsid w:val="000B5B51"/>
    <w:rsid w:val="000D2510"/>
    <w:rsid w:val="000E4F5B"/>
    <w:rsid w:val="000F5DFF"/>
    <w:rsid w:val="00153ABA"/>
    <w:rsid w:val="00155851"/>
    <w:rsid w:val="00183627"/>
    <w:rsid w:val="00186178"/>
    <w:rsid w:val="001A42F7"/>
    <w:rsid w:val="001B00DC"/>
    <w:rsid w:val="001C4008"/>
    <w:rsid w:val="001E13ED"/>
    <w:rsid w:val="001E7FB8"/>
    <w:rsid w:val="001F6E60"/>
    <w:rsid w:val="0022431E"/>
    <w:rsid w:val="00256A76"/>
    <w:rsid w:val="002A0CB5"/>
    <w:rsid w:val="002A7341"/>
    <w:rsid w:val="002F3221"/>
    <w:rsid w:val="00333800"/>
    <w:rsid w:val="00350EA6"/>
    <w:rsid w:val="00360494"/>
    <w:rsid w:val="0037342E"/>
    <w:rsid w:val="00395E09"/>
    <w:rsid w:val="003C1DDD"/>
    <w:rsid w:val="003E2246"/>
    <w:rsid w:val="004200A5"/>
    <w:rsid w:val="004342B6"/>
    <w:rsid w:val="004379CE"/>
    <w:rsid w:val="00442479"/>
    <w:rsid w:val="0047244F"/>
    <w:rsid w:val="00474249"/>
    <w:rsid w:val="00483909"/>
    <w:rsid w:val="004A5C81"/>
    <w:rsid w:val="004C17DB"/>
    <w:rsid w:val="004E44C6"/>
    <w:rsid w:val="004E7B51"/>
    <w:rsid w:val="00513ADE"/>
    <w:rsid w:val="005158E5"/>
    <w:rsid w:val="005253FA"/>
    <w:rsid w:val="00535365"/>
    <w:rsid w:val="005503D7"/>
    <w:rsid w:val="00551620"/>
    <w:rsid w:val="00556E2B"/>
    <w:rsid w:val="005842E2"/>
    <w:rsid w:val="005A0C86"/>
    <w:rsid w:val="005B3981"/>
    <w:rsid w:val="005B529E"/>
    <w:rsid w:val="005C4E57"/>
    <w:rsid w:val="005D33E8"/>
    <w:rsid w:val="005D7BB4"/>
    <w:rsid w:val="005E2B46"/>
    <w:rsid w:val="005F128A"/>
    <w:rsid w:val="00615D8F"/>
    <w:rsid w:val="00645622"/>
    <w:rsid w:val="00656CD5"/>
    <w:rsid w:val="00692214"/>
    <w:rsid w:val="006A392A"/>
    <w:rsid w:val="006A4E91"/>
    <w:rsid w:val="006C07B2"/>
    <w:rsid w:val="006C1031"/>
    <w:rsid w:val="006E6F4B"/>
    <w:rsid w:val="006F03C8"/>
    <w:rsid w:val="007120ED"/>
    <w:rsid w:val="00716D95"/>
    <w:rsid w:val="007D584A"/>
    <w:rsid w:val="007F21DC"/>
    <w:rsid w:val="007F66CC"/>
    <w:rsid w:val="0080287E"/>
    <w:rsid w:val="008066F2"/>
    <w:rsid w:val="00806C13"/>
    <w:rsid w:val="00831A9D"/>
    <w:rsid w:val="00844E96"/>
    <w:rsid w:val="00862358"/>
    <w:rsid w:val="00877482"/>
    <w:rsid w:val="008778B4"/>
    <w:rsid w:val="00883494"/>
    <w:rsid w:val="008859C5"/>
    <w:rsid w:val="00894128"/>
    <w:rsid w:val="008B498F"/>
    <w:rsid w:val="008C688B"/>
    <w:rsid w:val="00916669"/>
    <w:rsid w:val="009579DF"/>
    <w:rsid w:val="00967F4F"/>
    <w:rsid w:val="009C2DD9"/>
    <w:rsid w:val="009E6A04"/>
    <w:rsid w:val="009F1777"/>
    <w:rsid w:val="00A11FCA"/>
    <w:rsid w:val="00A14658"/>
    <w:rsid w:val="00A17B81"/>
    <w:rsid w:val="00A2225B"/>
    <w:rsid w:val="00A473A5"/>
    <w:rsid w:val="00A66628"/>
    <w:rsid w:val="00A73B73"/>
    <w:rsid w:val="00AB618F"/>
    <w:rsid w:val="00AF2675"/>
    <w:rsid w:val="00B13F2C"/>
    <w:rsid w:val="00B26783"/>
    <w:rsid w:val="00B3712C"/>
    <w:rsid w:val="00B541A7"/>
    <w:rsid w:val="00B67BB5"/>
    <w:rsid w:val="00B71E4E"/>
    <w:rsid w:val="00B75225"/>
    <w:rsid w:val="00B75556"/>
    <w:rsid w:val="00B91944"/>
    <w:rsid w:val="00BA071C"/>
    <w:rsid w:val="00BB0382"/>
    <w:rsid w:val="00BE7BAD"/>
    <w:rsid w:val="00BF6A57"/>
    <w:rsid w:val="00C46BAA"/>
    <w:rsid w:val="00C50B10"/>
    <w:rsid w:val="00C51C3D"/>
    <w:rsid w:val="00C6283B"/>
    <w:rsid w:val="00CA69D1"/>
    <w:rsid w:val="00CD2FDD"/>
    <w:rsid w:val="00CD58DF"/>
    <w:rsid w:val="00CE1A57"/>
    <w:rsid w:val="00CE5F6B"/>
    <w:rsid w:val="00D001B8"/>
    <w:rsid w:val="00D0519D"/>
    <w:rsid w:val="00D15E67"/>
    <w:rsid w:val="00D770BC"/>
    <w:rsid w:val="00DC02DF"/>
    <w:rsid w:val="00DC2943"/>
    <w:rsid w:val="00DC740D"/>
    <w:rsid w:val="00DD649F"/>
    <w:rsid w:val="00DE7100"/>
    <w:rsid w:val="00DF143D"/>
    <w:rsid w:val="00DF1D74"/>
    <w:rsid w:val="00DF7D34"/>
    <w:rsid w:val="00E02521"/>
    <w:rsid w:val="00E102CE"/>
    <w:rsid w:val="00E3520B"/>
    <w:rsid w:val="00E43262"/>
    <w:rsid w:val="00E759EC"/>
    <w:rsid w:val="00E81E2A"/>
    <w:rsid w:val="00EA1888"/>
    <w:rsid w:val="00EA4CDF"/>
    <w:rsid w:val="00EB4FA1"/>
    <w:rsid w:val="00EC3383"/>
    <w:rsid w:val="00EC55C3"/>
    <w:rsid w:val="00EE17AC"/>
    <w:rsid w:val="00EE36B4"/>
    <w:rsid w:val="00EE4033"/>
    <w:rsid w:val="00F66BD4"/>
    <w:rsid w:val="00FC1130"/>
    <w:rsid w:val="00FC5845"/>
    <w:rsid w:val="00FC5897"/>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00DC"/>
    <w:rPr>
      <w:rFonts w:ascii="ＭＳ 明朝" w:eastAsia="ＭＳ 明朝"/>
      <w:sz w:val="18"/>
      <w:szCs w:val="18"/>
    </w:rPr>
  </w:style>
  <w:style w:type="character" w:customStyle="1" w:styleId="a4">
    <w:name w:val="吹き出し (文字)"/>
    <w:basedOn w:val="a0"/>
    <w:link w:val="a3"/>
    <w:uiPriority w:val="99"/>
    <w:semiHidden/>
    <w:rsid w:val="001B00DC"/>
    <w:rPr>
      <w:rFonts w:ascii="ＭＳ 明朝" w:eastAsia="ＭＳ 明朝"/>
      <w:sz w:val="18"/>
      <w:szCs w:val="18"/>
    </w:rPr>
  </w:style>
  <w:style w:type="paragraph" w:styleId="a5">
    <w:name w:val="List Paragraph"/>
    <w:basedOn w:val="a"/>
    <w:uiPriority w:val="34"/>
    <w:qFormat/>
    <w:rsid w:val="006C07B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131</Words>
  <Characters>753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2</cp:revision>
  <cp:lastPrinted>2020-12-13T07:24:00Z</cp:lastPrinted>
  <dcterms:created xsi:type="dcterms:W3CDTF">2024-12-24T23:41:00Z</dcterms:created>
  <dcterms:modified xsi:type="dcterms:W3CDTF">2024-12-24T23:41:00Z</dcterms:modified>
</cp:coreProperties>
</file>