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F54A" w14:textId="00B4B14E" w:rsidR="00FD70B6" w:rsidRDefault="00FD70B6" w:rsidP="00FD70B6">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rPr>
        <w:t xml:space="preserve">　</w:t>
      </w:r>
      <w:r>
        <w:rPr>
          <w:rFonts w:ascii="ＭＳ 明朝" w:hint="eastAsia"/>
          <w:b/>
          <w:sz w:val="36"/>
          <w:u w:val="single"/>
        </w:rPr>
        <w:t xml:space="preserve">　８班</w:t>
      </w:r>
    </w:p>
    <w:p w14:paraId="27540727" w14:textId="77777777" w:rsidR="00FD70B6" w:rsidRPr="00A4694A" w:rsidRDefault="00FD70B6" w:rsidP="00FD70B6">
      <w:pPr>
        <w:rPr>
          <w:rFonts w:ascii="ＭＳ 明朝"/>
          <w:sz w:val="36"/>
          <w:u w:val="single"/>
        </w:rPr>
      </w:pPr>
    </w:p>
    <w:p w14:paraId="5DA332E4" w14:textId="77777777" w:rsidR="00FD70B6" w:rsidRPr="00235D26" w:rsidRDefault="00FD70B6" w:rsidP="00FD70B6">
      <w:pPr>
        <w:pStyle w:val="1"/>
        <w:jc w:val="center"/>
      </w:pPr>
      <w:bookmarkStart w:id="0" w:name="_Toc288067541"/>
      <w:r w:rsidRPr="00860EF6">
        <w:rPr>
          <w:rFonts w:hint="eastAsia"/>
          <w:sz w:val="48"/>
          <w:szCs w:val="48"/>
        </w:rPr>
        <w:t>実　験　報　告　書</w:t>
      </w:r>
      <w:bookmarkEnd w:id="0"/>
      <w:r>
        <w:rPr>
          <w:sz w:val="48"/>
          <w:szCs w:val="48"/>
          <w:lang w:eastAsia="ja-JP"/>
        </w:rPr>
        <w:br/>
      </w:r>
    </w:p>
    <w:p w14:paraId="58E438DB" w14:textId="14D78A56" w:rsidR="00FD70B6" w:rsidRPr="00DA1421" w:rsidRDefault="00000000" w:rsidP="00FD70B6">
      <w:pPr>
        <w:jc w:val="center"/>
        <w:rPr>
          <w:rFonts w:ascii="ＭＳ 明朝"/>
          <w:b/>
          <w:sz w:val="36"/>
          <w:szCs w:val="36"/>
        </w:rPr>
      </w:pPr>
      <w:r>
        <w:rPr>
          <w:noProof/>
        </w:rPr>
        <w:pict w14:anchorId="5FC8E48A">
          <v:line id="直線コネクタ 1" o:spid="_x0000_s2051"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w:r>
      <w:r w:rsidR="00FD70B6" w:rsidRPr="003D68BE">
        <w:rPr>
          <w:rFonts w:ascii="ＭＳ 明朝" w:hint="eastAsia"/>
          <w:b/>
          <w:sz w:val="36"/>
          <w:szCs w:val="36"/>
        </w:rPr>
        <w:t xml:space="preserve">題　目　</w:t>
      </w:r>
      <w:r w:rsidR="00FD70B6" w:rsidRPr="00DA1421">
        <w:rPr>
          <w:rFonts w:ascii="ＭＳ 明朝" w:hint="eastAsia"/>
          <w:b/>
          <w:sz w:val="36"/>
          <w:szCs w:val="36"/>
        </w:rPr>
        <w:t xml:space="preserve">　　　　</w:t>
      </w:r>
      <w:r w:rsidR="00FD70B6">
        <w:rPr>
          <w:rFonts w:ascii="ＭＳ 明朝" w:hint="eastAsia"/>
          <w:b/>
          <w:sz w:val="36"/>
          <w:szCs w:val="36"/>
        </w:rPr>
        <w:t>熱の仕事当量及び固体の比熱</w:t>
      </w:r>
    </w:p>
    <w:p w14:paraId="46661634" w14:textId="77777777" w:rsidR="00FD70B6" w:rsidRPr="00235D26" w:rsidRDefault="00FD70B6" w:rsidP="00FD70B6">
      <w:pPr>
        <w:rPr>
          <w:rFonts w:ascii="ＭＳ 明朝"/>
          <w:sz w:val="32"/>
          <w:szCs w:val="32"/>
        </w:rPr>
      </w:pPr>
    </w:p>
    <w:p w14:paraId="556EB144" w14:textId="1245111E" w:rsidR="00FD70B6" w:rsidRDefault="00FD70B6" w:rsidP="00FD70B6">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2023年　5月</w:t>
      </w:r>
      <w:r w:rsidR="0070083F">
        <w:rPr>
          <w:rFonts w:ascii="ＭＳ 明朝" w:hint="eastAsia"/>
          <w:b/>
          <w:color w:val="000000"/>
        </w:rPr>
        <w:t>2</w:t>
      </w:r>
      <w:r w:rsidR="0070083F">
        <w:rPr>
          <w:rFonts w:ascii="ＭＳ 明朝"/>
          <w:b/>
          <w:color w:val="000000"/>
        </w:rPr>
        <w:t>9</w:t>
      </w:r>
      <w:r>
        <w:rPr>
          <w:rFonts w:ascii="ＭＳ 明朝" w:hint="eastAsia"/>
          <w:b/>
          <w:color w:val="000000"/>
        </w:rPr>
        <w:t>日</w:t>
      </w:r>
    </w:p>
    <w:p w14:paraId="12935885" w14:textId="77777777" w:rsidR="00FD70B6" w:rsidRPr="00876E21" w:rsidRDefault="00FD70B6" w:rsidP="00FD70B6">
      <w:pPr>
        <w:rPr>
          <w:rFonts w:ascii="ＭＳ 明朝"/>
          <w:b/>
          <w:color w:val="000000"/>
        </w:rPr>
      </w:pPr>
    </w:p>
    <w:p w14:paraId="39B79F7D" w14:textId="3F588166" w:rsidR="00FD70B6" w:rsidRDefault="00FD70B6" w:rsidP="00FD70B6">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2023年　　</w:t>
      </w:r>
      <w:r w:rsidR="0070083F">
        <w:rPr>
          <w:rFonts w:ascii="ＭＳ 明朝"/>
          <w:b/>
          <w:color w:val="000000"/>
        </w:rPr>
        <w:t>6</w:t>
      </w:r>
      <w:r>
        <w:rPr>
          <w:rFonts w:ascii="ＭＳ 明朝" w:hint="eastAsia"/>
          <w:b/>
          <w:color w:val="000000"/>
        </w:rPr>
        <w:t>月</w:t>
      </w:r>
      <w:r w:rsidR="0070083F">
        <w:rPr>
          <w:rFonts w:ascii="ＭＳ 明朝" w:hint="eastAsia"/>
          <w:b/>
          <w:color w:val="000000"/>
        </w:rPr>
        <w:t>4</w:t>
      </w:r>
      <w:r>
        <w:rPr>
          <w:rFonts w:ascii="ＭＳ 明朝" w:hint="eastAsia"/>
          <w:b/>
          <w:color w:val="000000"/>
        </w:rPr>
        <w:t>日</w:t>
      </w:r>
    </w:p>
    <w:p w14:paraId="546E4897" w14:textId="77777777" w:rsidR="00FD70B6" w:rsidRPr="00A83606" w:rsidRDefault="00FD70B6" w:rsidP="00FD70B6">
      <w:pPr>
        <w:rPr>
          <w:rFonts w:ascii="ＭＳ 明朝"/>
          <w:b/>
          <w:color w:val="000000"/>
        </w:rPr>
      </w:pPr>
    </w:p>
    <w:p w14:paraId="25E39BF4" w14:textId="77777777" w:rsidR="00FD70B6" w:rsidRDefault="00FD70B6" w:rsidP="00FD70B6">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27E2A3FA" w14:textId="77777777" w:rsidR="00FD70B6" w:rsidRPr="009862A4" w:rsidRDefault="00FD70B6" w:rsidP="00FD70B6">
      <w:pPr>
        <w:rPr>
          <w:rFonts w:ascii="ＭＳ 明朝"/>
          <w:color w:val="000000"/>
        </w:rPr>
      </w:pPr>
    </w:p>
    <w:p w14:paraId="3CB97A79" w14:textId="77777777" w:rsidR="00FD70B6" w:rsidRDefault="00FD70B6" w:rsidP="00FD70B6">
      <w:pPr>
        <w:rPr>
          <w:rFonts w:ascii="ＭＳ 明朝"/>
          <w:color w:val="000000"/>
        </w:rPr>
      </w:pPr>
    </w:p>
    <w:p w14:paraId="329C46D4" w14:textId="77777777" w:rsidR="00FD70B6" w:rsidRDefault="00FD70B6" w:rsidP="00FD70B6">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305608CF" w14:textId="77777777" w:rsidR="00FD70B6" w:rsidRDefault="00FD70B6" w:rsidP="00FD70B6">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6F9CC636" w14:textId="77777777" w:rsidR="00FD70B6" w:rsidRDefault="00FD70B6" w:rsidP="00FD70B6">
      <w:pPr>
        <w:rPr>
          <w:rFonts w:ascii="ＭＳ 明朝"/>
          <w:color w:val="000000"/>
          <w:lang w:eastAsia="zh-CN"/>
        </w:rPr>
      </w:pPr>
      <w:r>
        <w:rPr>
          <w:rFonts w:ascii="ＭＳ 明朝" w:hint="eastAsia"/>
          <w:color w:val="000000"/>
          <w:lang w:eastAsia="zh-CN"/>
        </w:rPr>
        <w:t xml:space="preserve">　</w:t>
      </w:r>
    </w:p>
    <w:p w14:paraId="6C6CFDBA" w14:textId="77777777" w:rsidR="00FD70B6" w:rsidRPr="008579E9" w:rsidRDefault="00FD70B6" w:rsidP="00FD70B6">
      <w:pPr>
        <w:rPr>
          <w:rFonts w:ascii="ＭＳ Ｐゴシック" w:eastAsia="ＭＳ Ｐゴシック" w:hAnsi="ＭＳ Ｐゴシック"/>
          <w:b/>
          <w:color w:val="000000"/>
          <w:lang w:eastAsia="zh-CN"/>
        </w:rPr>
      </w:pPr>
      <w:r>
        <w:rPr>
          <w:rFonts w:ascii="ＭＳ 明朝" w:hint="eastAsia"/>
          <w:b/>
          <w:color w:val="000000"/>
          <w:lang w:eastAsia="zh-CN"/>
        </w:rPr>
        <w:t xml:space="preserve">　　　</w:t>
      </w:r>
      <w:r w:rsidRPr="008579E9">
        <w:rPr>
          <w:rFonts w:ascii="ＭＳ Ｐゴシック" w:eastAsia="ＭＳ Ｐゴシック" w:hAnsi="ＭＳ Ｐゴシック" w:hint="eastAsia"/>
          <w:b/>
          <w:color w:val="000000"/>
          <w:lang w:eastAsia="zh-CN"/>
        </w:rPr>
        <w:t>共同実験者</w:t>
      </w:r>
    </w:p>
    <w:p w14:paraId="2C4EA901" w14:textId="77777777" w:rsidR="00FD70B6" w:rsidRPr="00FD3A5B" w:rsidRDefault="00FD70B6" w:rsidP="00FD70B6">
      <w:pPr>
        <w:rPr>
          <w:rFonts w:ascii="ＭＳ Ｐゴシック" w:eastAsia="DengXian" w:hAnsi="ＭＳ Ｐゴシック"/>
          <w:b/>
          <w:color w:val="000000"/>
          <w:u w:val="single"/>
          <w:lang w:eastAsia="zh-CN"/>
        </w:rPr>
      </w:pPr>
      <w:r>
        <w:rPr>
          <w:rFonts w:ascii="ＭＳ 明朝"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8223030</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萓谷　碧</w:t>
      </w:r>
    </w:p>
    <w:p w14:paraId="60B65C82" w14:textId="77777777" w:rsidR="00FD70B6" w:rsidRDefault="00FD70B6" w:rsidP="00FD70B6">
      <w:pPr>
        <w:rPr>
          <w:rFonts w:ascii="ＭＳ Ｐゴシック" w:eastAsia="DengXian" w:hAnsi="ＭＳ Ｐゴシック"/>
          <w:b/>
          <w:color w:val="000000"/>
          <w:lang w:eastAsia="zh-CN"/>
        </w:rPr>
      </w:pPr>
      <w:r>
        <w:rPr>
          <w:rFonts w:asciiTheme="minorEastAsia" w:eastAsiaTheme="minorEastAsia" w:hAnsiTheme="minorEastAsia"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8223032</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北村　天人</w:t>
      </w:r>
    </w:p>
    <w:p w14:paraId="4F07DC90" w14:textId="77777777" w:rsidR="00FD70B6" w:rsidRDefault="00FD70B6" w:rsidP="00FD70B6">
      <w:pPr>
        <w:rPr>
          <w:rFonts w:ascii="ＭＳ Ｐゴシック" w:eastAsia="DengXian" w:hAnsi="ＭＳ Ｐゴシック"/>
          <w:b/>
          <w:color w:val="000000"/>
          <w:lang w:eastAsia="zh-CN"/>
        </w:rPr>
      </w:pPr>
      <w:r>
        <w:rPr>
          <w:rFonts w:asciiTheme="minorEastAsia" w:eastAsiaTheme="minorEastAsia" w:hAnsiTheme="minorEastAsia"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8223034</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金　知賢</w:t>
      </w:r>
    </w:p>
    <w:p w14:paraId="7BA56B62" w14:textId="77777777" w:rsidR="00FD70B6" w:rsidRDefault="00FD70B6" w:rsidP="00FD70B6">
      <w:pPr>
        <w:rPr>
          <w:rFonts w:ascii="ＭＳ Ｐゴシック" w:eastAsia="DengXian" w:hAnsi="ＭＳ Ｐゴシック"/>
          <w:b/>
          <w:color w:val="000000"/>
          <w:lang w:eastAsia="zh-CN"/>
        </w:rPr>
      </w:pPr>
      <w:r>
        <w:rPr>
          <w:rFonts w:asciiTheme="minorEastAsia" w:eastAsiaTheme="minorEastAsia" w:hAnsiTheme="minorEastAsia"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8223038</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神山　友輝</w:t>
      </w:r>
    </w:p>
    <w:p w14:paraId="14157E19" w14:textId="77777777" w:rsidR="00FD70B6" w:rsidRPr="00FD3A5B" w:rsidRDefault="00FD70B6" w:rsidP="00FD70B6">
      <w:pPr>
        <w:rPr>
          <w:rFonts w:ascii="ＭＳ Ｐゴシック" w:eastAsia="ＭＳ Ｐゴシック" w:hAnsi="ＭＳ Ｐゴシック"/>
          <w:b/>
          <w:color w:val="000000"/>
          <w:lang w:eastAsia="zh-CN"/>
        </w:rPr>
      </w:pPr>
      <w:r>
        <w:rPr>
          <w:rFonts w:asciiTheme="minorEastAsia" w:eastAsiaTheme="minorEastAsia" w:hAnsiTheme="minorEastAsia"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 xml:space="preserve">学籍番号　</w:t>
      </w:r>
      <w:r w:rsidRPr="00FD3A5B">
        <w:rPr>
          <w:rFonts w:ascii="ＭＳ Ｐゴシック" w:eastAsia="ＭＳ Ｐゴシック" w:hAnsi="ＭＳ Ｐゴシック"/>
          <w:b/>
          <w:color w:val="000000"/>
          <w:u w:val="single"/>
          <w:lang w:eastAsia="zh-CN"/>
        </w:rPr>
        <w:t>8223040</w:t>
      </w:r>
      <w:r>
        <w:rPr>
          <w:rFonts w:ascii="ＭＳ Ｐゴシック" w:eastAsia="ＭＳ Ｐゴシック" w:hAnsi="ＭＳ Ｐゴシック" w:hint="eastAsia"/>
          <w:b/>
          <w:color w:val="000000"/>
          <w:lang w:eastAsia="zh-CN"/>
        </w:rPr>
        <w:t xml:space="preserve">　</w:t>
      </w:r>
      <w:r w:rsidRPr="00FD3A5B">
        <w:rPr>
          <w:rFonts w:ascii="ＭＳ Ｐゴシック" w:eastAsia="ＭＳ Ｐゴシック" w:hAnsi="ＭＳ Ｐゴシック" w:hint="eastAsia"/>
          <w:b/>
          <w:color w:val="000000"/>
          <w:u w:val="single"/>
          <w:lang w:eastAsia="zh-CN"/>
        </w:rPr>
        <w:t>氏名　小杉　温子</w:t>
      </w:r>
    </w:p>
    <w:p w14:paraId="7D072B97" w14:textId="39B7F12D" w:rsidR="00FD70B6" w:rsidRDefault="00FD70B6" w:rsidP="00FD70B6">
      <w:pPr>
        <w:rPr>
          <w:rFonts w:ascii="ＭＳ 明朝" w:eastAsia="DengXian"/>
          <w:b/>
          <w:color w:val="000000"/>
          <w:lang w:eastAsia="zh-CN"/>
        </w:rPr>
      </w:pPr>
      <w:r>
        <w:rPr>
          <w:rFonts w:ascii="ＭＳ 明朝" w:hint="eastAsia"/>
          <w:b/>
          <w:color w:val="000000"/>
          <w:lang w:eastAsia="zh-CN"/>
        </w:rPr>
        <w:t xml:space="preserve">　</w:t>
      </w:r>
    </w:p>
    <w:p w14:paraId="473832D1" w14:textId="77777777" w:rsidR="00FD70B6" w:rsidRPr="00FD70B6" w:rsidRDefault="00FD70B6" w:rsidP="00FD70B6">
      <w:pPr>
        <w:rPr>
          <w:rFonts w:ascii="ＭＳ 明朝" w:eastAsia="DengXian"/>
          <w:b/>
          <w:color w:val="000000"/>
          <w:lang w:eastAsia="zh-CN"/>
        </w:rPr>
      </w:pPr>
    </w:p>
    <w:p w14:paraId="17202995" w14:textId="77777777" w:rsidR="00FD70B6" w:rsidRPr="00235D26" w:rsidRDefault="00FD70B6" w:rsidP="00FD70B6">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47E7F7FE" w14:textId="77777777" w:rsidR="00FD70B6" w:rsidRDefault="00FD70B6" w:rsidP="00FD70B6">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FD70B6" w14:paraId="0D0FA0F5" w14:textId="77777777">
        <w:trPr>
          <w:trHeight w:val="332"/>
        </w:trPr>
        <w:tc>
          <w:tcPr>
            <w:tcW w:w="5590" w:type="dxa"/>
            <w:gridSpan w:val="2"/>
          </w:tcPr>
          <w:p w14:paraId="2921B453" w14:textId="77777777" w:rsidR="00FD70B6" w:rsidRDefault="00FD70B6">
            <w:pPr>
              <w:jc w:val="center"/>
              <w:rPr>
                <w:rFonts w:ascii="ＭＳ 明朝"/>
                <w:b/>
                <w:color w:val="000000"/>
              </w:rPr>
            </w:pPr>
            <w:r>
              <w:rPr>
                <w:rFonts w:ascii="ＭＳ 明朝" w:hint="eastAsia"/>
                <w:b/>
                <w:color w:val="000000"/>
              </w:rPr>
              <w:t>実験指導者記入欄</w:t>
            </w:r>
          </w:p>
        </w:tc>
      </w:tr>
      <w:tr w:rsidR="00FD70B6" w14:paraId="69E58E47" w14:textId="77777777">
        <w:trPr>
          <w:trHeight w:val="316"/>
        </w:trPr>
        <w:tc>
          <w:tcPr>
            <w:tcW w:w="2795" w:type="dxa"/>
          </w:tcPr>
          <w:p w14:paraId="2B9E9173" w14:textId="77777777" w:rsidR="00FD70B6" w:rsidRDefault="00FD70B6">
            <w:pPr>
              <w:rPr>
                <w:rFonts w:ascii="ＭＳ 明朝"/>
                <w:b/>
                <w:color w:val="000000"/>
              </w:rPr>
            </w:pPr>
            <w:r>
              <w:rPr>
                <w:rFonts w:ascii="ＭＳ 明朝" w:hint="eastAsia"/>
                <w:b/>
                <w:color w:val="000000"/>
              </w:rPr>
              <w:t>提　 出　 日　　/</w:t>
            </w:r>
          </w:p>
        </w:tc>
        <w:tc>
          <w:tcPr>
            <w:tcW w:w="2795" w:type="dxa"/>
          </w:tcPr>
          <w:p w14:paraId="7D3EB653" w14:textId="77777777" w:rsidR="00FD70B6" w:rsidRDefault="00FD70B6">
            <w:pPr>
              <w:rPr>
                <w:rFonts w:ascii="ＭＳ 明朝"/>
                <w:b/>
                <w:color w:val="000000"/>
              </w:rPr>
            </w:pPr>
            <w:r>
              <w:rPr>
                <w:rFonts w:ascii="ＭＳ 明朝" w:hint="eastAsia"/>
                <w:b/>
                <w:color w:val="000000"/>
              </w:rPr>
              <w:t>署名</w:t>
            </w:r>
          </w:p>
        </w:tc>
      </w:tr>
      <w:tr w:rsidR="00FD70B6" w14:paraId="31219EF5" w14:textId="77777777">
        <w:trPr>
          <w:trHeight w:val="341"/>
        </w:trPr>
        <w:tc>
          <w:tcPr>
            <w:tcW w:w="2795" w:type="dxa"/>
          </w:tcPr>
          <w:p w14:paraId="26902B03" w14:textId="77777777" w:rsidR="00FD70B6" w:rsidRDefault="00FD70B6">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03CED72D" w14:textId="77777777" w:rsidR="00FD70B6" w:rsidRDefault="00FD70B6">
            <w:pPr>
              <w:rPr>
                <w:rFonts w:ascii="ＭＳ 明朝"/>
                <w:b/>
                <w:color w:val="000000"/>
              </w:rPr>
            </w:pPr>
          </w:p>
        </w:tc>
      </w:tr>
      <w:tr w:rsidR="00FD70B6" w14:paraId="15E6A4D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71DBED06" w14:textId="77777777" w:rsidR="00FD70B6" w:rsidRDefault="00FD70B6">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1D20FF16" w14:textId="77777777" w:rsidR="00FD70B6" w:rsidRDefault="00FD70B6">
            <w:pPr>
              <w:rPr>
                <w:rFonts w:ascii="ＭＳ 明朝"/>
                <w:color w:val="000000"/>
              </w:rPr>
            </w:pPr>
            <w:r>
              <w:rPr>
                <w:rFonts w:ascii="ＭＳ 明朝" w:hint="eastAsia"/>
                <w:b/>
                <w:color w:val="000000"/>
              </w:rPr>
              <w:t>署名</w:t>
            </w:r>
          </w:p>
        </w:tc>
      </w:tr>
    </w:tbl>
    <w:p w14:paraId="650E2E6E" w14:textId="77777777" w:rsidR="00FD70B6" w:rsidRDefault="00FD70B6" w:rsidP="00FD70B6">
      <w:pPr>
        <w:jc w:val="center"/>
      </w:pPr>
      <w:r>
        <w:rPr>
          <w:rFonts w:hint="eastAsia"/>
        </w:rPr>
        <w:t>‐</w:t>
      </w:r>
      <w:r>
        <w:rPr>
          <w:rFonts w:hint="eastAsia"/>
        </w:rPr>
        <w:t>1</w:t>
      </w:r>
      <w:r>
        <w:rPr>
          <w:rFonts w:hint="eastAsia"/>
        </w:rPr>
        <w:t>‐</w:t>
      </w:r>
    </w:p>
    <w:p w14:paraId="5C95BC92" w14:textId="77777777" w:rsidR="0043570E" w:rsidRPr="0043570E" w:rsidRDefault="0043570E" w:rsidP="0043570E">
      <w:pPr>
        <w:pStyle w:val="1"/>
        <w:jc w:val="center"/>
        <w:rPr>
          <w:b/>
          <w:sz w:val="21"/>
          <w:szCs w:val="21"/>
        </w:rPr>
      </w:pPr>
      <w:bookmarkStart w:id="1" w:name="_Toc288067540"/>
      <w:proofErr w:type="spellStart"/>
      <w:r w:rsidRPr="0043570E">
        <w:rPr>
          <w:rFonts w:hint="eastAsia"/>
          <w:b/>
          <w:sz w:val="21"/>
          <w:szCs w:val="21"/>
        </w:rPr>
        <w:lastRenderedPageBreak/>
        <w:t>チェックリスト</w:t>
      </w:r>
      <w:proofErr w:type="spellEnd"/>
    </w:p>
    <w:p w14:paraId="77700560" w14:textId="77777777" w:rsidR="0043570E" w:rsidRPr="0043570E" w:rsidRDefault="0043570E" w:rsidP="0043570E">
      <w:pPr>
        <w:rPr>
          <w:sz w:val="21"/>
          <w:szCs w:val="21"/>
          <w:u w:val="single"/>
        </w:rPr>
      </w:pPr>
    </w:p>
    <w:p w14:paraId="1F8B3A00" w14:textId="7278272C"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「結論」が</w:t>
      </w:r>
      <w:r w:rsidR="0043570E" w:rsidRPr="0043570E">
        <w:rPr>
          <w:rFonts w:hint="eastAsia"/>
          <w:sz w:val="21"/>
          <w:szCs w:val="21"/>
          <w:u w:val="single"/>
        </w:rPr>
        <w:t>的確</w:t>
      </w:r>
      <w:r w:rsidR="0043570E" w:rsidRPr="0043570E">
        <w:rPr>
          <w:rFonts w:hint="eastAsia"/>
          <w:sz w:val="21"/>
          <w:szCs w:val="21"/>
        </w:rPr>
        <w:t>にまとめられているか。</w:t>
      </w:r>
    </w:p>
    <w:p w14:paraId="3B3CCADF" w14:textId="1C663F86"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「結論」の</w:t>
      </w:r>
      <w:r w:rsidR="0043570E" w:rsidRPr="0043570E">
        <w:rPr>
          <w:rFonts w:hint="eastAsia"/>
          <w:sz w:val="21"/>
          <w:szCs w:val="21"/>
          <w:u w:val="single"/>
        </w:rPr>
        <w:t>長さ</w:t>
      </w:r>
      <w:r w:rsidR="0043570E" w:rsidRPr="0043570E">
        <w:rPr>
          <w:rFonts w:hint="eastAsia"/>
          <w:sz w:val="21"/>
          <w:szCs w:val="21"/>
        </w:rPr>
        <w:t>は適切か。</w:t>
      </w:r>
      <w:r w:rsidR="0043570E" w:rsidRPr="0043570E">
        <w:rPr>
          <w:rFonts w:hint="eastAsia"/>
          <w:sz w:val="21"/>
          <w:szCs w:val="21"/>
          <w:u w:val="single"/>
        </w:rPr>
        <w:t>日本語</w:t>
      </w:r>
      <w:r w:rsidR="0043570E" w:rsidRPr="0043570E">
        <w:rPr>
          <w:rFonts w:hint="eastAsia"/>
          <w:sz w:val="21"/>
          <w:szCs w:val="21"/>
        </w:rPr>
        <w:t>に誤りがないか</w:t>
      </w:r>
      <w:r w:rsidR="0043570E" w:rsidRPr="0043570E">
        <w:rPr>
          <w:rFonts w:hint="eastAsia"/>
          <w:sz w:val="21"/>
          <w:szCs w:val="21"/>
        </w:rPr>
        <w:t>(</w:t>
      </w:r>
      <w:r w:rsidR="0043570E" w:rsidRPr="0043570E">
        <w:rPr>
          <w:rFonts w:hint="eastAsia"/>
          <w:sz w:val="21"/>
          <w:szCs w:val="21"/>
        </w:rPr>
        <w:t>論旨，文法，単語</w:t>
      </w:r>
      <w:r w:rsidR="0043570E" w:rsidRPr="0043570E">
        <w:rPr>
          <w:rFonts w:hint="eastAsia"/>
          <w:sz w:val="21"/>
          <w:szCs w:val="21"/>
        </w:rPr>
        <w:t>)</w:t>
      </w:r>
      <w:r w:rsidR="0043570E" w:rsidRPr="0043570E">
        <w:rPr>
          <w:rFonts w:hint="eastAsia"/>
          <w:sz w:val="21"/>
          <w:szCs w:val="21"/>
        </w:rPr>
        <w:t>。</w:t>
      </w:r>
    </w:p>
    <w:p w14:paraId="263FA1AF" w14:textId="7C6E64D5"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「結論」と「実験結果」の</w:t>
      </w:r>
      <w:r w:rsidR="0043570E" w:rsidRPr="0043570E">
        <w:rPr>
          <w:rFonts w:hint="eastAsia"/>
          <w:sz w:val="21"/>
          <w:szCs w:val="21"/>
          <w:u w:val="single"/>
        </w:rPr>
        <w:t>整合性</w:t>
      </w:r>
      <w:r w:rsidR="0043570E" w:rsidRPr="0043570E">
        <w:rPr>
          <w:rFonts w:hint="eastAsia"/>
          <w:sz w:val="21"/>
          <w:szCs w:val="21"/>
        </w:rPr>
        <w:t>がとれているか。</w:t>
      </w:r>
    </w:p>
    <w:p w14:paraId="722A73CA" w14:textId="1604BEB5" w:rsidR="0043570E" w:rsidRPr="0043570E" w:rsidRDefault="00417D0F" w:rsidP="0043570E">
      <w:pPr>
        <w:spacing w:line="360" w:lineRule="auto"/>
        <w:ind w:left="372" w:hangingChars="177" w:hanging="372"/>
        <w:rPr>
          <w:sz w:val="21"/>
          <w:szCs w:val="21"/>
        </w:rPr>
      </w:pPr>
      <w:r>
        <w:rPr>
          <w:rFonts w:hint="eastAsia"/>
          <w:sz w:val="21"/>
          <w:szCs w:val="21"/>
        </w:rPr>
        <w:t>☑</w:t>
      </w:r>
      <w:r w:rsidR="0043570E" w:rsidRPr="0043570E">
        <w:rPr>
          <w:rFonts w:hint="eastAsia"/>
          <w:sz w:val="21"/>
          <w:szCs w:val="21"/>
        </w:rPr>
        <w:t>「結論」を導くために</w:t>
      </w:r>
      <w:r w:rsidR="0043570E" w:rsidRPr="0043570E">
        <w:rPr>
          <w:rFonts w:hint="eastAsia"/>
          <w:sz w:val="21"/>
          <w:szCs w:val="21"/>
          <w:u w:val="single"/>
        </w:rPr>
        <w:t>必要十分かつ適切</w:t>
      </w:r>
      <w:r w:rsidR="0043570E" w:rsidRPr="0043570E">
        <w:rPr>
          <w:rFonts w:hint="eastAsia"/>
          <w:sz w:val="21"/>
          <w:szCs w:val="21"/>
        </w:rPr>
        <w:t>な「実験結果」の表現が</w:t>
      </w:r>
      <w:r w:rsidR="0043570E" w:rsidRPr="0043570E">
        <w:rPr>
          <w:rFonts w:hint="eastAsia"/>
          <w:sz w:val="21"/>
          <w:szCs w:val="21"/>
          <w:u w:val="single"/>
        </w:rPr>
        <w:t>過不足なく</w:t>
      </w:r>
      <w:r w:rsidR="0043570E" w:rsidRPr="0043570E">
        <w:rPr>
          <w:rFonts w:hint="eastAsia"/>
          <w:sz w:val="21"/>
          <w:szCs w:val="21"/>
        </w:rPr>
        <w:t>されているか。</w:t>
      </w:r>
    </w:p>
    <w:p w14:paraId="61A8F595" w14:textId="02BAE63B"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「実験結果」は</w:t>
      </w:r>
      <w:r w:rsidR="0043570E" w:rsidRPr="0043570E">
        <w:rPr>
          <w:rFonts w:hint="eastAsia"/>
          <w:sz w:val="21"/>
          <w:szCs w:val="21"/>
          <w:u w:val="single"/>
        </w:rPr>
        <w:t>わかりやすく，見やすく，正確に</w:t>
      </w:r>
      <w:r w:rsidR="0043570E" w:rsidRPr="0043570E">
        <w:rPr>
          <w:rFonts w:hint="eastAsia"/>
          <w:sz w:val="21"/>
          <w:szCs w:val="21"/>
        </w:rPr>
        <w:t>表現されているか。</w:t>
      </w:r>
    </w:p>
    <w:p w14:paraId="29E22FDE" w14:textId="481D28E7"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 xml:space="preserve"> </w:t>
      </w:r>
      <w:r w:rsidR="0043570E" w:rsidRPr="0043570E">
        <w:rPr>
          <w:rFonts w:hint="eastAsia"/>
          <w:sz w:val="21"/>
          <w:szCs w:val="21"/>
        </w:rPr>
        <w:t>グラフの軸，表の項目，グラフや表のタイトルに漏れはないか，適切か。</w:t>
      </w:r>
    </w:p>
    <w:p w14:paraId="65533036" w14:textId="172B0862"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 xml:space="preserve"> </w:t>
      </w:r>
      <w:r w:rsidR="0043570E" w:rsidRPr="0043570E">
        <w:rPr>
          <w:rFonts w:hint="eastAsia"/>
          <w:sz w:val="21"/>
          <w:szCs w:val="21"/>
        </w:rPr>
        <w:t>有効数字は適切か。単位が漏れていないか。</w:t>
      </w:r>
    </w:p>
    <w:p w14:paraId="436D7C48" w14:textId="77777777" w:rsidR="0043570E" w:rsidRPr="0043570E" w:rsidRDefault="0043570E" w:rsidP="0043570E">
      <w:pPr>
        <w:spacing w:line="360" w:lineRule="auto"/>
        <w:rPr>
          <w:sz w:val="21"/>
          <w:szCs w:val="21"/>
        </w:rPr>
      </w:pPr>
      <w:r w:rsidRPr="0043570E">
        <w:rPr>
          <w:rFonts w:hint="eastAsia"/>
          <w:sz w:val="21"/>
          <w:szCs w:val="21"/>
        </w:rPr>
        <w:t>□（写真を用いる場合）写真の明るさやコントラストは適切か。</w:t>
      </w:r>
    </w:p>
    <w:p w14:paraId="5A45A8E0" w14:textId="387EFF35"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「実験結果」を得るために必要な「方法」が</w:t>
      </w:r>
      <w:r w:rsidR="0043570E" w:rsidRPr="0043570E">
        <w:rPr>
          <w:rFonts w:hint="eastAsia"/>
          <w:sz w:val="21"/>
          <w:szCs w:val="21"/>
          <w:u w:val="single"/>
        </w:rPr>
        <w:t>過不足なく</w:t>
      </w:r>
      <w:r w:rsidR="0043570E" w:rsidRPr="0043570E">
        <w:rPr>
          <w:rFonts w:hint="eastAsia"/>
          <w:sz w:val="21"/>
          <w:szCs w:val="21"/>
        </w:rPr>
        <w:t>表現されているか。</w:t>
      </w:r>
    </w:p>
    <w:p w14:paraId="3D6C8798" w14:textId="309864A0" w:rsidR="0043570E" w:rsidRPr="0043570E" w:rsidRDefault="00417D0F" w:rsidP="0043570E">
      <w:pPr>
        <w:spacing w:line="360" w:lineRule="auto"/>
        <w:ind w:leftChars="1" w:left="372" w:hangingChars="176" w:hanging="370"/>
        <w:rPr>
          <w:sz w:val="21"/>
          <w:szCs w:val="21"/>
        </w:rPr>
      </w:pPr>
      <w:r>
        <w:rPr>
          <w:rFonts w:hint="eastAsia"/>
          <w:sz w:val="21"/>
          <w:szCs w:val="21"/>
        </w:rPr>
        <w:t>☑</w:t>
      </w:r>
      <w:r w:rsidR="0043570E" w:rsidRPr="0043570E">
        <w:rPr>
          <w:rFonts w:hint="eastAsia"/>
          <w:sz w:val="21"/>
          <w:szCs w:val="21"/>
        </w:rPr>
        <w:t>「目的」が明記されているか。「目的」と「結論」の整合性がとれているか。日本語が適切か。</w:t>
      </w:r>
    </w:p>
    <w:p w14:paraId="079AB37B" w14:textId="6271F081" w:rsidR="0043570E" w:rsidRPr="0043570E" w:rsidRDefault="00417D0F" w:rsidP="0043570E">
      <w:pPr>
        <w:spacing w:line="360" w:lineRule="auto"/>
        <w:ind w:leftChars="1" w:left="372" w:hangingChars="176" w:hanging="370"/>
        <w:rPr>
          <w:sz w:val="21"/>
          <w:szCs w:val="21"/>
        </w:rPr>
      </w:pPr>
      <w:r>
        <w:rPr>
          <w:rFonts w:hint="eastAsia"/>
          <w:sz w:val="21"/>
          <w:szCs w:val="21"/>
        </w:rPr>
        <w:t>☑</w:t>
      </w:r>
      <w:r w:rsidR="0043570E" w:rsidRPr="0043570E">
        <w:rPr>
          <w:rFonts w:hint="eastAsia"/>
          <w:sz w:val="21"/>
          <w:szCs w:val="21"/>
        </w:rPr>
        <w:t>「なぜこの目的で実験をしたか」が「背景」に的確に表現されているか。日本語が適切か。</w:t>
      </w:r>
    </w:p>
    <w:p w14:paraId="54E42051" w14:textId="786B278A" w:rsidR="0043570E" w:rsidRPr="0043570E" w:rsidRDefault="002A7C89" w:rsidP="0043570E">
      <w:pPr>
        <w:spacing w:line="360" w:lineRule="auto"/>
        <w:rPr>
          <w:sz w:val="21"/>
          <w:szCs w:val="21"/>
        </w:rPr>
      </w:pPr>
      <w:r>
        <w:rPr>
          <w:rFonts w:hint="eastAsia"/>
          <w:sz w:val="21"/>
          <w:szCs w:val="21"/>
        </w:rPr>
        <w:t>☑</w:t>
      </w:r>
      <w:r w:rsidR="0043570E" w:rsidRPr="0043570E">
        <w:rPr>
          <w:rFonts w:hint="eastAsia"/>
          <w:sz w:val="21"/>
          <w:szCs w:val="21"/>
        </w:rPr>
        <w:t xml:space="preserve"> </w:t>
      </w:r>
      <w:r w:rsidR="0043570E" w:rsidRPr="0043570E">
        <w:rPr>
          <w:rFonts w:hint="eastAsia"/>
          <w:sz w:val="21"/>
          <w:szCs w:val="21"/>
        </w:rPr>
        <w:t>必要に応じて適切に参考文献の引用情報が記述されているか。</w:t>
      </w:r>
    </w:p>
    <w:p w14:paraId="4EB8AAD4" w14:textId="77777777" w:rsidR="0043570E" w:rsidRPr="0043570E" w:rsidRDefault="0043570E" w:rsidP="0043570E">
      <w:pPr>
        <w:ind w:leftChars="295" w:left="708"/>
        <w:rPr>
          <w:sz w:val="21"/>
          <w:szCs w:val="21"/>
        </w:rPr>
      </w:pPr>
      <w:r w:rsidRPr="0043570E">
        <w:rPr>
          <w:rFonts w:hint="eastAsia"/>
          <w:sz w:val="21"/>
          <w:szCs w:val="21"/>
        </w:rPr>
        <w:t>参考文献：議論の裏付けを与えるものであるから，実験題目に関係がある文献を偏りがないようにできる限り引用する。文献の表記方法を参考として下記に記述しておく。</w:t>
      </w:r>
    </w:p>
    <w:p w14:paraId="1D7E53F8" w14:textId="77777777" w:rsidR="0043570E" w:rsidRPr="0043570E" w:rsidRDefault="0043570E" w:rsidP="0043570E">
      <w:pPr>
        <w:ind w:leftChars="295" w:left="708"/>
        <w:rPr>
          <w:sz w:val="21"/>
          <w:szCs w:val="21"/>
        </w:rPr>
      </w:pPr>
      <w:r w:rsidRPr="0043570E">
        <w:rPr>
          <w:rFonts w:hint="eastAsia"/>
          <w:sz w:val="21"/>
          <w:szCs w:val="21"/>
        </w:rPr>
        <w:t xml:space="preserve">1) </w:t>
      </w:r>
      <w:r w:rsidRPr="0043570E">
        <w:rPr>
          <w:rFonts w:hint="eastAsia"/>
          <w:sz w:val="21"/>
          <w:szCs w:val="21"/>
        </w:rPr>
        <w:t>著者名，書籍名，発行所，ページ，発行年</w:t>
      </w:r>
    </w:p>
    <w:p w14:paraId="1268197A" w14:textId="77777777" w:rsidR="0043570E" w:rsidRPr="0043570E" w:rsidRDefault="0043570E" w:rsidP="0043570E">
      <w:pPr>
        <w:ind w:leftChars="295" w:left="708"/>
        <w:rPr>
          <w:sz w:val="21"/>
          <w:szCs w:val="21"/>
        </w:rPr>
      </w:pPr>
      <w:r w:rsidRPr="0043570E">
        <w:rPr>
          <w:rFonts w:hint="eastAsia"/>
          <w:sz w:val="21"/>
          <w:szCs w:val="21"/>
        </w:rPr>
        <w:t xml:space="preserve">2) </w:t>
      </w:r>
      <w:r w:rsidRPr="0043570E">
        <w:rPr>
          <w:rFonts w:hint="eastAsia"/>
          <w:sz w:val="21"/>
          <w:szCs w:val="21"/>
        </w:rPr>
        <w:t>著者名，雑誌名，巻，号，ページ，発行年</w:t>
      </w:r>
    </w:p>
    <w:p w14:paraId="3EA622A1" w14:textId="4B7BFB5F"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 xml:space="preserve"> </w:t>
      </w:r>
      <w:r w:rsidR="0043570E" w:rsidRPr="0043570E">
        <w:rPr>
          <w:rFonts w:hint="eastAsia"/>
          <w:sz w:val="21"/>
          <w:szCs w:val="21"/>
        </w:rPr>
        <w:t>全体としてわかりやすいか。</w:t>
      </w:r>
    </w:p>
    <w:p w14:paraId="068B5501" w14:textId="236F13CB" w:rsidR="0043570E" w:rsidRPr="0043570E" w:rsidRDefault="00417D0F" w:rsidP="0043570E">
      <w:pPr>
        <w:spacing w:line="360" w:lineRule="auto"/>
        <w:rPr>
          <w:sz w:val="21"/>
          <w:szCs w:val="21"/>
        </w:rPr>
      </w:pPr>
      <w:r>
        <w:rPr>
          <w:rFonts w:hint="eastAsia"/>
          <w:sz w:val="21"/>
          <w:szCs w:val="21"/>
        </w:rPr>
        <w:t>☑</w:t>
      </w:r>
      <w:r w:rsidR="0043570E" w:rsidRPr="0043570E">
        <w:rPr>
          <w:rFonts w:hint="eastAsia"/>
          <w:sz w:val="21"/>
          <w:szCs w:val="21"/>
        </w:rPr>
        <w:t>「背景」が１ページを超えていないか。</w:t>
      </w:r>
    </w:p>
    <w:p w14:paraId="2A48CB06" w14:textId="77777777" w:rsidR="0043570E" w:rsidRPr="0043570E" w:rsidRDefault="0043570E" w:rsidP="0043570E">
      <w:pPr>
        <w:spacing w:line="360" w:lineRule="auto"/>
        <w:rPr>
          <w:sz w:val="21"/>
          <w:szCs w:val="21"/>
        </w:rPr>
      </w:pPr>
      <w:r w:rsidRPr="0043570E">
        <w:rPr>
          <w:rFonts w:hint="eastAsia"/>
          <w:sz w:val="21"/>
          <w:szCs w:val="21"/>
        </w:rPr>
        <w:t>□「実験方法」が１ページを超えていないか。</w:t>
      </w:r>
    </w:p>
    <w:p w14:paraId="45A17FD8" w14:textId="0DDB8A0E" w:rsidR="0043570E" w:rsidRPr="0043570E" w:rsidRDefault="00417D0F" w:rsidP="0043570E">
      <w:pPr>
        <w:rPr>
          <w:rFonts w:ascii="ＭＳ 明朝" w:hAnsi="ＭＳ 明朝"/>
          <w:sz w:val="21"/>
          <w:szCs w:val="21"/>
        </w:rPr>
      </w:pPr>
      <w:r>
        <w:rPr>
          <w:rFonts w:hint="eastAsia"/>
          <w:sz w:val="21"/>
          <w:szCs w:val="21"/>
        </w:rPr>
        <w:t>☑</w:t>
      </w:r>
      <w:r w:rsidR="0043570E" w:rsidRPr="0043570E">
        <w:rPr>
          <w:rFonts w:hint="eastAsia"/>
          <w:sz w:val="21"/>
          <w:szCs w:val="21"/>
        </w:rPr>
        <w:t>「結論」が</w:t>
      </w:r>
      <w:r w:rsidR="0043570E" w:rsidRPr="0043570E">
        <w:rPr>
          <w:rFonts w:hint="eastAsia"/>
          <w:sz w:val="21"/>
          <w:szCs w:val="21"/>
        </w:rPr>
        <w:t>100</w:t>
      </w:r>
      <w:r w:rsidR="0043570E" w:rsidRPr="0043570E">
        <w:rPr>
          <w:rFonts w:hint="eastAsia"/>
          <w:sz w:val="21"/>
          <w:szCs w:val="21"/>
        </w:rPr>
        <w:t>字程度で記されているか。</w:t>
      </w:r>
    </w:p>
    <w:bookmarkEnd w:id="1"/>
    <w:p w14:paraId="175145D7" w14:textId="44B16663" w:rsidR="0043570E" w:rsidRDefault="0070083F" w:rsidP="0070083F">
      <w:pPr>
        <w:jc w:val="center"/>
        <w:rPr>
          <w:rFonts w:ascii="ＭＳ 明朝" w:hAnsi="ＭＳ 明朝"/>
        </w:rPr>
      </w:pPr>
      <w:r>
        <w:rPr>
          <w:rFonts w:ascii="ＭＳ 明朝" w:hAnsi="ＭＳ 明朝" w:hint="eastAsia"/>
        </w:rPr>
        <w:t>-</w:t>
      </w:r>
      <w:r>
        <w:rPr>
          <w:rFonts w:ascii="ＭＳ 明朝" w:hAnsi="ＭＳ 明朝"/>
        </w:rPr>
        <w:t>2-</w:t>
      </w:r>
    </w:p>
    <w:p w14:paraId="23F118C2" w14:textId="21C37857" w:rsidR="0043570E" w:rsidRDefault="0043570E" w:rsidP="0043570E">
      <w:pPr>
        <w:pStyle w:val="a3"/>
        <w:numPr>
          <w:ilvl w:val="0"/>
          <w:numId w:val="2"/>
        </w:numPr>
        <w:ind w:leftChars="0"/>
        <w:rPr>
          <w:rFonts w:ascii="ＭＳ 明朝" w:hAnsi="ＭＳ 明朝"/>
        </w:rPr>
      </w:pPr>
      <w:r w:rsidRPr="0043570E">
        <w:rPr>
          <w:rFonts w:ascii="ＭＳ 明朝" w:hAnsi="ＭＳ 明朝" w:hint="eastAsia"/>
        </w:rPr>
        <w:lastRenderedPageBreak/>
        <w:t>背景、目的</w:t>
      </w:r>
    </w:p>
    <w:p w14:paraId="7D43CEE9" w14:textId="77777777" w:rsidR="0070083F" w:rsidRDefault="00E97045" w:rsidP="00774400">
      <w:pPr>
        <w:ind w:firstLineChars="100" w:firstLine="240"/>
        <w:rPr>
          <w:rFonts w:ascii="ＭＳ 明朝" w:hAnsi="ＭＳ 明朝"/>
        </w:rPr>
      </w:pPr>
      <w:r w:rsidRPr="00543AEB">
        <w:rPr>
          <w:rFonts w:ascii="ＭＳ 明朝" w:hAnsi="ＭＳ 明朝" w:hint="eastAsia"/>
          <w:u w:val="single"/>
        </w:rPr>
        <w:t>熱エネルギーは、人類の歴史を通じて重要な役割を果たしてきました</w:t>
      </w:r>
      <w:r w:rsidR="00543AEB">
        <w:rPr>
          <w:rFonts w:ascii="ＭＳ 明朝" w:hAnsi="ＭＳ 明朝" w:hint="eastAsia"/>
        </w:rPr>
        <w:t>¹</w:t>
      </w:r>
      <w:r w:rsidRPr="00E97045">
        <w:rPr>
          <w:rFonts w:ascii="ＭＳ 明朝" w:hAnsi="ＭＳ 明朝" w:hint="eastAsia"/>
        </w:rPr>
        <w:t>。</w:t>
      </w:r>
      <w:r w:rsidRPr="004B09B8">
        <w:rPr>
          <w:rFonts w:ascii="ＭＳ 明朝" w:hAnsi="ＭＳ 明朝" w:hint="eastAsia"/>
          <w:u w:val="single"/>
        </w:rPr>
        <w:t>古代ギリシャの哲学者たちから始まり</w:t>
      </w:r>
      <w:r w:rsidR="004B09B8">
        <w:rPr>
          <w:rFonts w:ascii="ＭＳ 明朝" w:hAnsi="ＭＳ 明朝" w:hint="eastAsia"/>
        </w:rPr>
        <w:t>²</w:t>
      </w:r>
      <w:r w:rsidRPr="00E97045">
        <w:rPr>
          <w:rFonts w:ascii="ＭＳ 明朝" w:hAnsi="ＭＳ 明朝" w:hint="eastAsia"/>
        </w:rPr>
        <w:t>、熱の性質を研究する科学者たちの努力によって、その理解は進化してきました。</w:t>
      </w:r>
      <w:r w:rsidRPr="004B09B8">
        <w:rPr>
          <w:rFonts w:ascii="ＭＳ 明朝" w:hAnsi="ＭＳ 明朝" w:hint="eastAsia"/>
          <w:u w:val="single"/>
        </w:rPr>
        <w:t>18世紀には、熱と仕事の関係を示す「ジュールの法則」が発見され、熱エネルギーと機械的な仕事の変換が定量的に理解されるようになりました</w:t>
      </w:r>
      <w:r w:rsidR="004B09B8">
        <w:rPr>
          <w:rFonts w:ascii="ＭＳ 明朝" w:hAnsi="ＭＳ 明朝" w:hint="eastAsia"/>
        </w:rPr>
        <w:t>³</w:t>
      </w:r>
      <w:r w:rsidRPr="00E97045">
        <w:rPr>
          <w:rFonts w:ascii="ＭＳ 明朝" w:hAnsi="ＭＳ 明朝" w:hint="eastAsia"/>
        </w:rPr>
        <w:t>。さらに19世紀には、</w:t>
      </w:r>
      <w:r w:rsidRPr="00163651">
        <w:rPr>
          <w:rFonts w:ascii="ＭＳ 明朝" w:hAnsi="ＭＳ 明朝" w:hint="eastAsia"/>
          <w:u w:val="single"/>
        </w:rPr>
        <w:t>カルノーやクラウジウスなどの科学者が熱力学の基礎を築き</w:t>
      </w:r>
      <w:r w:rsidR="00163651">
        <w:rPr>
          <w:rFonts w:ascii="ＭＳ 明朝" w:hAnsi="ＭＳ 明朝" w:hint="eastAsia"/>
        </w:rPr>
        <w:t>⁴</w:t>
      </w:r>
      <w:r w:rsidRPr="00E97045">
        <w:rPr>
          <w:rFonts w:ascii="ＭＳ 明朝" w:hAnsi="ＭＳ 明朝" w:hint="eastAsia"/>
        </w:rPr>
        <w:t>、熱エネルギーの特性や熱力学的な法則が明らかにされました。</w:t>
      </w:r>
      <w:r w:rsidRPr="009B5959">
        <w:rPr>
          <w:rFonts w:ascii="ＭＳ 明朝" w:hAnsi="ＭＳ 明朝" w:hint="eastAsia"/>
          <w:u w:val="single"/>
        </w:rPr>
        <w:t>これらの発見は、蒸気機関の発展や産業革命に大いに貢献しました</w:t>
      </w:r>
      <w:r w:rsidR="009B5959">
        <w:rPr>
          <w:rFonts w:ascii="ＭＳ 明朝" w:hAnsi="ＭＳ 明朝" w:hint="eastAsia"/>
        </w:rPr>
        <w:t>⁵</w:t>
      </w:r>
      <w:r w:rsidRPr="00E97045">
        <w:rPr>
          <w:rFonts w:ascii="ＭＳ 明朝" w:hAnsi="ＭＳ 明朝" w:hint="eastAsia"/>
        </w:rPr>
        <w:t>。現代では、熱エネルギーはさまざまな分野で幅広く利用されています。発電所における燃料の燃焼による熱エネルギーの利用や、自動車のエンジンにおける燃焼熱の利用は一般的な例です。また、家庭や産業においても、暖房や冷房、調理、温水供給などの目的で熱エネルギーが利用されています。さらに、再生可能エネルギーの利用も増えており、太陽熱エネルギーや地熱エネルギーなどが積極的に開発されています。</w:t>
      </w:r>
      <w:r w:rsidRPr="009B5959">
        <w:rPr>
          <w:rFonts w:ascii="ＭＳ 明朝" w:hAnsi="ＭＳ 明朝" w:hint="eastAsia"/>
          <w:u w:val="single"/>
        </w:rPr>
        <w:t>熱エネルギーは、物体の分子や原子の運動に関連しています。物体の温度は、その分子や原子の平均運動エネルギーの尺度として表されます。温度の差により、熱は高温から低温へと流れる傾向があります</w:t>
      </w:r>
      <w:r w:rsidR="009B5959">
        <w:rPr>
          <w:rFonts w:ascii="ＭＳ 明朝" w:hAnsi="ＭＳ 明朝" w:hint="eastAsia"/>
          <w:u w:val="single"/>
        </w:rPr>
        <w:t>⁶</w:t>
      </w:r>
      <w:r w:rsidRPr="00E97045">
        <w:rPr>
          <w:rFonts w:ascii="ＭＳ 明朝" w:hAnsi="ＭＳ 明朝" w:hint="eastAsia"/>
        </w:rPr>
        <w:t>。この現象は「熱伝導」と呼ばれ、熱エネルギーの移動を意味します。</w:t>
      </w:r>
      <w:r w:rsidRPr="002A07A0">
        <w:rPr>
          <w:rFonts w:ascii="ＭＳ 明朝" w:hAnsi="ＭＳ 明朝" w:hint="eastAsia"/>
          <w:u w:val="single"/>
        </w:rPr>
        <w:t>熱エネルギーは、物体の内部エネルギーの一形態であり、物体の状態を変化させることができます</w:t>
      </w:r>
      <w:r w:rsidR="002A07A0">
        <w:rPr>
          <w:rFonts w:ascii="ＭＳ 明朝" w:hAnsi="ＭＳ 明朝" w:hint="eastAsia"/>
        </w:rPr>
        <w:t>⁷</w:t>
      </w:r>
      <w:r w:rsidRPr="00E97045">
        <w:rPr>
          <w:rFonts w:ascii="ＭＳ 明朝" w:hAnsi="ＭＳ 明朝" w:hint="eastAsia"/>
        </w:rPr>
        <w:t>。物体を加熱すると温度が上昇し、融解や蒸発といった相変化が起こる場合があります。また、</w:t>
      </w:r>
      <w:r w:rsidRPr="00D86C41">
        <w:rPr>
          <w:rFonts w:ascii="ＭＳ 明朝" w:hAnsi="ＭＳ 明朝" w:hint="eastAsia"/>
          <w:u w:val="single"/>
        </w:rPr>
        <w:t>物体の比熱は、単位質量あたりの熱エネルギーの変化量に対する温度の変化率を表す指標です</w:t>
      </w:r>
      <w:r w:rsidR="00D86C41">
        <w:rPr>
          <w:rFonts w:ascii="ＭＳ 明朝" w:hAnsi="ＭＳ 明朝" w:hint="eastAsia"/>
        </w:rPr>
        <w:t>⁸</w:t>
      </w:r>
      <w:r w:rsidRPr="00E97045">
        <w:rPr>
          <w:rFonts w:ascii="ＭＳ 明朝" w:hAnsi="ＭＳ 明朝" w:hint="eastAsia"/>
        </w:rPr>
        <w:t>。これは、物質が熱を吸収したり放出したりする能力を示します。</w:t>
      </w:r>
      <w:r w:rsidRPr="00D86C41">
        <w:rPr>
          <w:rFonts w:ascii="ＭＳ 明朝" w:hAnsi="ＭＳ 明朝" w:hint="eastAsia"/>
          <w:u w:val="single"/>
        </w:rPr>
        <w:t>熱力学の法則に従えば、エネルギーは変換されることができますが、創造または破壊されることはありません。エネルギー保存の法則は熱力学の基本原則であり、エネルギーは一つの形態から他の形態に変換されるだけで総量は変わらないことを示しています</w:t>
      </w:r>
      <w:r w:rsidR="00D86C41">
        <w:rPr>
          <w:rFonts w:ascii="ＭＳ 明朝" w:hAnsi="ＭＳ 明朝" w:hint="eastAsia"/>
          <w:u w:val="single"/>
        </w:rPr>
        <w:t>⁹</w:t>
      </w:r>
      <w:r w:rsidRPr="00E97045">
        <w:rPr>
          <w:rFonts w:ascii="ＭＳ 明朝" w:hAnsi="ＭＳ 明朝" w:hint="eastAsia"/>
        </w:rPr>
        <w:t>。以上が、熱エネルギーの歴史、現代の熱の利用、そして熱の原理についての概要です。このような知識は、熱エネルギーの理解と熱力学の応用に不可欠です。私たちは熱エネルギーを効果的に利用し、持続可能な社会の実現に向けた取り組みを進めることで、より良い未来を築くことができるでしょう。</w:t>
      </w:r>
      <w:r w:rsidR="000D1A75" w:rsidRPr="0098699A">
        <w:rPr>
          <w:rFonts w:ascii="ＭＳ 明朝" w:hAnsi="ＭＳ 明朝" w:hint="eastAsia"/>
          <w:u w:val="single"/>
        </w:rPr>
        <w:t>熱量と力学的仕事、および電気的な仕事はエネルギー保存則の観点から等価であることが知られています</w:t>
      </w:r>
      <w:r w:rsidR="0098699A">
        <w:rPr>
          <w:rFonts w:ascii="ＭＳ 明朝" w:hAnsi="ＭＳ 明朝" w:hint="eastAsia"/>
        </w:rPr>
        <w:t>⁹</w:t>
      </w:r>
      <w:r w:rsidR="000D1A75" w:rsidRPr="000D1A75">
        <w:rPr>
          <w:rFonts w:ascii="ＭＳ 明朝" w:hAnsi="ＭＳ 明朝" w:hint="eastAsia"/>
        </w:rPr>
        <w:t>。しかし、これらの関係を定量的に結びつけるためには、熱の仕事当量を正確に求める必要があります。具体的には、高精度ジュール熱実験装置である水熱量計を使用して熱の仕事当量を測定します。水熱量計は、電流を通すことで熱を発生させ、その熱量を正確に計測することができる装置です。この装置を用いることで、電気エネルギーから生じる熱エ</w:t>
      </w:r>
    </w:p>
    <w:p w14:paraId="33DAB433" w14:textId="0526AB47" w:rsidR="0070083F" w:rsidRDefault="0070083F" w:rsidP="0070083F">
      <w:pPr>
        <w:jc w:val="center"/>
        <w:rPr>
          <w:rFonts w:ascii="ＭＳ 明朝" w:hAnsi="ＭＳ 明朝"/>
        </w:rPr>
      </w:pPr>
      <w:r>
        <w:rPr>
          <w:rFonts w:ascii="ＭＳ 明朝" w:hAnsi="ＭＳ 明朝" w:hint="eastAsia"/>
        </w:rPr>
        <w:t>-</w:t>
      </w:r>
      <w:r>
        <w:rPr>
          <w:rFonts w:ascii="ＭＳ 明朝" w:hAnsi="ＭＳ 明朝"/>
        </w:rPr>
        <w:t>3-</w:t>
      </w:r>
    </w:p>
    <w:p w14:paraId="1545A6B9" w14:textId="2D65C246" w:rsidR="00E97045" w:rsidRPr="00E97045" w:rsidRDefault="000D1A75" w:rsidP="0070083F">
      <w:pPr>
        <w:rPr>
          <w:rFonts w:ascii="ＭＳ 明朝" w:hAnsi="ＭＳ 明朝"/>
        </w:rPr>
      </w:pPr>
      <w:r w:rsidRPr="000D1A75">
        <w:rPr>
          <w:rFonts w:ascii="ＭＳ 明朝" w:hAnsi="ＭＳ 明朝" w:hint="eastAsia"/>
        </w:rPr>
        <w:lastRenderedPageBreak/>
        <w:t>ネルギーを定量化し、熱の仕事当量を求めることが可能です。また、レニョー熱量計を用いて、予熱された各種金属の熱当量を測定し、固体の比熱を求めます。レニョー熱量計は、熱エネルギーの変化を計測する装置であり、金属試料の比熱を正確に測定するために使用されます。この実験を通じて、熱の仕事当量と固体の比熱についての理解を深めることが目的です。</w:t>
      </w:r>
    </w:p>
    <w:p w14:paraId="1167F180" w14:textId="0B2C878F" w:rsidR="00A61397" w:rsidRDefault="0043570E" w:rsidP="00A61397">
      <w:pPr>
        <w:pStyle w:val="a3"/>
        <w:numPr>
          <w:ilvl w:val="0"/>
          <w:numId w:val="2"/>
        </w:numPr>
        <w:ind w:leftChars="0"/>
        <w:rPr>
          <w:rFonts w:ascii="ＭＳ 明朝" w:hAnsi="ＭＳ 明朝"/>
        </w:rPr>
      </w:pPr>
      <w:r>
        <w:rPr>
          <w:rFonts w:ascii="ＭＳ 明朝" w:hAnsi="ＭＳ 明朝" w:hint="eastAsia"/>
        </w:rPr>
        <w:t>原理</w:t>
      </w:r>
    </w:p>
    <w:p w14:paraId="70077468" w14:textId="1BA81C69" w:rsidR="00405F3E" w:rsidRPr="00405F3E" w:rsidRDefault="00405F3E" w:rsidP="00405F3E">
      <w:pPr>
        <w:rPr>
          <w:rFonts w:ascii="ＭＳ 明朝" w:hAnsi="ＭＳ 明朝"/>
        </w:rPr>
      </w:pPr>
      <w:r>
        <w:rPr>
          <w:rFonts w:ascii="ＭＳ 明朝" w:hAnsi="ＭＳ 明朝" w:hint="eastAsia"/>
        </w:rPr>
        <w:t>2－1　水当量</w:t>
      </w:r>
    </w:p>
    <w:p w14:paraId="2D17762C" w14:textId="33910C6B" w:rsidR="00A476D1" w:rsidRDefault="00A476D1" w:rsidP="0070083F">
      <w:pPr>
        <w:ind w:firstLineChars="50" w:firstLine="120"/>
        <w:rPr>
          <w:rFonts w:ascii="ＭＳ 明朝" w:hAnsi="ＭＳ 明朝"/>
        </w:rPr>
      </w:pPr>
      <w:r w:rsidRPr="00A476D1">
        <w:rPr>
          <w:rFonts w:ascii="ＭＳ 明朝" w:hAnsi="ＭＳ 明朝" w:hint="eastAsia"/>
        </w:rPr>
        <w:t>水当量は、物体や装置が熱エネルギーを吸収または放出する際に、その熱エネルギーの量を同等の水の質量に換算した値を指します。つまり、水当量は、物体や装置が水と同じ熱容量を持つ場合に必要な水の質量を表します。水当量は、熱の仕事当量の計算や熱の測定において重要な概念です。物体や装置が熱エネルギーを吸収すると、その熱エネルギーは物体や装置の温度上昇によって蓄積されます。水当量を考慮することで、物体や装置が水と同じ熱容量を持つ場合において、その熱エネルギーを水の質量に換算することができます。</w:t>
      </w:r>
    </w:p>
    <w:p w14:paraId="1C2ADEE0" w14:textId="17B217D1" w:rsidR="0098104D" w:rsidRDefault="0098104D" w:rsidP="00A476D1">
      <w:pPr>
        <w:rPr>
          <w:rFonts w:ascii="ＭＳ 明朝" w:hAnsi="ＭＳ 明朝"/>
        </w:rPr>
      </w:pPr>
      <w:r>
        <w:rPr>
          <w:rFonts w:ascii="ＭＳ 明朝" w:hAnsi="ＭＳ 明朝" w:hint="eastAsia"/>
        </w:rPr>
        <w:t>ある容器の水当量をωとして</w:t>
      </w:r>
      <w:r w:rsidR="00210527">
        <w:rPr>
          <w:rFonts w:ascii="ＭＳ 明朝" w:hAnsi="ＭＳ 明朝" w:hint="eastAsia"/>
        </w:rPr>
        <w:t>ある容器に混合した質量ｍとＭの水の温度変化をそれぞれΔtとΔTとすると熱量保存の法則から</w:t>
      </w:r>
      <w:r w:rsidR="00032298">
        <w:rPr>
          <w:rFonts w:ascii="ＭＳ 明朝" w:hAnsi="ＭＳ 明朝" w:hint="eastAsia"/>
        </w:rPr>
        <w:t>(1)</w:t>
      </w:r>
      <w:r w:rsidR="00210527">
        <w:rPr>
          <w:rFonts w:ascii="ＭＳ 明朝" w:hAnsi="ＭＳ 明朝" w:hint="eastAsia"/>
        </w:rPr>
        <w:t>式が成り立つ。この時水の比熱はｃとした。</w:t>
      </w:r>
    </w:p>
    <w:p w14:paraId="1E2BE716" w14:textId="1D13E07A" w:rsidR="00210527" w:rsidRPr="00D5137B" w:rsidRDefault="00000000" w:rsidP="00A476D1">
      <w:pPr>
        <w:rPr>
          <w:rFonts w:ascii="ＭＳ 明朝" w:hAnsi="ＭＳ 明朝"/>
        </w:rPr>
      </w:pPr>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ω+</m:t>
                  </m:r>
                  <m:r>
                    <w:rPr>
                      <w:rFonts w:ascii="Cambria Math" w:hAnsi="Cambria Math" w:hint="eastAsia"/>
                    </w:rPr>
                    <m:t>m</m:t>
                  </m:r>
                </m:e>
              </m:d>
              <m:r>
                <w:rPr>
                  <w:rFonts w:ascii="Cambria Math" w:hAnsi="Cambria Math"/>
                </w:rPr>
                <m:t>×</m:t>
              </m:r>
              <m:r>
                <w:rPr>
                  <w:rFonts w:ascii="Cambria Math" w:hAnsi="Cambria Math" w:hint="eastAsia"/>
                </w:rPr>
                <m:t>c</m:t>
              </m:r>
              <m:r>
                <w:rPr>
                  <w:rFonts w:ascii="Cambria Math" w:hAnsi="Cambria Math"/>
                </w:rPr>
                <m:t>×∆</m:t>
              </m:r>
              <m:r>
                <w:rPr>
                  <w:rFonts w:ascii="Cambria Math" w:hAnsi="Cambria Math" w:hint="eastAsia"/>
                </w:rPr>
                <m:t>t</m:t>
              </m:r>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c</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2D64D20C" w14:textId="77777777" w:rsidR="00D5137B" w:rsidRPr="00D5137B" w:rsidRDefault="00D5137B" w:rsidP="00A476D1">
      <w:pPr>
        <w:rPr>
          <w:rFonts w:ascii="ＭＳ 明朝" w:hAnsi="ＭＳ 明朝"/>
        </w:rPr>
      </w:pPr>
    </w:p>
    <w:p w14:paraId="6611FAEF" w14:textId="55BE24D5" w:rsidR="00210527" w:rsidRDefault="00210527" w:rsidP="00A476D1">
      <w:pPr>
        <w:rPr>
          <w:rFonts w:ascii="ＭＳ 明朝" w:hAnsi="ＭＳ 明朝"/>
          <w:iCs/>
        </w:rPr>
      </w:pPr>
      <w:r>
        <w:rPr>
          <w:rFonts w:ascii="ＭＳ 明朝" w:hAnsi="ＭＳ 明朝" w:hint="eastAsia"/>
          <w:iCs/>
        </w:rPr>
        <w:t>この式から水当量ωは</w:t>
      </w:r>
      <w:r w:rsidR="00032298">
        <w:rPr>
          <w:rFonts w:ascii="ＭＳ 明朝" w:hAnsi="ＭＳ 明朝" w:hint="eastAsia"/>
          <w:iCs/>
        </w:rPr>
        <w:t>(2)</w:t>
      </w:r>
      <w:r>
        <w:rPr>
          <w:rFonts w:ascii="ＭＳ 明朝" w:hAnsi="ＭＳ 明朝" w:hint="eastAsia"/>
          <w:iCs/>
        </w:rPr>
        <w:t>式で求まる。</w:t>
      </w:r>
    </w:p>
    <w:p w14:paraId="2818C1BF" w14:textId="6A503423" w:rsidR="00210527" w:rsidRPr="00D5137B" w:rsidRDefault="00000000" w:rsidP="00A476D1">
      <w:pPr>
        <w:rPr>
          <w:rFonts w:ascii="ＭＳ 明朝" w:hAnsi="ＭＳ 明朝"/>
        </w:rPr>
      </w:pPr>
      <m:oMathPara>
        <m:oMath>
          <m:eqArr>
            <m:eqArrPr>
              <m:maxDist m:val="1"/>
              <m:ctrlPr>
                <w:rPr>
                  <w:rFonts w:ascii="Cambria Math" w:hAnsi="Cambria Math"/>
                  <w:i/>
                </w:rPr>
              </m:ctrlPr>
            </m:eqArrPr>
            <m:e>
              <m:r>
                <w:rPr>
                  <w:rFonts w:ascii="Cambria Math" w:hAnsi="Cambria Math"/>
                </w:rPr>
                <m:t>ω=</m:t>
              </m:r>
              <m:r>
                <w:rPr>
                  <w:rFonts w:ascii="Cambria Math" w:hAnsi="Cambria Math" w:hint="eastAsia"/>
                </w:rPr>
                <m:t>M</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T</m:t>
                  </m:r>
                </m:num>
                <m:den>
                  <m:r>
                    <w:rPr>
                      <w:rFonts w:ascii="Cambria Math" w:hAnsi="Cambria Math"/>
                    </w:rPr>
                    <m:t>∆</m:t>
                  </m:r>
                  <m:r>
                    <w:rPr>
                      <w:rFonts w:ascii="Cambria Math" w:hAnsi="Cambria Math" w:hint="eastAsia"/>
                    </w:rPr>
                    <m:t>t</m:t>
                  </m:r>
                </m:den>
              </m:f>
              <m:r>
                <w:rPr>
                  <w:rFonts w:ascii="Cambria Math" w:hAnsi="Cambria Math"/>
                </w:rPr>
                <m:t>-</m:t>
              </m:r>
              <m:r>
                <w:rPr>
                  <w:rFonts w:ascii="Cambria Math" w:hAnsi="Cambria Math" w:hint="eastAsia"/>
                </w:rPr>
                <m:t>m</m:t>
              </m:r>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C09FE9B" w14:textId="77777777" w:rsidR="00D5137B" w:rsidRPr="00D5137B" w:rsidRDefault="00D5137B" w:rsidP="00A476D1">
      <w:pPr>
        <w:rPr>
          <w:rFonts w:ascii="ＭＳ 明朝" w:hAnsi="ＭＳ 明朝"/>
          <w:iCs/>
        </w:rPr>
      </w:pPr>
    </w:p>
    <w:p w14:paraId="59EC2A86" w14:textId="3E26B336" w:rsidR="00405F3E" w:rsidRDefault="00405F3E" w:rsidP="00A476D1">
      <w:pPr>
        <w:rPr>
          <w:rFonts w:ascii="ＭＳ 明朝" w:hAnsi="ＭＳ 明朝"/>
          <w:iCs/>
        </w:rPr>
      </w:pPr>
      <w:r>
        <w:rPr>
          <w:rFonts w:ascii="ＭＳ 明朝" w:hAnsi="ＭＳ 明朝" w:hint="eastAsia"/>
          <w:iCs/>
        </w:rPr>
        <w:t>よって水当量は上記の式で表される。</w:t>
      </w:r>
    </w:p>
    <w:p w14:paraId="40CF4024" w14:textId="4390751F" w:rsidR="00405F3E" w:rsidRDefault="00405F3E" w:rsidP="00A476D1">
      <w:pPr>
        <w:rPr>
          <w:rFonts w:ascii="ＭＳ 明朝" w:hAnsi="ＭＳ 明朝"/>
          <w:iCs/>
        </w:rPr>
      </w:pPr>
      <w:r>
        <w:rPr>
          <w:rFonts w:ascii="ＭＳ 明朝" w:hAnsi="ＭＳ 明朝" w:hint="eastAsia"/>
          <w:iCs/>
        </w:rPr>
        <w:t>2－2　熱の仕事当量</w:t>
      </w:r>
    </w:p>
    <w:p w14:paraId="1C29D404" w14:textId="61A34F2A" w:rsidR="00405F3E" w:rsidRDefault="00405F3E" w:rsidP="0070083F">
      <w:pPr>
        <w:ind w:firstLineChars="50" w:firstLine="120"/>
        <w:rPr>
          <w:rFonts w:ascii="ＭＳ 明朝" w:hAnsi="ＭＳ 明朝"/>
          <w:iCs/>
        </w:rPr>
      </w:pPr>
      <w:r w:rsidRPr="00405F3E">
        <w:rPr>
          <w:rFonts w:ascii="ＭＳ 明朝" w:hAnsi="ＭＳ 明朝" w:hint="eastAsia"/>
          <w:iCs/>
        </w:rPr>
        <w:t>熱の仕事当量は、物体に加えられた熱エネルギーがどれだけの仕事に変換されるかを示す物理量です。簡単に言えば、熱エネルギーと仕事の間の関係を表す指標です。熱の仕事当量を求めるためには、熱力学の基本法則である熱力学第一法則を用います。熱力学第一法則によれば、閉じた系に加えられる熱エネルギーは、仕事に変換されるか、または内部エネルギーの増加として蓄積されます。つまり、熱エネルギー（Q）は仕事（W）と内部エネルギーの変化（ΔU）の和として表されます。</w:t>
      </w:r>
    </w:p>
    <w:p w14:paraId="50E7B757" w14:textId="37F7AE9A" w:rsidR="00FC19F3" w:rsidRPr="00D5137B" w:rsidRDefault="00000000" w:rsidP="00405F3E">
      <w:pPr>
        <w:rPr>
          <w:rFonts w:ascii="ＭＳ 明朝" w:hAnsi="ＭＳ 明朝"/>
        </w:rPr>
      </w:pPr>
      <m:oMathPara>
        <m:oMath>
          <m:eqArr>
            <m:eqArrPr>
              <m:maxDist m:val="1"/>
              <m:ctrlPr>
                <w:rPr>
                  <w:rFonts w:ascii="Cambria Math" w:hAnsi="Cambria Math"/>
                  <w:i/>
                </w:rPr>
              </m:ctrlPr>
            </m:eqArrPr>
            <m:e>
              <m:r>
                <w:rPr>
                  <w:rFonts w:ascii="Cambria Math" w:hAnsi="Cambria Math" w:hint="eastAsia"/>
                </w:rPr>
                <m:t>Q</m:t>
              </m:r>
              <m:r>
                <w:rPr>
                  <w:rFonts w:ascii="Cambria Math" w:hAnsi="Cambria Math"/>
                </w:rPr>
                <m:t>=</m:t>
              </m:r>
              <m:r>
                <w:rPr>
                  <w:rFonts w:ascii="Cambria Math" w:hAnsi="Cambria Math" w:hint="eastAsia"/>
                </w:rPr>
                <m:t>W</m:t>
              </m:r>
              <m:r>
                <w:rPr>
                  <w:rFonts w:ascii="Cambria Math" w:hAnsi="Cambria Math"/>
                </w:rPr>
                <m:t>+∆</m:t>
              </m:r>
              <m:r>
                <w:rPr>
                  <w:rFonts w:ascii="Cambria Math" w:hAnsi="Cambria Math" w:hint="eastAsia"/>
                </w:rPr>
                <m:t>U</m:t>
              </m:r>
              <m:r>
                <w:rPr>
                  <w:rFonts w:ascii="Cambria Math" w:hAnsi="Cambria Math"/>
                </w:rPr>
                <m:t>#</m:t>
              </m:r>
              <m:d>
                <m:dPr>
                  <m:ctrlPr>
                    <w:rPr>
                      <w:rFonts w:ascii="Cambria Math" w:hAnsi="Cambria Math"/>
                      <w:i/>
                    </w:rPr>
                  </m:ctrlPr>
                </m:dPr>
                <m:e>
                  <m:r>
                    <w:rPr>
                      <w:rFonts w:ascii="Cambria Math" w:hAnsi="Cambria Math" w:hint="eastAsia"/>
                    </w:rPr>
                    <m:t>3</m:t>
                  </m:r>
                </m:e>
              </m:d>
            </m:e>
          </m:eqArr>
        </m:oMath>
      </m:oMathPara>
    </w:p>
    <w:p w14:paraId="34D32200" w14:textId="77777777" w:rsidR="00D5137B" w:rsidRPr="00D5137B" w:rsidRDefault="00D5137B" w:rsidP="00405F3E">
      <w:pPr>
        <w:rPr>
          <w:rFonts w:ascii="ＭＳ 明朝" w:hAnsi="ＭＳ 明朝"/>
          <w:iCs/>
        </w:rPr>
      </w:pPr>
    </w:p>
    <w:p w14:paraId="42410107" w14:textId="2424BDDB" w:rsidR="00FC19F3" w:rsidRDefault="00FC19F3" w:rsidP="00FC19F3">
      <w:pPr>
        <w:rPr>
          <w:rFonts w:ascii="ＭＳ 明朝" w:hAnsi="ＭＳ 明朝"/>
          <w:iCs/>
        </w:rPr>
      </w:pPr>
      <w:r>
        <w:rPr>
          <w:rFonts w:ascii="ＭＳ 明朝" w:hAnsi="ＭＳ 明朝" w:hint="eastAsia"/>
          <w:iCs/>
        </w:rPr>
        <w:t>よって熱の仕事当量はQをWで割った値で表せる。</w:t>
      </w:r>
    </w:p>
    <w:p w14:paraId="1786F630" w14:textId="3A1E6C7F" w:rsidR="0070083F" w:rsidRDefault="0070083F" w:rsidP="0070083F">
      <w:pPr>
        <w:jc w:val="center"/>
        <w:rPr>
          <w:rFonts w:ascii="ＭＳ 明朝" w:hAnsi="ＭＳ 明朝"/>
          <w:iCs/>
        </w:rPr>
      </w:pPr>
      <w:r>
        <w:rPr>
          <w:rFonts w:ascii="ＭＳ 明朝" w:hAnsi="ＭＳ 明朝" w:hint="eastAsia"/>
          <w:iCs/>
        </w:rPr>
        <w:t>-</w:t>
      </w:r>
      <w:r>
        <w:rPr>
          <w:rFonts w:ascii="ＭＳ 明朝" w:hAnsi="ＭＳ 明朝"/>
          <w:iCs/>
        </w:rPr>
        <w:t>4-</w:t>
      </w:r>
    </w:p>
    <w:p w14:paraId="28E1AEFD" w14:textId="1C1F579C" w:rsidR="00405F3E" w:rsidRDefault="00FC19F3" w:rsidP="0070083F">
      <w:pPr>
        <w:jc w:val="left"/>
        <w:rPr>
          <w:rFonts w:ascii="ＭＳ 明朝" w:hAnsi="ＭＳ 明朝"/>
          <w:iCs/>
        </w:rPr>
      </w:pPr>
      <w:r>
        <w:rPr>
          <w:rFonts w:ascii="ＭＳ 明朝" w:hAnsi="ＭＳ 明朝" w:hint="eastAsia"/>
          <w:iCs/>
        </w:rPr>
        <w:lastRenderedPageBreak/>
        <w:t>2－3　比熱</w:t>
      </w:r>
    </w:p>
    <w:p w14:paraId="3A953D02" w14:textId="1D771F1B" w:rsidR="00B50421" w:rsidRPr="00B50421" w:rsidRDefault="00B50421" w:rsidP="0070083F">
      <w:pPr>
        <w:ind w:firstLineChars="50" w:firstLine="120"/>
        <w:rPr>
          <w:rFonts w:ascii="ＭＳ 明朝" w:hAnsi="ＭＳ 明朝"/>
          <w:iCs/>
        </w:rPr>
      </w:pPr>
      <w:r w:rsidRPr="00C50D73">
        <w:rPr>
          <w:rFonts w:ascii="ＭＳ 明朝" w:hAnsi="ＭＳ 明朝" w:hint="eastAsia"/>
          <w:iCs/>
          <w:u w:val="single"/>
        </w:rPr>
        <w:t>固体の比熱は、物質の熱容量を表す物理量です。比熱は、単位質量あたりの物質の熱容量を示し、物質の熱エネルギー変化に対する応答性を示します。比熱は、物質の内部エネルギーの変化が温度変化に伴ってどれだけ変化するかを定量化します</w:t>
      </w:r>
      <w:r w:rsidR="00C50D73">
        <w:rPr>
          <w:rFonts w:ascii="ＭＳ 明朝" w:hAnsi="ＭＳ 明朝" w:hint="eastAsia"/>
          <w:iCs/>
          <w:u w:val="single"/>
        </w:rPr>
        <w:t>⁸</w:t>
      </w:r>
      <w:r w:rsidRPr="00B50421">
        <w:rPr>
          <w:rFonts w:ascii="ＭＳ 明朝" w:hAnsi="ＭＳ 明朝" w:hint="eastAsia"/>
          <w:iCs/>
        </w:rPr>
        <w:t>。具体的には、物質に熱エネルギーが供給された場合、その物質の温度がどれだけ上昇するかを表します。異なる物質は比熱が異なり、それによって熱の伝導や温度変化に対する挙動が異なることがあります。固体の比熱を求めるためには</w:t>
      </w:r>
      <w:r w:rsidR="00032298">
        <w:rPr>
          <w:rFonts w:ascii="ＭＳ 明朝" w:hAnsi="ＭＳ 明朝" w:hint="eastAsia"/>
          <w:iCs/>
        </w:rPr>
        <w:t>、(4)</w:t>
      </w:r>
      <w:r w:rsidRPr="00B50421">
        <w:rPr>
          <w:rFonts w:ascii="ＭＳ 明朝" w:hAnsi="ＭＳ 明朝" w:hint="eastAsia"/>
          <w:iCs/>
        </w:rPr>
        <w:t>式を用います。</w:t>
      </w:r>
    </w:p>
    <w:p w14:paraId="7A24ADB4" w14:textId="6C28D01E" w:rsidR="00D5137B" w:rsidRPr="00D5137B" w:rsidRDefault="00000000" w:rsidP="00B50421">
      <w:pPr>
        <w:rPr>
          <w:rFonts w:ascii="ＭＳ 明朝" w:hAnsi="ＭＳ 明朝"/>
        </w:rPr>
      </w:pPr>
      <m:oMathPara>
        <m:oMath>
          <m:eqArr>
            <m:eqArrPr>
              <m:maxDist m:val="1"/>
              <m:ctrlPr>
                <w:rPr>
                  <w:rFonts w:ascii="Cambria Math" w:hAnsi="Cambria Math"/>
                  <w:i/>
                </w:rPr>
              </m:ctrlPr>
            </m:eqArrPr>
            <m:e>
              <m:r>
                <w:rPr>
                  <w:rFonts w:ascii="Cambria Math" w:hAnsi="Cambria Math" w:hint="eastAsia"/>
                </w:rPr>
                <m:t>Q</m:t>
              </m:r>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c</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hint="eastAsia"/>
                    </w:rPr>
                    <m:t>4</m:t>
                  </m:r>
                </m:e>
              </m:d>
            </m:e>
          </m:eqArr>
        </m:oMath>
      </m:oMathPara>
    </w:p>
    <w:p w14:paraId="071E369B" w14:textId="0F5966AA" w:rsidR="00405F3E" w:rsidRPr="00210527" w:rsidRDefault="00B50421" w:rsidP="00B50421">
      <w:pPr>
        <w:rPr>
          <w:rFonts w:ascii="ＭＳ 明朝" w:hAnsi="ＭＳ 明朝"/>
          <w:iCs/>
        </w:rPr>
      </w:pPr>
      <w:r w:rsidRPr="00B50421">
        <w:rPr>
          <w:rFonts w:ascii="ＭＳ 明朝" w:hAnsi="ＭＳ 明朝" w:hint="eastAsia"/>
          <w:iCs/>
        </w:rPr>
        <w:t>ここで、Qは物体に供給される熱エネルギー、mは物体の質量、cは物体の比熱、ΔTは物体の温度変化を表します。この式は、供給される熱エネルギーが物体の温度変化によって変化することを示しています。比熱は物体の性質に依存する定数であり、物体の質量や温度変化によって熱エネルギーの変化量が決まります。</w:t>
      </w:r>
    </w:p>
    <w:p w14:paraId="330A7E98" w14:textId="4307D7E4" w:rsidR="0043570E" w:rsidRDefault="0043570E" w:rsidP="0043570E">
      <w:pPr>
        <w:pStyle w:val="a3"/>
        <w:numPr>
          <w:ilvl w:val="0"/>
          <w:numId w:val="2"/>
        </w:numPr>
        <w:ind w:leftChars="0"/>
        <w:rPr>
          <w:rFonts w:ascii="ＭＳ 明朝" w:hAnsi="ＭＳ 明朝"/>
        </w:rPr>
      </w:pPr>
      <w:r>
        <w:rPr>
          <w:rFonts w:ascii="ＭＳ 明朝" w:hAnsi="ＭＳ 明朝" w:hint="eastAsia"/>
        </w:rPr>
        <w:t>方法</w:t>
      </w:r>
    </w:p>
    <w:p w14:paraId="46A392B6" w14:textId="60773CB3" w:rsidR="00C604FC" w:rsidRDefault="00C604FC" w:rsidP="00C604FC">
      <w:pPr>
        <w:rPr>
          <w:rFonts w:ascii="ＭＳ 明朝" w:hAnsi="ＭＳ 明朝"/>
        </w:rPr>
      </w:pPr>
      <w:r>
        <w:rPr>
          <w:rFonts w:ascii="ＭＳ 明朝" w:hAnsi="ＭＳ 明朝" w:hint="eastAsia"/>
        </w:rPr>
        <w:t>3-1，高精度ジュール熱実験装置を用いた仕事当量の測定</w:t>
      </w:r>
    </w:p>
    <w:p w14:paraId="65C1A60B" w14:textId="785D37E5" w:rsidR="00C604FC" w:rsidRPr="00C604FC" w:rsidRDefault="00C604FC" w:rsidP="00C604FC">
      <w:pPr>
        <w:rPr>
          <w:rFonts w:ascii="ＭＳ 明朝" w:hAnsi="ＭＳ 明朝"/>
        </w:rPr>
      </w:pPr>
      <w:r>
        <w:rPr>
          <w:rFonts w:ascii="ＭＳ 明朝" w:hAnsi="ＭＳ 明朝" w:hint="eastAsia"/>
        </w:rPr>
        <w:t>(1)水当量の測定</w:t>
      </w:r>
    </w:p>
    <w:p w14:paraId="2A3C81BB" w14:textId="21E83577" w:rsidR="0043570E" w:rsidRDefault="005A2470" w:rsidP="0070083F">
      <w:pPr>
        <w:ind w:firstLineChars="50" w:firstLine="120"/>
        <w:rPr>
          <w:rFonts w:ascii="ＭＳ 明朝" w:hAnsi="ＭＳ 明朝"/>
        </w:rPr>
      </w:pPr>
      <w:r>
        <w:rPr>
          <w:rFonts w:ascii="ＭＳ 明朝" w:hAnsi="ＭＳ 明朝" w:hint="eastAsia"/>
        </w:rPr>
        <w:t>まず、ビーカーに約150mlの水を入れ、その質量を</w:t>
      </w:r>
      <w:r w:rsidR="00EC5D1B">
        <w:rPr>
          <w:rFonts w:ascii="ＭＳ 明朝" w:hAnsi="ＭＳ 明朝" w:hint="eastAsia"/>
        </w:rPr>
        <w:t>天秤</w:t>
      </w:r>
      <w:r>
        <w:rPr>
          <w:rFonts w:ascii="ＭＳ 明朝" w:hAnsi="ＭＳ 明朝" w:hint="eastAsia"/>
        </w:rPr>
        <w:t>で測り、その水を発泡スチロール</w:t>
      </w:r>
      <w:r w:rsidR="00EC5D1B">
        <w:rPr>
          <w:rFonts w:ascii="ＭＳ 明朝" w:hAnsi="ＭＳ 明朝" w:hint="eastAsia"/>
        </w:rPr>
        <w:t>容器</w:t>
      </w:r>
      <w:r>
        <w:rPr>
          <w:rFonts w:ascii="ＭＳ 明朝" w:hAnsi="ＭＳ 明朝" w:hint="eastAsia"/>
        </w:rPr>
        <w:t>に移し、再びビーカーの質量を計り、発泡</w:t>
      </w:r>
      <w:r w:rsidR="00EC5D1B">
        <w:rPr>
          <w:rFonts w:ascii="ＭＳ 明朝" w:hAnsi="ＭＳ 明朝" w:hint="eastAsia"/>
        </w:rPr>
        <w:t>スチロール容器</w:t>
      </w:r>
      <w:r>
        <w:rPr>
          <w:rFonts w:ascii="ＭＳ 明朝" w:hAnsi="ＭＳ 明朝" w:hint="eastAsia"/>
        </w:rPr>
        <w:t>に入れた水の質量</w:t>
      </w:r>
      <m:oMath>
        <m:r>
          <m:rPr>
            <m:sty m:val="p"/>
          </m:rPr>
          <w:rPr>
            <w:rFonts w:ascii="Cambria Math" w:hAnsi="Cambria Math" w:hint="eastAsia"/>
          </w:rPr>
          <m:t>ｍ</m:t>
        </m:r>
      </m:oMath>
      <w:r w:rsidR="00EC5D1B">
        <w:rPr>
          <w:rFonts w:ascii="ＭＳ 明朝" w:hAnsi="ＭＳ 明朝" w:hint="eastAsia"/>
        </w:rPr>
        <w:t>′</w:t>
      </w:r>
      <w:r>
        <w:rPr>
          <w:rFonts w:ascii="ＭＳ 明朝" w:hAnsi="ＭＳ 明朝" w:hint="eastAsia"/>
        </w:rPr>
        <w:t>を求めた。</w:t>
      </w:r>
      <w:r w:rsidR="00D218A5">
        <w:rPr>
          <w:rFonts w:ascii="ＭＳ 明朝" w:hAnsi="ＭＳ 明朝" w:hint="eastAsia"/>
        </w:rPr>
        <w:t>この水を入れた発泡スチロール容器中に回転子を入れて、回転子が容器の中心にくるように熱量計本体の位置を調整し、スターラーの速度調整つまみを時計回りに回し、回転子を適当な回転速度に設定してから蓋をかぶせた。温度計の示度が落ち着いたところで示度</w:t>
      </w:r>
      <m:oMath>
        <m:r>
          <m:rPr>
            <m:sty m:val="p"/>
          </m:rPr>
          <w:rPr>
            <w:rFonts w:ascii="Cambria Math" w:hAnsi="Cambria Math" w:hint="eastAsia"/>
          </w:rPr>
          <m:t>θ₀</m:t>
        </m:r>
      </m:oMath>
      <w:r w:rsidR="00D218A5">
        <w:rPr>
          <w:rFonts w:ascii="ＭＳ 明朝" w:hAnsi="ＭＳ 明朝" w:hint="eastAsia"/>
        </w:rPr>
        <w:t>を読み取った。</w:t>
      </w:r>
      <w:r w:rsidR="00CF03C2">
        <w:rPr>
          <w:rFonts w:ascii="ＭＳ 明朝" w:hAnsi="ＭＳ 明朝" w:hint="eastAsia"/>
        </w:rPr>
        <w:t>ビーカーに温度が</w:t>
      </w:r>
      <w:r w:rsidR="00085E8E">
        <w:rPr>
          <w:rFonts w:ascii="ＭＳ 明朝" w:hAnsi="ＭＳ 明朝" w:hint="eastAsia"/>
        </w:rPr>
        <w:t>51℃</w:t>
      </w:r>
      <w:r w:rsidR="00CF03C2">
        <w:rPr>
          <w:rFonts w:ascii="ＭＳ 明朝" w:hAnsi="ＭＳ 明朝" w:hint="eastAsia"/>
        </w:rPr>
        <w:t>のお湯100mlを入れ、その質量を天秤で測</w:t>
      </w:r>
      <w:r w:rsidR="00C604FC">
        <w:rPr>
          <w:rFonts w:ascii="ＭＳ 明朝" w:hAnsi="ＭＳ 明朝" w:hint="eastAsia"/>
        </w:rPr>
        <w:t>った。このお湯を発泡スチロール容器に加えて撹拌し、温度の経度変化を</w:t>
      </w:r>
      <w:r w:rsidR="002B7593">
        <w:rPr>
          <w:rFonts w:ascii="ＭＳ 明朝" w:hAnsi="ＭＳ 明朝" w:hint="eastAsia"/>
        </w:rPr>
        <w:t>10秒</w:t>
      </w:r>
      <w:r w:rsidR="00C604FC">
        <w:rPr>
          <w:rFonts w:ascii="ＭＳ 明朝" w:hAnsi="ＭＳ 明朝" w:hint="eastAsia"/>
        </w:rPr>
        <w:t>間隔で</w:t>
      </w:r>
      <w:r w:rsidR="002B7593">
        <w:rPr>
          <w:rFonts w:ascii="ＭＳ 明朝" w:hAnsi="ＭＳ 明朝" w:hint="eastAsia"/>
        </w:rPr>
        <w:t>230秒間</w:t>
      </w:r>
      <w:r w:rsidR="00C604FC">
        <w:rPr>
          <w:rFonts w:ascii="ＭＳ 明朝" w:hAnsi="ＭＳ 明朝" w:hint="eastAsia"/>
        </w:rPr>
        <w:t>測定して示度が落ち着いたところで平衡温度</w:t>
      </w:r>
      <m:oMath>
        <m:r>
          <m:rPr>
            <m:sty m:val="p"/>
          </m:rPr>
          <w:rPr>
            <w:rFonts w:ascii="Cambria Math" w:hAnsi="Cambria Math" w:hint="eastAsia"/>
          </w:rPr>
          <m:t>θ″</m:t>
        </m:r>
      </m:oMath>
      <w:r w:rsidR="00C604FC">
        <w:rPr>
          <w:rFonts w:ascii="ＭＳ 明朝" w:hAnsi="ＭＳ 明朝" w:hint="eastAsia"/>
        </w:rPr>
        <w:t>を決定した。再びビーカーの質量を計り、発泡スチロール容器に入れたお湯の質量</w:t>
      </w:r>
      <m:oMath>
        <m:r>
          <m:rPr>
            <m:sty m:val="p"/>
          </m:rPr>
          <w:rPr>
            <w:rFonts w:ascii="Cambria Math" w:hAnsi="Cambria Math" w:hint="eastAsia"/>
          </w:rPr>
          <m:t>ｍ″</m:t>
        </m:r>
      </m:oMath>
      <w:r w:rsidR="00C604FC">
        <w:rPr>
          <w:rFonts w:ascii="ＭＳ 明朝" w:hAnsi="ＭＳ 明朝" w:hint="eastAsia"/>
        </w:rPr>
        <w:t>を求め、水当量</w:t>
      </w:r>
      <m:oMath>
        <m:r>
          <w:rPr>
            <w:rFonts w:ascii="Cambria Math" w:hAnsi="Cambria Math"/>
          </w:rPr>
          <m:t>ω</m:t>
        </m:r>
      </m:oMath>
      <w:r w:rsidR="00C604FC">
        <w:rPr>
          <w:rFonts w:ascii="ＭＳ 明朝" w:hAnsi="ＭＳ 明朝" w:hint="eastAsia"/>
        </w:rPr>
        <w:t>を</w:t>
      </w:r>
      <w:r w:rsidR="007D3429">
        <w:rPr>
          <w:rFonts w:ascii="ＭＳ 明朝" w:hAnsi="ＭＳ 明朝" w:hint="eastAsia"/>
        </w:rPr>
        <w:t>（</w:t>
      </w:r>
      <w:r w:rsidR="00032298">
        <w:rPr>
          <w:rFonts w:ascii="ＭＳ 明朝" w:hAnsi="ＭＳ 明朝" w:hint="eastAsia"/>
        </w:rPr>
        <w:t>5</w:t>
      </w:r>
      <w:r w:rsidR="007D3429">
        <w:rPr>
          <w:rFonts w:ascii="ＭＳ 明朝" w:hAnsi="ＭＳ 明朝" w:hint="eastAsia"/>
        </w:rPr>
        <w:t>）</w:t>
      </w:r>
      <w:r w:rsidR="00C604FC">
        <w:rPr>
          <w:rFonts w:ascii="ＭＳ 明朝" w:hAnsi="ＭＳ 明朝" w:hint="eastAsia"/>
        </w:rPr>
        <w:t>式で求めた。</w:t>
      </w:r>
    </w:p>
    <w:p w14:paraId="5B8988CC" w14:textId="4651E389" w:rsidR="00D5137B" w:rsidRPr="00D5137B" w:rsidRDefault="00000000" w:rsidP="00D5137B">
      <w:pPr>
        <w:jc w:val="center"/>
        <w:rPr>
          <w:rFonts w:ascii="ＭＳ 明朝" w:hAnsi="ＭＳ 明朝"/>
          <w:iCs/>
        </w:rPr>
      </w:pPr>
      <m:oMathPara>
        <m:oMath>
          <m:eqArr>
            <m:eqArrPr>
              <m:maxDist m:val="1"/>
              <m:ctrlPr>
                <w:rPr>
                  <w:rFonts w:ascii="Cambria Math" w:hAnsi="Cambria Math"/>
                  <w:i/>
                </w:rPr>
              </m:ctrlPr>
            </m:eqArrPr>
            <m:e>
              <m:eqArr>
                <m:eqArrPr>
                  <m:maxDist m:val="1"/>
                  <m:ctrlPr>
                    <w:rPr>
                      <w:rFonts w:ascii="Cambria Math" w:hAnsi="Cambria Math"/>
                      <w:iCs/>
                    </w:rPr>
                  </m:ctrlPr>
                </m:eqArrPr>
                <m:e>
                  <m:r>
                    <w:rPr>
                      <w:rFonts w:ascii="Cambria Math" w:hAnsi="Cambria Math"/>
                    </w:rPr>
                    <m:t>ω</m:t>
                  </m:r>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ｍ</m:t>
                      </m:r>
                      <m:ctrlPr>
                        <w:rPr>
                          <w:rFonts w:ascii="Cambria Math" w:hAnsi="Cambria Math" w:hint="eastAsia"/>
                          <w:iCs/>
                        </w:rPr>
                      </m:ctrlPr>
                    </m:e>
                    <m:sup>
                      <m:r>
                        <m:rPr>
                          <m:sty m:val="p"/>
                        </m:rPr>
                        <w:rPr>
                          <w:rFonts w:ascii="Cambria Math" w:hAnsi="Cambria Math"/>
                        </w:rPr>
                        <m:t>″</m:t>
                      </m:r>
                    </m:sup>
                  </m:sSup>
                  <m:r>
                    <m:rPr>
                      <m:sty m:val="p"/>
                    </m:rPr>
                    <w:rPr>
                      <w:rFonts w:ascii="Cambria Math" w:hAnsi="Cambria Math"/>
                    </w:rPr>
                    <m:t>×</m:t>
                  </m:r>
                  <m:f>
                    <m:fPr>
                      <m:ctrlPr>
                        <w:rPr>
                          <w:rFonts w:ascii="Cambria Math" w:hAnsi="Cambria Math"/>
                          <w:iCs/>
                        </w:rPr>
                      </m:ctrlPr>
                    </m:fPr>
                    <m:num>
                      <m:r>
                        <w:rPr>
                          <w:rFonts w:ascii="Cambria Math" w:hAnsi="Cambria Math" w:hint="eastAsia"/>
                        </w:rPr>
                        <m:t>51</m:t>
                      </m:r>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θ</m:t>
                          </m:r>
                        </m:e>
                        <m:sup>
                          <m:r>
                            <m:rPr>
                              <m:sty m:val="p"/>
                            </m:rPr>
                            <w:rPr>
                              <w:rFonts w:ascii="Cambria Math" w:hAnsi="Cambria Math"/>
                            </w:rPr>
                            <m:t>″</m:t>
                          </m:r>
                        </m:sup>
                      </m:sSup>
                    </m:num>
                    <m:den>
                      <m:sSup>
                        <m:sSupPr>
                          <m:ctrlPr>
                            <w:rPr>
                              <w:rFonts w:ascii="Cambria Math" w:hAnsi="Cambria Math"/>
                              <w:iCs/>
                            </w:rPr>
                          </m:ctrlPr>
                        </m:sSupPr>
                        <m:e>
                          <m:r>
                            <m:rPr>
                              <m:sty m:val="p"/>
                            </m:rPr>
                            <w:rPr>
                              <w:rFonts w:ascii="Cambria Math" w:hAnsi="Cambria Math" w:hint="eastAsia"/>
                            </w:rPr>
                            <m:t>θ</m:t>
                          </m:r>
                          <m:ctrlPr>
                            <w:rPr>
                              <w:rFonts w:ascii="Cambria Math" w:hAnsi="Cambria Math" w:hint="eastAsia"/>
                              <w:iCs/>
                            </w:rPr>
                          </m:ctrlPr>
                        </m:e>
                        <m:sup>
                          <m:r>
                            <m:rPr>
                              <m:sty m:val="p"/>
                            </m:rP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hint="eastAsia"/>
                            </w:rPr>
                            <m:t>θ</m:t>
                          </m:r>
                          <m:ctrlPr>
                            <w:rPr>
                              <w:rFonts w:ascii="Cambria Math" w:hAnsi="Cambria Math"/>
                            </w:rPr>
                          </m:ctrlPr>
                        </m:e>
                        <m:sup>
                          <m:r>
                            <w:rPr>
                              <w:rFonts w:ascii="Cambria Math" w:hAnsi="Cambria Math"/>
                            </w:rPr>
                            <m:t>0</m:t>
                          </m:r>
                        </m:sup>
                      </m:sSup>
                    </m:den>
                  </m:f>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m</m:t>
                      </m:r>
                    </m:e>
                    <m:sup>
                      <m:r>
                        <m:rPr>
                          <m:sty m:val="p"/>
                        </m:rPr>
                        <w:rPr>
                          <w:rFonts w:ascii="Cambria Math" w:hAnsi="Cambria Math"/>
                        </w:rPr>
                        <m:t>'</m:t>
                      </m:r>
                    </m:sup>
                  </m:sSup>
                  <m:d>
                    <m:dPr>
                      <m:begChr m:val="["/>
                      <m:endChr m:val="]"/>
                      <m:ctrlPr>
                        <w:rPr>
                          <w:rFonts w:ascii="Cambria Math" w:hAnsi="Cambria Math"/>
                          <w:i/>
                        </w:rPr>
                      </m:ctrlPr>
                    </m:dPr>
                    <m:e>
                      <m:r>
                        <w:rPr>
                          <w:rFonts w:ascii="Cambria Math" w:hAnsi="Cambria Math" w:hint="eastAsia"/>
                        </w:rPr>
                        <m:t>g</m:t>
                      </m:r>
                    </m:e>
                  </m:d>
                  <m:ctrlPr>
                    <w:rPr>
                      <w:rFonts w:ascii="Cambria Math" w:hAnsi="Cambria Math"/>
                      <w:i/>
                    </w:rPr>
                  </m:ctrlPr>
                </m:e>
              </m:eqArr>
              <m:r>
                <w:rPr>
                  <w:rFonts w:ascii="Cambria Math" w:hAnsi="Cambria Math"/>
                </w:rPr>
                <m:t>#</m:t>
              </m:r>
              <m:d>
                <m:dPr>
                  <m:ctrlPr>
                    <w:rPr>
                      <w:rFonts w:ascii="Cambria Math" w:hAnsi="Cambria Math"/>
                      <w:i/>
                    </w:rPr>
                  </m:ctrlPr>
                </m:dPr>
                <m:e>
                  <m:r>
                    <w:rPr>
                      <w:rFonts w:ascii="Cambria Math" w:hAnsi="Cambria Math" w:hint="eastAsia"/>
                    </w:rPr>
                    <m:t>5</m:t>
                  </m:r>
                </m:e>
              </m:d>
              <m:ctrlPr>
                <w:rPr>
                  <w:rFonts w:ascii="Cambria Math" w:hAnsi="Cambria Math"/>
                  <w:i/>
                  <w:iCs/>
                </w:rPr>
              </m:ctrlPr>
            </m:e>
          </m:eqArr>
        </m:oMath>
      </m:oMathPara>
    </w:p>
    <w:p w14:paraId="495BDA3E" w14:textId="5AFB7A0C" w:rsidR="005275B4" w:rsidRDefault="00DC73AD" w:rsidP="00DC73AD">
      <w:pPr>
        <w:jc w:val="left"/>
        <w:rPr>
          <w:rFonts w:ascii="ＭＳ 明朝" w:hAnsi="ＭＳ 明朝"/>
        </w:rPr>
      </w:pPr>
      <w:r w:rsidRPr="00DC73AD">
        <w:rPr>
          <w:rFonts w:ascii="ＭＳ 明朝" w:hAnsi="ＭＳ 明朝" w:hint="eastAsia"/>
        </w:rPr>
        <w:t>(2)</w:t>
      </w:r>
      <w:r>
        <w:rPr>
          <w:rFonts w:ascii="ＭＳ 明朝" w:hAnsi="ＭＳ 明朝" w:hint="eastAsia"/>
        </w:rPr>
        <w:t>熱の仕事当量の測定</w:t>
      </w:r>
    </w:p>
    <w:p w14:paraId="5905FCF2" w14:textId="77777777" w:rsidR="0070083F" w:rsidRDefault="00931ED1" w:rsidP="0070083F">
      <w:pPr>
        <w:ind w:firstLineChars="50" w:firstLine="120"/>
        <w:jc w:val="left"/>
        <w:rPr>
          <w:rFonts w:ascii="ＭＳ 明朝" w:hAnsi="ＭＳ 明朝"/>
        </w:rPr>
      </w:pPr>
      <w:r>
        <w:rPr>
          <w:rFonts w:ascii="ＭＳ 明朝" w:hAnsi="ＭＳ 明朝" w:hint="eastAsia"/>
        </w:rPr>
        <w:t>発泡スチロール容器の中に回転子を入れ質量ｍ₁を天秤で測定し、その後発泡スチロール容器に一定量の水を入れ、質量ｍ₂を天秤で測定し、その値からｍ₁を差し引いて、水の質量ｍを求めた。</w:t>
      </w:r>
      <w:r w:rsidR="0005708C">
        <w:rPr>
          <w:rFonts w:ascii="ＭＳ 明朝" w:hAnsi="ＭＳ 明朝" w:hint="eastAsia"/>
        </w:rPr>
        <w:t>その水を入れた容器を熱量計本体中に置</w:t>
      </w:r>
    </w:p>
    <w:p w14:paraId="54BCD286" w14:textId="6AE551C4" w:rsidR="0070083F" w:rsidRDefault="0070083F" w:rsidP="0070083F">
      <w:pPr>
        <w:jc w:val="center"/>
        <w:rPr>
          <w:rFonts w:ascii="ＭＳ 明朝" w:hAnsi="ＭＳ 明朝"/>
        </w:rPr>
      </w:pPr>
      <w:r>
        <w:rPr>
          <w:rFonts w:ascii="ＭＳ 明朝" w:hAnsi="ＭＳ 明朝" w:hint="eastAsia"/>
        </w:rPr>
        <w:t>-</w:t>
      </w:r>
      <w:r>
        <w:rPr>
          <w:rFonts w:ascii="ＭＳ 明朝" w:hAnsi="ＭＳ 明朝"/>
        </w:rPr>
        <w:t>5-</w:t>
      </w:r>
    </w:p>
    <w:p w14:paraId="3F16058C" w14:textId="55C5ACE6" w:rsidR="00DC73AD" w:rsidRDefault="0005708C" w:rsidP="0070083F">
      <w:pPr>
        <w:jc w:val="left"/>
        <w:rPr>
          <w:rFonts w:ascii="ＭＳ 明朝" w:hAnsi="ＭＳ 明朝"/>
        </w:rPr>
      </w:pPr>
      <w:r>
        <w:rPr>
          <w:rFonts w:ascii="ＭＳ 明朝" w:hAnsi="ＭＳ 明朝" w:hint="eastAsia"/>
        </w:rPr>
        <w:lastRenderedPageBreak/>
        <w:t>き、スターラーの速度調節ツマミを時計方向に回し、回転子を適当な回転速度に設定してから蓋をかぶせて、温度計で水の温度を1分間隔で、3分間測定し、θ₁を決定した。</w:t>
      </w:r>
      <w:r w:rsidR="007D3429">
        <w:rPr>
          <w:rFonts w:ascii="ＭＳ 明朝" w:hAnsi="ＭＳ 明朝" w:hint="eastAsia"/>
        </w:rPr>
        <w:t>次に図</w:t>
      </w:r>
      <w:r w:rsidR="00995ED8">
        <w:rPr>
          <w:rFonts w:ascii="ＭＳ 明朝" w:hAnsi="ＭＳ 明朝" w:hint="eastAsia"/>
        </w:rPr>
        <w:t>1</w:t>
      </w:r>
      <w:r w:rsidR="007D3429">
        <w:rPr>
          <w:rFonts w:ascii="ＭＳ 明朝" w:hAnsi="ＭＳ 明朝" w:hint="eastAsia"/>
        </w:rPr>
        <w:t>のように敗戦した回路で電源を入れ、10分間電流２Ａ流し、</w:t>
      </w:r>
      <w:r w:rsidR="00477538">
        <w:rPr>
          <w:rFonts w:ascii="ＭＳ 明朝" w:hAnsi="ＭＳ 明朝" w:hint="eastAsia"/>
        </w:rPr>
        <w:t>電圧計で電圧、電流計で電流、そして</w:t>
      </w:r>
      <w:r w:rsidR="007D3429">
        <w:rPr>
          <w:rFonts w:ascii="ＭＳ 明朝" w:hAnsi="ＭＳ 明朝" w:hint="eastAsia"/>
        </w:rPr>
        <w:t>温度計で水の温度を1分間隔で測定し、電源ＯＦＦ後も</w:t>
      </w:r>
      <w:r w:rsidR="00603C65">
        <w:rPr>
          <w:rFonts w:ascii="ＭＳ 明朝" w:hAnsi="ＭＳ 明朝" w:hint="eastAsia"/>
        </w:rPr>
        <w:t>３</w:t>
      </w:r>
      <w:r w:rsidR="007D3429">
        <w:rPr>
          <w:rFonts w:ascii="ＭＳ 明朝" w:hAnsi="ＭＳ 明朝" w:hint="eastAsia"/>
        </w:rPr>
        <w:t>分間温度を測定して</w:t>
      </w:r>
      <w:r w:rsidR="001409A5">
        <w:rPr>
          <w:rFonts w:ascii="ＭＳ 明朝" w:hAnsi="ＭＳ 明朝" w:hint="eastAsia"/>
        </w:rPr>
        <w:t>温度が安定した所を</w:t>
      </w:r>
      <w:r w:rsidR="007D3429">
        <w:rPr>
          <w:rFonts w:ascii="ＭＳ 明朝" w:hAnsi="ＭＳ 明朝" w:hint="eastAsia"/>
        </w:rPr>
        <w:t>θ₂</w:t>
      </w:r>
      <w:r w:rsidR="001409A5">
        <w:rPr>
          <w:rFonts w:ascii="ＭＳ 明朝" w:hAnsi="ＭＳ 明朝" w:hint="eastAsia"/>
        </w:rPr>
        <w:t>として</w:t>
      </w:r>
      <w:r w:rsidR="007D3429">
        <w:rPr>
          <w:rFonts w:ascii="ＭＳ 明朝" w:hAnsi="ＭＳ 明朝" w:hint="eastAsia"/>
        </w:rPr>
        <w:t>決定し、測定結果より（</w:t>
      </w:r>
      <w:r w:rsidR="00032298">
        <w:rPr>
          <w:rFonts w:ascii="ＭＳ 明朝" w:hAnsi="ＭＳ 明朝" w:hint="eastAsia"/>
        </w:rPr>
        <w:t>6</w:t>
      </w:r>
      <w:r w:rsidR="007D3429">
        <w:rPr>
          <w:rFonts w:ascii="ＭＳ 明朝" w:hAnsi="ＭＳ 明朝" w:hint="eastAsia"/>
        </w:rPr>
        <w:t>）式で熱の仕事当量</w:t>
      </w:r>
      <w:r w:rsidR="007417D8">
        <w:rPr>
          <w:rFonts w:ascii="ＭＳ 明朝" w:hAnsi="ＭＳ 明朝" w:hint="eastAsia"/>
        </w:rPr>
        <w:t>J</w:t>
      </w:r>
      <w:r w:rsidR="007D3429">
        <w:rPr>
          <w:rFonts w:ascii="ＭＳ 明朝" w:hAnsi="ＭＳ 明朝" w:hint="eastAsia"/>
        </w:rPr>
        <w:t>を求</w:t>
      </w:r>
      <w:r w:rsidR="007417D8">
        <w:rPr>
          <w:rFonts w:ascii="ＭＳ 明朝" w:hAnsi="ＭＳ 明朝" w:hint="eastAsia"/>
        </w:rPr>
        <w:t>め</w:t>
      </w:r>
      <w:r w:rsidR="007D3429">
        <w:rPr>
          <w:rFonts w:ascii="ＭＳ 明朝" w:hAnsi="ＭＳ 明朝" w:hint="eastAsia"/>
        </w:rPr>
        <w:t>た。</w:t>
      </w:r>
    </w:p>
    <w:p w14:paraId="192864C5" w14:textId="3DAEA76B" w:rsidR="003F1217" w:rsidRPr="003F1217" w:rsidRDefault="00000000" w:rsidP="00DC73AD">
      <w:pPr>
        <w:jc w:val="left"/>
        <w:rPr>
          <w:rFonts w:ascii="ＭＳ 明朝" w:hAnsi="ＭＳ 明朝"/>
        </w:rPr>
      </w:pPr>
      <m:oMathPara>
        <m:oMath>
          <m:eqArr>
            <m:eqArrPr>
              <m:maxDist m:val="1"/>
              <m:ctrlPr>
                <w:rPr>
                  <w:rFonts w:ascii="Cambria Math" w:hAnsi="Cambria Math"/>
                  <w:i/>
                </w:rPr>
              </m:ctrlPr>
            </m:eqArrPr>
            <m:e>
              <m:eqArr>
                <m:eqArrPr>
                  <m:maxDist m:val="1"/>
                  <m:ctrlPr>
                    <w:rPr>
                      <w:rFonts w:ascii="Cambria Math" w:hAnsi="Cambria Math"/>
                      <w:i/>
                    </w:rPr>
                  </m:ctrlPr>
                </m:eqArrPr>
                <m:e>
                  <m:r>
                    <w:rPr>
                      <w:rFonts w:ascii="Cambria Math" w:hAnsi="Cambria Math" w:hint="eastAsia"/>
                    </w:rPr>
                    <m:t>J</m:t>
                  </m:r>
                  <m:r>
                    <w:rPr>
                      <w:rFonts w:ascii="Cambria Math" w:hAnsi="Cambria Math"/>
                    </w:rPr>
                    <m:t>=</m:t>
                  </m:r>
                  <m:f>
                    <m:fPr>
                      <m:ctrlPr>
                        <w:rPr>
                          <w:rFonts w:ascii="Cambria Math" w:hAnsi="Cambria Math"/>
                          <w:i/>
                        </w:rPr>
                      </m:ctrlPr>
                    </m:fPr>
                    <m:num>
                      <m:r>
                        <w:rPr>
                          <w:rFonts w:ascii="Cambria Math" w:hAnsi="Cambria Math" w:hint="eastAsia"/>
                        </w:rPr>
                        <m:t>V</m:t>
                      </m:r>
                      <m:r>
                        <w:rPr>
                          <w:rFonts w:ascii="Cambria Math" w:hAnsi="Cambria Math"/>
                        </w:rPr>
                        <m:t>×</m:t>
                      </m:r>
                      <m:r>
                        <w:rPr>
                          <w:rFonts w:ascii="Cambria Math" w:hAnsi="Cambria Math" w:hint="eastAsia"/>
                        </w:rPr>
                        <m:t>I</m:t>
                      </m:r>
                      <m:r>
                        <w:rPr>
                          <w:rFonts w:ascii="Cambria Math" w:hAnsi="Cambria Math"/>
                        </w:rPr>
                        <m:t>×</m:t>
                      </m:r>
                      <m:r>
                        <w:rPr>
                          <w:rFonts w:ascii="Cambria Math" w:hAnsi="Cambria Math" w:hint="eastAsia"/>
                        </w:rPr>
                        <m:t>t</m:t>
                      </m:r>
                    </m:num>
                    <m:den>
                      <m:d>
                        <m:dPr>
                          <m:ctrlPr>
                            <w:rPr>
                              <w:rFonts w:ascii="Cambria Math" w:hAnsi="Cambria Math"/>
                              <w:i/>
                            </w:rPr>
                          </m:ctrlPr>
                        </m:dPr>
                        <m:e>
                          <m:r>
                            <w:rPr>
                              <w:rFonts w:ascii="Cambria Math" w:hAnsi="Cambria Math"/>
                            </w:rPr>
                            <m:t>ω+</m:t>
                          </m:r>
                          <m:r>
                            <w:rPr>
                              <w:rFonts w:ascii="Cambria Math" w:hAnsi="Cambria Math" w:hint="eastAsia"/>
                            </w:rPr>
                            <m:t>m</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θ</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θ</m:t>
                              </m:r>
                            </m:e>
                            <m:sup>
                              <m:r>
                                <w:rPr>
                                  <w:rFonts w:ascii="Cambria Math" w:hAnsi="Cambria Math"/>
                                </w:rPr>
                                <m:t>1</m:t>
                              </m:r>
                            </m:sup>
                          </m:sSup>
                        </m:e>
                      </m:d>
                    </m:den>
                  </m:f>
                  <m:r>
                    <w:rPr>
                      <w:rFonts w:ascii="Cambria Math" w:hAnsi="Cambria Math" w:hint="eastAsia"/>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J</m:t>
                          </m:r>
                        </m:num>
                        <m:den>
                          <m:r>
                            <w:rPr>
                              <w:rFonts w:ascii="Cambria Math" w:hAnsi="Cambria Math" w:hint="eastAsia"/>
                            </w:rPr>
                            <m:t>cal</m:t>
                          </m:r>
                        </m:den>
                      </m:f>
                    </m:e>
                  </m:d>
                </m:e>
              </m:eqArr>
              <m:r>
                <w:rPr>
                  <w:rFonts w:ascii="Cambria Math" w:hAnsi="Cambria Math"/>
                </w:rPr>
                <m:t>#</m:t>
              </m:r>
              <m:d>
                <m:dPr>
                  <m:ctrlPr>
                    <w:rPr>
                      <w:rFonts w:ascii="Cambria Math" w:hAnsi="Cambria Math"/>
                      <w:i/>
                    </w:rPr>
                  </m:ctrlPr>
                </m:dPr>
                <m:e>
                  <m:r>
                    <w:rPr>
                      <w:rFonts w:ascii="Cambria Math" w:hAnsi="Cambria Math" w:hint="eastAsia"/>
                    </w:rPr>
                    <m:t>6</m:t>
                  </m:r>
                </m:e>
              </m:d>
            </m:e>
          </m:eqArr>
        </m:oMath>
      </m:oMathPara>
    </w:p>
    <w:p w14:paraId="0ACD93C2" w14:textId="77777777" w:rsidR="007417D8" w:rsidRPr="007417D8" w:rsidRDefault="007417D8" w:rsidP="00DC73AD">
      <w:pPr>
        <w:jc w:val="left"/>
        <w:rPr>
          <w:rFonts w:ascii="ＭＳ 明朝" w:hAnsi="ＭＳ 明朝"/>
        </w:rPr>
      </w:pPr>
    </w:p>
    <w:p w14:paraId="061F4CEC" w14:textId="250B49AC" w:rsidR="00995ED8" w:rsidRPr="00995ED8" w:rsidRDefault="00000000" w:rsidP="00995ED8">
      <w:pPr>
        <w:jc w:val="center"/>
        <w:rPr>
          <w:rFonts w:ascii="ＭＳ 明朝" w:hAnsi="ＭＳ 明朝"/>
        </w:rPr>
      </w:pPr>
      <w:r>
        <w:rPr>
          <w:noProof/>
        </w:rPr>
        <w:pict w14:anchorId="5C4EC8F2">
          <v:shapetype id="_x0000_t202" coordsize="21600,21600" o:spt="202" path="m,l,21600r21600,l21600,xe">
            <v:stroke joinstyle="miter"/>
            <v:path gradientshapeok="t" o:connecttype="rect"/>
          </v:shapetype>
          <v:shape id="テキスト ボックス 3" o:spid="_x0000_s2050" type="#_x0000_t202" style="position:absolute;left:0;text-align:left;margin-left:178.95pt;margin-top:153.9pt;width:80.9pt;height:2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" fillcolor="white [3201]" stroked="f" strokeweight=".5pt">
            <v:textbox>
              <w:txbxContent>
                <w:p w14:paraId="3E4C988C" w14:textId="70536EB8" w:rsidR="00995ED8" w:rsidRDefault="00995ED8" w:rsidP="00995ED8">
                  <w:pPr>
                    <w:jc w:val="center"/>
                  </w:pPr>
                  <w:r>
                    <w:rPr>
                      <w:rFonts w:hint="eastAsia"/>
                    </w:rPr>
                    <w:t>図</w:t>
                  </w:r>
                  <w:r>
                    <w:rPr>
                      <w:rFonts w:hint="eastAsia"/>
                    </w:rPr>
                    <w:t>1</w:t>
                  </w:r>
                </w:p>
              </w:txbxContent>
            </v:textbox>
          </v:shape>
        </w:pict>
      </w:r>
      <w:r w:rsidR="00995ED8">
        <w:rPr>
          <w:rFonts w:ascii="ＭＳ 明朝" w:hAnsi="ＭＳ 明朝" w:hint="eastAsia"/>
          <w:noProof/>
        </w:rPr>
        <w:drawing>
          <wp:inline distT="0" distB="0" distL="0" distR="0" wp14:anchorId="3B509132" wp14:editId="046D7CF1">
            <wp:extent cx="3207375" cy="1991032"/>
            <wp:effectExtent l="0" t="0" r="0" b="0"/>
            <wp:docPr id="1736455014"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55014" name="図 2" descr="ダイアグラム&#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6424" cy="2009064"/>
                    </a:xfrm>
                    <a:prstGeom prst="rect">
                      <a:avLst/>
                    </a:prstGeom>
                  </pic:spPr>
                </pic:pic>
              </a:graphicData>
            </a:graphic>
          </wp:inline>
        </w:drawing>
      </w:r>
    </w:p>
    <w:p w14:paraId="08466BFE" w14:textId="77777777" w:rsidR="009F0747" w:rsidRDefault="009F0747" w:rsidP="00DC73AD">
      <w:pPr>
        <w:jc w:val="left"/>
        <w:rPr>
          <w:rFonts w:ascii="ＭＳ 明朝" w:hAnsi="ＭＳ 明朝"/>
        </w:rPr>
      </w:pPr>
    </w:p>
    <w:p w14:paraId="77721AEC" w14:textId="31EB1300" w:rsidR="00517BA2" w:rsidRDefault="00517BA2" w:rsidP="00DC73AD">
      <w:pPr>
        <w:jc w:val="left"/>
        <w:rPr>
          <w:rFonts w:ascii="ＭＳ 明朝" w:hAnsi="ＭＳ 明朝"/>
        </w:rPr>
      </w:pPr>
      <w:r>
        <w:rPr>
          <w:rFonts w:ascii="ＭＳ 明朝" w:hAnsi="ＭＳ 明朝" w:hint="eastAsia"/>
        </w:rPr>
        <w:t>3－2レニョー熱量計による固体の比熱の測定</w:t>
      </w:r>
    </w:p>
    <w:p w14:paraId="43BD9D3C" w14:textId="74FA0071" w:rsidR="00517BA2" w:rsidRPr="00517BA2" w:rsidRDefault="00517BA2" w:rsidP="00517BA2">
      <w:pPr>
        <w:pStyle w:val="a3"/>
        <w:numPr>
          <w:ilvl w:val="0"/>
          <w:numId w:val="3"/>
        </w:numPr>
        <w:ind w:leftChars="0"/>
        <w:jc w:val="left"/>
        <w:rPr>
          <w:rFonts w:ascii="ＭＳ 明朝" w:hAnsi="ＭＳ 明朝"/>
        </w:rPr>
      </w:pPr>
      <w:r w:rsidRPr="00517BA2">
        <w:rPr>
          <w:rFonts w:ascii="ＭＳ 明朝" w:hAnsi="ＭＳ 明朝" w:hint="eastAsia"/>
        </w:rPr>
        <w:t>装置の組み立てと設置</w:t>
      </w:r>
    </w:p>
    <w:p w14:paraId="7AC865E5" w14:textId="042A7B0D" w:rsidR="00517BA2" w:rsidRDefault="00B241D9" w:rsidP="000952AD">
      <w:pPr>
        <w:ind w:firstLineChars="50" w:firstLine="120"/>
        <w:jc w:val="left"/>
        <w:rPr>
          <w:rFonts w:ascii="ＭＳ 明朝" w:hAnsi="ＭＳ 明朝"/>
        </w:rPr>
      </w:pPr>
      <w:r w:rsidRPr="00B241D9">
        <w:rPr>
          <w:rFonts w:ascii="ＭＳ 明朝" w:hAnsi="ＭＳ 明朝" w:hint="eastAsia"/>
        </w:rPr>
        <w:t>図３のように加熱槽をスタンドに取り付け，スタンドの位置は熱量計をスタンドペースの上に設置できる程度にし、温度コントローラをスタンド側に置き，温度センサをシリコンゴム栓に差し込み，シリコンゴム栓を加熱槽の上部口に蓋をするように取り付けた。ヒータにて加熱過程中は，熱量計に熱の影響がないように加熱槽を熱量計から離れた反対側（スタンドの後）に回し設置した。</w:t>
      </w:r>
    </w:p>
    <w:p w14:paraId="6D748387" w14:textId="77777777" w:rsidR="0070083F" w:rsidRDefault="0070083F" w:rsidP="000952AD">
      <w:pPr>
        <w:ind w:firstLineChars="50" w:firstLine="120"/>
        <w:jc w:val="left"/>
        <w:rPr>
          <w:rFonts w:ascii="ＭＳ 明朝" w:hAnsi="ＭＳ 明朝"/>
        </w:rPr>
      </w:pPr>
    </w:p>
    <w:p w14:paraId="1259C379" w14:textId="77777777" w:rsidR="0070083F" w:rsidRDefault="0070083F" w:rsidP="000952AD">
      <w:pPr>
        <w:ind w:firstLineChars="50" w:firstLine="120"/>
        <w:jc w:val="left"/>
        <w:rPr>
          <w:rFonts w:ascii="ＭＳ 明朝" w:hAnsi="ＭＳ 明朝"/>
        </w:rPr>
      </w:pPr>
    </w:p>
    <w:p w14:paraId="31BF22C0" w14:textId="77777777" w:rsidR="0070083F" w:rsidRDefault="0070083F" w:rsidP="000952AD">
      <w:pPr>
        <w:ind w:firstLineChars="50" w:firstLine="120"/>
        <w:jc w:val="left"/>
        <w:rPr>
          <w:rFonts w:ascii="ＭＳ 明朝" w:hAnsi="ＭＳ 明朝"/>
        </w:rPr>
      </w:pPr>
    </w:p>
    <w:p w14:paraId="2D86E45E" w14:textId="77777777" w:rsidR="0070083F" w:rsidRDefault="0070083F" w:rsidP="000952AD">
      <w:pPr>
        <w:ind w:firstLineChars="50" w:firstLine="120"/>
        <w:jc w:val="left"/>
        <w:rPr>
          <w:rFonts w:ascii="ＭＳ 明朝" w:hAnsi="ＭＳ 明朝"/>
        </w:rPr>
      </w:pPr>
    </w:p>
    <w:p w14:paraId="645F3655" w14:textId="77777777" w:rsidR="0070083F" w:rsidRDefault="0070083F" w:rsidP="000952AD">
      <w:pPr>
        <w:ind w:firstLineChars="50" w:firstLine="120"/>
        <w:jc w:val="left"/>
        <w:rPr>
          <w:rFonts w:ascii="ＭＳ 明朝" w:hAnsi="ＭＳ 明朝"/>
        </w:rPr>
      </w:pPr>
    </w:p>
    <w:p w14:paraId="23EFA1AA" w14:textId="77777777" w:rsidR="0070083F" w:rsidRDefault="0070083F" w:rsidP="000952AD">
      <w:pPr>
        <w:ind w:firstLineChars="50" w:firstLine="120"/>
        <w:jc w:val="left"/>
        <w:rPr>
          <w:rFonts w:ascii="ＭＳ 明朝" w:hAnsi="ＭＳ 明朝"/>
        </w:rPr>
      </w:pPr>
    </w:p>
    <w:p w14:paraId="64569DF0" w14:textId="77777777" w:rsidR="0070083F" w:rsidRDefault="0070083F" w:rsidP="000952AD">
      <w:pPr>
        <w:ind w:firstLineChars="50" w:firstLine="120"/>
        <w:jc w:val="left"/>
        <w:rPr>
          <w:rFonts w:ascii="ＭＳ 明朝" w:hAnsi="ＭＳ 明朝"/>
        </w:rPr>
      </w:pPr>
    </w:p>
    <w:p w14:paraId="1C23BD64" w14:textId="77777777" w:rsidR="0070083F" w:rsidRDefault="0070083F" w:rsidP="000952AD">
      <w:pPr>
        <w:ind w:firstLineChars="50" w:firstLine="120"/>
        <w:jc w:val="left"/>
        <w:rPr>
          <w:rFonts w:ascii="ＭＳ 明朝" w:hAnsi="ＭＳ 明朝"/>
        </w:rPr>
      </w:pPr>
    </w:p>
    <w:p w14:paraId="123C156D" w14:textId="77777777" w:rsidR="0070083F" w:rsidRDefault="0070083F" w:rsidP="000952AD">
      <w:pPr>
        <w:ind w:firstLineChars="50" w:firstLine="120"/>
        <w:jc w:val="left"/>
        <w:rPr>
          <w:rFonts w:ascii="ＭＳ 明朝" w:hAnsi="ＭＳ 明朝"/>
        </w:rPr>
      </w:pPr>
    </w:p>
    <w:p w14:paraId="1ED2A7B8" w14:textId="49CA96C1" w:rsidR="0070083F" w:rsidRDefault="0070083F" w:rsidP="0070083F">
      <w:pPr>
        <w:ind w:firstLineChars="50" w:firstLine="120"/>
        <w:jc w:val="center"/>
        <w:rPr>
          <w:rFonts w:ascii="ＭＳ 明朝" w:hAnsi="ＭＳ 明朝"/>
        </w:rPr>
      </w:pPr>
      <w:r>
        <w:rPr>
          <w:rFonts w:ascii="ＭＳ 明朝" w:hAnsi="ＭＳ 明朝" w:hint="eastAsia"/>
        </w:rPr>
        <w:t>-</w:t>
      </w:r>
      <w:r>
        <w:rPr>
          <w:rFonts w:ascii="ＭＳ 明朝" w:hAnsi="ＭＳ 明朝"/>
        </w:rPr>
        <w:t>6-</w:t>
      </w:r>
    </w:p>
    <w:p w14:paraId="5368E079" w14:textId="77777777" w:rsidR="00EA23A6" w:rsidRDefault="00EA23A6" w:rsidP="00517BA2">
      <w:pPr>
        <w:jc w:val="left"/>
        <w:rPr>
          <w:rFonts w:ascii="ＭＳ 明朝" w:hAnsi="ＭＳ 明朝"/>
        </w:rPr>
      </w:pPr>
    </w:p>
    <w:p w14:paraId="4A0AF322" w14:textId="0B6D91B5" w:rsidR="00F842D7" w:rsidRDefault="00F8769D" w:rsidP="00517BA2">
      <w:pPr>
        <w:jc w:val="left"/>
        <w:rPr>
          <w:rFonts w:ascii="ＭＳ 明朝" w:hAnsi="ＭＳ 明朝"/>
        </w:rPr>
      </w:pPr>
      <w:r>
        <w:rPr>
          <w:rFonts w:ascii="ＭＳ 明朝" w:hAnsi="ＭＳ 明朝" w:hint="eastAsia"/>
          <w:noProof/>
          <w:lang w:val="ja-JP"/>
        </w:rPr>
        <w:drawing>
          <wp:anchor distT="0" distB="0" distL="114300" distR="114300" simplePos="0" relativeHeight="251647488" behindDoc="0" locked="0" layoutInCell="1" allowOverlap="1" wp14:anchorId="057B83C1" wp14:editId="54300EB9">
            <wp:simplePos x="0" y="0"/>
            <wp:positionH relativeFrom="column">
              <wp:posOffset>816</wp:posOffset>
            </wp:positionH>
            <wp:positionV relativeFrom="paragraph">
              <wp:posOffset>104594</wp:posOffset>
            </wp:positionV>
            <wp:extent cx="2969985" cy="2947634"/>
            <wp:effectExtent l="0" t="0" r="0" b="0"/>
            <wp:wrapSquare wrapText="bothSides"/>
            <wp:docPr id="2093811499" name="図 2" descr="ダイアグラム, 設計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1499" name="図 2" descr="ダイアグラム, 設計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985" cy="2947634"/>
                    </a:xfrm>
                    <a:prstGeom prst="rect">
                      <a:avLst/>
                    </a:prstGeom>
                  </pic:spPr>
                </pic:pic>
              </a:graphicData>
            </a:graphic>
          </wp:anchor>
        </w:drawing>
      </w:r>
      <w:r w:rsidR="00EA23A6">
        <w:rPr>
          <w:rFonts w:ascii="ＭＳ 明朝" w:hAnsi="ＭＳ 明朝" w:hint="eastAsia"/>
        </w:rPr>
        <w:t>製品の構成</w:t>
      </w:r>
    </w:p>
    <w:p w14:paraId="11425820" w14:textId="711B5B7D" w:rsidR="00641B52" w:rsidRDefault="00641B52" w:rsidP="00641B52">
      <w:pPr>
        <w:pStyle w:val="a3"/>
        <w:ind w:leftChars="0" w:left="360"/>
        <w:rPr>
          <w:rFonts w:ascii="ＭＳ 明朝" w:hAnsi="ＭＳ 明朝"/>
        </w:rPr>
      </w:pPr>
      <w:r>
        <w:rPr>
          <w:rFonts w:ascii="ＭＳ 明朝" w:hAnsi="ＭＳ 明朝" w:hint="eastAsia"/>
        </w:rPr>
        <w:t>➀加熱槽</w:t>
      </w:r>
    </w:p>
    <w:p w14:paraId="33ABEB76" w14:textId="3C05251B" w:rsidR="00641B52" w:rsidRDefault="00641B52" w:rsidP="00641B52">
      <w:pPr>
        <w:pStyle w:val="a3"/>
        <w:ind w:leftChars="0" w:left="360"/>
        <w:rPr>
          <w:rFonts w:ascii="ＭＳ 明朝" w:hAnsi="ＭＳ 明朝"/>
        </w:rPr>
      </w:pPr>
      <w:r>
        <w:rPr>
          <w:rFonts w:ascii="ＭＳ 明朝" w:hAnsi="ＭＳ 明朝" w:hint="eastAsia"/>
        </w:rPr>
        <w:t>②スタンド</w:t>
      </w:r>
    </w:p>
    <w:p w14:paraId="7B28DE63" w14:textId="2429C78E" w:rsidR="00641B52" w:rsidRDefault="00641B52" w:rsidP="00641B52">
      <w:pPr>
        <w:pStyle w:val="a3"/>
        <w:ind w:leftChars="0" w:left="360"/>
        <w:rPr>
          <w:rFonts w:ascii="ＭＳ 明朝" w:hAnsi="ＭＳ 明朝"/>
        </w:rPr>
      </w:pPr>
      <w:r>
        <w:rPr>
          <w:rFonts w:ascii="ＭＳ 明朝" w:hAnsi="ＭＳ 明朝" w:hint="eastAsia"/>
        </w:rPr>
        <w:t>③温度センサ</w:t>
      </w:r>
    </w:p>
    <w:p w14:paraId="3CCB2726" w14:textId="0B57DD2E" w:rsidR="00641B52" w:rsidRDefault="00641B52" w:rsidP="00641B52">
      <w:pPr>
        <w:pStyle w:val="a3"/>
        <w:ind w:leftChars="0" w:left="360"/>
        <w:rPr>
          <w:rFonts w:ascii="ＭＳ 明朝" w:hAnsi="ＭＳ 明朝"/>
        </w:rPr>
      </w:pPr>
      <w:r>
        <w:rPr>
          <w:rFonts w:ascii="ＭＳ 明朝" w:hAnsi="ＭＳ 明朝" w:hint="eastAsia"/>
        </w:rPr>
        <w:t>④温度コントローラ</w:t>
      </w:r>
    </w:p>
    <w:p w14:paraId="028044C5" w14:textId="4626AF97" w:rsidR="00641B52" w:rsidRDefault="00641B52" w:rsidP="00641B52">
      <w:pPr>
        <w:pStyle w:val="a3"/>
        <w:ind w:leftChars="0" w:left="360"/>
        <w:rPr>
          <w:rFonts w:ascii="ＭＳ 明朝" w:hAnsi="ＭＳ 明朝"/>
        </w:rPr>
      </w:pPr>
      <w:r>
        <w:rPr>
          <w:rFonts w:ascii="ＭＳ 明朝" w:hAnsi="ＭＳ 明朝" w:hint="eastAsia"/>
        </w:rPr>
        <w:t>⑤熱量計箱</w:t>
      </w:r>
    </w:p>
    <w:p w14:paraId="6F06FF5A" w14:textId="0E5B9EB5" w:rsidR="00641B52" w:rsidRDefault="00641B52" w:rsidP="00641B52">
      <w:pPr>
        <w:pStyle w:val="a3"/>
        <w:ind w:leftChars="0" w:left="360"/>
        <w:rPr>
          <w:rFonts w:ascii="ＭＳ 明朝" w:hAnsi="ＭＳ 明朝"/>
        </w:rPr>
      </w:pPr>
      <w:r>
        <w:rPr>
          <w:rFonts w:ascii="ＭＳ 明朝" w:hAnsi="ＭＳ 明朝" w:hint="eastAsia"/>
        </w:rPr>
        <w:t>⑥熱量計</w:t>
      </w:r>
    </w:p>
    <w:p w14:paraId="2D0FC2A2" w14:textId="4FFA26CC" w:rsidR="00641B52" w:rsidRDefault="00EA23A6" w:rsidP="00641B52">
      <w:pPr>
        <w:pStyle w:val="a3"/>
        <w:ind w:leftChars="0" w:left="360"/>
        <w:rPr>
          <w:rFonts w:ascii="ＭＳ 明朝" w:hAnsi="ＭＳ 明朝"/>
        </w:rPr>
      </w:pPr>
      <w:r>
        <w:rPr>
          <w:rFonts w:ascii="ＭＳ 明朝" w:hAnsi="ＭＳ 明朝" w:hint="eastAsia"/>
        </w:rPr>
        <w:t>⑦撹拌器</w:t>
      </w:r>
    </w:p>
    <w:p w14:paraId="3FD621E0" w14:textId="646662A3" w:rsidR="00EA23A6" w:rsidRDefault="00EA23A6" w:rsidP="00641B52">
      <w:pPr>
        <w:pStyle w:val="a3"/>
        <w:ind w:leftChars="0" w:left="360"/>
        <w:rPr>
          <w:rFonts w:ascii="ＭＳ 明朝" w:hAnsi="ＭＳ 明朝"/>
        </w:rPr>
      </w:pPr>
      <w:r>
        <w:rPr>
          <w:rFonts w:ascii="ＭＳ 明朝" w:hAnsi="ＭＳ 明朝" w:hint="eastAsia"/>
        </w:rPr>
        <w:t>⑧熱量計つり輪</w:t>
      </w:r>
    </w:p>
    <w:p w14:paraId="0A95941B" w14:textId="57A871BF" w:rsidR="00EA23A6" w:rsidRDefault="00EA23A6" w:rsidP="00641B52">
      <w:pPr>
        <w:pStyle w:val="a3"/>
        <w:ind w:leftChars="0" w:left="360"/>
        <w:rPr>
          <w:rFonts w:ascii="ＭＳ 明朝" w:hAnsi="ＭＳ 明朝"/>
        </w:rPr>
      </w:pPr>
      <w:r>
        <w:rPr>
          <w:rFonts w:ascii="ＭＳ 明朝" w:hAnsi="ＭＳ 明朝" w:hint="eastAsia"/>
        </w:rPr>
        <w:t>⑨保温槽</w:t>
      </w:r>
    </w:p>
    <w:p w14:paraId="206DDDDD" w14:textId="334353A1" w:rsidR="00EA23A6" w:rsidRPr="00641B52" w:rsidRDefault="00EA23A6" w:rsidP="00641B52">
      <w:pPr>
        <w:pStyle w:val="a3"/>
        <w:ind w:leftChars="0" w:left="360"/>
        <w:rPr>
          <w:rFonts w:ascii="ＭＳ 明朝" w:hAnsi="ＭＳ 明朝"/>
        </w:rPr>
      </w:pPr>
      <w:r>
        <w:rPr>
          <w:rFonts w:ascii="ＭＳ 明朝" w:hAnsi="ＭＳ 明朝" w:hint="eastAsia"/>
        </w:rPr>
        <w:t>⑩温度計</w:t>
      </w:r>
    </w:p>
    <w:p w14:paraId="1B94E49C" w14:textId="77777777" w:rsidR="00641B52" w:rsidRDefault="00641B52" w:rsidP="00F842D7">
      <w:pPr>
        <w:jc w:val="left"/>
        <w:rPr>
          <w:rFonts w:ascii="ＭＳ 明朝" w:hAnsi="ＭＳ 明朝"/>
        </w:rPr>
      </w:pPr>
    </w:p>
    <w:p w14:paraId="46F3AFC2" w14:textId="77777777" w:rsidR="0070083F" w:rsidRDefault="0070083F" w:rsidP="00F842D7">
      <w:pPr>
        <w:jc w:val="left"/>
        <w:rPr>
          <w:rFonts w:ascii="ＭＳ 明朝" w:hAnsi="ＭＳ 明朝"/>
        </w:rPr>
      </w:pPr>
    </w:p>
    <w:p w14:paraId="6397D8EE" w14:textId="77777777" w:rsidR="0070083F" w:rsidRDefault="0070083F" w:rsidP="00F842D7">
      <w:pPr>
        <w:jc w:val="left"/>
        <w:rPr>
          <w:rFonts w:ascii="ＭＳ 明朝" w:hAnsi="ＭＳ 明朝"/>
        </w:rPr>
      </w:pPr>
    </w:p>
    <w:p w14:paraId="3261281A" w14:textId="2F278E90" w:rsidR="00F842D7" w:rsidRPr="00F842D7" w:rsidRDefault="00F842D7" w:rsidP="00F842D7">
      <w:pPr>
        <w:jc w:val="left"/>
        <w:rPr>
          <w:rFonts w:ascii="ＭＳ 明朝" w:hAnsi="ＭＳ 明朝"/>
        </w:rPr>
      </w:pPr>
      <w:r w:rsidRPr="00F842D7">
        <w:rPr>
          <w:rFonts w:ascii="ＭＳ 明朝" w:hAnsi="ＭＳ 明朝" w:hint="eastAsia"/>
        </w:rPr>
        <w:t>（２）</w:t>
      </w:r>
      <w:r w:rsidR="00641B52">
        <w:rPr>
          <w:rFonts w:ascii="ＭＳ 明朝" w:hAnsi="ＭＳ 明朝" w:hint="eastAsia"/>
        </w:rPr>
        <w:t>比</w:t>
      </w:r>
      <w:r w:rsidRPr="00F842D7">
        <w:rPr>
          <w:rFonts w:ascii="ＭＳ 明朝" w:hAnsi="ＭＳ 明朝" w:hint="eastAsia"/>
        </w:rPr>
        <w:t>熱の測定</w:t>
      </w:r>
    </w:p>
    <w:p w14:paraId="0539BFED" w14:textId="37296C1A" w:rsidR="00B241D9" w:rsidRDefault="00F842D7" w:rsidP="000952AD">
      <w:pPr>
        <w:ind w:firstLineChars="50" w:firstLine="120"/>
        <w:jc w:val="left"/>
        <w:rPr>
          <w:rFonts w:ascii="ＭＳ 明朝" w:hAnsi="ＭＳ 明朝"/>
        </w:rPr>
      </w:pPr>
      <w:r w:rsidRPr="00F842D7">
        <w:rPr>
          <w:rFonts w:ascii="ＭＳ 明朝" w:hAnsi="ＭＳ 明朝" w:hint="eastAsia"/>
        </w:rPr>
        <w:t>測定する</w:t>
      </w:r>
      <w:r w:rsidR="00D550AE">
        <w:rPr>
          <w:rFonts w:ascii="ＭＳ 明朝" w:hAnsi="ＭＳ 明朝" w:hint="eastAsia"/>
        </w:rPr>
        <w:t>金属試料を銅に</w:t>
      </w:r>
      <w:r w:rsidRPr="00F842D7">
        <w:rPr>
          <w:rFonts w:ascii="ＭＳ 明朝" w:hAnsi="ＭＳ 明朝" w:hint="eastAsia"/>
        </w:rPr>
        <w:t>選択し，その質量</w:t>
      </w:r>
      <w:r w:rsidRPr="00F842D7">
        <w:rPr>
          <w:rFonts w:ascii="ＭＳ 明朝" w:hAnsi="ＭＳ 明朝"/>
        </w:rPr>
        <w:t>m₁</w:t>
      </w:r>
      <w:r w:rsidRPr="00F842D7">
        <w:rPr>
          <w:rFonts w:ascii="ＭＳ 明朝" w:hAnsi="ＭＳ 明朝" w:hint="eastAsia"/>
        </w:rPr>
        <w:t>を測った。測定試料を試料が熱量計の底まで達するのに十分な長さの糸で縛り，温度センサの先端部と接する高さになるように加熱槽内につり下げた。その後、電源スイッチをＯＮにして，加熱温度の目標値を</w:t>
      </w:r>
      <w:r w:rsidRPr="00F842D7">
        <w:rPr>
          <w:rFonts w:ascii="ＭＳ 明朝" w:hAnsi="ＭＳ 明朝"/>
        </w:rPr>
        <w:t xml:space="preserve"> 100</w:t>
      </w:r>
      <w:r w:rsidRPr="00F842D7">
        <w:rPr>
          <w:rFonts w:ascii="ＭＳ 明朝" w:hAnsi="ＭＳ 明朝" w:hint="eastAsia"/>
        </w:rPr>
        <w:t>℃に設定し加熱を開始した。保温槽に水を約</w:t>
      </w:r>
      <w:r w:rsidRPr="00F842D7">
        <w:rPr>
          <w:rFonts w:ascii="ＭＳ 明朝" w:hAnsi="ＭＳ 明朝"/>
        </w:rPr>
        <w:t>1700ml</w:t>
      </w:r>
      <w:r w:rsidRPr="00F842D7">
        <w:rPr>
          <w:rFonts w:ascii="ＭＳ 明朝" w:hAnsi="ＭＳ 明朝" w:hint="eastAsia"/>
        </w:rPr>
        <w:t>入れ，熱量計箱の中に</w:t>
      </w:r>
      <w:r>
        <w:rPr>
          <w:rFonts w:ascii="ＭＳ 明朝" w:hAnsi="ＭＳ 明朝" w:hint="eastAsia"/>
        </w:rPr>
        <w:t>図4のように</w:t>
      </w:r>
      <w:r w:rsidRPr="00F842D7">
        <w:rPr>
          <w:rFonts w:ascii="ＭＳ 明朝" w:hAnsi="ＭＳ 明朝" w:hint="eastAsia"/>
        </w:rPr>
        <w:t>設置した。天秤で熱量計の質量</w:t>
      </w:r>
      <w:r w:rsidRPr="00F842D7">
        <w:rPr>
          <w:rFonts w:ascii="ＭＳ 明朝" w:hAnsi="ＭＳ 明朝"/>
        </w:rPr>
        <w:t xml:space="preserve"> M₁</w:t>
      </w:r>
      <w:r w:rsidRPr="00F842D7">
        <w:rPr>
          <w:rFonts w:ascii="ＭＳ 明朝" w:hAnsi="ＭＳ 明朝" w:hint="eastAsia"/>
        </w:rPr>
        <w:t>と攪拌器の質量</w:t>
      </w:r>
      <w:r w:rsidRPr="00F842D7">
        <w:rPr>
          <w:rFonts w:ascii="ＭＳ 明朝" w:hAnsi="ＭＳ 明朝"/>
        </w:rPr>
        <w:t xml:space="preserve"> M₂</w:t>
      </w:r>
      <w:r w:rsidRPr="00F842D7">
        <w:rPr>
          <w:rFonts w:ascii="ＭＳ 明朝" w:hAnsi="ＭＳ 明朝" w:hint="eastAsia"/>
        </w:rPr>
        <w:t>を測った。つぎに熱量計に水を８割程度入れて，天秤を用いてその重さを測り，</w:t>
      </w:r>
      <w:r w:rsidRPr="00F842D7">
        <w:rPr>
          <w:rFonts w:ascii="ＭＳ 明朝" w:hAnsi="ＭＳ 明朝"/>
        </w:rPr>
        <w:t>M₁</w:t>
      </w:r>
      <w:r w:rsidRPr="00F842D7">
        <w:rPr>
          <w:rFonts w:ascii="ＭＳ 明朝" w:hAnsi="ＭＳ 明朝" w:hint="eastAsia"/>
        </w:rPr>
        <w:t>との差から水の質量</w:t>
      </w:r>
      <w:r w:rsidRPr="00F842D7">
        <w:rPr>
          <w:rFonts w:ascii="ＭＳ 明朝" w:hAnsi="ＭＳ 明朝"/>
        </w:rPr>
        <w:t xml:space="preserve"> m₂</w:t>
      </w:r>
      <w:r w:rsidRPr="00F842D7">
        <w:rPr>
          <w:rFonts w:ascii="ＭＳ 明朝" w:hAnsi="ＭＳ 明朝" w:hint="eastAsia"/>
        </w:rPr>
        <w:t>を求めた。つり輪を用い，熱量計に水を入れたままの状態で熱量計を保温槽中につり下げ，ふたを通して温度計および攪拌器を入れた。加熱槽で加熱中の試料が</w:t>
      </w:r>
      <w:r w:rsidR="00F226F4">
        <w:rPr>
          <w:rFonts w:ascii="ＭＳ 明朝" w:hAnsi="ＭＳ 明朝" w:hint="eastAsia"/>
        </w:rPr>
        <w:t>100</w:t>
      </w:r>
      <w:r w:rsidRPr="00F842D7">
        <w:rPr>
          <w:rFonts w:ascii="ＭＳ 明朝" w:hAnsi="ＭＳ 明朝" w:hint="eastAsia"/>
        </w:rPr>
        <w:t>℃になるまで待ち，試料の温度が安定したことを確認した。熱量計の水をよく撹拝しながら温度計の示度を読み取り，これを</w:t>
      </w:r>
      <w:r w:rsidRPr="00F842D7">
        <w:rPr>
          <w:rFonts w:ascii="ＭＳ 明朝" w:hAnsi="ＭＳ 明朝"/>
        </w:rPr>
        <w:t xml:space="preserve"> t₁</w:t>
      </w:r>
      <w:r w:rsidRPr="00F842D7">
        <w:rPr>
          <w:rFonts w:ascii="ＭＳ 明朝" w:hAnsi="ＭＳ 明朝" w:hint="eastAsia"/>
        </w:rPr>
        <w:t>とする。</w:t>
      </w:r>
      <w:r w:rsidRPr="00F842D7">
        <w:rPr>
          <w:rFonts w:ascii="ＭＳ 明朝" w:hAnsi="ＭＳ 明朝"/>
        </w:rPr>
        <w:t>t₁</w:t>
      </w:r>
      <w:r w:rsidRPr="00F842D7">
        <w:rPr>
          <w:rFonts w:ascii="ＭＳ 明朝" w:hAnsi="ＭＳ 明朝" w:hint="eastAsia"/>
        </w:rPr>
        <w:t>を記録後，ただちに熱量計のゴム栓を外し，加熱槽を熱量計の真上に移動させ，底のふたを開け試料を水中に入れた。試料は，静かにしかも素早く熱量計におろした。加熱槽を元の熱量計箱から遠い位置にもどし，撹拝を続けながら温度計の示度を</w:t>
      </w:r>
      <w:r w:rsidRPr="00F842D7">
        <w:rPr>
          <w:rFonts w:ascii="ＭＳ 明朝" w:hAnsi="ＭＳ 明朝"/>
        </w:rPr>
        <w:t xml:space="preserve"> 10</w:t>
      </w:r>
      <w:r w:rsidRPr="00F842D7">
        <w:rPr>
          <w:rFonts w:ascii="ＭＳ 明朝" w:hAnsi="ＭＳ 明朝" w:hint="eastAsia"/>
        </w:rPr>
        <w:t>秒ごとに</w:t>
      </w:r>
      <w:r w:rsidRPr="00F842D7">
        <w:rPr>
          <w:rFonts w:ascii="ＭＳ 明朝" w:hAnsi="ＭＳ 明朝"/>
        </w:rPr>
        <w:t>300</w:t>
      </w:r>
      <w:r w:rsidRPr="00F842D7">
        <w:rPr>
          <w:rFonts w:ascii="ＭＳ 明朝" w:hAnsi="ＭＳ 明朝" w:hint="eastAsia"/>
        </w:rPr>
        <w:t>秒間記録し，平衡温度をθとした。測定完了後，試料を取り出し，熱量計と保温槽の水を捨てた。温度コントローラの電源スイッチを OFF にして，加熱を中止</w:t>
      </w:r>
      <w:r>
        <w:rPr>
          <w:rFonts w:ascii="ＭＳ 明朝" w:hAnsi="ＭＳ 明朝" w:hint="eastAsia"/>
        </w:rPr>
        <w:t>した</w:t>
      </w:r>
      <w:r w:rsidRPr="00F842D7">
        <w:rPr>
          <w:rFonts w:ascii="ＭＳ 明朝" w:hAnsi="ＭＳ 明朝" w:hint="eastAsia"/>
        </w:rPr>
        <w:t>。電源コードをコンセントから外し，加熱槽は自然冷却させた。その後、水当量ω</w:t>
      </w:r>
      <w:r>
        <w:rPr>
          <w:rFonts w:ascii="ＭＳ 明朝" w:hAnsi="ＭＳ 明朝" w:hint="eastAsia"/>
        </w:rPr>
        <w:t>₁</w:t>
      </w:r>
      <w:r w:rsidRPr="00F842D7">
        <w:rPr>
          <w:rFonts w:ascii="ＭＳ 明朝" w:hAnsi="ＭＳ 明朝" w:hint="eastAsia"/>
        </w:rPr>
        <w:t>，ω</w:t>
      </w:r>
      <w:r>
        <w:rPr>
          <w:rFonts w:ascii="ＭＳ 明朝" w:hAnsi="ＭＳ 明朝" w:hint="eastAsia"/>
        </w:rPr>
        <w:t>₂</w:t>
      </w:r>
      <w:r w:rsidRPr="00F842D7">
        <w:rPr>
          <w:rFonts w:ascii="ＭＳ 明朝" w:hAnsi="ＭＳ 明朝" w:hint="eastAsia"/>
        </w:rPr>
        <w:t>を</w:t>
      </w:r>
      <w:r w:rsidR="00603C65">
        <w:rPr>
          <w:rFonts w:ascii="ＭＳ 明朝" w:hAnsi="ＭＳ 明朝" w:hint="eastAsia"/>
        </w:rPr>
        <w:t>(</w:t>
      </w:r>
      <w:r w:rsidR="00032298">
        <w:rPr>
          <w:rFonts w:ascii="ＭＳ 明朝" w:hAnsi="ＭＳ 明朝" w:hint="eastAsia"/>
        </w:rPr>
        <w:t>7</w:t>
      </w:r>
      <w:r w:rsidR="00603C65">
        <w:rPr>
          <w:rFonts w:ascii="ＭＳ 明朝" w:hAnsi="ＭＳ 明朝" w:hint="eastAsia"/>
        </w:rPr>
        <w:t>)、(</w:t>
      </w:r>
      <w:r w:rsidR="00032298">
        <w:rPr>
          <w:rFonts w:ascii="ＭＳ 明朝" w:hAnsi="ＭＳ 明朝" w:hint="eastAsia"/>
        </w:rPr>
        <w:t>8</w:t>
      </w:r>
      <w:r w:rsidR="00603C65">
        <w:rPr>
          <w:rFonts w:ascii="ＭＳ 明朝" w:hAnsi="ＭＳ 明朝" w:hint="eastAsia"/>
        </w:rPr>
        <w:t>)</w:t>
      </w:r>
      <w:r w:rsidRPr="00F842D7">
        <w:rPr>
          <w:rFonts w:ascii="ＭＳ 明朝" w:hAnsi="ＭＳ 明朝" w:hint="eastAsia"/>
        </w:rPr>
        <w:t>式</w:t>
      </w:r>
      <w:r w:rsidR="00603C65">
        <w:rPr>
          <w:rFonts w:ascii="ＭＳ 明朝" w:hAnsi="ＭＳ 明朝" w:hint="eastAsia"/>
        </w:rPr>
        <w:t>で</w:t>
      </w:r>
      <w:r w:rsidRPr="00F842D7">
        <w:rPr>
          <w:rFonts w:ascii="ＭＳ 明朝" w:hAnsi="ＭＳ 明朝" w:hint="eastAsia"/>
        </w:rPr>
        <w:t>計算した（ω</w:t>
      </w:r>
      <w:r w:rsidR="0089027E">
        <w:rPr>
          <w:rFonts w:ascii="ＭＳ 明朝" w:hAnsi="ＭＳ 明朝" w:hint="eastAsia"/>
        </w:rPr>
        <w:t>₃</w:t>
      </w:r>
      <w:r w:rsidRPr="00F842D7">
        <w:rPr>
          <w:rFonts w:ascii="ＭＳ 明朝" w:hAnsi="ＭＳ 明朝" w:hint="eastAsia"/>
        </w:rPr>
        <w:t>は既知で 0.38g とした）。最後に</w:t>
      </w:r>
      <w:r w:rsidR="00603C65">
        <w:rPr>
          <w:rFonts w:ascii="ＭＳ 明朝" w:hAnsi="ＭＳ 明朝" w:hint="eastAsia"/>
        </w:rPr>
        <w:t>(</w:t>
      </w:r>
      <w:r w:rsidR="00032298">
        <w:rPr>
          <w:rFonts w:ascii="ＭＳ 明朝" w:hAnsi="ＭＳ 明朝" w:hint="eastAsia"/>
        </w:rPr>
        <w:t>9</w:t>
      </w:r>
      <w:r w:rsidR="00603C65">
        <w:rPr>
          <w:rFonts w:ascii="ＭＳ 明朝" w:hAnsi="ＭＳ 明朝" w:hint="eastAsia"/>
        </w:rPr>
        <w:t>)</w:t>
      </w:r>
      <w:r w:rsidRPr="00F842D7">
        <w:rPr>
          <w:rFonts w:ascii="ＭＳ 明朝" w:hAnsi="ＭＳ 明朝" w:hint="eastAsia"/>
        </w:rPr>
        <w:t>式を用いて試料の比熱</w:t>
      </w:r>
      <w:r w:rsidR="002B7593">
        <w:rPr>
          <w:rFonts w:ascii="ＭＳ 明朝" w:hAnsi="ＭＳ 明朝" w:hint="eastAsia"/>
        </w:rPr>
        <w:t>C</w:t>
      </w:r>
      <w:r w:rsidRPr="00F842D7">
        <w:rPr>
          <w:rFonts w:ascii="ＭＳ 明朝" w:hAnsi="ＭＳ 明朝" w:hint="eastAsia"/>
        </w:rPr>
        <w:t>を計算した。</w:t>
      </w:r>
    </w:p>
    <w:p w14:paraId="18892C62" w14:textId="32A9E995" w:rsidR="0070083F" w:rsidRDefault="0070083F" w:rsidP="0070083F">
      <w:pPr>
        <w:ind w:firstLineChars="50" w:firstLine="120"/>
        <w:jc w:val="center"/>
        <w:rPr>
          <w:rFonts w:ascii="ＭＳ 明朝" w:hAnsi="ＭＳ 明朝"/>
        </w:rPr>
      </w:pPr>
      <w:r>
        <w:rPr>
          <w:rFonts w:ascii="ＭＳ 明朝" w:hAnsi="ＭＳ 明朝" w:hint="eastAsia"/>
        </w:rPr>
        <w:t>-</w:t>
      </w:r>
      <w:r>
        <w:rPr>
          <w:rFonts w:ascii="ＭＳ 明朝" w:hAnsi="ＭＳ 明朝"/>
        </w:rPr>
        <w:t>7-</w:t>
      </w:r>
    </w:p>
    <w:p w14:paraId="1216C425" w14:textId="3E46E742" w:rsidR="003C2CD1" w:rsidRDefault="003C2CD1" w:rsidP="003C2CD1">
      <w:pPr>
        <w:jc w:val="center"/>
        <w:rPr>
          <w:rFonts w:ascii="ＭＳ 明朝" w:hAnsi="ＭＳ 明朝"/>
        </w:rPr>
      </w:pPr>
      <w:r>
        <w:rPr>
          <w:rFonts w:ascii="ＭＳ 明朝" w:hAnsi="ＭＳ 明朝" w:hint="eastAsia"/>
          <w:noProof/>
        </w:rPr>
        <w:lastRenderedPageBreak/>
        <w:drawing>
          <wp:inline distT="0" distB="0" distL="0" distR="0" wp14:anchorId="4122B5C7" wp14:editId="3B9288D4">
            <wp:extent cx="2995857" cy="2406832"/>
            <wp:effectExtent l="0" t="0" r="0" b="0"/>
            <wp:docPr id="644969350" name="図 3" descr="ダイアグラム, 設計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69350" name="図 3" descr="ダイアグラム, 設計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250" cy="2432856"/>
                    </a:xfrm>
                    <a:prstGeom prst="rect">
                      <a:avLst/>
                    </a:prstGeom>
                  </pic:spPr>
                </pic:pic>
              </a:graphicData>
            </a:graphic>
          </wp:inline>
        </w:drawing>
      </w:r>
    </w:p>
    <w:p w14:paraId="553C23FC" w14:textId="4C0A96E6" w:rsidR="003F1217" w:rsidRPr="003F1217" w:rsidRDefault="00000000" w:rsidP="003C2CD1">
      <w:pPr>
        <w:jc w:val="left"/>
        <w:rPr>
          <w:rFonts w:ascii="ＭＳ 明朝" w:hAnsi="ＭＳ 明朝"/>
        </w:rPr>
      </w:pPr>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ω</m:t>
                  </m:r>
                </m:e>
                <m:sup>
                  <m:r>
                    <w:rPr>
                      <w:rFonts w:ascii="Cambria Math" w:hAnsi="Cambria Math"/>
                    </w:rPr>
                    <m:t>1</m:t>
                  </m:r>
                </m:sup>
              </m:sSup>
              <m:r>
                <m:rPr>
                  <m:sty m:val="p"/>
                </m:rP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rPr>
                  </m:ctrlPr>
                </m:e>
                <m:sup>
                  <m:r>
                    <w:rPr>
                      <w:rFonts w:ascii="Cambria Math" w:hAnsi="Cambria Math"/>
                    </w:rPr>
                    <m:t>1</m:t>
                  </m:r>
                </m:sup>
              </m:sSup>
              <m:r>
                <m:rPr>
                  <m:sty m:val="p"/>
                </m:rPr>
                <w:rPr>
                  <w:rFonts w:ascii="Cambria Math" w:hAnsi="Cambria Math"/>
                </w:rPr>
                <m:t>×</m:t>
              </m:r>
              <m:r>
                <m:rPr>
                  <m:sty m:val="p"/>
                </m:rPr>
                <w:rPr>
                  <w:rFonts w:ascii="Cambria Math" w:hAnsi="Cambria Math" w:hint="eastAsia"/>
                </w:rPr>
                <m:t>0.092</m:t>
              </m:r>
              <m:d>
                <m:dPr>
                  <m:ctrlPr>
                    <w:rPr>
                      <w:rFonts w:ascii="Cambria Math" w:hAnsi="Cambria Math"/>
                    </w:rPr>
                  </m:ctrlPr>
                </m:dPr>
                <m:e>
                  <m:r>
                    <m:rPr>
                      <m:sty m:val="p"/>
                    </m:rPr>
                    <w:rPr>
                      <w:rFonts w:ascii="Cambria Math" w:hAnsi="Cambria Math" w:hint="eastAsia"/>
                    </w:rPr>
                    <m:t>銅の比熱</m:t>
                  </m:r>
                </m:e>
              </m:d>
              <m:r>
                <w:rPr>
                  <w:rFonts w:ascii="Cambria Math" w:hAnsi="Cambria Math"/>
                </w:rPr>
                <m:t>#</m:t>
              </m:r>
              <m:d>
                <m:dPr>
                  <m:ctrlPr>
                    <w:rPr>
                      <w:rFonts w:ascii="Cambria Math" w:hAnsi="Cambria Math"/>
                    </w:rPr>
                  </m:ctrlPr>
                </m:dPr>
                <m:e>
                  <m:r>
                    <m:rPr>
                      <m:sty m:val="p"/>
                    </m:rPr>
                    <w:rPr>
                      <w:rFonts w:ascii="Cambria Math" w:hAnsi="Cambria Math" w:hint="eastAsia"/>
                    </w:rPr>
                    <m:t>7</m:t>
                  </m:r>
                </m:e>
              </m:d>
              <m:ctrlPr>
                <w:rPr>
                  <w:rFonts w:ascii="Cambria Math" w:hAnsi="Cambria Math"/>
                  <w:i/>
                </w:rPr>
              </m:ctrlPr>
            </m:e>
          </m:eqArr>
        </m:oMath>
      </m:oMathPara>
    </w:p>
    <w:p w14:paraId="64F2609A" w14:textId="2C049D79" w:rsidR="00603C65" w:rsidRPr="003F1217" w:rsidRDefault="00000000" w:rsidP="003C2CD1">
      <w:pPr>
        <w:jc w:val="left"/>
        <w:rPr>
          <w:rFonts w:ascii="ＭＳ 明朝" w:hAnsi="ＭＳ 明朝"/>
        </w:rPr>
      </w:pPr>
      <m:oMathPara>
        <m:oMath>
          <m:eqArr>
            <m:eqArrPr>
              <m:maxDist m:val="1"/>
              <m:ctrlPr>
                <w:rPr>
                  <w:rFonts w:ascii="Cambria Math" w:hAnsi="Cambria Math"/>
                  <w:i/>
                </w:rPr>
              </m:ctrlPr>
            </m:eqArrPr>
            <m:e>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0.092</m:t>
              </m:r>
              <m:d>
                <m:dPr>
                  <m:ctrlPr>
                    <w:rPr>
                      <w:rFonts w:ascii="Cambria Math" w:hAnsi="Cambria Math"/>
                    </w:rPr>
                  </m:ctrlPr>
                </m:dPr>
                <m:e>
                  <m:r>
                    <m:rPr>
                      <m:sty m:val="p"/>
                    </m:rPr>
                    <w:rPr>
                      <w:rFonts w:ascii="Cambria Math" w:hAnsi="Cambria Math" w:hint="eastAsia"/>
                    </w:rPr>
                    <m:t>銅の比熱</m:t>
                  </m:r>
                </m:e>
              </m:d>
              <m:r>
                <w:rPr>
                  <w:rFonts w:ascii="Cambria Math" w:hAnsi="Cambria Math"/>
                </w:rPr>
                <m:t>#</m:t>
              </m:r>
              <m:d>
                <m:dPr>
                  <m:ctrlPr>
                    <w:rPr>
                      <w:rFonts w:ascii="Cambria Math" w:hAnsi="Cambria Math"/>
                      <w:i/>
                    </w:rPr>
                  </m:ctrlPr>
                </m:dPr>
                <m:e>
                  <m:r>
                    <w:rPr>
                      <w:rFonts w:ascii="Cambria Math" w:hAnsi="Cambria Math" w:hint="eastAsia"/>
                    </w:rPr>
                    <m:t>8</m:t>
                  </m:r>
                </m:e>
              </m:d>
            </m:e>
          </m:eqArr>
        </m:oMath>
      </m:oMathPara>
    </w:p>
    <w:p w14:paraId="1210D216" w14:textId="5E09629E" w:rsidR="00603C65" w:rsidRPr="00603C65" w:rsidRDefault="00000000" w:rsidP="003C2CD1">
      <w:pPr>
        <w:jc w:val="left"/>
        <w:rPr>
          <w:rFonts w:ascii="ＭＳ 明朝" w:hAnsi="ＭＳ 明朝"/>
        </w:rPr>
      </w:pPr>
      <m:oMathPara>
        <m:oMath>
          <m:eqArr>
            <m:eqArrPr>
              <m:maxDist m:val="1"/>
              <m:ctrlPr>
                <w:rPr>
                  <w:rFonts w:ascii="Cambria Math" w:hAnsi="Cambria Math"/>
                  <w:i/>
                </w:rPr>
              </m:ctrlPr>
            </m:eqArrPr>
            <m:e>
              <m:r>
                <w:rPr>
                  <w:rFonts w:ascii="Cambria Math" w:hAnsi="Cambria Math" w:hint="eastAsia"/>
                </w:rPr>
                <m:t>C</m:t>
              </m:r>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hint="eastAsia"/>
                            </w:rPr>
                            <m:t>t</m:t>
                          </m:r>
                        </m:e>
                        <m:sup>
                          <m:r>
                            <w:rPr>
                              <w:rFonts w:ascii="Cambria Math" w:hAnsi="Cambria Math"/>
                            </w:rPr>
                            <m:t>1</m:t>
                          </m:r>
                        </m:sup>
                      </m:sSup>
                    </m:e>
                  </m:d>
                </m:num>
                <m:den>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hint="eastAsia"/>
                        </w:rPr>
                        <m:t>100</m:t>
                      </m:r>
                      <m: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hint="eastAsia"/>
                    </w:rPr>
                    <m:t>9</m:t>
                  </m:r>
                </m:e>
              </m:d>
            </m:e>
          </m:eqArr>
        </m:oMath>
      </m:oMathPara>
    </w:p>
    <w:p w14:paraId="6435117E" w14:textId="4F9035A5" w:rsidR="0043570E" w:rsidRDefault="0043570E" w:rsidP="0043570E">
      <w:pPr>
        <w:pStyle w:val="a3"/>
        <w:numPr>
          <w:ilvl w:val="0"/>
          <w:numId w:val="2"/>
        </w:numPr>
        <w:ind w:leftChars="0"/>
        <w:rPr>
          <w:rFonts w:ascii="ＭＳ 明朝" w:hAnsi="ＭＳ 明朝"/>
        </w:rPr>
      </w:pPr>
      <w:r>
        <w:rPr>
          <w:rFonts w:ascii="ＭＳ 明朝" w:hAnsi="ＭＳ 明朝" w:hint="eastAsia"/>
        </w:rPr>
        <w:t>結果</w:t>
      </w:r>
      <w:r w:rsidR="004A0243">
        <w:rPr>
          <w:rFonts w:ascii="ＭＳ 明朝" w:hAnsi="ＭＳ 明朝" w:hint="eastAsia"/>
        </w:rPr>
        <w:t>、考察</w:t>
      </w:r>
    </w:p>
    <w:p w14:paraId="0ECA09E5" w14:textId="7B9C8202" w:rsidR="00792527" w:rsidRDefault="00792527" w:rsidP="000952AD">
      <w:pPr>
        <w:ind w:firstLineChars="50" w:firstLine="120"/>
        <w:rPr>
          <w:rFonts w:ascii="ＭＳ 明朝" w:hAnsi="ＭＳ 明朝"/>
        </w:rPr>
      </w:pPr>
      <w:r>
        <w:rPr>
          <w:rFonts w:ascii="ＭＳ 明朝" w:hAnsi="ＭＳ 明朝" w:hint="eastAsia"/>
        </w:rPr>
        <w:t>3-1の(1)の実験</w:t>
      </w:r>
      <w:r w:rsidR="00303BB7">
        <w:rPr>
          <w:rFonts w:ascii="ＭＳ 明朝" w:hAnsi="ＭＳ 明朝" w:hint="eastAsia"/>
        </w:rPr>
        <w:t>結果は下の表とグラフに示したようになった。</w:t>
      </w:r>
    </w:p>
    <w:p w14:paraId="77A4315E" w14:textId="188FE918" w:rsidR="00303BB7" w:rsidRPr="00792527" w:rsidRDefault="00000000" w:rsidP="00A61397">
      <w:pPr>
        <w:jc w:val="center"/>
        <w:rPr>
          <w:rFonts w:ascii="ＭＳ 明朝" w:hAnsi="ＭＳ 明朝"/>
        </w:rPr>
      </w:pPr>
      <w:r>
        <w:rPr>
          <w:rFonts w:ascii="ＭＳ 明朝" w:hAnsi="ＭＳ 明朝"/>
        </w:rPr>
        <w:pict w14:anchorId="2E12D943">
          <v:shape id="テキスト ボックス 2" o:spid="_x0000_s2052" type="#_x0000_t202" style="position:absolute;left:0;text-align:left;margin-left:12.1pt;margin-top:15.4pt;width:413.2pt;height:43.2pt;z-index:25165772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" filled="f" stroked="f">
            <v:textbox style="mso-next-textbox:#テキスト ボックス 2;mso-fit-shape-to-text:t">
              <w:txbxContent>
                <w:p w14:paraId="606A439D" w14:textId="77777777" w:rsidR="00303BB7" w:rsidRPr="00303BB7" w:rsidRDefault="00303BB7" w:rsidP="00303BB7">
                  <w:pPr>
                    <w:jc w:val="center"/>
                    <w:rPr>
                      <w:rFonts w:asciiTheme="minorHAnsi" w:eastAsiaTheme="minorEastAsia" w:hAnsi="游明朝" w:cstheme="minorBidi"/>
                      <w:color w:val="000000" w:themeColor="text1"/>
                      <w:kern w:val="24"/>
                      <w:sz w:val="28"/>
                      <w:szCs w:val="28"/>
                    </w:rPr>
                  </w:pPr>
                  <w:r w:rsidRPr="00303BB7">
                    <w:rPr>
                      <w:rFonts w:asciiTheme="minorHAnsi" w:eastAsiaTheme="minorEastAsia" w:hAnsi="游明朝" w:cstheme="minorBidi" w:hint="eastAsia"/>
                      <w:color w:val="000000" w:themeColor="text1"/>
                      <w:kern w:val="24"/>
                      <w:sz w:val="28"/>
                      <w:szCs w:val="28"/>
                    </w:rPr>
                    <w:t>表1　それぞれの質量</w:t>
                  </w:r>
                </w:p>
              </w:txbxContent>
            </v:textbox>
          </v:shape>
        </w:pict>
      </w:r>
    </w:p>
    <w:p w14:paraId="0FDC7A42" w14:textId="4756945E" w:rsidR="00634D10" w:rsidRDefault="00634D10" w:rsidP="00A61397">
      <w:pPr>
        <w:jc w:val="center"/>
        <w:rPr>
          <w:rFonts w:ascii="ＭＳ 明朝" w:hAnsi="ＭＳ 明朝"/>
        </w:rPr>
      </w:pPr>
    </w:p>
    <w:p w14:paraId="284E259D" w14:textId="148B1EC1" w:rsidR="00303BB7" w:rsidRDefault="00303BB7" w:rsidP="00A61397">
      <w:pPr>
        <w:jc w:val="center"/>
        <w:rPr>
          <w:rFonts w:ascii="ＭＳ 明朝" w:hAnsi="ＭＳ 明朝"/>
        </w:rPr>
      </w:pPr>
    </w:p>
    <w:p w14:paraId="4CF88B13" w14:textId="382798C5" w:rsidR="00303BB7" w:rsidRDefault="00477538" w:rsidP="00A61397">
      <w:pPr>
        <w:jc w:val="center"/>
        <w:rPr>
          <w:rFonts w:ascii="ＭＳ 明朝" w:hAnsi="ＭＳ 明朝"/>
        </w:rPr>
      </w:pPr>
      <w:r w:rsidRPr="00303BB7">
        <w:rPr>
          <w:rFonts w:ascii="ＭＳ 明朝" w:hAnsi="ＭＳ 明朝"/>
          <w:noProof/>
        </w:rPr>
        <w:drawing>
          <wp:anchor distT="0" distB="0" distL="114300" distR="114300" simplePos="0" relativeHeight="251643392" behindDoc="0" locked="0" layoutInCell="1" allowOverlap="1" wp14:anchorId="25AAC962" wp14:editId="4722BF1E">
            <wp:simplePos x="0" y="0"/>
            <wp:positionH relativeFrom="column">
              <wp:posOffset>1655536</wp:posOffset>
            </wp:positionH>
            <wp:positionV relativeFrom="paragraph">
              <wp:posOffset>19685</wp:posOffset>
            </wp:positionV>
            <wp:extent cx="2394554" cy="1280343"/>
            <wp:effectExtent l="0" t="0" r="0" b="0"/>
            <wp:wrapNone/>
            <wp:docPr id="4" name="table" descr="図形&#10;&#10;中程度の精度で自動的に生成された説明">
              <a:extLst xmlns:a="http://schemas.openxmlformats.org/drawingml/2006/main">
                <a:ext uri="{FF2B5EF4-FFF2-40B4-BE49-F238E27FC236}">
                  <a16:creationId xmlns:a16="http://schemas.microsoft.com/office/drawing/2014/main" id="{BA259E19-2D76-ED92-B804-A5015F4D6F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図形&#10;&#10;中程度の精度で自動的に生成された説明">
                      <a:extLst>
                        <a:ext uri="{FF2B5EF4-FFF2-40B4-BE49-F238E27FC236}">
                          <a16:creationId xmlns:a16="http://schemas.microsoft.com/office/drawing/2014/main" id="{BA259E19-2D76-ED92-B804-A5015F4D6F96}"/>
                        </a:ext>
                      </a:extLst>
                    </pic:cNvPr>
                    <pic:cNvPicPr>
                      <a:picLocks noChangeAspect="1"/>
                    </pic:cNvPicPr>
                  </pic:nvPicPr>
                  <pic:blipFill>
                    <a:blip r:embed="rId10"/>
                    <a:stretch>
                      <a:fillRect/>
                    </a:stretch>
                  </pic:blipFill>
                  <pic:spPr>
                    <a:xfrm>
                      <a:off x="0" y="0"/>
                      <a:ext cx="2394554" cy="1280343"/>
                    </a:xfrm>
                    <a:prstGeom prst="rect">
                      <a:avLst/>
                    </a:prstGeom>
                  </pic:spPr>
                </pic:pic>
              </a:graphicData>
            </a:graphic>
            <wp14:sizeRelH relativeFrom="margin">
              <wp14:pctWidth>0</wp14:pctWidth>
            </wp14:sizeRelH>
            <wp14:sizeRelV relativeFrom="margin">
              <wp14:pctHeight>0</wp14:pctHeight>
            </wp14:sizeRelV>
          </wp:anchor>
        </w:drawing>
      </w:r>
    </w:p>
    <w:p w14:paraId="6993DA98" w14:textId="6C3FA0DF" w:rsidR="00303BB7" w:rsidRDefault="00303BB7" w:rsidP="00A61397">
      <w:pPr>
        <w:jc w:val="center"/>
        <w:rPr>
          <w:rFonts w:ascii="ＭＳ 明朝" w:hAnsi="ＭＳ 明朝"/>
        </w:rPr>
      </w:pPr>
    </w:p>
    <w:p w14:paraId="78A601CD" w14:textId="7E4CCB42" w:rsidR="00303BB7" w:rsidRDefault="00303BB7" w:rsidP="00A61397">
      <w:pPr>
        <w:jc w:val="center"/>
        <w:rPr>
          <w:rFonts w:ascii="ＭＳ 明朝" w:hAnsi="ＭＳ 明朝"/>
        </w:rPr>
      </w:pPr>
    </w:p>
    <w:p w14:paraId="7E734457" w14:textId="77777777" w:rsidR="00303BB7" w:rsidRDefault="00303BB7" w:rsidP="00A61397">
      <w:pPr>
        <w:jc w:val="center"/>
        <w:rPr>
          <w:rFonts w:ascii="ＭＳ 明朝" w:hAnsi="ＭＳ 明朝"/>
        </w:rPr>
      </w:pPr>
    </w:p>
    <w:p w14:paraId="6D698E6E" w14:textId="7B79061A" w:rsidR="00303BB7" w:rsidRDefault="00303BB7" w:rsidP="00A61397">
      <w:pPr>
        <w:jc w:val="center"/>
        <w:rPr>
          <w:rFonts w:ascii="ＭＳ 明朝" w:hAnsi="ＭＳ 明朝"/>
        </w:rPr>
      </w:pPr>
    </w:p>
    <w:p w14:paraId="66D83105" w14:textId="06994A13" w:rsidR="00477538" w:rsidRDefault="00477538" w:rsidP="00A61397">
      <w:pPr>
        <w:jc w:val="center"/>
        <w:rPr>
          <w:rFonts w:ascii="ＭＳ 明朝" w:hAnsi="ＭＳ 明朝"/>
        </w:rPr>
      </w:pPr>
    </w:p>
    <w:p w14:paraId="619ACB77" w14:textId="63EE0353" w:rsidR="00477538" w:rsidRDefault="00000000" w:rsidP="00A61397">
      <w:pPr>
        <w:jc w:val="center"/>
        <w:rPr>
          <w:rFonts w:ascii="ＭＳ 明朝" w:hAnsi="ＭＳ 明朝"/>
        </w:rPr>
      </w:pPr>
      <w:r>
        <w:rPr>
          <w:rFonts w:ascii="ＭＳ 明朝" w:hAnsi="ＭＳ 明朝"/>
        </w:rPr>
        <w:pict w14:anchorId="2FFF2A7F">
          <v:shape id="_x0000_s2053" type="#_x0000_t202" style="position:absolute;left:0;text-align:left;margin-left:72.6pt;margin-top:10.2pt;width:293.95pt;height:37.05pt;z-index:25165875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" filled="f" stroked="f">
            <v:textbox style="mso-next-textbox:#_x0000_s2053">
              <w:txbxContent>
                <w:p w14:paraId="268CB8DD" w14:textId="77777777" w:rsidR="004A0243" w:rsidRPr="004A0243" w:rsidRDefault="004A0243" w:rsidP="004A0243">
                  <w:pPr>
                    <w:rPr>
                      <w:rFonts w:asciiTheme="minorHAnsi" w:eastAsiaTheme="minorEastAsia" w:hAnsi="游明朝" w:cstheme="minorBidi"/>
                      <w:color w:val="000000" w:themeColor="text1"/>
                      <w:kern w:val="24"/>
                      <w:szCs w:val="24"/>
                    </w:rPr>
                  </w:pPr>
                  <w:r w:rsidRPr="004A0243">
                    <w:rPr>
                      <w:rFonts w:asciiTheme="minorHAnsi" w:eastAsiaTheme="minorEastAsia" w:hAnsi="游明朝" w:cstheme="minorBidi" w:hint="eastAsia"/>
                      <w:color w:val="000000" w:themeColor="text1"/>
                      <w:kern w:val="24"/>
                      <w:szCs w:val="24"/>
                    </w:rPr>
                    <w:t>表2　発泡スチロール容器に入れた水とお湯の質量</w:t>
                  </w:r>
                </w:p>
              </w:txbxContent>
            </v:textbox>
          </v:shape>
        </w:pict>
      </w:r>
    </w:p>
    <w:p w14:paraId="64C800FE" w14:textId="050753D5" w:rsidR="00477538" w:rsidRDefault="00477538" w:rsidP="00A61397">
      <w:pPr>
        <w:jc w:val="center"/>
        <w:rPr>
          <w:rFonts w:ascii="ＭＳ 明朝" w:hAnsi="ＭＳ 明朝"/>
        </w:rPr>
      </w:pPr>
    </w:p>
    <w:p w14:paraId="5490897D" w14:textId="6E3CFB82" w:rsidR="00477538" w:rsidRDefault="00477538" w:rsidP="00A61397">
      <w:pPr>
        <w:jc w:val="center"/>
        <w:rPr>
          <w:rFonts w:ascii="ＭＳ 明朝" w:hAnsi="ＭＳ 明朝"/>
        </w:rPr>
      </w:pPr>
      <w:r w:rsidRPr="004A0243">
        <w:rPr>
          <w:rFonts w:ascii="ＭＳ 明朝" w:hAnsi="ＭＳ 明朝"/>
          <w:noProof/>
        </w:rPr>
        <w:drawing>
          <wp:anchor distT="0" distB="0" distL="114300" distR="114300" simplePos="0" relativeHeight="251644416" behindDoc="0" locked="0" layoutInCell="1" allowOverlap="1" wp14:anchorId="3BACB6C5" wp14:editId="1B0AB36C">
            <wp:simplePos x="0" y="0"/>
            <wp:positionH relativeFrom="column">
              <wp:posOffset>1574690</wp:posOffset>
            </wp:positionH>
            <wp:positionV relativeFrom="paragraph">
              <wp:posOffset>113537</wp:posOffset>
            </wp:positionV>
            <wp:extent cx="2339226" cy="1281243"/>
            <wp:effectExtent l="0" t="0" r="0" b="0"/>
            <wp:wrapNone/>
            <wp:docPr id="1485996433" name="図 1485996433" descr="図形&#10;&#10;中程度の精度で自動的に生成された説明">
              <a:extLst xmlns:a="http://schemas.openxmlformats.org/drawingml/2006/main">
                <a:ext uri="{FF2B5EF4-FFF2-40B4-BE49-F238E27FC236}">
                  <a16:creationId xmlns:a16="http://schemas.microsoft.com/office/drawing/2014/main" id="{17C85F9B-64E2-4492-DF03-B04F04323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96433" name="図 1485996433" descr="図形&#10;&#10;中程度の精度で自動的に生成された説明">
                      <a:extLst>
                        <a:ext uri="{FF2B5EF4-FFF2-40B4-BE49-F238E27FC236}">
                          <a16:creationId xmlns:a16="http://schemas.microsoft.com/office/drawing/2014/main" id="{17C85F9B-64E2-4492-DF03-B04F0432335F}"/>
                        </a:ext>
                      </a:extLst>
                    </pic:cNvPr>
                    <pic:cNvPicPr>
                      <a:picLocks noChangeAspect="1"/>
                    </pic:cNvPicPr>
                  </pic:nvPicPr>
                  <pic:blipFill>
                    <a:blip r:embed="rId11"/>
                    <a:stretch>
                      <a:fillRect/>
                    </a:stretch>
                  </pic:blipFill>
                  <pic:spPr>
                    <a:xfrm>
                      <a:off x="0" y="0"/>
                      <a:ext cx="2339226" cy="1281243"/>
                    </a:xfrm>
                    <a:prstGeom prst="rect">
                      <a:avLst/>
                    </a:prstGeom>
                  </pic:spPr>
                </pic:pic>
              </a:graphicData>
            </a:graphic>
            <wp14:sizeRelH relativeFrom="margin">
              <wp14:pctWidth>0</wp14:pctWidth>
            </wp14:sizeRelH>
            <wp14:sizeRelV relativeFrom="margin">
              <wp14:pctHeight>0</wp14:pctHeight>
            </wp14:sizeRelV>
          </wp:anchor>
        </w:drawing>
      </w:r>
    </w:p>
    <w:p w14:paraId="7B840A6C" w14:textId="77777777" w:rsidR="00477538" w:rsidRDefault="00477538" w:rsidP="00A61397">
      <w:pPr>
        <w:jc w:val="center"/>
        <w:rPr>
          <w:rFonts w:ascii="ＭＳ 明朝" w:hAnsi="ＭＳ 明朝"/>
        </w:rPr>
      </w:pPr>
    </w:p>
    <w:p w14:paraId="340D7AE3" w14:textId="77777777" w:rsidR="00477538" w:rsidRDefault="00477538" w:rsidP="00A61397">
      <w:pPr>
        <w:jc w:val="center"/>
        <w:rPr>
          <w:rFonts w:ascii="ＭＳ 明朝" w:hAnsi="ＭＳ 明朝"/>
        </w:rPr>
      </w:pPr>
    </w:p>
    <w:p w14:paraId="48ED842B" w14:textId="77777777" w:rsidR="00477538" w:rsidRDefault="00477538" w:rsidP="00A61397">
      <w:pPr>
        <w:jc w:val="center"/>
        <w:rPr>
          <w:rFonts w:ascii="ＭＳ 明朝" w:hAnsi="ＭＳ 明朝"/>
        </w:rPr>
      </w:pPr>
    </w:p>
    <w:p w14:paraId="6A0AA2D1" w14:textId="77777777" w:rsidR="00477538" w:rsidRDefault="00477538" w:rsidP="00A61397">
      <w:pPr>
        <w:jc w:val="center"/>
        <w:rPr>
          <w:rFonts w:ascii="ＭＳ 明朝" w:hAnsi="ＭＳ 明朝"/>
        </w:rPr>
      </w:pPr>
    </w:p>
    <w:p w14:paraId="0733EC35" w14:textId="77777777" w:rsidR="00477538" w:rsidRDefault="00477538" w:rsidP="00A61397">
      <w:pPr>
        <w:jc w:val="center"/>
        <w:rPr>
          <w:rFonts w:ascii="ＭＳ 明朝" w:hAnsi="ＭＳ 明朝"/>
        </w:rPr>
      </w:pPr>
    </w:p>
    <w:p w14:paraId="3EC6A942" w14:textId="77777777" w:rsidR="0070083F" w:rsidRDefault="0070083F" w:rsidP="00A61397">
      <w:pPr>
        <w:jc w:val="center"/>
        <w:rPr>
          <w:rFonts w:ascii="ＭＳ 明朝" w:hAnsi="ＭＳ 明朝"/>
        </w:rPr>
      </w:pPr>
    </w:p>
    <w:p w14:paraId="5D98A4F8" w14:textId="051ADE4C" w:rsidR="0070083F" w:rsidRDefault="0070083F" w:rsidP="00A61397">
      <w:pPr>
        <w:jc w:val="center"/>
        <w:rPr>
          <w:rFonts w:ascii="ＭＳ 明朝" w:hAnsi="ＭＳ 明朝"/>
        </w:rPr>
      </w:pPr>
      <w:r>
        <w:rPr>
          <w:rFonts w:ascii="ＭＳ 明朝" w:hAnsi="ＭＳ 明朝" w:hint="eastAsia"/>
        </w:rPr>
        <w:t>-</w:t>
      </w:r>
      <w:r>
        <w:rPr>
          <w:rFonts w:ascii="ＭＳ 明朝" w:hAnsi="ＭＳ 明朝"/>
        </w:rPr>
        <w:t>8-</w:t>
      </w:r>
    </w:p>
    <w:p w14:paraId="184FFBFA" w14:textId="66581E8B" w:rsidR="00303BB7" w:rsidRDefault="00000000" w:rsidP="00A61397">
      <w:pPr>
        <w:jc w:val="center"/>
        <w:rPr>
          <w:rFonts w:ascii="ＭＳ 明朝" w:hAnsi="ＭＳ 明朝"/>
        </w:rPr>
      </w:pPr>
      <w:r>
        <w:rPr>
          <w:rFonts w:ascii="ＭＳ 明朝" w:hAnsi="ＭＳ 明朝"/>
        </w:rPr>
        <w:lastRenderedPageBreak/>
        <w:pict w14:anchorId="5AF12DFA">
          <v:shape id="_x0000_s2055" type="#_x0000_t202" style="position:absolute;left:0;text-align:left;margin-left:122.15pt;margin-top:9.55pt;width:183.9pt;height:34.2pt;z-index:25165977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" filled="f" stroked="f">
            <v:textbox style="mso-next-textbox:#_x0000_s2055">
              <w:txbxContent>
                <w:p w14:paraId="6C263CB4" w14:textId="77777777" w:rsidR="0062096E" w:rsidRPr="0062096E" w:rsidRDefault="0062096E" w:rsidP="0062096E">
                  <w:pPr>
                    <w:spacing w:after="120" w:line="216" w:lineRule="auto"/>
                    <w:jc w:val="center"/>
                    <w:rPr>
                      <w:rFonts w:asciiTheme="majorHAnsi" w:eastAsiaTheme="majorEastAsia" w:hAnsi="游ゴシック Light" w:cstheme="majorBidi"/>
                      <w:color w:val="000000" w:themeColor="text1"/>
                      <w:kern w:val="24"/>
                      <w:szCs w:val="24"/>
                    </w:rPr>
                  </w:pPr>
                  <w:r w:rsidRPr="0062096E">
                    <w:rPr>
                      <w:rFonts w:asciiTheme="majorHAnsi" w:eastAsiaTheme="majorEastAsia" w:hAnsi="游ゴシック Light" w:cstheme="majorBidi" w:hint="eastAsia"/>
                      <w:color w:val="000000" w:themeColor="text1"/>
                      <w:kern w:val="24"/>
                      <w:szCs w:val="24"/>
                    </w:rPr>
                    <w:t>表3　水の温度変化</w:t>
                  </w:r>
                </w:p>
              </w:txbxContent>
            </v:textbox>
          </v:shape>
        </w:pict>
      </w:r>
    </w:p>
    <w:p w14:paraId="584F1745" w14:textId="47E87252" w:rsidR="00303BB7" w:rsidRDefault="00303BB7" w:rsidP="00A61397">
      <w:pPr>
        <w:jc w:val="center"/>
        <w:rPr>
          <w:rFonts w:ascii="ＭＳ 明朝" w:hAnsi="ＭＳ 明朝"/>
        </w:rPr>
      </w:pPr>
    </w:p>
    <w:p w14:paraId="47F267E4" w14:textId="3B407493" w:rsidR="00303BB7" w:rsidRDefault="00D57809" w:rsidP="00A61397">
      <w:pPr>
        <w:jc w:val="center"/>
        <w:rPr>
          <w:rFonts w:ascii="ＭＳ 明朝" w:hAnsi="ＭＳ 明朝"/>
        </w:rPr>
      </w:pPr>
      <w:r w:rsidRPr="0062096E">
        <w:rPr>
          <w:rFonts w:ascii="ＭＳ 明朝" w:hAnsi="ＭＳ 明朝"/>
          <w:noProof/>
        </w:rPr>
        <w:drawing>
          <wp:anchor distT="0" distB="0" distL="114300" distR="114300" simplePos="0" relativeHeight="251645440" behindDoc="0" locked="0" layoutInCell="1" allowOverlap="1" wp14:anchorId="486A887E" wp14:editId="049201B1">
            <wp:simplePos x="0" y="0"/>
            <wp:positionH relativeFrom="column">
              <wp:posOffset>1848340</wp:posOffset>
            </wp:positionH>
            <wp:positionV relativeFrom="paragraph">
              <wp:posOffset>99675</wp:posOffset>
            </wp:positionV>
            <wp:extent cx="1816158" cy="1274426"/>
            <wp:effectExtent l="0" t="0" r="0" b="0"/>
            <wp:wrapNone/>
            <wp:docPr id="2" name="table" descr="図形&#10;&#10;低い精度で自動的に生成された説明">
              <a:extLst xmlns:a="http://schemas.openxmlformats.org/drawingml/2006/main">
                <a:ext uri="{FF2B5EF4-FFF2-40B4-BE49-F238E27FC236}">
                  <a16:creationId xmlns:a16="http://schemas.microsoft.com/office/drawing/2014/main" id="{D85C5848-1C13-AE96-FD65-D461F50E1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図形&#10;&#10;低い精度で自動的に生成された説明">
                      <a:extLst>
                        <a:ext uri="{FF2B5EF4-FFF2-40B4-BE49-F238E27FC236}">
                          <a16:creationId xmlns:a16="http://schemas.microsoft.com/office/drawing/2014/main" id="{D85C5848-1C13-AE96-FD65-D461F50E12AC}"/>
                        </a:ext>
                      </a:extLst>
                    </pic:cNvPr>
                    <pic:cNvPicPr>
                      <a:picLocks noChangeAspect="1"/>
                    </pic:cNvPicPr>
                  </pic:nvPicPr>
                  <pic:blipFill>
                    <a:blip r:embed="rId12"/>
                    <a:stretch>
                      <a:fillRect/>
                    </a:stretch>
                  </pic:blipFill>
                  <pic:spPr>
                    <a:xfrm>
                      <a:off x="0" y="0"/>
                      <a:ext cx="1816158" cy="1274426"/>
                    </a:xfrm>
                    <a:prstGeom prst="rect">
                      <a:avLst/>
                    </a:prstGeom>
                  </pic:spPr>
                </pic:pic>
              </a:graphicData>
            </a:graphic>
            <wp14:sizeRelH relativeFrom="margin">
              <wp14:pctWidth>0</wp14:pctWidth>
            </wp14:sizeRelH>
            <wp14:sizeRelV relativeFrom="margin">
              <wp14:pctHeight>0</wp14:pctHeight>
            </wp14:sizeRelV>
          </wp:anchor>
        </w:drawing>
      </w:r>
    </w:p>
    <w:p w14:paraId="42FFBB7B" w14:textId="45CF42BF" w:rsidR="00303BB7" w:rsidRDefault="00303BB7" w:rsidP="00A61397">
      <w:pPr>
        <w:jc w:val="center"/>
        <w:rPr>
          <w:rFonts w:ascii="ＭＳ 明朝" w:hAnsi="ＭＳ 明朝"/>
        </w:rPr>
      </w:pPr>
    </w:p>
    <w:p w14:paraId="087C908B" w14:textId="77777777" w:rsidR="00303BB7" w:rsidRDefault="00303BB7" w:rsidP="00A61397">
      <w:pPr>
        <w:jc w:val="center"/>
        <w:rPr>
          <w:rFonts w:ascii="ＭＳ 明朝" w:hAnsi="ＭＳ 明朝"/>
        </w:rPr>
      </w:pPr>
    </w:p>
    <w:p w14:paraId="00A9BB95" w14:textId="60B53148" w:rsidR="00303BB7" w:rsidRDefault="00303BB7" w:rsidP="00A61397">
      <w:pPr>
        <w:jc w:val="center"/>
        <w:rPr>
          <w:rFonts w:ascii="ＭＳ 明朝" w:hAnsi="ＭＳ 明朝"/>
        </w:rPr>
      </w:pPr>
    </w:p>
    <w:p w14:paraId="017FBDE7" w14:textId="6742C2B3" w:rsidR="00303BB7" w:rsidRPr="00634D10" w:rsidRDefault="00303BB7" w:rsidP="00A61397">
      <w:pPr>
        <w:jc w:val="center"/>
        <w:rPr>
          <w:rFonts w:ascii="ＭＳ 明朝" w:hAnsi="ＭＳ 明朝"/>
        </w:rPr>
      </w:pPr>
    </w:p>
    <w:p w14:paraId="3627B91E" w14:textId="77777777" w:rsidR="00477538" w:rsidRDefault="00477538" w:rsidP="004A0243">
      <w:pPr>
        <w:rPr>
          <w:rFonts w:ascii="ＭＳ 明朝" w:hAnsi="ＭＳ 明朝"/>
        </w:rPr>
      </w:pPr>
    </w:p>
    <w:p w14:paraId="5EEE0478" w14:textId="77777777" w:rsidR="00BE5EF0" w:rsidRDefault="00BE5EF0" w:rsidP="00A61397">
      <w:pPr>
        <w:jc w:val="center"/>
        <w:rPr>
          <w:rFonts w:ascii="ＭＳ 明朝" w:hAnsi="ＭＳ 明朝"/>
        </w:rPr>
      </w:pPr>
    </w:p>
    <w:p w14:paraId="4A926D27" w14:textId="77777777" w:rsidR="00BE5EF0" w:rsidRDefault="00BE5EF0" w:rsidP="00A61397">
      <w:pPr>
        <w:jc w:val="center"/>
        <w:rPr>
          <w:rFonts w:ascii="ＭＳ 明朝" w:hAnsi="ＭＳ 明朝"/>
        </w:rPr>
      </w:pPr>
    </w:p>
    <w:p w14:paraId="35017761" w14:textId="77777777" w:rsidR="00BE5EF0" w:rsidRDefault="00BE5EF0" w:rsidP="00A61397">
      <w:pPr>
        <w:jc w:val="center"/>
        <w:rPr>
          <w:rFonts w:ascii="ＭＳ 明朝" w:hAnsi="ＭＳ 明朝"/>
        </w:rPr>
      </w:pPr>
    </w:p>
    <w:p w14:paraId="7D4C5E40" w14:textId="77777777" w:rsidR="00BE5EF0" w:rsidRDefault="00BE5EF0" w:rsidP="00A61397">
      <w:pPr>
        <w:jc w:val="center"/>
        <w:rPr>
          <w:rFonts w:ascii="ＭＳ 明朝" w:hAnsi="ＭＳ 明朝"/>
        </w:rPr>
      </w:pPr>
    </w:p>
    <w:p w14:paraId="1D16E5A9" w14:textId="144D874D" w:rsidR="00D57809" w:rsidRDefault="00000000" w:rsidP="00A61397">
      <w:pPr>
        <w:jc w:val="center"/>
        <w:rPr>
          <w:rFonts w:ascii="ＭＳ 明朝" w:hAnsi="ＭＳ 明朝"/>
        </w:rPr>
      </w:pPr>
      <w:r>
        <w:rPr>
          <w:rFonts w:ascii="ＭＳ 明朝" w:hAnsi="ＭＳ 明朝"/>
        </w:rPr>
        <w:pict w14:anchorId="0F770151">
          <v:shape id="_x0000_s2057" type="#_x0000_t202" style="position:absolute;left:0;text-align:left;margin-left:77.75pt;margin-top:4.4pt;width:472.85pt;height:43.2pt;z-index:2516618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" filled="f" stroked="f">
            <v:textbox style="mso-fit-shape-to-text:t">
              <w:txbxContent>
                <w:p w14:paraId="73A22A6E" w14:textId="77777777" w:rsidR="00D57809" w:rsidRPr="00D57809" w:rsidRDefault="00D57809" w:rsidP="00D57809">
                  <w:pPr>
                    <w:rPr>
                      <w:rFonts w:asciiTheme="minorHAnsi" w:eastAsiaTheme="minorEastAsia" w:hAnsi="游明朝" w:cstheme="minorBidi"/>
                      <w:color w:val="000000" w:themeColor="text1"/>
                      <w:kern w:val="24"/>
                      <w:sz w:val="28"/>
                      <w:szCs w:val="28"/>
                    </w:rPr>
                  </w:pPr>
                  <w:r w:rsidRPr="00D57809">
                    <w:rPr>
                      <w:rFonts w:asciiTheme="minorHAnsi" w:eastAsiaTheme="minorEastAsia" w:hAnsi="游明朝" w:cstheme="minorBidi" w:hint="eastAsia"/>
                      <w:color w:val="000000" w:themeColor="text1"/>
                      <w:kern w:val="24"/>
                      <w:sz w:val="28"/>
                      <w:szCs w:val="28"/>
                    </w:rPr>
                    <w:t>グラフ1　お湯を加えた後の水の温度変化</w:t>
                  </w:r>
                </w:p>
              </w:txbxContent>
            </v:textbox>
          </v:shape>
        </w:pict>
      </w:r>
    </w:p>
    <w:p w14:paraId="38123EFC" w14:textId="77777777" w:rsidR="00D57809" w:rsidRDefault="00D57809" w:rsidP="00A61397">
      <w:pPr>
        <w:jc w:val="center"/>
        <w:rPr>
          <w:rFonts w:ascii="ＭＳ 明朝" w:hAnsi="ＭＳ 明朝"/>
        </w:rPr>
      </w:pPr>
    </w:p>
    <w:p w14:paraId="15D7668F" w14:textId="65F24A8C" w:rsidR="00D57809" w:rsidRDefault="00D57809" w:rsidP="00BD17FE">
      <w:pPr>
        <w:rPr>
          <w:rFonts w:ascii="ＭＳ 明朝" w:hAnsi="ＭＳ 明朝"/>
        </w:rPr>
      </w:pPr>
      <w:r w:rsidRPr="00D57809">
        <w:rPr>
          <w:rFonts w:ascii="ＭＳ 明朝" w:hAnsi="ＭＳ 明朝"/>
          <w:noProof/>
        </w:rPr>
        <w:drawing>
          <wp:inline distT="0" distB="0" distL="0" distR="0" wp14:anchorId="301B2F13" wp14:editId="66CE91D7">
            <wp:extent cx="5400040" cy="2470785"/>
            <wp:effectExtent l="0" t="0" r="0" b="0"/>
            <wp:docPr id="1664717574" name="グラフ 1">
              <a:extLst xmlns:a="http://schemas.openxmlformats.org/drawingml/2006/main">
                <a:ext uri="{FF2B5EF4-FFF2-40B4-BE49-F238E27FC236}">
                  <a16:creationId xmlns:a16="http://schemas.microsoft.com/office/drawing/2014/main" id="{CB527C75-DB80-FE27-20BE-9D8403843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1BCCC2" w14:textId="77777777" w:rsidR="00BE5EF0" w:rsidRDefault="00BE5EF0" w:rsidP="00A61397">
      <w:pPr>
        <w:jc w:val="center"/>
        <w:rPr>
          <w:rFonts w:ascii="ＭＳ 明朝" w:hAnsi="ＭＳ 明朝"/>
        </w:rPr>
      </w:pPr>
    </w:p>
    <w:p w14:paraId="44025431" w14:textId="77777777" w:rsidR="00BE5EF0" w:rsidRDefault="00BE5EF0" w:rsidP="00A61397">
      <w:pPr>
        <w:jc w:val="center"/>
        <w:rPr>
          <w:rFonts w:ascii="ＭＳ 明朝" w:hAnsi="ＭＳ 明朝"/>
        </w:rPr>
      </w:pPr>
    </w:p>
    <w:p w14:paraId="392936CE" w14:textId="77777777" w:rsidR="00BE5EF0" w:rsidRDefault="00BE5EF0" w:rsidP="00A61397">
      <w:pPr>
        <w:jc w:val="center"/>
        <w:rPr>
          <w:rFonts w:ascii="ＭＳ 明朝" w:hAnsi="ＭＳ 明朝"/>
        </w:rPr>
      </w:pPr>
    </w:p>
    <w:p w14:paraId="0E10CDDA" w14:textId="77777777" w:rsidR="00BE5EF0" w:rsidRDefault="00BE5EF0" w:rsidP="00A61397">
      <w:pPr>
        <w:jc w:val="center"/>
        <w:rPr>
          <w:rFonts w:ascii="ＭＳ 明朝" w:hAnsi="ＭＳ 明朝"/>
        </w:rPr>
      </w:pPr>
    </w:p>
    <w:p w14:paraId="1E5319D0" w14:textId="77777777" w:rsidR="00BE5EF0" w:rsidRDefault="00BE5EF0" w:rsidP="00A61397">
      <w:pPr>
        <w:jc w:val="center"/>
        <w:rPr>
          <w:rFonts w:ascii="ＭＳ 明朝" w:hAnsi="ＭＳ 明朝"/>
        </w:rPr>
      </w:pPr>
    </w:p>
    <w:p w14:paraId="4C6A39B4" w14:textId="77777777" w:rsidR="00BE5EF0" w:rsidRDefault="00BE5EF0" w:rsidP="00A61397">
      <w:pPr>
        <w:jc w:val="center"/>
        <w:rPr>
          <w:rFonts w:ascii="ＭＳ 明朝" w:hAnsi="ＭＳ 明朝"/>
        </w:rPr>
      </w:pPr>
    </w:p>
    <w:p w14:paraId="524A28E7" w14:textId="77777777" w:rsidR="00BE5EF0" w:rsidRDefault="00BE5EF0" w:rsidP="00A61397">
      <w:pPr>
        <w:jc w:val="center"/>
        <w:rPr>
          <w:rFonts w:ascii="ＭＳ 明朝" w:hAnsi="ＭＳ 明朝"/>
        </w:rPr>
      </w:pPr>
    </w:p>
    <w:p w14:paraId="39695772" w14:textId="77777777" w:rsidR="00BE5EF0" w:rsidRDefault="00BE5EF0" w:rsidP="00A61397">
      <w:pPr>
        <w:jc w:val="center"/>
        <w:rPr>
          <w:rFonts w:ascii="ＭＳ 明朝" w:hAnsi="ＭＳ 明朝"/>
        </w:rPr>
      </w:pPr>
    </w:p>
    <w:p w14:paraId="25A367D8" w14:textId="77777777" w:rsidR="00BE5EF0" w:rsidRDefault="00BE5EF0" w:rsidP="00A61397">
      <w:pPr>
        <w:jc w:val="center"/>
        <w:rPr>
          <w:rFonts w:ascii="ＭＳ 明朝" w:hAnsi="ＭＳ 明朝"/>
        </w:rPr>
      </w:pPr>
    </w:p>
    <w:p w14:paraId="170D1D6C" w14:textId="77777777" w:rsidR="00BE5EF0" w:rsidRDefault="00BE5EF0" w:rsidP="00BE5EF0">
      <w:pPr>
        <w:jc w:val="center"/>
        <w:rPr>
          <w:rFonts w:ascii="ＭＳ 明朝" w:hAnsi="ＭＳ 明朝"/>
        </w:rPr>
      </w:pPr>
    </w:p>
    <w:p w14:paraId="21BE83D7" w14:textId="24D4A101" w:rsidR="00BE5EF0" w:rsidRDefault="00BE5EF0" w:rsidP="00BE5EF0">
      <w:pPr>
        <w:jc w:val="center"/>
        <w:rPr>
          <w:rFonts w:ascii="ＭＳ 明朝" w:hAnsi="ＭＳ 明朝"/>
        </w:rPr>
      </w:pPr>
      <w:r>
        <w:rPr>
          <w:rFonts w:ascii="ＭＳ 明朝" w:hAnsi="ＭＳ 明朝" w:hint="eastAsia"/>
        </w:rPr>
        <w:t>-</w:t>
      </w:r>
      <w:r>
        <w:rPr>
          <w:rFonts w:ascii="ＭＳ 明朝" w:hAnsi="ＭＳ 明朝"/>
        </w:rPr>
        <w:t>9-</w:t>
      </w:r>
    </w:p>
    <w:p w14:paraId="71F5FB6C" w14:textId="65E88BC2" w:rsidR="00BE5EF0" w:rsidRDefault="00000000" w:rsidP="00A61397">
      <w:pPr>
        <w:jc w:val="center"/>
        <w:rPr>
          <w:rFonts w:ascii="ＭＳ 明朝" w:hAnsi="ＭＳ 明朝"/>
        </w:rPr>
      </w:pPr>
      <w:r>
        <w:rPr>
          <w:rFonts w:ascii="ＭＳ 明朝" w:hAnsi="ＭＳ 明朝"/>
        </w:rPr>
        <w:lastRenderedPageBreak/>
        <w:pict w14:anchorId="0E41F8FA">
          <v:shape id="_x0000_s2056" type="#_x0000_t202" style="position:absolute;left:0;text-align:left;margin-left:67.55pt;margin-top:6.9pt;width:312.05pt;height:35pt;z-index:25166080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" filled="f" stroked="f">
            <v:textbox>
              <w:txbxContent>
                <w:p w14:paraId="6235D198" w14:textId="28727AB5" w:rsidR="00D57809" w:rsidRDefault="00D57809" w:rsidP="00D57809">
                  <w:pPr>
                    <w:rPr>
                      <w:rFonts w:asciiTheme="minorHAnsi" w:eastAsiaTheme="minorEastAsia" w:hAnsi="游明朝" w:cstheme="minorBidi"/>
                      <w:color w:val="000000" w:themeColor="text1"/>
                      <w:kern w:val="24"/>
                      <w:sz w:val="36"/>
                      <w:szCs w:val="36"/>
                    </w:rPr>
                  </w:pPr>
                  <w:r w:rsidRPr="0058012D">
                    <w:rPr>
                      <w:rFonts w:asciiTheme="minorHAnsi" w:eastAsiaTheme="minorEastAsia" w:hAnsi="游明朝" w:cstheme="minorBidi" w:hint="eastAsia"/>
                      <w:color w:val="000000" w:themeColor="text1"/>
                      <w:kern w:val="24"/>
                      <w:sz w:val="28"/>
                      <w:szCs w:val="28"/>
                    </w:rPr>
                    <w:t>表4　お湯を加えた後の</w:t>
                  </w:r>
                  <w:r w:rsidR="00B709B5">
                    <w:rPr>
                      <w:rFonts w:asciiTheme="minorHAnsi" w:eastAsiaTheme="minorEastAsia" w:hAnsi="游明朝" w:cstheme="minorBidi" w:hint="eastAsia"/>
                      <w:color w:val="000000" w:themeColor="text1"/>
                      <w:kern w:val="24"/>
                      <w:sz w:val="28"/>
                      <w:szCs w:val="28"/>
                    </w:rPr>
                    <w:t>水の</w:t>
                  </w:r>
                  <w:r w:rsidRPr="0058012D">
                    <w:rPr>
                      <w:rFonts w:asciiTheme="minorHAnsi" w:eastAsiaTheme="minorEastAsia" w:hAnsi="游明朝" w:cstheme="minorBidi" w:hint="eastAsia"/>
                      <w:color w:val="000000" w:themeColor="text1"/>
                      <w:kern w:val="24"/>
                      <w:sz w:val="28"/>
                      <w:szCs w:val="28"/>
                    </w:rPr>
                    <w:t>温度の経度変化</w:t>
                  </w:r>
                </w:p>
              </w:txbxContent>
            </v:textbox>
          </v:shape>
        </w:pict>
      </w:r>
    </w:p>
    <w:p w14:paraId="3C6C7CF9" w14:textId="61A4F82F" w:rsidR="0043570E" w:rsidRDefault="0043570E" w:rsidP="00A61397">
      <w:pPr>
        <w:jc w:val="center"/>
        <w:rPr>
          <w:rFonts w:ascii="ＭＳ 明朝" w:hAnsi="ＭＳ 明朝"/>
        </w:rPr>
      </w:pPr>
    </w:p>
    <w:p w14:paraId="1CBF3056" w14:textId="2DB615DF" w:rsidR="00E64EDE" w:rsidRDefault="00D57809" w:rsidP="00A61397">
      <w:pPr>
        <w:jc w:val="center"/>
        <w:rPr>
          <w:rFonts w:ascii="ＭＳ 明朝" w:hAnsi="ＭＳ 明朝"/>
        </w:rPr>
      </w:pPr>
      <w:r w:rsidRPr="00D57809">
        <w:rPr>
          <w:rFonts w:ascii="ＭＳ 明朝" w:hAnsi="ＭＳ 明朝"/>
          <w:noProof/>
        </w:rPr>
        <w:drawing>
          <wp:anchor distT="0" distB="0" distL="114300" distR="114300" simplePos="0" relativeHeight="251646464" behindDoc="0" locked="0" layoutInCell="1" allowOverlap="1" wp14:anchorId="5405937D" wp14:editId="70579367">
            <wp:simplePos x="0" y="0"/>
            <wp:positionH relativeFrom="column">
              <wp:posOffset>1702605</wp:posOffset>
            </wp:positionH>
            <wp:positionV relativeFrom="paragraph">
              <wp:posOffset>64824</wp:posOffset>
            </wp:positionV>
            <wp:extent cx="2084214" cy="4769900"/>
            <wp:effectExtent l="0" t="0" r="0" b="0"/>
            <wp:wrapNone/>
            <wp:docPr id="1182405081" name="図 1182405081" descr="図形&#10;&#10;低い精度で自動的に生成された説明">
              <a:extLst xmlns:a="http://schemas.openxmlformats.org/drawingml/2006/main">
                <a:ext uri="{FF2B5EF4-FFF2-40B4-BE49-F238E27FC236}">
                  <a16:creationId xmlns:a16="http://schemas.microsoft.com/office/drawing/2014/main" id="{5DDCB0C2-3D48-9710-D0BF-ECAD6E211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05081" name="図 1182405081" descr="図形&#10;&#10;低い精度で自動的に生成された説明">
                      <a:extLst>
                        <a:ext uri="{FF2B5EF4-FFF2-40B4-BE49-F238E27FC236}">
                          <a16:creationId xmlns:a16="http://schemas.microsoft.com/office/drawing/2014/main" id="{5DDCB0C2-3D48-9710-D0BF-ECAD6E211DBE}"/>
                        </a:ext>
                      </a:extLst>
                    </pic:cNvPr>
                    <pic:cNvPicPr>
                      <a:picLocks noChangeAspect="1"/>
                    </pic:cNvPicPr>
                  </pic:nvPicPr>
                  <pic:blipFill>
                    <a:blip r:embed="rId14"/>
                    <a:stretch>
                      <a:fillRect/>
                    </a:stretch>
                  </pic:blipFill>
                  <pic:spPr>
                    <a:xfrm>
                      <a:off x="0" y="0"/>
                      <a:ext cx="2084214" cy="4769900"/>
                    </a:xfrm>
                    <a:prstGeom prst="rect">
                      <a:avLst/>
                    </a:prstGeom>
                  </pic:spPr>
                </pic:pic>
              </a:graphicData>
            </a:graphic>
          </wp:anchor>
        </w:drawing>
      </w:r>
    </w:p>
    <w:p w14:paraId="5E6B85D8" w14:textId="2E31206F" w:rsidR="00E64EDE" w:rsidRDefault="00E64EDE" w:rsidP="00A61397">
      <w:pPr>
        <w:jc w:val="center"/>
        <w:rPr>
          <w:rFonts w:ascii="ＭＳ 明朝" w:hAnsi="ＭＳ 明朝"/>
        </w:rPr>
      </w:pPr>
    </w:p>
    <w:p w14:paraId="704FC369" w14:textId="61CFEA96" w:rsidR="00E64EDE" w:rsidRDefault="00E64EDE" w:rsidP="00A61397">
      <w:pPr>
        <w:jc w:val="center"/>
        <w:rPr>
          <w:rFonts w:ascii="ＭＳ 明朝" w:hAnsi="ＭＳ 明朝"/>
        </w:rPr>
      </w:pPr>
    </w:p>
    <w:p w14:paraId="4568C1E8" w14:textId="77777777" w:rsidR="00E64EDE" w:rsidRDefault="00E64EDE" w:rsidP="00A61397">
      <w:pPr>
        <w:jc w:val="center"/>
        <w:rPr>
          <w:rFonts w:ascii="ＭＳ 明朝" w:hAnsi="ＭＳ 明朝"/>
        </w:rPr>
      </w:pPr>
    </w:p>
    <w:p w14:paraId="61240AB8" w14:textId="77777777" w:rsidR="00E64EDE" w:rsidRDefault="00E64EDE" w:rsidP="00A61397">
      <w:pPr>
        <w:jc w:val="center"/>
        <w:rPr>
          <w:rFonts w:ascii="ＭＳ 明朝" w:hAnsi="ＭＳ 明朝"/>
        </w:rPr>
      </w:pPr>
    </w:p>
    <w:p w14:paraId="4F5583B4" w14:textId="77777777" w:rsidR="00E64EDE" w:rsidRDefault="00E64EDE" w:rsidP="00A61397">
      <w:pPr>
        <w:jc w:val="center"/>
        <w:rPr>
          <w:rFonts w:ascii="ＭＳ 明朝" w:hAnsi="ＭＳ 明朝"/>
        </w:rPr>
      </w:pPr>
    </w:p>
    <w:p w14:paraId="0AE5492B" w14:textId="77777777" w:rsidR="00E64EDE" w:rsidRDefault="00E64EDE" w:rsidP="00A61397">
      <w:pPr>
        <w:jc w:val="center"/>
        <w:rPr>
          <w:rFonts w:ascii="ＭＳ 明朝" w:hAnsi="ＭＳ 明朝"/>
        </w:rPr>
      </w:pPr>
    </w:p>
    <w:p w14:paraId="169919CC" w14:textId="77777777" w:rsidR="00E64EDE" w:rsidRDefault="00E64EDE" w:rsidP="00A61397">
      <w:pPr>
        <w:jc w:val="center"/>
        <w:rPr>
          <w:rFonts w:ascii="ＭＳ 明朝" w:hAnsi="ＭＳ 明朝"/>
        </w:rPr>
      </w:pPr>
    </w:p>
    <w:p w14:paraId="543B8D39" w14:textId="77777777" w:rsidR="00E64EDE" w:rsidRDefault="00E64EDE" w:rsidP="00A61397">
      <w:pPr>
        <w:jc w:val="center"/>
        <w:rPr>
          <w:rFonts w:ascii="ＭＳ 明朝" w:hAnsi="ＭＳ 明朝"/>
        </w:rPr>
      </w:pPr>
    </w:p>
    <w:p w14:paraId="6B1E3B17" w14:textId="77777777" w:rsidR="00E64EDE" w:rsidRDefault="00E64EDE" w:rsidP="00A61397">
      <w:pPr>
        <w:jc w:val="center"/>
        <w:rPr>
          <w:rFonts w:ascii="ＭＳ 明朝" w:hAnsi="ＭＳ 明朝"/>
        </w:rPr>
      </w:pPr>
    </w:p>
    <w:p w14:paraId="501136C4" w14:textId="77777777" w:rsidR="00E64EDE" w:rsidRDefault="00E64EDE" w:rsidP="004A0243">
      <w:pPr>
        <w:rPr>
          <w:rFonts w:ascii="ＭＳ 明朝" w:hAnsi="ＭＳ 明朝"/>
        </w:rPr>
      </w:pPr>
    </w:p>
    <w:p w14:paraId="19E94D6D" w14:textId="77777777" w:rsidR="00E64EDE" w:rsidRDefault="00E64EDE" w:rsidP="004A0243">
      <w:pPr>
        <w:rPr>
          <w:rFonts w:ascii="ＭＳ 明朝" w:hAnsi="ＭＳ 明朝"/>
        </w:rPr>
      </w:pPr>
    </w:p>
    <w:p w14:paraId="4C34ED5E" w14:textId="77777777" w:rsidR="00E64EDE" w:rsidRDefault="00E64EDE" w:rsidP="004A0243">
      <w:pPr>
        <w:rPr>
          <w:rFonts w:ascii="ＭＳ 明朝" w:hAnsi="ＭＳ 明朝"/>
        </w:rPr>
      </w:pPr>
    </w:p>
    <w:p w14:paraId="30ABD02F" w14:textId="77777777" w:rsidR="00E64EDE" w:rsidRDefault="00E64EDE" w:rsidP="004A0243">
      <w:pPr>
        <w:rPr>
          <w:rFonts w:ascii="ＭＳ 明朝" w:hAnsi="ＭＳ 明朝"/>
        </w:rPr>
      </w:pPr>
    </w:p>
    <w:p w14:paraId="24000EF5" w14:textId="77777777" w:rsidR="00E64EDE" w:rsidRDefault="00E64EDE" w:rsidP="004A0243">
      <w:pPr>
        <w:rPr>
          <w:rFonts w:ascii="ＭＳ 明朝" w:hAnsi="ＭＳ 明朝"/>
        </w:rPr>
      </w:pPr>
    </w:p>
    <w:p w14:paraId="17264732" w14:textId="77777777" w:rsidR="00E64EDE" w:rsidRDefault="00E64EDE" w:rsidP="004A0243">
      <w:pPr>
        <w:rPr>
          <w:rFonts w:ascii="ＭＳ 明朝" w:hAnsi="ＭＳ 明朝"/>
        </w:rPr>
      </w:pPr>
    </w:p>
    <w:p w14:paraId="5C254FA0" w14:textId="77777777" w:rsidR="00E64EDE" w:rsidRDefault="00E64EDE" w:rsidP="004A0243">
      <w:pPr>
        <w:rPr>
          <w:rFonts w:ascii="ＭＳ 明朝" w:hAnsi="ＭＳ 明朝"/>
        </w:rPr>
      </w:pPr>
    </w:p>
    <w:p w14:paraId="44D8BF86" w14:textId="77777777" w:rsidR="00E64EDE" w:rsidRDefault="00E64EDE" w:rsidP="004A0243">
      <w:pPr>
        <w:rPr>
          <w:rFonts w:ascii="ＭＳ 明朝" w:hAnsi="ＭＳ 明朝"/>
        </w:rPr>
      </w:pPr>
    </w:p>
    <w:p w14:paraId="6C433C81" w14:textId="77777777" w:rsidR="00E64EDE" w:rsidRDefault="00E64EDE" w:rsidP="004A0243">
      <w:pPr>
        <w:rPr>
          <w:rFonts w:ascii="ＭＳ 明朝" w:hAnsi="ＭＳ 明朝"/>
        </w:rPr>
      </w:pPr>
    </w:p>
    <w:p w14:paraId="29D022F1" w14:textId="77777777" w:rsidR="00E64EDE" w:rsidRDefault="00E64EDE" w:rsidP="004A0243">
      <w:pPr>
        <w:rPr>
          <w:rFonts w:ascii="ＭＳ 明朝" w:hAnsi="ＭＳ 明朝"/>
        </w:rPr>
      </w:pPr>
    </w:p>
    <w:p w14:paraId="1B1A2641" w14:textId="77777777" w:rsidR="00E64EDE" w:rsidRDefault="00E64EDE" w:rsidP="004A0243">
      <w:pPr>
        <w:rPr>
          <w:rFonts w:ascii="ＭＳ 明朝" w:hAnsi="ＭＳ 明朝"/>
        </w:rPr>
      </w:pPr>
    </w:p>
    <w:p w14:paraId="387EB0EA" w14:textId="77777777" w:rsidR="00E64EDE" w:rsidRDefault="00E64EDE" w:rsidP="004A0243">
      <w:pPr>
        <w:rPr>
          <w:rFonts w:ascii="ＭＳ 明朝" w:hAnsi="ＭＳ 明朝"/>
        </w:rPr>
      </w:pPr>
    </w:p>
    <w:p w14:paraId="1DFAD9AD" w14:textId="2317EE1A" w:rsidR="0058012D" w:rsidRDefault="0058012D" w:rsidP="004A0243">
      <w:pPr>
        <w:rPr>
          <w:rFonts w:ascii="ＭＳ 明朝" w:hAnsi="ＭＳ 明朝"/>
        </w:rPr>
      </w:pPr>
      <w:r>
        <w:rPr>
          <w:rFonts w:ascii="ＭＳ 明朝" w:hAnsi="ＭＳ 明朝" w:hint="eastAsia"/>
        </w:rPr>
        <w:t>上記の結果と(</w:t>
      </w:r>
      <w:r w:rsidR="00032298">
        <w:rPr>
          <w:rFonts w:ascii="ＭＳ 明朝" w:hAnsi="ＭＳ 明朝" w:hint="eastAsia"/>
        </w:rPr>
        <w:t>5</w:t>
      </w:r>
      <w:r>
        <w:rPr>
          <w:rFonts w:ascii="ＭＳ 明朝" w:hAnsi="ＭＳ 明朝" w:hint="eastAsia"/>
        </w:rPr>
        <w:t>)式から水当量ωは次のように</w:t>
      </w:r>
      <w:r w:rsidR="0025622C">
        <w:rPr>
          <w:rFonts w:ascii="ＭＳ 明朝" w:hAnsi="ＭＳ 明朝" w:hint="eastAsia"/>
        </w:rPr>
        <w:t>求まった</w:t>
      </w:r>
      <w:r>
        <w:rPr>
          <w:rFonts w:ascii="ＭＳ 明朝" w:hAnsi="ＭＳ 明朝" w:hint="eastAsia"/>
        </w:rPr>
        <w:t>。</w:t>
      </w:r>
      <w:r w:rsidR="0012637D">
        <w:rPr>
          <w:rFonts w:ascii="ＭＳ 明朝" w:hAnsi="ＭＳ 明朝" w:hint="eastAsia"/>
        </w:rPr>
        <w:t>ただしθ₀は24.3とし、θ″は</w:t>
      </w:r>
      <w:r w:rsidR="001409A5">
        <w:rPr>
          <w:rFonts w:ascii="ＭＳ 明朝" w:hAnsi="ＭＳ 明朝" w:hint="eastAsia"/>
        </w:rPr>
        <w:t>温度が安定した</w:t>
      </w:r>
      <w:r w:rsidR="0012637D">
        <w:rPr>
          <w:rFonts w:ascii="ＭＳ 明朝" w:hAnsi="ＭＳ 明朝" w:hint="eastAsia"/>
        </w:rPr>
        <w:t>35.0</w:t>
      </w:r>
      <w:r w:rsidR="001409A5">
        <w:rPr>
          <w:rFonts w:ascii="ＭＳ 明朝" w:hAnsi="ＭＳ 明朝" w:hint="eastAsia"/>
        </w:rPr>
        <w:t>で</w:t>
      </w:r>
      <w:r w:rsidR="0025622C">
        <w:rPr>
          <w:rFonts w:ascii="ＭＳ 明朝" w:hAnsi="ＭＳ 明朝" w:hint="eastAsia"/>
        </w:rPr>
        <w:t>計算した</w:t>
      </w:r>
      <w:r w:rsidR="0012637D">
        <w:rPr>
          <w:rFonts w:ascii="ＭＳ 明朝" w:hAnsi="ＭＳ 明朝" w:hint="eastAsia"/>
        </w:rPr>
        <w:t>。</w:t>
      </w:r>
    </w:p>
    <w:p w14:paraId="1C913FEB" w14:textId="691A114A" w:rsidR="00F226F4" w:rsidRDefault="00F226F4" w:rsidP="004A0243">
      <w:pPr>
        <w:rPr>
          <w:rFonts w:ascii="ＭＳ 明朝" w:hAnsi="ＭＳ 明朝"/>
        </w:rPr>
      </w:pPr>
      <m:oMathPara>
        <m:oMath>
          <m:r>
            <w:rPr>
              <w:rFonts w:ascii="Cambria Math" w:hAnsi="Cambria Math"/>
            </w:rPr>
            <m:t>ω=</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51</m:t>
              </m:r>
              <m:r>
                <w:rPr>
                  <w:rFonts w:ascii="Cambria Math" w:hAnsi="Cambria Math"/>
                </w:rPr>
                <m:t>-</m:t>
              </m:r>
              <m:sSup>
                <m:sSupPr>
                  <m:ctrlPr>
                    <w:rPr>
                      <w:rFonts w:ascii="Cambria Math" w:hAnsi="Cambria Math"/>
                      <w:i/>
                    </w:rPr>
                  </m:ctrlPr>
                </m:sSupPr>
                <m:e>
                  <m:r>
                    <w:rPr>
                      <w:rFonts w:ascii="Cambria Math" w:hAnsi="Cambria Math" w:hint="eastAsia"/>
                    </w:rPr>
                    <m:t>θ</m:t>
                  </m:r>
                </m:e>
                <m:sup>
                  <m:r>
                    <w:rPr>
                      <w:rFonts w:ascii="Cambria Math" w:hAnsi="Cambria Math"/>
                    </w:rPr>
                    <m:t>″</m:t>
                  </m:r>
                </m:sup>
              </m:sSup>
            </m:num>
            <m:den>
              <m:sSup>
                <m:sSupPr>
                  <m:ctrlPr>
                    <w:rPr>
                      <w:rFonts w:ascii="Cambria Math" w:hAnsi="Cambria Math"/>
                      <w:i/>
                    </w:rPr>
                  </m:ctrlPr>
                </m:sSupPr>
                <m:e>
                  <m:r>
                    <w:rPr>
                      <w:rFonts w:ascii="Cambria Math" w:hAnsi="Cambria Math" w:hint="eastAsia"/>
                    </w:rPr>
                    <m:t>θ</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θ</m:t>
                  </m: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m</m:t>
              </m:r>
            </m:e>
            <m:sup>
              <m:r>
                <w:rPr>
                  <w:rFonts w:ascii="Cambria Math" w:hAnsi="Cambria Math"/>
                </w:rPr>
                <m:t>'</m:t>
              </m:r>
            </m:sup>
          </m:sSup>
          <m:r>
            <w:rPr>
              <w:rFonts w:ascii="Cambria Math" w:hAnsi="Cambria Math" w:hint="eastAsia"/>
            </w:rPr>
            <m:t xml:space="preserve">　　　　</m:t>
          </m:r>
        </m:oMath>
      </m:oMathPara>
    </w:p>
    <w:p w14:paraId="223B46B1" w14:textId="0466210C" w:rsidR="0058012D" w:rsidRPr="0058012D" w:rsidRDefault="00F226F4" w:rsidP="004A0243">
      <w:pPr>
        <w:rPr>
          <w:rFonts w:ascii="ＭＳ 明朝" w:hAnsi="ＭＳ 明朝"/>
        </w:rPr>
      </w:pPr>
      <m:oMathPara>
        <m:oMathParaPr>
          <m:jc m:val="center"/>
        </m:oMathParaPr>
        <m:oMath>
          <m:r>
            <w:rPr>
              <w:rFonts w:ascii="Cambria Math" w:hAnsi="Cambria Math" w:hint="eastAsia"/>
            </w:rPr>
            <m:t xml:space="preserve">　</m:t>
          </m:r>
          <m:r>
            <w:rPr>
              <w:rFonts w:ascii="Cambria Math" w:hAnsi="Cambria Math"/>
            </w:rPr>
            <m:t>=</m:t>
          </m:r>
          <m:r>
            <w:rPr>
              <w:rFonts w:ascii="Cambria Math" w:hAnsi="Cambria Math" w:hint="eastAsia"/>
            </w:rPr>
            <m:t>100.4</m:t>
          </m:r>
          <m:r>
            <w:rPr>
              <w:rFonts w:ascii="Cambria Math" w:hAnsi="Cambria Math"/>
            </w:rPr>
            <m:t>×</m:t>
          </m:r>
          <m:f>
            <m:fPr>
              <m:ctrlPr>
                <w:rPr>
                  <w:rFonts w:ascii="Cambria Math" w:hAnsi="Cambria Math"/>
                  <w:i/>
                </w:rPr>
              </m:ctrlPr>
            </m:fPr>
            <m:num>
              <m:r>
                <w:rPr>
                  <w:rFonts w:ascii="Cambria Math" w:hAnsi="Cambria Math" w:hint="eastAsia"/>
                </w:rPr>
                <m:t>51</m:t>
              </m:r>
              <m:r>
                <w:rPr>
                  <w:rFonts w:ascii="Cambria Math" w:hAnsi="Cambria Math"/>
                </w:rPr>
                <m:t>-</m:t>
              </m:r>
              <m:r>
                <w:rPr>
                  <w:rFonts w:ascii="Cambria Math" w:hAnsi="Cambria Math" w:hint="eastAsia"/>
                </w:rPr>
                <m:t>35.0</m:t>
              </m:r>
            </m:num>
            <m:den>
              <m:r>
                <w:rPr>
                  <w:rFonts w:ascii="Cambria Math" w:hAnsi="Cambria Math" w:hint="eastAsia"/>
                </w:rPr>
                <m:t>35.0</m:t>
              </m:r>
              <m:r>
                <w:rPr>
                  <w:rFonts w:ascii="Cambria Math" w:hAnsi="Cambria Math"/>
                </w:rPr>
                <m:t>-</m:t>
              </m:r>
              <m:r>
                <w:rPr>
                  <w:rFonts w:ascii="Cambria Math" w:hAnsi="Cambria Math" w:hint="eastAsia"/>
                </w:rPr>
                <m:t>24.3</m:t>
              </m:r>
            </m:den>
          </m:f>
          <m:r>
            <w:rPr>
              <w:rFonts w:ascii="Cambria Math" w:hAnsi="Cambria Math"/>
            </w:rPr>
            <m:t>-</m:t>
          </m:r>
          <m:r>
            <w:rPr>
              <w:rFonts w:ascii="Cambria Math" w:hAnsi="Cambria Math" w:hint="eastAsia"/>
            </w:rPr>
            <m:t>148.2</m:t>
          </m:r>
        </m:oMath>
      </m:oMathPara>
    </w:p>
    <w:p w14:paraId="23C05A5D" w14:textId="05CBA4AC" w:rsidR="0058012D" w:rsidRPr="0058012D" w:rsidRDefault="0058012D" w:rsidP="004A0243">
      <w:pPr>
        <w:rPr>
          <w:rFonts w:ascii="ＭＳ 明朝" w:hAnsi="ＭＳ 明朝"/>
          <w:i/>
        </w:rPr>
      </w:pPr>
      <m:oMathPara>
        <m:oMathParaPr>
          <m:jc m:val="center"/>
        </m:oMathParaPr>
        <m:oMath>
          <m:r>
            <w:rPr>
              <w:rFonts w:ascii="Cambria Math" w:hAnsi="Cambria Math"/>
            </w:rPr>
            <m:t>=</m:t>
          </m:r>
          <m:r>
            <w:rPr>
              <w:rFonts w:ascii="Cambria Math" w:hAnsi="Cambria Math" w:hint="eastAsia"/>
            </w:rPr>
            <m:t>1.93084112</m:t>
          </m:r>
          <m:r>
            <w:rPr>
              <w:rFonts w:ascii="Cambria Math" w:hAnsi="Cambria Math"/>
            </w:rPr>
            <m:t>⋯</m:t>
          </m:r>
          <m:r>
            <w:rPr>
              <w:rFonts w:ascii="Cambria Math" w:hAnsi="Cambria Math" w:hint="eastAsia"/>
            </w:rPr>
            <m:t xml:space="preserve">　　　　</m:t>
          </m:r>
        </m:oMath>
      </m:oMathPara>
    </w:p>
    <w:p w14:paraId="6FD71F80" w14:textId="114440CF" w:rsidR="0058012D" w:rsidRPr="00F26ABD" w:rsidRDefault="0058012D" w:rsidP="004A0243">
      <w:pPr>
        <w:rPr>
          <w:rStyle w:val="a8"/>
          <w:rFonts w:ascii="ＭＳ 明朝" w:hAnsi="ＭＳ 明朝"/>
          <w:i/>
          <w:color w:val="000000" w:themeColor="text1"/>
        </w:rPr>
      </w:pPr>
      <m:oMathPara>
        <m:oMathParaPr>
          <m:jc m:val="center"/>
        </m:oMathParaPr>
        <m:oMath>
          <m:r>
            <m:rPr>
              <m:sty m:val="p"/>
            </m:rPr>
            <w:rPr>
              <w:rStyle w:val="a8"/>
              <w:rFonts w:ascii="Cambria Math" w:hAnsi="Cambria Math" w:hint="eastAsia"/>
              <w:color w:val="000000" w:themeColor="text1"/>
            </w:rPr>
            <m:t>≒</m:t>
          </m:r>
          <m:r>
            <w:rPr>
              <w:rStyle w:val="a8"/>
              <w:rFonts w:ascii="Cambria Math" w:hAnsi="Cambria Math" w:hint="eastAsia"/>
              <w:color w:val="000000" w:themeColor="text1"/>
            </w:rPr>
            <m:t>1.93</m:t>
          </m:r>
          <m:r>
            <m:rPr>
              <m:sty m:val="p"/>
            </m:rPr>
            <w:rPr>
              <w:rStyle w:val="a8"/>
              <w:rFonts w:ascii="Cambria Math" w:hAnsi="Cambria Math"/>
              <w:color w:val="000000" w:themeColor="text1"/>
            </w:rPr>
            <m:t>[g]</m:t>
          </m:r>
          <m:r>
            <w:rPr>
              <w:rStyle w:val="a8"/>
              <w:rFonts w:ascii="Cambria Math" w:hAnsi="Cambria Math" w:hint="eastAsia"/>
              <w:color w:val="000000" w:themeColor="text1"/>
            </w:rPr>
            <m:t xml:space="preserve">　　　　　　　</m:t>
          </m:r>
        </m:oMath>
      </m:oMathPara>
    </w:p>
    <w:p w14:paraId="1C3BA0DF" w14:textId="1947AC69" w:rsidR="00F26ABD" w:rsidRDefault="00F26ABD" w:rsidP="004A0243">
      <w:pPr>
        <w:rPr>
          <w:rStyle w:val="a8"/>
          <w:rFonts w:ascii="ＭＳ 明朝" w:hAnsi="ＭＳ 明朝"/>
          <w:iCs/>
          <w:color w:val="000000" w:themeColor="text1"/>
        </w:rPr>
      </w:pPr>
      <w:r>
        <w:rPr>
          <w:rStyle w:val="a8"/>
          <w:rFonts w:ascii="ＭＳ 明朝" w:hAnsi="ＭＳ 明朝" w:hint="eastAsia"/>
          <w:iCs/>
          <w:color w:val="000000" w:themeColor="text1"/>
        </w:rPr>
        <w:t>3-1の(2)の実験結果は下の表とグラフに示したようになった</w:t>
      </w:r>
      <w:r w:rsidR="00CA6E37">
        <w:rPr>
          <w:rStyle w:val="a8"/>
          <w:rFonts w:ascii="ＭＳ 明朝" w:hAnsi="ＭＳ 明朝" w:hint="eastAsia"/>
          <w:iCs/>
          <w:color w:val="000000" w:themeColor="text1"/>
        </w:rPr>
        <w:t>。</w:t>
      </w:r>
    </w:p>
    <w:p w14:paraId="2F0DB46D" w14:textId="77777777" w:rsidR="00BE5EF0" w:rsidRDefault="00BE5EF0" w:rsidP="004A0243">
      <w:pPr>
        <w:rPr>
          <w:rStyle w:val="a8"/>
          <w:rFonts w:ascii="ＭＳ 明朝" w:hAnsi="ＭＳ 明朝"/>
          <w:iCs/>
          <w:color w:val="000000" w:themeColor="text1"/>
        </w:rPr>
      </w:pPr>
    </w:p>
    <w:p w14:paraId="23BFD3BA" w14:textId="77777777" w:rsidR="00BE5EF0" w:rsidRDefault="00BE5EF0" w:rsidP="004A0243">
      <w:pPr>
        <w:rPr>
          <w:rStyle w:val="a8"/>
          <w:rFonts w:ascii="ＭＳ 明朝" w:hAnsi="ＭＳ 明朝"/>
          <w:iCs/>
          <w:color w:val="000000" w:themeColor="text1"/>
        </w:rPr>
      </w:pPr>
    </w:p>
    <w:p w14:paraId="1D661FFF" w14:textId="55C4EA83" w:rsidR="00BE5EF0" w:rsidRDefault="00BE5EF0" w:rsidP="00BE5EF0">
      <w:pPr>
        <w:jc w:val="center"/>
        <w:rPr>
          <w:rStyle w:val="a8"/>
          <w:rFonts w:ascii="ＭＳ 明朝" w:hAnsi="ＭＳ 明朝"/>
          <w:iCs/>
          <w:color w:val="000000" w:themeColor="text1"/>
        </w:rPr>
      </w:pPr>
      <w:r>
        <w:rPr>
          <w:rStyle w:val="a8"/>
          <w:rFonts w:ascii="ＭＳ 明朝" w:hAnsi="ＭＳ 明朝" w:hint="eastAsia"/>
          <w:iCs/>
          <w:color w:val="000000" w:themeColor="text1"/>
        </w:rPr>
        <w:t>-</w:t>
      </w:r>
      <w:r>
        <w:rPr>
          <w:rStyle w:val="a8"/>
          <w:rFonts w:ascii="ＭＳ 明朝" w:hAnsi="ＭＳ 明朝"/>
          <w:iCs/>
          <w:color w:val="000000" w:themeColor="text1"/>
        </w:rPr>
        <w:t>10-</w:t>
      </w:r>
    </w:p>
    <w:p w14:paraId="7513C47D" w14:textId="1D208C9F" w:rsidR="00CA6E37" w:rsidRDefault="00000000" w:rsidP="00BD17FE">
      <w:pPr>
        <w:jc w:val="center"/>
        <w:rPr>
          <w:rFonts w:ascii="ＭＳ 明朝" w:hAnsi="ＭＳ 明朝"/>
          <w:iCs/>
        </w:rPr>
      </w:pPr>
      <w:r>
        <w:rPr>
          <w:rFonts w:ascii="ＭＳ 明朝" w:hAnsi="ＭＳ 明朝"/>
          <w:iCs/>
        </w:rPr>
        <w:lastRenderedPageBreak/>
        <w:pict w14:anchorId="0D1B2658">
          <v:shape id="_x0000_s2060" type="#_x0000_t202" style="position:absolute;left:0;text-align:left;margin-left:44.5pt;margin-top:1.05pt;width:501.1pt;height:43.2pt;z-index:25166284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" filled="f" stroked="f">
            <v:textbox style="mso-fit-shape-to-text:t">
              <w:txbxContent>
                <w:p w14:paraId="78A63119" w14:textId="77777777" w:rsidR="00264290" w:rsidRPr="00264290" w:rsidRDefault="00264290" w:rsidP="00264290">
                  <w:pPr>
                    <w:rPr>
                      <w:rFonts w:asciiTheme="minorHAnsi" w:eastAsiaTheme="minorEastAsia" w:hAnsi="游明朝" w:cstheme="minorBidi"/>
                      <w:color w:val="000000" w:themeColor="text1"/>
                      <w:kern w:val="24"/>
                      <w:szCs w:val="24"/>
                    </w:rPr>
                  </w:pPr>
                  <w:r w:rsidRPr="00264290">
                    <w:rPr>
                      <w:rFonts w:asciiTheme="minorHAnsi" w:eastAsiaTheme="minorEastAsia" w:hAnsi="游明朝" w:cstheme="minorBidi" w:hint="eastAsia"/>
                      <w:color w:val="000000" w:themeColor="text1"/>
                      <w:kern w:val="24"/>
                      <w:szCs w:val="24"/>
                    </w:rPr>
                    <w:t>表5　回転子を入れた発泡スチロール容器に入れた水の質量</w:t>
                  </w:r>
                </w:p>
              </w:txbxContent>
            </v:textbox>
          </v:shape>
        </w:pict>
      </w:r>
    </w:p>
    <w:p w14:paraId="4E5E0DD6" w14:textId="0D36A108" w:rsidR="00264290" w:rsidRDefault="00264290" w:rsidP="00BD17FE">
      <w:pPr>
        <w:jc w:val="center"/>
        <w:rPr>
          <w:rFonts w:ascii="ＭＳ 明朝" w:hAnsi="ＭＳ 明朝"/>
          <w:iCs/>
        </w:rPr>
      </w:pPr>
      <w:r w:rsidRPr="00264290">
        <w:rPr>
          <w:rFonts w:ascii="ＭＳ 明朝" w:hAnsi="ＭＳ 明朝"/>
          <w:iCs/>
          <w:noProof/>
        </w:rPr>
        <w:drawing>
          <wp:anchor distT="0" distB="0" distL="114300" distR="114300" simplePos="0" relativeHeight="251648512" behindDoc="0" locked="0" layoutInCell="1" allowOverlap="1" wp14:anchorId="65E358DA" wp14:editId="6ABEC7C8">
            <wp:simplePos x="0" y="0"/>
            <wp:positionH relativeFrom="column">
              <wp:posOffset>1505409</wp:posOffset>
            </wp:positionH>
            <wp:positionV relativeFrom="paragraph">
              <wp:posOffset>97790</wp:posOffset>
            </wp:positionV>
            <wp:extent cx="2424986" cy="1397726"/>
            <wp:effectExtent l="0" t="0" r="0" b="0"/>
            <wp:wrapNone/>
            <wp:docPr id="3" name="table" descr="図形&#10;&#10;中程度の精度で自動的に生成された説明">
              <a:extLst xmlns:a="http://schemas.openxmlformats.org/drawingml/2006/main">
                <a:ext uri="{FF2B5EF4-FFF2-40B4-BE49-F238E27FC236}">
                  <a16:creationId xmlns:a16="http://schemas.microsoft.com/office/drawing/2014/main" id="{E8A68050-5206-5990-98B5-2F138660B6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図形&#10;&#10;中程度の精度で自動的に生成された説明">
                      <a:extLst>
                        <a:ext uri="{FF2B5EF4-FFF2-40B4-BE49-F238E27FC236}">
                          <a16:creationId xmlns:a16="http://schemas.microsoft.com/office/drawing/2014/main" id="{E8A68050-5206-5990-98B5-2F138660B6B0}"/>
                        </a:ext>
                      </a:extLst>
                    </pic:cNvPr>
                    <pic:cNvPicPr>
                      <a:picLocks noChangeAspect="1"/>
                    </pic:cNvPicPr>
                  </pic:nvPicPr>
                  <pic:blipFill>
                    <a:blip r:embed="rId15"/>
                    <a:stretch>
                      <a:fillRect/>
                    </a:stretch>
                  </pic:blipFill>
                  <pic:spPr>
                    <a:xfrm>
                      <a:off x="0" y="0"/>
                      <a:ext cx="2424986" cy="1397726"/>
                    </a:xfrm>
                    <a:prstGeom prst="rect">
                      <a:avLst/>
                    </a:prstGeom>
                  </pic:spPr>
                </pic:pic>
              </a:graphicData>
            </a:graphic>
            <wp14:sizeRelH relativeFrom="margin">
              <wp14:pctWidth>0</wp14:pctWidth>
            </wp14:sizeRelH>
            <wp14:sizeRelV relativeFrom="margin">
              <wp14:pctHeight>0</wp14:pctHeight>
            </wp14:sizeRelV>
          </wp:anchor>
        </w:drawing>
      </w:r>
    </w:p>
    <w:p w14:paraId="4E1B6D12" w14:textId="676DE31A" w:rsidR="00264290" w:rsidRDefault="00264290" w:rsidP="00BD17FE">
      <w:pPr>
        <w:jc w:val="center"/>
        <w:rPr>
          <w:rFonts w:ascii="ＭＳ 明朝" w:hAnsi="ＭＳ 明朝"/>
          <w:iCs/>
        </w:rPr>
      </w:pPr>
    </w:p>
    <w:p w14:paraId="24822C4D" w14:textId="04B476AB" w:rsidR="00264290" w:rsidRDefault="00264290" w:rsidP="00BD17FE">
      <w:pPr>
        <w:jc w:val="center"/>
        <w:rPr>
          <w:rFonts w:ascii="ＭＳ 明朝" w:hAnsi="ＭＳ 明朝"/>
          <w:iCs/>
        </w:rPr>
      </w:pPr>
    </w:p>
    <w:p w14:paraId="2673CDE3" w14:textId="3C1B58BB" w:rsidR="00264290" w:rsidRDefault="00264290" w:rsidP="00BD17FE">
      <w:pPr>
        <w:jc w:val="center"/>
        <w:rPr>
          <w:rFonts w:ascii="ＭＳ 明朝" w:hAnsi="ＭＳ 明朝"/>
          <w:iCs/>
        </w:rPr>
      </w:pPr>
    </w:p>
    <w:p w14:paraId="11D10317" w14:textId="29B89924" w:rsidR="00264290" w:rsidRDefault="00264290" w:rsidP="00BD17FE">
      <w:pPr>
        <w:jc w:val="center"/>
        <w:rPr>
          <w:rFonts w:ascii="ＭＳ 明朝" w:hAnsi="ＭＳ 明朝"/>
          <w:iCs/>
        </w:rPr>
      </w:pPr>
    </w:p>
    <w:p w14:paraId="5F112698" w14:textId="77777777" w:rsidR="00264290" w:rsidRDefault="00264290" w:rsidP="00BD17FE">
      <w:pPr>
        <w:jc w:val="center"/>
        <w:rPr>
          <w:rFonts w:ascii="ＭＳ 明朝" w:hAnsi="ＭＳ 明朝"/>
          <w:iCs/>
        </w:rPr>
      </w:pPr>
    </w:p>
    <w:p w14:paraId="681DC79C" w14:textId="0E517F89" w:rsidR="00264290" w:rsidRDefault="00000000" w:rsidP="00BD17FE">
      <w:pPr>
        <w:jc w:val="center"/>
        <w:rPr>
          <w:rFonts w:ascii="ＭＳ 明朝" w:hAnsi="ＭＳ 明朝"/>
          <w:iCs/>
        </w:rPr>
      </w:pPr>
      <w:r>
        <w:rPr>
          <w:rFonts w:ascii="ＭＳ 明朝" w:hAnsi="ＭＳ 明朝"/>
          <w:iCs/>
        </w:rPr>
        <w:pict w14:anchorId="4078BBC0">
          <v:shape id="_x0000_s2061" type="#_x0000_t202" style="position:absolute;left:0;text-align:left;margin-left:-20.45pt;margin-top:4.35pt;width:472.85pt;height:43.2pt;z-index:25166387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" filled="f" stroked="f">
            <v:textbox style="mso-fit-shape-to-text:t">
              <w:txbxContent>
                <w:p w14:paraId="5999F37F" w14:textId="77777777" w:rsidR="00477538" w:rsidRPr="00477538" w:rsidRDefault="00477538" w:rsidP="00477538">
                  <w:pPr>
                    <w:jc w:val="center"/>
                    <w:rPr>
                      <w:rFonts w:asciiTheme="minorHAnsi" w:eastAsiaTheme="minorEastAsia" w:hAnsi="游明朝" w:cstheme="minorBidi"/>
                      <w:color w:val="000000" w:themeColor="text1"/>
                      <w:kern w:val="24"/>
                      <w:szCs w:val="24"/>
                    </w:rPr>
                  </w:pPr>
                  <w:r w:rsidRPr="00477538">
                    <w:rPr>
                      <w:rFonts w:asciiTheme="minorHAnsi" w:eastAsiaTheme="minorEastAsia" w:hAnsi="游明朝" w:cstheme="minorBidi" w:hint="eastAsia"/>
                      <w:color w:val="000000" w:themeColor="text1"/>
                      <w:kern w:val="24"/>
                      <w:szCs w:val="24"/>
                    </w:rPr>
                    <w:t>表6　水の温度変化</w:t>
                  </w:r>
                </w:p>
              </w:txbxContent>
            </v:textbox>
          </v:shape>
        </w:pict>
      </w:r>
    </w:p>
    <w:p w14:paraId="114DA96C" w14:textId="01732B9C" w:rsidR="00264290" w:rsidRDefault="009D5555" w:rsidP="00BD17FE">
      <w:pPr>
        <w:jc w:val="center"/>
        <w:rPr>
          <w:rFonts w:ascii="ＭＳ 明朝" w:hAnsi="ＭＳ 明朝"/>
          <w:iCs/>
        </w:rPr>
      </w:pPr>
      <w:r w:rsidRPr="00477538">
        <w:rPr>
          <w:rFonts w:ascii="ＭＳ 明朝" w:hAnsi="ＭＳ 明朝"/>
          <w:iCs/>
          <w:noProof/>
        </w:rPr>
        <w:drawing>
          <wp:anchor distT="0" distB="0" distL="114300" distR="114300" simplePos="0" relativeHeight="251649536" behindDoc="0" locked="0" layoutInCell="1" allowOverlap="1" wp14:anchorId="68076013" wp14:editId="34033D1E">
            <wp:simplePos x="0" y="0"/>
            <wp:positionH relativeFrom="column">
              <wp:posOffset>1677311</wp:posOffset>
            </wp:positionH>
            <wp:positionV relativeFrom="paragraph">
              <wp:posOffset>156953</wp:posOffset>
            </wp:positionV>
            <wp:extent cx="2174694" cy="1614275"/>
            <wp:effectExtent l="0" t="0" r="0" b="0"/>
            <wp:wrapNone/>
            <wp:docPr id="600786517" name="図 600786517" descr="図形&#10;&#10;中程度の精度で自動的に生成された説明">
              <a:extLst xmlns:a="http://schemas.openxmlformats.org/drawingml/2006/main">
                <a:ext uri="{FF2B5EF4-FFF2-40B4-BE49-F238E27FC236}">
                  <a16:creationId xmlns:a16="http://schemas.microsoft.com/office/drawing/2014/main" id="{16243FB4-0115-AFBF-2C05-FFD1FD81C8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86517" name="図 600786517" descr="図形&#10;&#10;中程度の精度で自動的に生成された説明">
                      <a:extLst>
                        <a:ext uri="{FF2B5EF4-FFF2-40B4-BE49-F238E27FC236}">
                          <a16:creationId xmlns:a16="http://schemas.microsoft.com/office/drawing/2014/main" id="{16243FB4-0115-AFBF-2C05-FFD1FD81C82E}"/>
                        </a:ext>
                      </a:extLst>
                    </pic:cNvPr>
                    <pic:cNvPicPr>
                      <a:picLocks noChangeAspect="1"/>
                    </pic:cNvPicPr>
                  </pic:nvPicPr>
                  <pic:blipFill>
                    <a:blip r:embed="rId16"/>
                    <a:stretch>
                      <a:fillRect/>
                    </a:stretch>
                  </pic:blipFill>
                  <pic:spPr>
                    <a:xfrm>
                      <a:off x="0" y="0"/>
                      <a:ext cx="2174694" cy="1614275"/>
                    </a:xfrm>
                    <a:prstGeom prst="rect">
                      <a:avLst/>
                    </a:prstGeom>
                  </pic:spPr>
                </pic:pic>
              </a:graphicData>
            </a:graphic>
            <wp14:sizeRelH relativeFrom="margin">
              <wp14:pctWidth>0</wp14:pctWidth>
            </wp14:sizeRelH>
            <wp14:sizeRelV relativeFrom="margin">
              <wp14:pctHeight>0</wp14:pctHeight>
            </wp14:sizeRelV>
          </wp:anchor>
        </w:drawing>
      </w:r>
    </w:p>
    <w:p w14:paraId="4194BB6B" w14:textId="48CD278D" w:rsidR="00264290" w:rsidRDefault="00264290" w:rsidP="00BD17FE">
      <w:pPr>
        <w:jc w:val="center"/>
        <w:rPr>
          <w:rFonts w:ascii="ＭＳ 明朝" w:hAnsi="ＭＳ 明朝"/>
          <w:iCs/>
        </w:rPr>
      </w:pPr>
    </w:p>
    <w:p w14:paraId="0E448D96" w14:textId="77777777" w:rsidR="00264290" w:rsidRDefault="00264290" w:rsidP="00BD17FE">
      <w:pPr>
        <w:jc w:val="center"/>
        <w:rPr>
          <w:rFonts w:ascii="ＭＳ 明朝" w:hAnsi="ＭＳ 明朝"/>
          <w:iCs/>
        </w:rPr>
      </w:pPr>
    </w:p>
    <w:p w14:paraId="34424D5F" w14:textId="77777777" w:rsidR="00264290" w:rsidRDefault="00264290" w:rsidP="00BD17FE">
      <w:pPr>
        <w:jc w:val="center"/>
        <w:rPr>
          <w:rFonts w:ascii="ＭＳ 明朝" w:hAnsi="ＭＳ 明朝"/>
          <w:iCs/>
        </w:rPr>
      </w:pPr>
    </w:p>
    <w:p w14:paraId="650BD929" w14:textId="77777777" w:rsidR="00264290" w:rsidRDefault="00264290" w:rsidP="00BD17FE">
      <w:pPr>
        <w:jc w:val="center"/>
        <w:rPr>
          <w:rFonts w:ascii="ＭＳ 明朝" w:hAnsi="ＭＳ 明朝"/>
          <w:iCs/>
        </w:rPr>
      </w:pPr>
    </w:p>
    <w:p w14:paraId="43A0F2CA" w14:textId="77777777" w:rsidR="00264290" w:rsidRDefault="00264290" w:rsidP="00BD17FE">
      <w:pPr>
        <w:jc w:val="center"/>
        <w:rPr>
          <w:rFonts w:ascii="ＭＳ 明朝" w:hAnsi="ＭＳ 明朝"/>
          <w:iCs/>
        </w:rPr>
      </w:pPr>
    </w:p>
    <w:p w14:paraId="5C27CCF2" w14:textId="078BCFE1" w:rsidR="00264290" w:rsidRDefault="00264290" w:rsidP="00BD17FE">
      <w:pPr>
        <w:jc w:val="center"/>
        <w:rPr>
          <w:rFonts w:ascii="ＭＳ 明朝" w:hAnsi="ＭＳ 明朝"/>
          <w:iCs/>
        </w:rPr>
      </w:pPr>
    </w:p>
    <w:p w14:paraId="374171C0" w14:textId="19B2A3C3" w:rsidR="00264290" w:rsidRDefault="00000000" w:rsidP="00BD17FE">
      <w:pPr>
        <w:jc w:val="center"/>
        <w:rPr>
          <w:rFonts w:ascii="ＭＳ 明朝" w:hAnsi="ＭＳ 明朝"/>
          <w:iCs/>
        </w:rPr>
      </w:pPr>
      <w:r>
        <w:rPr>
          <w:rFonts w:ascii="ＭＳ 明朝" w:hAnsi="ＭＳ 明朝"/>
          <w:iCs/>
        </w:rPr>
        <w:pict w14:anchorId="4B443F9F">
          <v:shape id="_x0000_s2068" type="#_x0000_t202" style="position:absolute;left:0;text-align:left;margin-left:-151pt;margin-top:12.7pt;width:721.05pt;height:43.2pt;z-index:25166796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" filled="f" stroked="f">
            <v:textbox style="mso-fit-shape-to-text:t">
              <w:txbxContent>
                <w:p w14:paraId="3EB3F798" w14:textId="77777777" w:rsidR="007D694B" w:rsidRPr="007D694B" w:rsidRDefault="007D694B" w:rsidP="007D694B">
                  <w:pPr>
                    <w:jc w:val="center"/>
                    <w:rPr>
                      <w:rFonts w:asciiTheme="minorHAnsi" w:eastAsiaTheme="minorEastAsia" w:hAnsi="游明朝" w:cstheme="minorBidi"/>
                      <w:color w:val="000000" w:themeColor="text1"/>
                      <w:kern w:val="24"/>
                      <w:szCs w:val="24"/>
                    </w:rPr>
                  </w:pPr>
                  <w:r w:rsidRPr="007D694B">
                    <w:rPr>
                      <w:rFonts w:asciiTheme="minorHAnsi" w:eastAsiaTheme="minorEastAsia" w:hAnsi="游明朝" w:cstheme="minorBidi" w:hint="eastAsia"/>
                      <w:color w:val="000000" w:themeColor="text1"/>
                      <w:kern w:val="24"/>
                      <w:szCs w:val="24"/>
                    </w:rPr>
                    <w:t>表7　電流流した時の水の温度変化</w:t>
                  </w:r>
                </w:p>
              </w:txbxContent>
            </v:textbox>
          </v:shape>
        </w:pict>
      </w:r>
    </w:p>
    <w:p w14:paraId="459817A9" w14:textId="6C6B3C91" w:rsidR="00477538" w:rsidRDefault="00477538" w:rsidP="00BD17FE">
      <w:pPr>
        <w:jc w:val="center"/>
        <w:rPr>
          <w:rFonts w:ascii="ＭＳ 明朝" w:hAnsi="ＭＳ 明朝"/>
          <w:iCs/>
        </w:rPr>
      </w:pPr>
    </w:p>
    <w:p w14:paraId="1F077F83" w14:textId="68FF79FD" w:rsidR="00477538" w:rsidRDefault="007D694B" w:rsidP="00BD17FE">
      <w:pPr>
        <w:jc w:val="center"/>
        <w:rPr>
          <w:rFonts w:ascii="ＭＳ 明朝" w:hAnsi="ＭＳ 明朝"/>
          <w:iCs/>
        </w:rPr>
      </w:pPr>
      <w:r w:rsidRPr="007D694B">
        <w:rPr>
          <w:rFonts w:ascii="ＭＳ 明朝" w:hAnsi="ＭＳ 明朝"/>
          <w:iCs/>
          <w:noProof/>
        </w:rPr>
        <w:drawing>
          <wp:anchor distT="0" distB="0" distL="114300" distR="114300" simplePos="0" relativeHeight="251651584" behindDoc="0" locked="0" layoutInCell="1" allowOverlap="1" wp14:anchorId="1FBA1DB7" wp14:editId="3DE10673">
            <wp:simplePos x="0" y="0"/>
            <wp:positionH relativeFrom="column">
              <wp:posOffset>530048</wp:posOffset>
            </wp:positionH>
            <wp:positionV relativeFrom="paragraph">
              <wp:posOffset>137322</wp:posOffset>
            </wp:positionV>
            <wp:extent cx="4446729" cy="2421020"/>
            <wp:effectExtent l="0" t="0" r="0" b="0"/>
            <wp:wrapNone/>
            <wp:docPr id="909718824" name="図 909718824" descr="図形&#10;&#10;中程度の精度で自動的に生成された説明">
              <a:extLst xmlns:a="http://schemas.openxmlformats.org/drawingml/2006/main">
                <a:ext uri="{FF2B5EF4-FFF2-40B4-BE49-F238E27FC236}">
                  <a16:creationId xmlns:a16="http://schemas.microsoft.com/office/drawing/2014/main" id="{E4300A86-B2F9-5C02-8DFD-47F5437F9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18824" name="図 909718824" descr="図形&#10;&#10;中程度の精度で自動的に生成された説明">
                      <a:extLst>
                        <a:ext uri="{FF2B5EF4-FFF2-40B4-BE49-F238E27FC236}">
                          <a16:creationId xmlns:a16="http://schemas.microsoft.com/office/drawing/2014/main" id="{E4300A86-B2F9-5C02-8DFD-47F5437F9EE2}"/>
                        </a:ext>
                      </a:extLst>
                    </pic:cNvPr>
                    <pic:cNvPicPr>
                      <a:picLocks noChangeAspect="1"/>
                    </pic:cNvPicPr>
                  </pic:nvPicPr>
                  <pic:blipFill>
                    <a:blip r:embed="rId17"/>
                    <a:stretch>
                      <a:fillRect/>
                    </a:stretch>
                  </pic:blipFill>
                  <pic:spPr>
                    <a:xfrm>
                      <a:off x="0" y="0"/>
                      <a:ext cx="4446729" cy="2421020"/>
                    </a:xfrm>
                    <a:prstGeom prst="rect">
                      <a:avLst/>
                    </a:prstGeom>
                  </pic:spPr>
                </pic:pic>
              </a:graphicData>
            </a:graphic>
            <wp14:sizeRelH relativeFrom="margin">
              <wp14:pctWidth>0</wp14:pctWidth>
            </wp14:sizeRelH>
            <wp14:sizeRelV relativeFrom="margin">
              <wp14:pctHeight>0</wp14:pctHeight>
            </wp14:sizeRelV>
          </wp:anchor>
        </w:drawing>
      </w:r>
    </w:p>
    <w:p w14:paraId="6B98B8BF" w14:textId="77777777" w:rsidR="00477538" w:rsidRDefault="00477538" w:rsidP="00BD17FE">
      <w:pPr>
        <w:jc w:val="center"/>
        <w:rPr>
          <w:rFonts w:ascii="ＭＳ 明朝" w:hAnsi="ＭＳ 明朝"/>
          <w:iCs/>
        </w:rPr>
      </w:pPr>
    </w:p>
    <w:p w14:paraId="28943981" w14:textId="77777777" w:rsidR="00477538" w:rsidRDefault="00477538" w:rsidP="00BD17FE">
      <w:pPr>
        <w:jc w:val="center"/>
        <w:rPr>
          <w:rFonts w:ascii="ＭＳ 明朝" w:hAnsi="ＭＳ 明朝"/>
          <w:iCs/>
        </w:rPr>
      </w:pPr>
    </w:p>
    <w:p w14:paraId="08B020CA" w14:textId="77777777" w:rsidR="00477538" w:rsidRDefault="00477538" w:rsidP="00BD17FE">
      <w:pPr>
        <w:jc w:val="center"/>
        <w:rPr>
          <w:rFonts w:ascii="ＭＳ 明朝" w:hAnsi="ＭＳ 明朝"/>
          <w:iCs/>
        </w:rPr>
      </w:pPr>
    </w:p>
    <w:p w14:paraId="15045BC7" w14:textId="77777777" w:rsidR="00477538" w:rsidRDefault="00477538" w:rsidP="00BD17FE">
      <w:pPr>
        <w:jc w:val="center"/>
        <w:rPr>
          <w:rFonts w:ascii="ＭＳ 明朝" w:hAnsi="ＭＳ 明朝"/>
          <w:iCs/>
        </w:rPr>
      </w:pPr>
    </w:p>
    <w:p w14:paraId="2A24A331" w14:textId="77777777" w:rsidR="009D5555" w:rsidRDefault="009D5555" w:rsidP="00BD17FE">
      <w:pPr>
        <w:jc w:val="center"/>
        <w:rPr>
          <w:rFonts w:ascii="ＭＳ 明朝" w:hAnsi="ＭＳ 明朝"/>
          <w:iCs/>
        </w:rPr>
      </w:pPr>
    </w:p>
    <w:p w14:paraId="2D4FD61E" w14:textId="77777777" w:rsidR="009D5555" w:rsidRDefault="009D5555" w:rsidP="00BD17FE">
      <w:pPr>
        <w:jc w:val="center"/>
        <w:rPr>
          <w:rFonts w:ascii="ＭＳ 明朝" w:hAnsi="ＭＳ 明朝"/>
          <w:iCs/>
        </w:rPr>
      </w:pPr>
    </w:p>
    <w:p w14:paraId="31D166BB" w14:textId="77777777" w:rsidR="009D5555" w:rsidRDefault="009D5555" w:rsidP="00BD17FE">
      <w:pPr>
        <w:jc w:val="center"/>
        <w:rPr>
          <w:rFonts w:ascii="ＭＳ 明朝" w:hAnsi="ＭＳ 明朝"/>
          <w:iCs/>
        </w:rPr>
      </w:pPr>
    </w:p>
    <w:p w14:paraId="57C3AE65" w14:textId="77777777" w:rsidR="009D5555" w:rsidRDefault="009D5555" w:rsidP="00BD17FE">
      <w:pPr>
        <w:jc w:val="center"/>
        <w:rPr>
          <w:rFonts w:ascii="ＭＳ 明朝" w:hAnsi="ＭＳ 明朝"/>
          <w:iCs/>
        </w:rPr>
      </w:pPr>
    </w:p>
    <w:p w14:paraId="5222EB28" w14:textId="77777777" w:rsidR="009D5555" w:rsidRDefault="009D5555" w:rsidP="00BD17FE">
      <w:pPr>
        <w:jc w:val="center"/>
        <w:rPr>
          <w:rFonts w:ascii="ＭＳ 明朝" w:hAnsi="ＭＳ 明朝"/>
          <w:iCs/>
        </w:rPr>
      </w:pPr>
    </w:p>
    <w:p w14:paraId="59EF6686" w14:textId="77777777" w:rsidR="009D5555" w:rsidRDefault="009D5555" w:rsidP="00BD17FE">
      <w:pPr>
        <w:jc w:val="center"/>
        <w:rPr>
          <w:rFonts w:ascii="ＭＳ 明朝" w:hAnsi="ＭＳ 明朝"/>
          <w:iCs/>
        </w:rPr>
      </w:pPr>
    </w:p>
    <w:p w14:paraId="36EF8DDF" w14:textId="66D67E71" w:rsidR="00716228" w:rsidRDefault="00000000" w:rsidP="00BD17FE">
      <w:pPr>
        <w:jc w:val="center"/>
        <w:rPr>
          <w:rFonts w:ascii="ＭＳ 明朝" w:hAnsi="ＭＳ 明朝"/>
          <w:iCs/>
        </w:rPr>
      </w:pPr>
      <w:r>
        <w:rPr>
          <w:rFonts w:ascii="ＭＳ 明朝" w:hAnsi="ＭＳ 明朝"/>
          <w:iCs/>
        </w:rPr>
        <w:pict w14:anchorId="269B9DC1">
          <v:shape id="_x0000_s2067" type="#_x0000_t202" style="position:absolute;left:0;text-align:left;margin-left:-5.2pt;margin-top:19.15pt;width:453.5pt;height:43.2pt;z-index:25166694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" filled="f" stroked="f">
            <v:textbox style="mso-fit-shape-to-text:t">
              <w:txbxContent>
                <w:p w14:paraId="0966D695" w14:textId="77777777" w:rsidR="00716228" w:rsidRPr="00716228" w:rsidRDefault="00716228" w:rsidP="00716228">
                  <w:pPr>
                    <w:jc w:val="center"/>
                    <w:rPr>
                      <w:rFonts w:asciiTheme="minorHAnsi" w:eastAsiaTheme="minorEastAsia" w:hAnsi="游明朝" w:cstheme="minorBidi"/>
                      <w:color w:val="000000" w:themeColor="text1"/>
                      <w:kern w:val="24"/>
                      <w:szCs w:val="24"/>
                    </w:rPr>
                  </w:pPr>
                  <w:r w:rsidRPr="00716228">
                    <w:rPr>
                      <w:rFonts w:asciiTheme="minorHAnsi" w:eastAsiaTheme="minorEastAsia" w:hAnsi="游明朝" w:cstheme="minorBidi" w:hint="eastAsia"/>
                      <w:color w:val="000000" w:themeColor="text1"/>
                      <w:kern w:val="24"/>
                      <w:szCs w:val="24"/>
                    </w:rPr>
                    <w:t>表8　電流と電圧の平均値</w:t>
                  </w:r>
                </w:p>
              </w:txbxContent>
            </v:textbox>
          </v:shape>
        </w:pict>
      </w:r>
    </w:p>
    <w:p w14:paraId="4FD57ECC" w14:textId="477ECEF6" w:rsidR="009D5555" w:rsidRDefault="009D5555" w:rsidP="00BD17FE">
      <w:pPr>
        <w:jc w:val="center"/>
        <w:rPr>
          <w:rFonts w:ascii="ＭＳ 明朝" w:hAnsi="ＭＳ 明朝"/>
          <w:iCs/>
        </w:rPr>
      </w:pPr>
    </w:p>
    <w:p w14:paraId="2364DDF5" w14:textId="1669A9A4" w:rsidR="00716228" w:rsidRDefault="00716228" w:rsidP="00BD17FE">
      <w:pPr>
        <w:jc w:val="center"/>
        <w:rPr>
          <w:rFonts w:ascii="ＭＳ 明朝" w:hAnsi="ＭＳ 明朝"/>
          <w:iCs/>
        </w:rPr>
      </w:pPr>
      <w:r w:rsidRPr="00716228">
        <w:rPr>
          <w:rFonts w:ascii="ＭＳ 明朝" w:hAnsi="ＭＳ 明朝"/>
          <w:iCs/>
          <w:noProof/>
        </w:rPr>
        <w:drawing>
          <wp:anchor distT="0" distB="0" distL="114300" distR="114300" simplePos="0" relativeHeight="251650560" behindDoc="0" locked="0" layoutInCell="1" allowOverlap="1" wp14:anchorId="369BBD5E" wp14:editId="7B4C6C3B">
            <wp:simplePos x="0" y="0"/>
            <wp:positionH relativeFrom="column">
              <wp:posOffset>1413488</wp:posOffset>
            </wp:positionH>
            <wp:positionV relativeFrom="paragraph">
              <wp:posOffset>166512</wp:posOffset>
            </wp:positionV>
            <wp:extent cx="2655026" cy="857885"/>
            <wp:effectExtent l="0" t="0" r="0" b="0"/>
            <wp:wrapNone/>
            <wp:docPr id="1243314007" name="図 1243314007" descr="図形&#10;&#10;中程度の精度で自動的に生成された説明">
              <a:extLst xmlns:a="http://schemas.openxmlformats.org/drawingml/2006/main">
                <a:ext uri="{FF2B5EF4-FFF2-40B4-BE49-F238E27FC236}">
                  <a16:creationId xmlns:a16="http://schemas.microsoft.com/office/drawing/2014/main" id="{C4F20C21-70D9-B185-3C71-DDC622B167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14007" name="図 1243314007" descr="図形&#10;&#10;中程度の精度で自動的に生成された説明">
                      <a:extLst>
                        <a:ext uri="{FF2B5EF4-FFF2-40B4-BE49-F238E27FC236}">
                          <a16:creationId xmlns:a16="http://schemas.microsoft.com/office/drawing/2014/main" id="{C4F20C21-70D9-B185-3C71-DDC622B16789}"/>
                        </a:ext>
                      </a:extLst>
                    </pic:cNvPr>
                    <pic:cNvPicPr>
                      <a:picLocks noChangeAspect="1"/>
                    </pic:cNvPicPr>
                  </pic:nvPicPr>
                  <pic:blipFill>
                    <a:blip r:embed="rId18"/>
                    <a:stretch>
                      <a:fillRect/>
                    </a:stretch>
                  </pic:blipFill>
                  <pic:spPr>
                    <a:xfrm>
                      <a:off x="0" y="0"/>
                      <a:ext cx="2655026" cy="857885"/>
                    </a:xfrm>
                    <a:prstGeom prst="rect">
                      <a:avLst/>
                    </a:prstGeom>
                  </pic:spPr>
                </pic:pic>
              </a:graphicData>
            </a:graphic>
            <wp14:sizeRelH relativeFrom="margin">
              <wp14:pctWidth>0</wp14:pctWidth>
            </wp14:sizeRelH>
            <wp14:sizeRelV relativeFrom="margin">
              <wp14:pctHeight>0</wp14:pctHeight>
            </wp14:sizeRelV>
          </wp:anchor>
        </w:drawing>
      </w:r>
    </w:p>
    <w:p w14:paraId="788AABEF" w14:textId="0C042770" w:rsidR="00716228" w:rsidRDefault="00716228" w:rsidP="00BD17FE">
      <w:pPr>
        <w:jc w:val="center"/>
        <w:rPr>
          <w:rFonts w:ascii="ＭＳ 明朝" w:hAnsi="ＭＳ 明朝"/>
          <w:iCs/>
        </w:rPr>
      </w:pPr>
    </w:p>
    <w:p w14:paraId="5630FFCE" w14:textId="77777777" w:rsidR="00716228" w:rsidRDefault="00716228" w:rsidP="00BD17FE">
      <w:pPr>
        <w:jc w:val="center"/>
        <w:rPr>
          <w:rFonts w:ascii="ＭＳ 明朝" w:hAnsi="ＭＳ 明朝"/>
          <w:iCs/>
        </w:rPr>
      </w:pPr>
    </w:p>
    <w:p w14:paraId="3677EA16" w14:textId="77777777" w:rsidR="00716228" w:rsidRDefault="00716228" w:rsidP="00BD17FE">
      <w:pPr>
        <w:jc w:val="center"/>
        <w:rPr>
          <w:rFonts w:ascii="ＭＳ 明朝" w:hAnsi="ＭＳ 明朝"/>
          <w:iCs/>
        </w:rPr>
      </w:pPr>
    </w:p>
    <w:p w14:paraId="17E866DC" w14:textId="77777777" w:rsidR="00BE5EF0" w:rsidRDefault="00BE5EF0" w:rsidP="00BD17FE">
      <w:pPr>
        <w:jc w:val="center"/>
        <w:rPr>
          <w:rFonts w:ascii="ＭＳ 明朝" w:hAnsi="ＭＳ 明朝"/>
          <w:iCs/>
        </w:rPr>
      </w:pPr>
    </w:p>
    <w:p w14:paraId="30A8657C" w14:textId="77777777" w:rsidR="00BE5EF0" w:rsidRDefault="00BE5EF0" w:rsidP="00BE5EF0">
      <w:pPr>
        <w:jc w:val="center"/>
        <w:rPr>
          <w:rFonts w:ascii="ＭＳ 明朝" w:hAnsi="ＭＳ 明朝"/>
          <w:iCs/>
        </w:rPr>
      </w:pPr>
      <w:r>
        <w:rPr>
          <w:rFonts w:ascii="ＭＳ 明朝" w:hAnsi="ＭＳ 明朝" w:hint="eastAsia"/>
          <w:iCs/>
        </w:rPr>
        <w:t>-</w:t>
      </w:r>
      <w:r>
        <w:rPr>
          <w:rFonts w:ascii="ＭＳ 明朝" w:hAnsi="ＭＳ 明朝"/>
          <w:iCs/>
        </w:rPr>
        <w:t>11-</w:t>
      </w:r>
    </w:p>
    <w:p w14:paraId="309C753E" w14:textId="33251521" w:rsidR="00716228" w:rsidRDefault="00000000" w:rsidP="00BE5EF0">
      <w:pPr>
        <w:jc w:val="center"/>
        <w:rPr>
          <w:rFonts w:ascii="ＭＳ 明朝" w:hAnsi="ＭＳ 明朝"/>
          <w:iCs/>
        </w:rPr>
      </w:pPr>
      <w:r>
        <w:rPr>
          <w:rFonts w:ascii="ＭＳ 明朝" w:hAnsi="ＭＳ 明朝"/>
          <w:iCs/>
        </w:rPr>
        <w:lastRenderedPageBreak/>
        <w:pict w14:anchorId="5CD5B787">
          <v:shape id="_x0000_s2065" type="#_x0000_t202" style="position:absolute;left:0;text-align:left;margin-left:-3pt;margin-top:12.65pt;width:458.35pt;height:43.2pt;z-index:2516648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" filled="f" stroked="f">
            <v:textbox style="mso-fit-shape-to-text:t">
              <w:txbxContent>
                <w:p w14:paraId="09AFCAE5" w14:textId="158D3769" w:rsidR="005E5F85" w:rsidRPr="005E5F85" w:rsidRDefault="005E5F85" w:rsidP="005E5F85">
                  <w:pPr>
                    <w:jc w:val="center"/>
                    <w:rPr>
                      <w:rFonts w:asciiTheme="minorHAnsi" w:eastAsiaTheme="minorEastAsia" w:hAnsi="游明朝" w:cstheme="minorBidi"/>
                      <w:color w:val="000000" w:themeColor="text1"/>
                      <w:kern w:val="24"/>
                      <w:szCs w:val="24"/>
                    </w:rPr>
                  </w:pPr>
                  <w:r w:rsidRPr="005E5F85">
                    <w:rPr>
                      <w:rFonts w:asciiTheme="minorHAnsi" w:eastAsiaTheme="minorEastAsia" w:hAnsi="游明朝" w:cstheme="minorBidi" w:hint="eastAsia"/>
                      <w:color w:val="000000" w:themeColor="text1"/>
                      <w:kern w:val="24"/>
                      <w:szCs w:val="24"/>
                    </w:rPr>
                    <w:t>グラフ2　時間と電力の関係</w:t>
                  </w:r>
                </w:p>
              </w:txbxContent>
            </v:textbox>
          </v:shape>
        </w:pict>
      </w:r>
    </w:p>
    <w:p w14:paraId="03518B5C" w14:textId="4BA4ADB1" w:rsidR="005E5F85" w:rsidRDefault="005E5F85" w:rsidP="00BD17FE">
      <w:pPr>
        <w:jc w:val="center"/>
        <w:rPr>
          <w:rFonts w:ascii="ＭＳ 明朝" w:hAnsi="ＭＳ 明朝"/>
          <w:iCs/>
        </w:rPr>
      </w:pPr>
    </w:p>
    <w:p w14:paraId="3AAD06E1" w14:textId="56FB6077" w:rsidR="009D5555" w:rsidRDefault="00000000" w:rsidP="00BD17FE">
      <w:pPr>
        <w:jc w:val="center"/>
        <w:rPr>
          <w:rFonts w:ascii="ＭＳ 明朝" w:hAnsi="ＭＳ 明朝"/>
          <w:iCs/>
        </w:rPr>
      </w:pPr>
      <w:r>
        <w:rPr>
          <w:rFonts w:ascii="ＭＳ 明朝" w:hAnsi="ＭＳ 明朝"/>
          <w:iCs/>
        </w:rPr>
        <w:pict w14:anchorId="6B1F9DC3">
          <v:shape id="_x0000_s2066" type="#_x0000_t202" style="position:absolute;left:0;text-align:left;margin-left:-23.45pt;margin-top:228.25pt;width:471.75pt;height:43.2pt;z-index:25166592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" filled="f" stroked="f">
            <v:textbox style="mso-fit-shape-to-text:t">
              <w:txbxContent>
                <w:p w14:paraId="79386937" w14:textId="77777777" w:rsidR="005E5F85" w:rsidRPr="005E5F85" w:rsidRDefault="005E5F85" w:rsidP="005E5F85">
                  <w:pPr>
                    <w:jc w:val="center"/>
                    <w:rPr>
                      <w:rFonts w:asciiTheme="minorHAnsi" w:eastAsiaTheme="minorEastAsia" w:hAnsi="游明朝" w:cstheme="minorBidi"/>
                      <w:color w:val="000000" w:themeColor="text1"/>
                      <w:kern w:val="24"/>
                      <w:szCs w:val="24"/>
                    </w:rPr>
                  </w:pPr>
                  <w:r w:rsidRPr="005E5F85">
                    <w:rPr>
                      <w:rFonts w:asciiTheme="minorHAnsi" w:eastAsiaTheme="minorEastAsia" w:hAnsi="游明朝" w:cstheme="minorBidi" w:hint="eastAsia"/>
                      <w:color w:val="000000" w:themeColor="text1"/>
                      <w:kern w:val="24"/>
                      <w:szCs w:val="24"/>
                    </w:rPr>
                    <w:t>グラフ3　電流を流した時の水の温度変化</w:t>
                  </w:r>
                </w:p>
              </w:txbxContent>
            </v:textbox>
          </v:shape>
        </w:pict>
      </w:r>
      <w:r w:rsidR="005E5F85" w:rsidRPr="005E5F85">
        <w:rPr>
          <w:rFonts w:ascii="ＭＳ 明朝" w:hAnsi="ＭＳ 明朝"/>
          <w:iCs/>
          <w:noProof/>
        </w:rPr>
        <w:drawing>
          <wp:inline distT="0" distB="0" distL="0" distR="0" wp14:anchorId="1402AE02" wp14:editId="44E084A3">
            <wp:extent cx="4404960" cy="2762280"/>
            <wp:effectExtent l="0" t="0" r="0" b="0"/>
            <wp:docPr id="825006987" name="グラフ 1">
              <a:extLst xmlns:a="http://schemas.openxmlformats.org/drawingml/2006/main">
                <a:ext uri="{FF2B5EF4-FFF2-40B4-BE49-F238E27FC236}">
                  <a16:creationId xmlns:a16="http://schemas.microsoft.com/office/drawing/2014/main" id="{108CECF7-F94D-24BF-1A31-FABBDF940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681098" w14:textId="77777777" w:rsidR="009D5555" w:rsidRDefault="009D5555" w:rsidP="00BD17FE">
      <w:pPr>
        <w:jc w:val="center"/>
        <w:rPr>
          <w:rFonts w:ascii="ＭＳ 明朝" w:hAnsi="ＭＳ 明朝"/>
          <w:iCs/>
        </w:rPr>
      </w:pPr>
    </w:p>
    <w:p w14:paraId="389CD579" w14:textId="5CFFA8CB" w:rsidR="009D5555" w:rsidRDefault="005E5F85" w:rsidP="00BD17FE">
      <w:pPr>
        <w:jc w:val="center"/>
        <w:rPr>
          <w:rFonts w:ascii="ＭＳ 明朝" w:hAnsi="ＭＳ 明朝"/>
          <w:iCs/>
        </w:rPr>
      </w:pPr>
      <w:r w:rsidRPr="005E5F85">
        <w:rPr>
          <w:rFonts w:ascii="ＭＳ 明朝" w:hAnsi="ＭＳ 明朝"/>
          <w:iCs/>
          <w:noProof/>
        </w:rPr>
        <w:drawing>
          <wp:inline distT="0" distB="0" distL="0" distR="0" wp14:anchorId="01F68BE8" wp14:editId="744D471D">
            <wp:extent cx="4297680" cy="2596243"/>
            <wp:effectExtent l="0" t="0" r="0" b="0"/>
            <wp:docPr id="2329502" name="グラフ 1">
              <a:extLst xmlns:a="http://schemas.openxmlformats.org/drawingml/2006/main">
                <a:ext uri="{FF2B5EF4-FFF2-40B4-BE49-F238E27FC236}">
                  <a16:creationId xmlns:a16="http://schemas.microsoft.com/office/drawing/2014/main" id="{8DD7E3ED-9468-704F-9151-A48606100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02C7EF" w14:textId="5F4D505A" w:rsidR="009D5555" w:rsidRDefault="0025622C" w:rsidP="004A0243">
      <w:pPr>
        <w:rPr>
          <w:rFonts w:ascii="ＭＳ 明朝" w:hAnsi="ＭＳ 明朝"/>
          <w:iCs/>
        </w:rPr>
      </w:pPr>
      <w:r>
        <w:rPr>
          <w:rFonts w:ascii="ＭＳ 明朝" w:hAnsi="ＭＳ 明朝" w:hint="eastAsia"/>
          <w:iCs/>
        </w:rPr>
        <w:t>上記の結果と(</w:t>
      </w:r>
      <w:r w:rsidR="00032298">
        <w:rPr>
          <w:rFonts w:ascii="ＭＳ 明朝" w:hAnsi="ＭＳ 明朝" w:hint="eastAsia"/>
          <w:iCs/>
        </w:rPr>
        <w:t>6</w:t>
      </w:r>
      <w:r>
        <w:rPr>
          <w:rFonts w:ascii="ＭＳ 明朝" w:hAnsi="ＭＳ 明朝" w:hint="eastAsia"/>
          <w:iCs/>
        </w:rPr>
        <w:t>)式から熱の仕事当量Jは次のように求まった。ただし、ωは3-1(1)で求めた水当量の値、θ₁=24.3、θ₂=29.3</w:t>
      </w:r>
      <w:r w:rsidR="00BA56C3">
        <w:rPr>
          <w:rFonts w:ascii="ＭＳ 明朝" w:hAnsi="ＭＳ 明朝" w:hint="eastAsia"/>
          <w:iCs/>
        </w:rPr>
        <w:t>、Vは実験で10分間電流を流した時の電圧の平均値、Iは電流の平均値、そしてtは電流供給時間[</w:t>
      </w:r>
      <w:r w:rsidR="00BA56C3">
        <w:rPr>
          <w:rFonts w:ascii="ＭＳ 明朝" w:hAnsi="ＭＳ 明朝"/>
          <w:iCs/>
        </w:rPr>
        <w:t>s]</w:t>
      </w:r>
      <w:r w:rsidR="00BA56C3">
        <w:rPr>
          <w:rFonts w:ascii="ＭＳ 明朝" w:hAnsi="ＭＳ 明朝" w:hint="eastAsia"/>
          <w:iCs/>
        </w:rPr>
        <w:t>として計算した</w:t>
      </w:r>
      <w:r>
        <w:rPr>
          <w:rFonts w:ascii="ＭＳ 明朝" w:hAnsi="ＭＳ 明朝" w:hint="eastAsia"/>
          <w:iCs/>
        </w:rPr>
        <w:t>。</w:t>
      </w:r>
    </w:p>
    <w:p w14:paraId="01A1FA0C" w14:textId="77777777" w:rsidR="00BE5EF0" w:rsidRDefault="00BE5EF0" w:rsidP="004A0243">
      <w:pPr>
        <w:rPr>
          <w:rFonts w:ascii="ＭＳ 明朝" w:hAnsi="ＭＳ 明朝"/>
          <w:iCs/>
        </w:rPr>
      </w:pPr>
    </w:p>
    <w:p w14:paraId="788C019D" w14:textId="77777777" w:rsidR="00BE5EF0" w:rsidRDefault="00BE5EF0" w:rsidP="004A0243">
      <w:pPr>
        <w:rPr>
          <w:rFonts w:ascii="ＭＳ 明朝" w:hAnsi="ＭＳ 明朝"/>
          <w:iCs/>
        </w:rPr>
      </w:pPr>
    </w:p>
    <w:p w14:paraId="229C261A" w14:textId="77777777" w:rsidR="00BE5EF0" w:rsidRDefault="00BE5EF0" w:rsidP="004A0243">
      <w:pPr>
        <w:rPr>
          <w:rFonts w:ascii="ＭＳ 明朝" w:hAnsi="ＭＳ 明朝"/>
          <w:iCs/>
        </w:rPr>
      </w:pPr>
    </w:p>
    <w:p w14:paraId="38D0767B" w14:textId="6F32A47D" w:rsidR="00BE5EF0" w:rsidRDefault="00BE5EF0" w:rsidP="00BE5EF0">
      <w:pPr>
        <w:jc w:val="center"/>
        <w:rPr>
          <w:rFonts w:ascii="ＭＳ 明朝" w:hAnsi="ＭＳ 明朝"/>
          <w:iCs/>
        </w:rPr>
      </w:pPr>
      <w:r>
        <w:rPr>
          <w:rFonts w:ascii="ＭＳ 明朝" w:hAnsi="ＭＳ 明朝"/>
          <w:iCs/>
        </w:rPr>
        <w:t>-12-</w:t>
      </w:r>
    </w:p>
    <w:p w14:paraId="126751EE" w14:textId="32ADDE6E" w:rsidR="00F226F4" w:rsidRDefault="00F226F4" w:rsidP="004A0243">
      <w:pPr>
        <w:rPr>
          <w:rFonts w:ascii="ＭＳ 明朝" w:hAnsi="ＭＳ 明朝"/>
          <w:iCs/>
        </w:rPr>
      </w:pPr>
      <m:oMathPara>
        <m:oMath>
          <m:r>
            <w:rPr>
              <w:rFonts w:ascii="Cambria Math" w:hAnsi="Cambria Math" w:hint="eastAsia"/>
            </w:rPr>
            <w:lastRenderedPageBreak/>
            <m:t>J</m:t>
          </m:r>
          <m:r>
            <w:rPr>
              <w:rFonts w:ascii="Cambria Math" w:hAnsi="Cambria Math"/>
            </w:rPr>
            <m:t>=</m:t>
          </m:r>
          <m:f>
            <m:fPr>
              <m:ctrlPr>
                <w:rPr>
                  <w:rFonts w:ascii="Cambria Math" w:hAnsi="Cambria Math"/>
                  <w:i/>
                </w:rPr>
              </m:ctrlPr>
            </m:fPr>
            <m:num>
              <m:r>
                <w:rPr>
                  <w:rFonts w:ascii="Cambria Math" w:hAnsi="Cambria Math" w:hint="eastAsia"/>
                </w:rPr>
                <m:t>V</m:t>
              </m:r>
              <m:r>
                <w:rPr>
                  <w:rFonts w:ascii="Cambria Math" w:hAnsi="Cambria Math"/>
                </w:rPr>
                <m:t>×</m:t>
              </m:r>
              <m:r>
                <w:rPr>
                  <w:rFonts w:ascii="Cambria Math" w:hAnsi="Cambria Math" w:hint="eastAsia"/>
                </w:rPr>
                <m:t>I</m:t>
              </m:r>
              <m:r>
                <w:rPr>
                  <w:rFonts w:ascii="Cambria Math" w:hAnsi="Cambria Math"/>
                </w:rPr>
                <m:t>×</m:t>
              </m:r>
              <m:r>
                <w:rPr>
                  <w:rFonts w:ascii="Cambria Math" w:hAnsi="Cambria Math" w:hint="eastAsia"/>
                </w:rPr>
                <m:t>t</m:t>
              </m:r>
            </m:num>
            <m:den>
              <m:d>
                <m:dPr>
                  <m:ctrlPr>
                    <w:rPr>
                      <w:rFonts w:ascii="Cambria Math" w:hAnsi="Cambria Math"/>
                      <w:i/>
                    </w:rPr>
                  </m:ctrlPr>
                </m:dPr>
                <m:e>
                  <m:r>
                    <w:rPr>
                      <w:rFonts w:ascii="Cambria Math" w:hAnsi="Cambria Math"/>
                    </w:rPr>
                    <m:t>ω+</m:t>
                  </m:r>
                  <m:r>
                    <w:rPr>
                      <w:rFonts w:ascii="Cambria Math" w:hAnsi="Cambria Math" w:hint="eastAsia"/>
                    </w:rPr>
                    <m:t>m</m:t>
                  </m:r>
                </m:e>
              </m:d>
              <m:r>
                <w:rPr>
                  <w:rFonts w:ascii="Cambria Math" w:hAnsi="Cambria Math"/>
                </w:rPr>
                <m:t>×</m:t>
              </m:r>
              <m:d>
                <m:dPr>
                  <m:ctrlPr>
                    <w:rPr>
                      <w:rFonts w:ascii="Cambria Math" w:hAnsi="Cambria Math"/>
                      <w:i/>
                    </w:rPr>
                  </m:ctrlPr>
                </m:dPr>
                <m:e>
                  <m:r>
                    <w:rPr>
                      <w:rFonts w:ascii="Cambria Math" w:hAnsi="Cambria Math" w:hint="eastAsia"/>
                    </w:rPr>
                    <m:t>θ</m:t>
                  </m:r>
                  <m:r>
                    <w:rPr>
                      <w:rFonts w:ascii="Cambria Math" w:hAnsi="Cambria Math" w:hint="eastAsia"/>
                    </w:rPr>
                    <m:t>₂</m:t>
                  </m:r>
                  <m:r>
                    <w:rPr>
                      <w:rFonts w:ascii="Cambria Math" w:hAnsi="Cambria Math"/>
                    </w:rPr>
                    <m:t>-</m:t>
                  </m:r>
                  <m:r>
                    <w:rPr>
                      <w:rFonts w:ascii="Cambria Math" w:hAnsi="Cambria Math" w:hint="eastAsia"/>
                    </w:rPr>
                    <m:t>θ</m:t>
                  </m:r>
                  <m:r>
                    <w:rPr>
                      <w:rFonts w:ascii="Cambria Math" w:hAnsi="Cambria Math" w:hint="eastAsia"/>
                    </w:rPr>
                    <m:t>₁</m:t>
                  </m:r>
                </m:e>
              </m:d>
            </m:den>
          </m:f>
          <m:r>
            <w:rPr>
              <w:rFonts w:ascii="Cambria Math" w:hAnsi="Cambria Math" w:hint="eastAsia"/>
            </w:rPr>
            <m:t xml:space="preserve">　　　　</m:t>
          </m:r>
        </m:oMath>
      </m:oMathPara>
    </w:p>
    <w:p w14:paraId="11922EE1" w14:textId="032D5D19" w:rsidR="00B926A3" w:rsidRPr="00B82095" w:rsidRDefault="00F226F4" w:rsidP="004A0243">
      <w:pPr>
        <w:rPr>
          <w:rFonts w:ascii="ＭＳ 明朝" w:hAnsi="ＭＳ 明朝"/>
          <w:iCs/>
        </w:rPr>
      </w:pPr>
      <m:oMathPara>
        <m:oMath>
          <m:r>
            <w:rPr>
              <w:rFonts w:ascii="Cambria Math" w:hAnsi="Cambria Math" w:hint="eastAsia"/>
            </w:rPr>
            <m:t xml:space="preserve">　</m:t>
          </m:r>
          <m:r>
            <w:rPr>
              <w:rFonts w:ascii="Cambria Math" w:hAnsi="Cambria Math"/>
            </w:rPr>
            <m:t>=</m:t>
          </m:r>
          <m:f>
            <m:fPr>
              <m:ctrlPr>
                <w:rPr>
                  <w:rFonts w:ascii="Cambria Math" w:hAnsi="Cambria Math"/>
                  <w:i/>
                  <w:iCs/>
                </w:rPr>
              </m:ctrlPr>
            </m:fPr>
            <m:num>
              <m:r>
                <w:rPr>
                  <w:rFonts w:ascii="Cambria Math" w:hAnsi="Cambria Math"/>
                </w:rPr>
                <m:t>5.27×1.993×600</m:t>
              </m:r>
            </m:num>
            <m:den>
              <m:d>
                <m:dPr>
                  <m:ctrlPr>
                    <w:rPr>
                      <w:rFonts w:ascii="Cambria Math" w:hAnsi="Cambria Math"/>
                      <w:i/>
                      <w:iCs/>
                    </w:rPr>
                  </m:ctrlPr>
                </m:dPr>
                <m:e>
                  <m:r>
                    <w:rPr>
                      <w:rFonts w:ascii="Cambria Math" w:hAnsi="Cambria Math"/>
                    </w:rPr>
                    <m:t>1.93+252.2</m:t>
                  </m:r>
                </m:e>
              </m:d>
              <m:r>
                <w:rPr>
                  <w:rFonts w:ascii="Cambria Math" w:hAnsi="Cambria Math"/>
                </w:rPr>
                <m:t>×</m:t>
              </m:r>
              <m:d>
                <m:dPr>
                  <m:ctrlPr>
                    <w:rPr>
                      <w:rFonts w:ascii="Cambria Math" w:hAnsi="Cambria Math"/>
                      <w:i/>
                      <w:iCs/>
                    </w:rPr>
                  </m:ctrlPr>
                </m:dPr>
                <m:e>
                  <m:r>
                    <w:rPr>
                      <w:rFonts w:ascii="Cambria Math" w:hAnsi="Cambria Math"/>
                    </w:rPr>
                    <m:t>29.3-24.3</m:t>
                  </m:r>
                </m:e>
              </m:d>
            </m:den>
          </m:f>
        </m:oMath>
      </m:oMathPara>
    </w:p>
    <w:p w14:paraId="51434FDE" w14:textId="2F598542" w:rsidR="00B82095" w:rsidRPr="009C2737" w:rsidRDefault="00B82095" w:rsidP="004A0243">
      <w:pPr>
        <w:rPr>
          <w:rFonts w:ascii="ＭＳ 明朝" w:hAnsi="ＭＳ 明朝"/>
          <w:iCs/>
        </w:rPr>
      </w:pPr>
      <m:oMathPara>
        <m:oMath>
          <m:r>
            <w:rPr>
              <w:rFonts w:ascii="Cambria Math" w:hAnsi="Cambria Math"/>
            </w:rPr>
            <m:t xml:space="preserve">=4.9595608⋯                            </m:t>
          </m:r>
        </m:oMath>
      </m:oMathPara>
    </w:p>
    <w:p w14:paraId="6F132849" w14:textId="3FB7E63B" w:rsidR="009C2737" w:rsidRPr="009C2737" w:rsidRDefault="009C2737" w:rsidP="004A0243">
      <w:pPr>
        <w:rPr>
          <w:rFonts w:ascii="ＭＳ 明朝" w:hAnsi="ＭＳ 明朝"/>
        </w:rPr>
      </w:pPr>
      <m:oMathPara>
        <m:oMath>
          <m:r>
            <m:rPr>
              <m:sty m:val="p"/>
            </m:rPr>
            <w:rPr>
              <w:rFonts w:ascii="Cambria Math" w:hAnsi="Cambria Math" w:hint="eastAsia"/>
            </w:rPr>
            <m:t>≒</m:t>
          </m:r>
          <m:r>
            <m:rPr>
              <m:sty m:val="p"/>
            </m:rPr>
            <w:rPr>
              <w:rFonts w:ascii="Cambria Math" w:hAnsi="Cambria Math" w:hint="eastAsia"/>
            </w:rPr>
            <m:t>4.96</m:t>
          </m:r>
          <m:r>
            <m:rPr>
              <m:sty m:val="p"/>
            </m:rPr>
            <w:rPr>
              <w:rFonts w:ascii="Cambria Math" w:hAnsi="Cambria Math"/>
            </w:rPr>
            <m:t>[</m:t>
          </m:r>
          <m:f>
            <m:fPr>
              <m:ctrlPr>
                <w:rPr>
                  <w:rFonts w:ascii="Cambria Math" w:hAnsi="Cambria Math"/>
                </w:rPr>
              </m:ctrlPr>
            </m:fPr>
            <m:num>
              <m:r>
                <m:rPr>
                  <m:sty m:val="p"/>
                </m:rPr>
                <w:rPr>
                  <w:rFonts w:ascii="Cambria Math" w:hAnsi="Cambria Math"/>
                </w:rPr>
                <m:t>J</m:t>
              </m:r>
            </m:num>
            <m:den>
              <m:r>
                <m:rPr>
                  <m:sty m:val="p"/>
                </m:rPr>
                <w:rPr>
                  <w:rFonts w:ascii="Cambria Math" w:hAnsi="Cambria Math"/>
                </w:rPr>
                <m:t>cal</m:t>
              </m:r>
            </m:den>
          </m:f>
          <m:r>
            <m:rPr>
              <m:sty m:val="p"/>
            </m:rPr>
            <w:rPr>
              <w:rFonts w:ascii="Cambria Math" w:hAnsi="Cambria Math"/>
            </w:rPr>
            <m:t>]</m:t>
          </m:r>
          <m:r>
            <m:rPr>
              <m:sty m:val="p"/>
            </m:rPr>
            <w:rPr>
              <w:rFonts w:ascii="Cambria Math" w:hAnsi="Cambria Math" w:hint="eastAsia"/>
            </w:rPr>
            <m:t xml:space="preserve">　　　　　　　　</m:t>
          </m:r>
        </m:oMath>
      </m:oMathPara>
    </w:p>
    <w:p w14:paraId="30CCF98D" w14:textId="6434EE48" w:rsidR="009D5555" w:rsidRDefault="009C2737" w:rsidP="004A0243">
      <w:pPr>
        <w:rPr>
          <w:rFonts w:ascii="ＭＳ 明朝" w:hAnsi="ＭＳ 明朝"/>
          <w:iCs/>
        </w:rPr>
      </w:pPr>
      <w:r>
        <w:rPr>
          <w:rFonts w:ascii="ＭＳ 明朝" w:hAnsi="ＭＳ 明朝" w:hint="eastAsia"/>
          <w:iCs/>
        </w:rPr>
        <w:t>3</w:t>
      </w:r>
      <w:r>
        <w:rPr>
          <w:rFonts w:ascii="ＭＳ 明朝" w:hAnsi="ＭＳ 明朝"/>
          <w:iCs/>
        </w:rPr>
        <w:t>-2</w:t>
      </w:r>
      <w:r>
        <w:rPr>
          <w:rFonts w:ascii="ＭＳ 明朝" w:hAnsi="ＭＳ 明朝" w:hint="eastAsia"/>
          <w:iCs/>
        </w:rPr>
        <w:t>の(2)の実験結果は</w:t>
      </w:r>
      <w:r w:rsidR="00D5500B">
        <w:rPr>
          <w:rFonts w:ascii="ＭＳ 明朝" w:hAnsi="ＭＳ 明朝" w:hint="eastAsia"/>
          <w:iCs/>
        </w:rPr>
        <w:t>下の表とグラフのようになった。</w:t>
      </w:r>
    </w:p>
    <w:p w14:paraId="696E9586" w14:textId="6C6DE32B" w:rsidR="009D5555" w:rsidRDefault="00000000" w:rsidP="00BD17FE">
      <w:pPr>
        <w:jc w:val="center"/>
        <w:rPr>
          <w:rFonts w:ascii="ＭＳ 明朝" w:hAnsi="ＭＳ 明朝"/>
          <w:iCs/>
        </w:rPr>
      </w:pPr>
      <w:r>
        <w:rPr>
          <w:rFonts w:ascii="ＭＳ 明朝" w:hAnsi="ＭＳ 明朝"/>
          <w:iCs/>
        </w:rPr>
        <w:pict w14:anchorId="5BD8EB08">
          <v:shape id="_x0000_s2069" type="#_x0000_t202" style="position:absolute;left:0;text-align:left;margin-left:-73.55pt;margin-top:11.7pt;width:8in;height:43.2pt;z-index:25166899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" filled="f" stroked="f">
            <v:textbox style="mso-fit-shape-to-text:t">
              <w:txbxContent>
                <w:p w14:paraId="67D81086" w14:textId="77777777" w:rsidR="00586606" w:rsidRPr="00586606" w:rsidRDefault="00586606" w:rsidP="00586606">
                  <w:pPr>
                    <w:jc w:val="center"/>
                    <w:rPr>
                      <w:rFonts w:asciiTheme="minorHAnsi" w:eastAsiaTheme="minorEastAsia" w:hAnsi="游明朝" w:cstheme="minorBidi"/>
                      <w:color w:val="000000" w:themeColor="text1"/>
                      <w:kern w:val="24"/>
                      <w:szCs w:val="24"/>
                    </w:rPr>
                  </w:pPr>
                  <w:r w:rsidRPr="00586606">
                    <w:rPr>
                      <w:rFonts w:asciiTheme="minorHAnsi" w:eastAsiaTheme="minorEastAsia" w:hAnsi="游明朝" w:cstheme="minorBidi" w:hint="eastAsia"/>
                      <w:color w:val="000000" w:themeColor="text1"/>
                      <w:kern w:val="24"/>
                      <w:szCs w:val="24"/>
                    </w:rPr>
                    <w:t>表9　それぞれの質量</w:t>
                  </w:r>
                </w:p>
              </w:txbxContent>
            </v:textbox>
          </v:shape>
        </w:pict>
      </w:r>
    </w:p>
    <w:p w14:paraId="719263BA" w14:textId="48043F01" w:rsidR="009D5555" w:rsidRDefault="009D5555" w:rsidP="00BD17FE">
      <w:pPr>
        <w:jc w:val="center"/>
        <w:rPr>
          <w:rFonts w:ascii="ＭＳ 明朝" w:hAnsi="ＭＳ 明朝"/>
          <w:iCs/>
        </w:rPr>
      </w:pPr>
    </w:p>
    <w:p w14:paraId="22306934" w14:textId="65F1E825" w:rsidR="009D5555" w:rsidRDefault="00586606" w:rsidP="00BD17FE">
      <w:pPr>
        <w:jc w:val="center"/>
        <w:rPr>
          <w:rFonts w:ascii="ＭＳ 明朝" w:hAnsi="ＭＳ 明朝"/>
          <w:iCs/>
        </w:rPr>
      </w:pPr>
      <w:r w:rsidRPr="00586606">
        <w:rPr>
          <w:rFonts w:ascii="ＭＳ 明朝" w:hAnsi="ＭＳ 明朝"/>
          <w:iCs/>
          <w:noProof/>
        </w:rPr>
        <w:drawing>
          <wp:anchor distT="0" distB="0" distL="114300" distR="114300" simplePos="0" relativeHeight="251652608" behindDoc="0" locked="0" layoutInCell="1" allowOverlap="1" wp14:anchorId="359DDA13" wp14:editId="7CC13CB8">
            <wp:simplePos x="0" y="0"/>
            <wp:positionH relativeFrom="column">
              <wp:posOffset>737728</wp:posOffset>
            </wp:positionH>
            <wp:positionV relativeFrom="paragraph">
              <wp:posOffset>81280</wp:posOffset>
            </wp:positionV>
            <wp:extent cx="4047895" cy="1940172"/>
            <wp:effectExtent l="0" t="0" r="0" b="0"/>
            <wp:wrapNone/>
            <wp:docPr id="1364886313" name="図 1364886313">
              <a:extLst xmlns:a="http://schemas.openxmlformats.org/drawingml/2006/main">
                <a:ext uri="{FF2B5EF4-FFF2-40B4-BE49-F238E27FC236}">
                  <a16:creationId xmlns:a16="http://schemas.microsoft.com/office/drawing/2014/main" id="{AF19B1EC-5E82-E6DA-FDF4-5AC962D061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AF19B1EC-5E82-E6DA-FDF4-5AC962D0611E}"/>
                        </a:ext>
                      </a:extLst>
                    </pic:cNvPr>
                    <pic:cNvPicPr>
                      <a:picLocks noChangeAspect="1"/>
                    </pic:cNvPicPr>
                  </pic:nvPicPr>
                  <pic:blipFill>
                    <a:blip r:embed="rId21"/>
                    <a:stretch>
                      <a:fillRect/>
                    </a:stretch>
                  </pic:blipFill>
                  <pic:spPr>
                    <a:xfrm>
                      <a:off x="0" y="0"/>
                      <a:ext cx="4047895" cy="1940172"/>
                    </a:xfrm>
                    <a:prstGeom prst="rect">
                      <a:avLst/>
                    </a:prstGeom>
                  </pic:spPr>
                </pic:pic>
              </a:graphicData>
            </a:graphic>
            <wp14:sizeRelH relativeFrom="margin">
              <wp14:pctWidth>0</wp14:pctWidth>
            </wp14:sizeRelH>
            <wp14:sizeRelV relativeFrom="margin">
              <wp14:pctHeight>0</wp14:pctHeight>
            </wp14:sizeRelV>
          </wp:anchor>
        </w:drawing>
      </w:r>
    </w:p>
    <w:p w14:paraId="68AE3FFB" w14:textId="77777777" w:rsidR="009D5555" w:rsidRDefault="009D5555" w:rsidP="00BD17FE">
      <w:pPr>
        <w:jc w:val="center"/>
        <w:rPr>
          <w:rFonts w:ascii="ＭＳ 明朝" w:hAnsi="ＭＳ 明朝"/>
          <w:iCs/>
        </w:rPr>
      </w:pPr>
    </w:p>
    <w:p w14:paraId="55DD0A9C" w14:textId="77777777" w:rsidR="009D5555" w:rsidRDefault="009D5555" w:rsidP="00BD17FE">
      <w:pPr>
        <w:jc w:val="center"/>
        <w:rPr>
          <w:rFonts w:ascii="ＭＳ 明朝" w:hAnsi="ＭＳ 明朝"/>
          <w:iCs/>
        </w:rPr>
      </w:pPr>
    </w:p>
    <w:p w14:paraId="6B7AC0BD" w14:textId="77777777" w:rsidR="009D5555" w:rsidRDefault="009D5555" w:rsidP="00BD17FE">
      <w:pPr>
        <w:jc w:val="center"/>
        <w:rPr>
          <w:rFonts w:ascii="ＭＳ 明朝" w:hAnsi="ＭＳ 明朝"/>
          <w:iCs/>
        </w:rPr>
      </w:pPr>
    </w:p>
    <w:p w14:paraId="5C66D216" w14:textId="77777777" w:rsidR="009D5555" w:rsidRDefault="009D5555" w:rsidP="00BD17FE">
      <w:pPr>
        <w:jc w:val="center"/>
        <w:rPr>
          <w:rFonts w:ascii="ＭＳ 明朝" w:hAnsi="ＭＳ 明朝"/>
          <w:iCs/>
        </w:rPr>
      </w:pPr>
    </w:p>
    <w:p w14:paraId="7A2A6617" w14:textId="77777777" w:rsidR="009D5555" w:rsidRDefault="009D5555" w:rsidP="00BD17FE">
      <w:pPr>
        <w:jc w:val="center"/>
        <w:rPr>
          <w:rFonts w:ascii="ＭＳ 明朝" w:hAnsi="ＭＳ 明朝"/>
          <w:iCs/>
        </w:rPr>
      </w:pPr>
    </w:p>
    <w:p w14:paraId="3201D252" w14:textId="77777777" w:rsidR="009D5555" w:rsidRDefault="009D5555" w:rsidP="00BD17FE">
      <w:pPr>
        <w:jc w:val="center"/>
        <w:rPr>
          <w:rFonts w:ascii="ＭＳ 明朝" w:hAnsi="ＭＳ 明朝"/>
          <w:iCs/>
        </w:rPr>
      </w:pPr>
    </w:p>
    <w:p w14:paraId="75DCC315" w14:textId="77777777" w:rsidR="009D5555" w:rsidRDefault="009D5555" w:rsidP="00BD17FE">
      <w:pPr>
        <w:jc w:val="center"/>
        <w:rPr>
          <w:rFonts w:ascii="ＭＳ 明朝" w:hAnsi="ＭＳ 明朝"/>
          <w:iCs/>
        </w:rPr>
      </w:pPr>
    </w:p>
    <w:p w14:paraId="5808323B" w14:textId="5BF345C6" w:rsidR="009D5555" w:rsidRDefault="00000000" w:rsidP="00BD17FE">
      <w:pPr>
        <w:jc w:val="center"/>
        <w:rPr>
          <w:rFonts w:ascii="ＭＳ 明朝" w:hAnsi="ＭＳ 明朝"/>
          <w:iCs/>
        </w:rPr>
      </w:pPr>
      <w:r>
        <w:rPr>
          <w:rFonts w:ascii="ＭＳ 明朝" w:hAnsi="ＭＳ 明朝"/>
          <w:iCs/>
        </w:rPr>
        <w:pict w14:anchorId="7E534CED">
          <v:shape id="_x0000_s2073" type="#_x0000_t202" style="position:absolute;left:0;text-align:left;margin-left:16.6pt;margin-top:13pt;width:391.9pt;height:43.2pt;z-index:2516710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" filled="f" stroked="f">
            <v:textbox style="mso-fit-shape-to-text:t">
              <w:txbxContent>
                <w:p w14:paraId="5C4B6505" w14:textId="77777777" w:rsidR="00BD17FE" w:rsidRPr="00BD17FE" w:rsidRDefault="00BD17FE" w:rsidP="00BD17FE">
                  <w:pPr>
                    <w:jc w:val="center"/>
                    <w:rPr>
                      <w:rFonts w:asciiTheme="minorHAnsi" w:eastAsiaTheme="minorEastAsia" w:hAnsi="游明朝" w:cstheme="minorBidi"/>
                      <w:color w:val="000000" w:themeColor="text1"/>
                      <w:kern w:val="24"/>
                      <w:szCs w:val="24"/>
                    </w:rPr>
                  </w:pPr>
                  <w:r w:rsidRPr="00BD17FE">
                    <w:rPr>
                      <w:rFonts w:asciiTheme="minorHAnsi" w:eastAsiaTheme="minorEastAsia" w:hAnsi="游明朝" w:cstheme="minorBidi" w:hint="eastAsia"/>
                      <w:color w:val="000000" w:themeColor="text1"/>
                      <w:kern w:val="24"/>
                      <w:szCs w:val="24"/>
                    </w:rPr>
                    <w:t>表10　熱量計の水の温度変化</w:t>
                  </w:r>
                </w:p>
              </w:txbxContent>
            </v:textbox>
          </v:shape>
        </w:pict>
      </w:r>
    </w:p>
    <w:p w14:paraId="2721555E" w14:textId="33105156" w:rsidR="009D5555" w:rsidRDefault="009D5555" w:rsidP="00BD17FE">
      <w:pPr>
        <w:jc w:val="center"/>
        <w:rPr>
          <w:rFonts w:ascii="ＭＳ 明朝" w:hAnsi="ＭＳ 明朝"/>
          <w:iCs/>
        </w:rPr>
      </w:pPr>
    </w:p>
    <w:p w14:paraId="2E7FE3D7" w14:textId="3CA1D3AC" w:rsidR="009D5555" w:rsidRDefault="00BD17FE" w:rsidP="00BD17FE">
      <w:pPr>
        <w:jc w:val="center"/>
        <w:rPr>
          <w:rFonts w:ascii="ＭＳ 明朝" w:hAnsi="ＭＳ 明朝"/>
          <w:iCs/>
        </w:rPr>
      </w:pPr>
      <w:r w:rsidRPr="00BD17FE">
        <w:rPr>
          <w:rFonts w:ascii="ＭＳ 明朝" w:hAnsi="ＭＳ 明朝"/>
          <w:iCs/>
          <w:noProof/>
        </w:rPr>
        <w:drawing>
          <wp:anchor distT="0" distB="0" distL="114300" distR="114300" simplePos="0" relativeHeight="251653632" behindDoc="0" locked="0" layoutInCell="1" allowOverlap="1" wp14:anchorId="71B7C7DF" wp14:editId="1C4361F9">
            <wp:simplePos x="0" y="0"/>
            <wp:positionH relativeFrom="column">
              <wp:posOffset>1965772</wp:posOffset>
            </wp:positionH>
            <wp:positionV relativeFrom="paragraph">
              <wp:posOffset>172902</wp:posOffset>
            </wp:positionV>
            <wp:extent cx="1560580" cy="1546115"/>
            <wp:effectExtent l="0" t="0" r="0" b="0"/>
            <wp:wrapNone/>
            <wp:docPr id="636591472" name="図 636591472" descr="黒い背景と白い文字&#10;&#10;自動的に生成された説明">
              <a:extLst xmlns:a="http://schemas.openxmlformats.org/drawingml/2006/main">
                <a:ext uri="{FF2B5EF4-FFF2-40B4-BE49-F238E27FC236}">
                  <a16:creationId xmlns:a16="http://schemas.microsoft.com/office/drawing/2014/main" id="{B0F64DB6-829B-C8E7-1026-324CADC71F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91472" name="図 636591472" descr="黒い背景と白い文字&#10;&#10;自動的に生成された説明">
                      <a:extLst>
                        <a:ext uri="{FF2B5EF4-FFF2-40B4-BE49-F238E27FC236}">
                          <a16:creationId xmlns:a16="http://schemas.microsoft.com/office/drawing/2014/main" id="{B0F64DB6-829B-C8E7-1026-324CADC71F24}"/>
                        </a:ext>
                      </a:extLst>
                    </pic:cNvPr>
                    <pic:cNvPicPr>
                      <a:picLocks noChangeAspect="1"/>
                    </pic:cNvPicPr>
                  </pic:nvPicPr>
                  <pic:blipFill>
                    <a:blip r:embed="rId22"/>
                    <a:stretch>
                      <a:fillRect/>
                    </a:stretch>
                  </pic:blipFill>
                  <pic:spPr>
                    <a:xfrm>
                      <a:off x="0" y="0"/>
                      <a:ext cx="1560580" cy="1546115"/>
                    </a:xfrm>
                    <a:prstGeom prst="rect">
                      <a:avLst/>
                    </a:prstGeom>
                  </pic:spPr>
                </pic:pic>
              </a:graphicData>
            </a:graphic>
            <wp14:sizeRelH relativeFrom="margin">
              <wp14:pctWidth>0</wp14:pctWidth>
            </wp14:sizeRelH>
            <wp14:sizeRelV relativeFrom="margin">
              <wp14:pctHeight>0</wp14:pctHeight>
            </wp14:sizeRelV>
          </wp:anchor>
        </w:drawing>
      </w:r>
    </w:p>
    <w:p w14:paraId="7375B056" w14:textId="71D2BCCC" w:rsidR="009D5555" w:rsidRDefault="009D5555" w:rsidP="00BD17FE">
      <w:pPr>
        <w:jc w:val="center"/>
        <w:rPr>
          <w:rFonts w:ascii="ＭＳ 明朝" w:hAnsi="ＭＳ 明朝"/>
          <w:iCs/>
        </w:rPr>
      </w:pPr>
    </w:p>
    <w:p w14:paraId="23106AE0" w14:textId="77777777" w:rsidR="009D5555" w:rsidRDefault="009D5555" w:rsidP="00BD17FE">
      <w:pPr>
        <w:jc w:val="center"/>
        <w:rPr>
          <w:rFonts w:ascii="ＭＳ 明朝" w:hAnsi="ＭＳ 明朝"/>
          <w:iCs/>
        </w:rPr>
      </w:pPr>
    </w:p>
    <w:p w14:paraId="155349B5" w14:textId="77777777" w:rsidR="009D5555" w:rsidRDefault="009D5555" w:rsidP="00BD17FE">
      <w:pPr>
        <w:jc w:val="center"/>
        <w:rPr>
          <w:rFonts w:ascii="ＭＳ 明朝" w:hAnsi="ＭＳ 明朝"/>
          <w:iCs/>
        </w:rPr>
      </w:pPr>
    </w:p>
    <w:p w14:paraId="14483FB0" w14:textId="77777777" w:rsidR="009D5555" w:rsidRDefault="009D5555" w:rsidP="00BD17FE">
      <w:pPr>
        <w:jc w:val="center"/>
        <w:rPr>
          <w:rFonts w:ascii="ＭＳ 明朝" w:hAnsi="ＭＳ 明朝"/>
          <w:iCs/>
        </w:rPr>
      </w:pPr>
    </w:p>
    <w:p w14:paraId="08407EFD" w14:textId="77777777" w:rsidR="009D5555" w:rsidRDefault="009D5555" w:rsidP="00BD17FE">
      <w:pPr>
        <w:jc w:val="center"/>
        <w:rPr>
          <w:rFonts w:ascii="ＭＳ 明朝" w:hAnsi="ＭＳ 明朝"/>
          <w:iCs/>
        </w:rPr>
      </w:pPr>
    </w:p>
    <w:p w14:paraId="174AD799" w14:textId="77777777" w:rsidR="009D5555" w:rsidRDefault="009D5555" w:rsidP="00BD17FE">
      <w:pPr>
        <w:jc w:val="center"/>
        <w:rPr>
          <w:rFonts w:ascii="ＭＳ 明朝" w:hAnsi="ＭＳ 明朝"/>
          <w:iCs/>
        </w:rPr>
      </w:pPr>
    </w:p>
    <w:p w14:paraId="38890D67" w14:textId="77777777" w:rsidR="009D5555" w:rsidRDefault="009D5555" w:rsidP="00BD17FE">
      <w:pPr>
        <w:jc w:val="center"/>
        <w:rPr>
          <w:rFonts w:ascii="ＭＳ 明朝" w:hAnsi="ＭＳ 明朝"/>
          <w:iCs/>
        </w:rPr>
      </w:pPr>
    </w:p>
    <w:p w14:paraId="68AA3AB6" w14:textId="77777777" w:rsidR="009D5555" w:rsidRDefault="009D5555" w:rsidP="00BD17FE">
      <w:pPr>
        <w:jc w:val="center"/>
        <w:rPr>
          <w:rFonts w:ascii="ＭＳ 明朝" w:hAnsi="ＭＳ 明朝"/>
          <w:iCs/>
        </w:rPr>
      </w:pPr>
    </w:p>
    <w:p w14:paraId="1239633E" w14:textId="77777777" w:rsidR="009D5555" w:rsidRDefault="009D5555" w:rsidP="00BD17FE">
      <w:pPr>
        <w:jc w:val="center"/>
        <w:rPr>
          <w:rFonts w:ascii="ＭＳ 明朝" w:hAnsi="ＭＳ 明朝"/>
          <w:iCs/>
        </w:rPr>
      </w:pPr>
    </w:p>
    <w:p w14:paraId="406DCC77" w14:textId="77777777" w:rsidR="009D5555" w:rsidRDefault="009D5555" w:rsidP="00BD17FE">
      <w:pPr>
        <w:jc w:val="center"/>
        <w:rPr>
          <w:rFonts w:ascii="ＭＳ 明朝" w:hAnsi="ＭＳ 明朝"/>
          <w:iCs/>
        </w:rPr>
      </w:pPr>
    </w:p>
    <w:p w14:paraId="5C090E55" w14:textId="77777777" w:rsidR="009D5555" w:rsidRDefault="009D5555" w:rsidP="00BD17FE">
      <w:pPr>
        <w:jc w:val="center"/>
        <w:rPr>
          <w:rFonts w:ascii="ＭＳ 明朝" w:hAnsi="ＭＳ 明朝"/>
          <w:iCs/>
        </w:rPr>
      </w:pPr>
    </w:p>
    <w:p w14:paraId="3602714A" w14:textId="77777777" w:rsidR="00BE5EF0" w:rsidRDefault="00BE5EF0" w:rsidP="00BD17FE">
      <w:pPr>
        <w:jc w:val="center"/>
        <w:rPr>
          <w:rFonts w:ascii="ＭＳ 明朝" w:hAnsi="ＭＳ 明朝"/>
          <w:iCs/>
        </w:rPr>
      </w:pPr>
    </w:p>
    <w:p w14:paraId="00ED00C2" w14:textId="77777777" w:rsidR="00BE5EF0" w:rsidRDefault="00BE5EF0" w:rsidP="00BD17FE">
      <w:pPr>
        <w:jc w:val="center"/>
        <w:rPr>
          <w:rFonts w:ascii="ＭＳ 明朝" w:hAnsi="ＭＳ 明朝"/>
          <w:iCs/>
        </w:rPr>
      </w:pPr>
    </w:p>
    <w:p w14:paraId="73631C15" w14:textId="77777777" w:rsidR="005B4BA1" w:rsidRDefault="005B4BA1" w:rsidP="00BD17FE">
      <w:pPr>
        <w:jc w:val="center"/>
        <w:rPr>
          <w:rFonts w:ascii="ＭＳ 明朝" w:hAnsi="ＭＳ 明朝"/>
          <w:iCs/>
        </w:rPr>
      </w:pPr>
    </w:p>
    <w:p w14:paraId="743540D9" w14:textId="7D0C0362" w:rsidR="00BE5EF0" w:rsidRDefault="00BE5EF0" w:rsidP="00BD17FE">
      <w:pPr>
        <w:jc w:val="center"/>
        <w:rPr>
          <w:rFonts w:ascii="ＭＳ 明朝" w:hAnsi="ＭＳ 明朝"/>
          <w:iCs/>
        </w:rPr>
      </w:pPr>
      <w:r>
        <w:rPr>
          <w:rFonts w:ascii="ＭＳ 明朝" w:hAnsi="ＭＳ 明朝" w:hint="eastAsia"/>
          <w:iCs/>
        </w:rPr>
        <w:t>-</w:t>
      </w:r>
      <w:r>
        <w:rPr>
          <w:rFonts w:ascii="ＭＳ 明朝" w:hAnsi="ＭＳ 明朝"/>
          <w:iCs/>
        </w:rPr>
        <w:t>13-</w:t>
      </w:r>
    </w:p>
    <w:p w14:paraId="796666E8" w14:textId="16946F32" w:rsidR="00586606" w:rsidRDefault="00000000" w:rsidP="00BD17FE">
      <w:pPr>
        <w:jc w:val="center"/>
        <w:rPr>
          <w:rFonts w:ascii="ＭＳ 明朝" w:hAnsi="ＭＳ 明朝"/>
          <w:iCs/>
        </w:rPr>
      </w:pPr>
      <w:r>
        <w:rPr>
          <w:rFonts w:ascii="ＭＳ 明朝" w:hAnsi="ＭＳ 明朝"/>
          <w:iCs/>
        </w:rPr>
        <w:lastRenderedPageBreak/>
        <w:pict w14:anchorId="57AC3121">
          <v:shape id="_x0000_s2074" type="#_x0000_t202" style="position:absolute;left:0;text-align:left;margin-left:0;margin-top:1.4pt;width:479.45pt;height:43.2pt;z-index:25167206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" filled="f" stroked="f">
            <v:textbox style="mso-fit-shape-to-text:t">
              <w:txbxContent>
                <w:p w14:paraId="54FA9948" w14:textId="0253F5FA" w:rsidR="00BD17FE" w:rsidRPr="00BD17FE" w:rsidRDefault="00BD17FE" w:rsidP="00BD17FE">
                  <w:pPr>
                    <w:jc w:val="center"/>
                    <w:rPr>
                      <w:rFonts w:asciiTheme="minorHAnsi" w:eastAsiaTheme="minorEastAsia" w:hAnsi="游明朝" w:cstheme="minorBidi"/>
                      <w:color w:val="000000" w:themeColor="text1"/>
                      <w:kern w:val="24"/>
                      <w:szCs w:val="24"/>
                    </w:rPr>
                  </w:pPr>
                  <w:r w:rsidRPr="00BD17FE">
                    <w:rPr>
                      <w:rFonts w:asciiTheme="minorHAnsi" w:eastAsiaTheme="minorEastAsia" w:hAnsi="游明朝" w:cstheme="minorBidi" w:hint="eastAsia"/>
                      <w:color w:val="000000" w:themeColor="text1"/>
                      <w:kern w:val="24"/>
                      <w:szCs w:val="24"/>
                    </w:rPr>
                    <w:t>表11　加熱した</w:t>
                  </w:r>
                  <w:r w:rsidR="00D550AE">
                    <w:rPr>
                      <w:rFonts w:asciiTheme="minorHAnsi" w:eastAsiaTheme="minorEastAsia" w:hAnsi="游明朝" w:cstheme="minorBidi" w:hint="eastAsia"/>
                      <w:color w:val="000000" w:themeColor="text1"/>
                      <w:kern w:val="24"/>
                      <w:szCs w:val="24"/>
                    </w:rPr>
                    <w:t>銅</w:t>
                  </w:r>
                  <w:r w:rsidRPr="00BD17FE">
                    <w:rPr>
                      <w:rFonts w:asciiTheme="minorHAnsi" w:eastAsiaTheme="minorEastAsia" w:hAnsi="游明朝" w:cstheme="minorBidi" w:hint="eastAsia"/>
                      <w:color w:val="000000" w:themeColor="text1"/>
                      <w:kern w:val="24"/>
                      <w:szCs w:val="24"/>
                    </w:rPr>
                    <w:t>を入れた水の温度変化</w:t>
                  </w:r>
                </w:p>
              </w:txbxContent>
            </v:textbox>
          </v:shape>
        </w:pict>
      </w:r>
    </w:p>
    <w:p w14:paraId="18008851" w14:textId="3EB44CC0" w:rsidR="00586606" w:rsidRDefault="00BD17FE" w:rsidP="00BD17FE">
      <w:pPr>
        <w:jc w:val="center"/>
        <w:rPr>
          <w:rFonts w:ascii="ＭＳ 明朝" w:hAnsi="ＭＳ 明朝"/>
          <w:iCs/>
        </w:rPr>
      </w:pPr>
      <w:r w:rsidRPr="00BD17FE">
        <w:rPr>
          <w:rFonts w:ascii="ＭＳ 明朝" w:hAnsi="ＭＳ 明朝"/>
          <w:iCs/>
          <w:noProof/>
        </w:rPr>
        <w:drawing>
          <wp:anchor distT="0" distB="0" distL="114300" distR="114300" simplePos="0" relativeHeight="251654656" behindDoc="0" locked="0" layoutInCell="1" allowOverlap="1" wp14:anchorId="57988179" wp14:editId="60123C23">
            <wp:simplePos x="0" y="0"/>
            <wp:positionH relativeFrom="column">
              <wp:posOffset>2144618</wp:posOffset>
            </wp:positionH>
            <wp:positionV relativeFrom="paragraph">
              <wp:posOffset>201489</wp:posOffset>
            </wp:positionV>
            <wp:extent cx="1261589" cy="4108000"/>
            <wp:effectExtent l="0" t="0" r="0" b="6985"/>
            <wp:wrapNone/>
            <wp:docPr id="1534981001" name="図 1534981001" descr="図形&#10;&#10;低い精度で自動的に生成された説明">
              <a:extLst xmlns:a="http://schemas.openxmlformats.org/drawingml/2006/main">
                <a:ext uri="{FF2B5EF4-FFF2-40B4-BE49-F238E27FC236}">
                  <a16:creationId xmlns:a16="http://schemas.microsoft.com/office/drawing/2014/main" id="{5F53BC9D-23B9-A990-1683-6F5B6C7064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81001" name="図 1534981001" descr="図形&#10;&#10;低い精度で自動的に生成された説明">
                      <a:extLst>
                        <a:ext uri="{FF2B5EF4-FFF2-40B4-BE49-F238E27FC236}">
                          <a16:creationId xmlns:a16="http://schemas.microsoft.com/office/drawing/2014/main" id="{5F53BC9D-23B9-A990-1683-6F5B6C7064D6}"/>
                        </a:ext>
                      </a:extLst>
                    </pic:cNvPr>
                    <pic:cNvPicPr>
                      <a:picLocks noChangeAspect="1"/>
                    </pic:cNvPicPr>
                  </pic:nvPicPr>
                  <pic:blipFill>
                    <a:blip r:embed="rId23"/>
                    <a:stretch>
                      <a:fillRect/>
                    </a:stretch>
                  </pic:blipFill>
                  <pic:spPr>
                    <a:xfrm>
                      <a:off x="0" y="0"/>
                      <a:ext cx="1261589" cy="4108000"/>
                    </a:xfrm>
                    <a:prstGeom prst="rect">
                      <a:avLst/>
                    </a:prstGeom>
                  </pic:spPr>
                </pic:pic>
              </a:graphicData>
            </a:graphic>
          </wp:anchor>
        </w:drawing>
      </w:r>
    </w:p>
    <w:p w14:paraId="57D49533" w14:textId="2A7DFF35" w:rsidR="00586606" w:rsidRDefault="00586606" w:rsidP="00BD17FE">
      <w:pPr>
        <w:jc w:val="center"/>
        <w:rPr>
          <w:rFonts w:ascii="ＭＳ 明朝" w:hAnsi="ＭＳ 明朝"/>
          <w:iCs/>
        </w:rPr>
      </w:pPr>
    </w:p>
    <w:p w14:paraId="12FEDEB9" w14:textId="787910D2" w:rsidR="00586606" w:rsidRDefault="00586606" w:rsidP="00BD17FE">
      <w:pPr>
        <w:jc w:val="center"/>
        <w:rPr>
          <w:rFonts w:ascii="ＭＳ 明朝" w:hAnsi="ＭＳ 明朝"/>
          <w:iCs/>
        </w:rPr>
      </w:pPr>
    </w:p>
    <w:p w14:paraId="640FA61F" w14:textId="54163A74" w:rsidR="00586606" w:rsidRDefault="00586606" w:rsidP="00BD17FE">
      <w:pPr>
        <w:jc w:val="center"/>
        <w:rPr>
          <w:rFonts w:ascii="ＭＳ 明朝" w:hAnsi="ＭＳ 明朝"/>
          <w:iCs/>
        </w:rPr>
      </w:pPr>
    </w:p>
    <w:p w14:paraId="25775184" w14:textId="444F8ACB" w:rsidR="009D5555" w:rsidRDefault="009D5555" w:rsidP="00BD17FE">
      <w:pPr>
        <w:jc w:val="center"/>
        <w:rPr>
          <w:rFonts w:ascii="ＭＳ 明朝" w:hAnsi="ＭＳ 明朝"/>
          <w:iCs/>
        </w:rPr>
      </w:pPr>
    </w:p>
    <w:p w14:paraId="3BAFB2B7" w14:textId="77777777" w:rsidR="009D5555" w:rsidRDefault="009D5555" w:rsidP="00BD17FE">
      <w:pPr>
        <w:jc w:val="center"/>
        <w:rPr>
          <w:rFonts w:ascii="ＭＳ 明朝" w:hAnsi="ＭＳ 明朝"/>
          <w:iCs/>
        </w:rPr>
      </w:pPr>
    </w:p>
    <w:p w14:paraId="54644C7F" w14:textId="77777777" w:rsidR="009D5555" w:rsidRDefault="009D5555" w:rsidP="00BD17FE">
      <w:pPr>
        <w:jc w:val="center"/>
        <w:rPr>
          <w:rFonts w:ascii="ＭＳ 明朝" w:hAnsi="ＭＳ 明朝"/>
          <w:iCs/>
        </w:rPr>
      </w:pPr>
    </w:p>
    <w:p w14:paraId="33287B95" w14:textId="77777777" w:rsidR="009D5555" w:rsidRDefault="009D5555" w:rsidP="00BD17FE">
      <w:pPr>
        <w:jc w:val="center"/>
        <w:rPr>
          <w:rFonts w:ascii="ＭＳ 明朝" w:hAnsi="ＭＳ 明朝"/>
          <w:iCs/>
        </w:rPr>
      </w:pPr>
    </w:p>
    <w:p w14:paraId="7E9B91AA" w14:textId="77777777" w:rsidR="009D5555" w:rsidRDefault="009D5555" w:rsidP="00BD17FE">
      <w:pPr>
        <w:jc w:val="center"/>
        <w:rPr>
          <w:rFonts w:ascii="ＭＳ 明朝" w:hAnsi="ＭＳ 明朝"/>
          <w:iCs/>
        </w:rPr>
      </w:pPr>
    </w:p>
    <w:p w14:paraId="1E22CAD3" w14:textId="77777777" w:rsidR="009D5555" w:rsidRDefault="009D5555" w:rsidP="00BD17FE">
      <w:pPr>
        <w:jc w:val="center"/>
        <w:rPr>
          <w:rFonts w:ascii="ＭＳ 明朝" w:hAnsi="ＭＳ 明朝"/>
          <w:iCs/>
        </w:rPr>
      </w:pPr>
    </w:p>
    <w:p w14:paraId="1FFD62CE" w14:textId="77777777" w:rsidR="009D5555" w:rsidRDefault="009D5555" w:rsidP="00BD17FE">
      <w:pPr>
        <w:jc w:val="center"/>
        <w:rPr>
          <w:rFonts w:ascii="ＭＳ 明朝" w:hAnsi="ＭＳ 明朝"/>
          <w:iCs/>
        </w:rPr>
      </w:pPr>
    </w:p>
    <w:p w14:paraId="4109D209" w14:textId="77777777" w:rsidR="009D5555" w:rsidRDefault="009D5555" w:rsidP="00BD17FE">
      <w:pPr>
        <w:jc w:val="center"/>
        <w:rPr>
          <w:rFonts w:ascii="ＭＳ 明朝" w:hAnsi="ＭＳ 明朝"/>
          <w:iCs/>
        </w:rPr>
      </w:pPr>
    </w:p>
    <w:p w14:paraId="06806FE5" w14:textId="77777777" w:rsidR="009D5555" w:rsidRDefault="009D5555" w:rsidP="00BD17FE">
      <w:pPr>
        <w:jc w:val="center"/>
        <w:rPr>
          <w:rFonts w:ascii="ＭＳ 明朝" w:hAnsi="ＭＳ 明朝"/>
          <w:iCs/>
        </w:rPr>
      </w:pPr>
    </w:p>
    <w:p w14:paraId="342FA633" w14:textId="77777777" w:rsidR="009D5555" w:rsidRDefault="009D5555" w:rsidP="00BD17FE">
      <w:pPr>
        <w:jc w:val="center"/>
        <w:rPr>
          <w:rFonts w:ascii="ＭＳ 明朝" w:hAnsi="ＭＳ 明朝"/>
          <w:iCs/>
        </w:rPr>
      </w:pPr>
    </w:p>
    <w:p w14:paraId="7A668447" w14:textId="77777777" w:rsidR="009D5555" w:rsidRDefault="009D5555" w:rsidP="00BD17FE">
      <w:pPr>
        <w:jc w:val="center"/>
        <w:rPr>
          <w:rFonts w:ascii="ＭＳ 明朝" w:hAnsi="ＭＳ 明朝"/>
          <w:iCs/>
        </w:rPr>
      </w:pPr>
    </w:p>
    <w:p w14:paraId="3AA506B1" w14:textId="77777777" w:rsidR="009D5555" w:rsidRDefault="009D5555" w:rsidP="00BD17FE">
      <w:pPr>
        <w:jc w:val="center"/>
        <w:rPr>
          <w:rFonts w:ascii="ＭＳ 明朝" w:hAnsi="ＭＳ 明朝"/>
          <w:iCs/>
        </w:rPr>
      </w:pPr>
    </w:p>
    <w:p w14:paraId="2BD66A4B" w14:textId="77777777" w:rsidR="009D5555" w:rsidRDefault="009D5555" w:rsidP="00BD17FE">
      <w:pPr>
        <w:jc w:val="center"/>
        <w:rPr>
          <w:rFonts w:ascii="ＭＳ 明朝" w:hAnsi="ＭＳ 明朝"/>
          <w:iCs/>
        </w:rPr>
      </w:pPr>
    </w:p>
    <w:p w14:paraId="53881628" w14:textId="77777777" w:rsidR="009D5555" w:rsidRDefault="009D5555" w:rsidP="00BD17FE">
      <w:pPr>
        <w:jc w:val="center"/>
        <w:rPr>
          <w:rFonts w:ascii="ＭＳ 明朝" w:hAnsi="ＭＳ 明朝"/>
          <w:iCs/>
        </w:rPr>
      </w:pPr>
    </w:p>
    <w:p w14:paraId="3476F38E" w14:textId="77777777" w:rsidR="009D5555" w:rsidRDefault="009D5555" w:rsidP="00BD17FE">
      <w:pPr>
        <w:jc w:val="center"/>
        <w:rPr>
          <w:rFonts w:ascii="ＭＳ 明朝" w:hAnsi="ＭＳ 明朝"/>
          <w:iCs/>
        </w:rPr>
      </w:pPr>
    </w:p>
    <w:p w14:paraId="57D8C7E6" w14:textId="77777777" w:rsidR="009D5555" w:rsidRDefault="009D5555" w:rsidP="00BD17FE">
      <w:pPr>
        <w:jc w:val="center"/>
        <w:rPr>
          <w:rFonts w:ascii="ＭＳ 明朝" w:hAnsi="ＭＳ 明朝"/>
          <w:iCs/>
        </w:rPr>
      </w:pPr>
    </w:p>
    <w:p w14:paraId="7DAB4949" w14:textId="77777777" w:rsidR="009D5555" w:rsidRDefault="009D5555" w:rsidP="00BD17FE">
      <w:pPr>
        <w:jc w:val="center"/>
        <w:rPr>
          <w:rFonts w:ascii="ＭＳ 明朝" w:hAnsi="ＭＳ 明朝"/>
          <w:iCs/>
        </w:rPr>
      </w:pPr>
    </w:p>
    <w:p w14:paraId="2FB1C243" w14:textId="7A2EDA7F" w:rsidR="009D5555" w:rsidRDefault="00000000" w:rsidP="00BD17FE">
      <w:pPr>
        <w:rPr>
          <w:rFonts w:ascii="ＭＳ 明朝" w:hAnsi="ＭＳ 明朝"/>
          <w:iCs/>
        </w:rPr>
      </w:pPr>
      <w:r>
        <w:rPr>
          <w:rFonts w:ascii="ＭＳ 明朝" w:hAnsi="ＭＳ 明朝"/>
          <w:iCs/>
        </w:rPr>
        <w:pict w14:anchorId="79304866">
          <v:shape id="_x0000_s2072" type="#_x0000_t202" style="position:absolute;left:0;text-align:left;margin-left:-47.4pt;margin-top:-.05pt;width:519.5pt;height:43.2pt;z-index:25167001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" filled="f" stroked="f">
            <v:textbox style="mso-fit-shape-to-text:t">
              <w:txbxContent>
                <w:p w14:paraId="3E330C72" w14:textId="2E341496" w:rsidR="00CC37D4" w:rsidRPr="00CC37D4" w:rsidRDefault="00CC37D4" w:rsidP="00CC37D4">
                  <w:pPr>
                    <w:jc w:val="center"/>
                    <w:rPr>
                      <w:rFonts w:asciiTheme="minorHAnsi" w:eastAsiaTheme="minorEastAsia" w:hAnsi="游明朝" w:cstheme="minorBidi"/>
                      <w:color w:val="000000" w:themeColor="text1"/>
                      <w:kern w:val="24"/>
                      <w:szCs w:val="24"/>
                    </w:rPr>
                  </w:pPr>
                  <w:r w:rsidRPr="00CC37D4">
                    <w:rPr>
                      <w:rFonts w:asciiTheme="minorHAnsi" w:eastAsiaTheme="minorEastAsia" w:hAnsi="游明朝" w:cstheme="minorBidi" w:hint="eastAsia"/>
                      <w:color w:val="000000" w:themeColor="text1"/>
                      <w:kern w:val="24"/>
                      <w:szCs w:val="24"/>
                    </w:rPr>
                    <w:t>グラフ4　加熱した</w:t>
                  </w:r>
                  <w:r w:rsidR="00D550AE">
                    <w:rPr>
                      <w:rFonts w:asciiTheme="minorHAnsi" w:eastAsiaTheme="minorEastAsia" w:hAnsi="游明朝" w:cstheme="minorBidi" w:hint="eastAsia"/>
                      <w:color w:val="000000" w:themeColor="text1"/>
                      <w:kern w:val="24"/>
                      <w:szCs w:val="24"/>
                    </w:rPr>
                    <w:t>銅</w:t>
                  </w:r>
                  <w:r w:rsidRPr="00CC37D4">
                    <w:rPr>
                      <w:rFonts w:asciiTheme="minorHAnsi" w:eastAsiaTheme="minorEastAsia" w:hAnsi="游明朝" w:cstheme="minorBidi" w:hint="eastAsia"/>
                      <w:color w:val="000000" w:themeColor="text1"/>
                      <w:kern w:val="24"/>
                      <w:szCs w:val="24"/>
                    </w:rPr>
                    <w:t>を入れた水の温度変化</w:t>
                  </w:r>
                </w:p>
              </w:txbxContent>
            </v:textbox>
          </v:shape>
        </w:pict>
      </w:r>
    </w:p>
    <w:p w14:paraId="138349BA" w14:textId="051AC070" w:rsidR="009D5555" w:rsidRDefault="00CC37D4" w:rsidP="00BD17FE">
      <w:pPr>
        <w:jc w:val="center"/>
        <w:rPr>
          <w:rFonts w:ascii="ＭＳ 明朝" w:hAnsi="ＭＳ 明朝"/>
          <w:iCs/>
        </w:rPr>
      </w:pPr>
      <w:r w:rsidRPr="00CC37D4">
        <w:rPr>
          <w:rFonts w:ascii="ＭＳ 明朝" w:hAnsi="ＭＳ 明朝"/>
          <w:iCs/>
          <w:noProof/>
        </w:rPr>
        <w:drawing>
          <wp:inline distT="0" distB="0" distL="0" distR="0" wp14:anchorId="613D3E28" wp14:editId="7C6801E4">
            <wp:extent cx="4178427" cy="2275840"/>
            <wp:effectExtent l="0" t="0" r="0" b="0"/>
            <wp:docPr id="2077729878" name="グラフ 1">
              <a:extLst xmlns:a="http://schemas.openxmlformats.org/drawingml/2006/main">
                <a:ext uri="{FF2B5EF4-FFF2-40B4-BE49-F238E27FC236}">
                  <a16:creationId xmlns:a16="http://schemas.microsoft.com/office/drawing/2014/main" id="{7A83B7DF-1DA8-A43A-C833-FF93847CF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85BFCA" w14:textId="77777777" w:rsidR="009D5555" w:rsidRDefault="009D5555" w:rsidP="00BD17FE">
      <w:pPr>
        <w:jc w:val="center"/>
        <w:rPr>
          <w:rFonts w:ascii="ＭＳ 明朝" w:hAnsi="ＭＳ 明朝"/>
          <w:iCs/>
        </w:rPr>
      </w:pPr>
    </w:p>
    <w:p w14:paraId="2F967E2C" w14:textId="77777777" w:rsidR="005B4BA1" w:rsidRDefault="005B4BA1" w:rsidP="004A0243">
      <w:pPr>
        <w:rPr>
          <w:rFonts w:ascii="ＭＳ 明朝" w:hAnsi="ＭＳ 明朝"/>
          <w:iCs/>
        </w:rPr>
      </w:pPr>
    </w:p>
    <w:p w14:paraId="57A35822" w14:textId="26218660" w:rsidR="00BE5EF0" w:rsidRDefault="00BE5EF0" w:rsidP="00BE5EF0">
      <w:pPr>
        <w:jc w:val="center"/>
        <w:rPr>
          <w:rFonts w:ascii="ＭＳ 明朝" w:hAnsi="ＭＳ 明朝"/>
          <w:iCs/>
        </w:rPr>
      </w:pPr>
      <w:r>
        <w:rPr>
          <w:rFonts w:ascii="ＭＳ 明朝" w:hAnsi="ＭＳ 明朝"/>
          <w:iCs/>
        </w:rPr>
        <w:t>-14-</w:t>
      </w:r>
    </w:p>
    <w:p w14:paraId="70E7FC18" w14:textId="014DA36F" w:rsidR="009D5555" w:rsidRDefault="00FB114F" w:rsidP="004A0243">
      <w:pPr>
        <w:rPr>
          <w:rFonts w:ascii="ＭＳ 明朝" w:hAnsi="ＭＳ 明朝"/>
          <w:iCs/>
        </w:rPr>
      </w:pPr>
      <w:r>
        <w:rPr>
          <w:rFonts w:ascii="ＭＳ 明朝" w:hAnsi="ＭＳ 明朝" w:hint="eastAsia"/>
          <w:iCs/>
        </w:rPr>
        <w:lastRenderedPageBreak/>
        <w:t>上記の結果と(</w:t>
      </w:r>
      <w:r w:rsidR="00032298">
        <w:rPr>
          <w:rFonts w:ascii="ＭＳ 明朝" w:hAnsi="ＭＳ 明朝" w:hint="eastAsia"/>
          <w:iCs/>
        </w:rPr>
        <w:t>7</w:t>
      </w:r>
      <w:r>
        <w:rPr>
          <w:rFonts w:ascii="ＭＳ 明朝" w:hAnsi="ＭＳ 明朝" w:hint="eastAsia"/>
          <w:iCs/>
        </w:rPr>
        <w:t>)、(</w:t>
      </w:r>
      <w:r w:rsidR="00032298">
        <w:rPr>
          <w:rFonts w:ascii="ＭＳ 明朝" w:hAnsi="ＭＳ 明朝" w:hint="eastAsia"/>
          <w:iCs/>
        </w:rPr>
        <w:t>8</w:t>
      </w:r>
      <w:r>
        <w:rPr>
          <w:rFonts w:ascii="ＭＳ 明朝" w:hAnsi="ＭＳ 明朝" w:hint="eastAsia"/>
          <w:iCs/>
        </w:rPr>
        <w:t>)、(</w:t>
      </w:r>
      <w:r w:rsidR="00032298">
        <w:rPr>
          <w:rFonts w:ascii="ＭＳ 明朝" w:hAnsi="ＭＳ 明朝" w:hint="eastAsia"/>
          <w:iCs/>
        </w:rPr>
        <w:t>9</w:t>
      </w:r>
      <w:r>
        <w:rPr>
          <w:rFonts w:ascii="ＭＳ 明朝" w:hAnsi="ＭＳ 明朝" w:hint="eastAsia"/>
          <w:iCs/>
        </w:rPr>
        <w:t>)式から</w:t>
      </w:r>
      <w:r w:rsidR="00D550AE">
        <w:rPr>
          <w:rFonts w:ascii="ＭＳ 明朝" w:hAnsi="ＭＳ 明朝" w:hint="eastAsia"/>
          <w:iCs/>
        </w:rPr>
        <w:t>銅の比熱</w:t>
      </w:r>
      <w:r>
        <w:rPr>
          <w:rFonts w:ascii="ＭＳ 明朝" w:hAnsi="ＭＳ 明朝" w:hint="eastAsia"/>
          <w:iCs/>
        </w:rPr>
        <w:t>Cは次のように求まった。ただし、</w:t>
      </w:r>
      <w:r w:rsidR="00E458F8">
        <w:rPr>
          <w:rFonts w:ascii="ＭＳ 明朝" w:hAnsi="ＭＳ 明朝" w:hint="eastAsia"/>
          <w:iCs/>
        </w:rPr>
        <w:t>ω₃は0.38、</w:t>
      </w:r>
      <w:r w:rsidR="004C3FD8">
        <w:rPr>
          <w:rFonts w:ascii="ＭＳ 明朝" w:hAnsi="ＭＳ 明朝" w:hint="eastAsia"/>
          <w:iCs/>
        </w:rPr>
        <w:t>θは29.0、</w:t>
      </w:r>
      <w:r w:rsidR="00514886">
        <w:rPr>
          <w:rFonts w:ascii="ＭＳ 明朝" w:hAnsi="ＭＳ 明朝" w:hint="eastAsia"/>
          <w:iCs/>
        </w:rPr>
        <w:t>t₁は23.2として計算した。</w:t>
      </w:r>
      <w:r w:rsidR="002D4EC9" w:rsidRPr="002D4EC9">
        <w:rPr>
          <w:rFonts w:ascii="ＭＳ 明朝" w:hAnsi="ＭＳ 明朝" w:hint="eastAsia"/>
          <w:iCs/>
        </w:rPr>
        <w:t>過熱した</w:t>
      </w:r>
      <w:r w:rsidR="00D550AE">
        <w:rPr>
          <w:rFonts w:ascii="ＭＳ 明朝" w:hAnsi="ＭＳ 明朝" w:hint="eastAsia"/>
          <w:iCs/>
        </w:rPr>
        <w:t>銅</w:t>
      </w:r>
      <w:r w:rsidR="002D4EC9" w:rsidRPr="002D4EC9">
        <w:rPr>
          <w:rFonts w:ascii="ＭＳ 明朝" w:hAnsi="ＭＳ 明朝" w:hint="eastAsia"/>
          <w:iCs/>
        </w:rPr>
        <w:t>を含む水は、</w:t>
      </w:r>
      <w:r w:rsidR="00D550AE">
        <w:rPr>
          <w:rFonts w:ascii="ＭＳ 明朝" w:hAnsi="ＭＳ 明朝" w:hint="eastAsia"/>
          <w:iCs/>
        </w:rPr>
        <w:t>銅</w:t>
      </w:r>
      <w:r w:rsidR="002D4EC9" w:rsidRPr="002D4EC9">
        <w:rPr>
          <w:rFonts w:ascii="ＭＳ 明朝" w:hAnsi="ＭＳ 明朝" w:hint="eastAsia"/>
          <w:iCs/>
        </w:rPr>
        <w:t>から熱エネルギーを受け取りつつも、空気中に熱エネルギーを放出し続けます。したがって、グラフ4の最高温度に達した時点でも、熱エネルギーの放出が継続されています。グラフ4において50℃を超える部分は、</w:t>
      </w:r>
      <w:r w:rsidR="00D550AE">
        <w:rPr>
          <w:rFonts w:ascii="ＭＳ 明朝" w:hAnsi="ＭＳ 明朝" w:hint="eastAsia"/>
          <w:iCs/>
        </w:rPr>
        <w:t>銅</w:t>
      </w:r>
      <w:r w:rsidR="002D4EC9" w:rsidRPr="002D4EC9">
        <w:rPr>
          <w:rFonts w:ascii="ＭＳ 明朝" w:hAnsi="ＭＳ 明朝" w:hint="eastAsia"/>
          <w:iCs/>
        </w:rPr>
        <w:t>が水に熱エネルギーを与えた後の段階であり、空気中に熱エネルギーを放出する過程だけが残っています。したがって、グラフ4の近似曲線とt＝0の交点は、空気中への熱エネルギー放出を考慮せず</w:t>
      </w:r>
      <w:r w:rsidR="00D550AE">
        <w:rPr>
          <w:rFonts w:ascii="ＭＳ 明朝" w:hAnsi="ＭＳ 明朝" w:hint="eastAsia"/>
          <w:iCs/>
        </w:rPr>
        <w:t>銅</w:t>
      </w:r>
      <w:r w:rsidR="002D4EC9" w:rsidRPr="002D4EC9">
        <w:rPr>
          <w:rFonts w:ascii="ＭＳ 明朝" w:hAnsi="ＭＳ 明朝" w:hint="eastAsia"/>
          <w:iCs/>
        </w:rPr>
        <w:t>が水にのみ熱エネルギーを与えたときの水の温度を表しており、</w:t>
      </w:r>
      <w:r w:rsidR="00A31A11">
        <w:rPr>
          <w:rFonts w:ascii="ＭＳ 明朝" w:hAnsi="ＭＳ 明朝" w:hint="eastAsia"/>
          <w:iCs/>
        </w:rPr>
        <w:t>それより私は</w:t>
      </w:r>
      <w:r w:rsidR="002D4EC9" w:rsidRPr="002D4EC9">
        <w:rPr>
          <w:rFonts w:ascii="ＭＳ 明朝" w:hAnsi="ＭＳ 明朝" w:hint="eastAsia"/>
          <w:iCs/>
        </w:rPr>
        <w:t>θ</w:t>
      </w:r>
      <w:r w:rsidR="00032298">
        <w:rPr>
          <w:rFonts w:ascii="ＭＳ 明朝" w:hAnsi="ＭＳ 明朝" w:hint="eastAsia"/>
          <w:iCs/>
        </w:rPr>
        <w:t>が</w:t>
      </w:r>
      <w:r w:rsidR="002D4EC9" w:rsidRPr="002D4EC9">
        <w:rPr>
          <w:rFonts w:ascii="ＭＳ 明朝" w:hAnsi="ＭＳ 明朝" w:hint="eastAsia"/>
          <w:iCs/>
        </w:rPr>
        <w:t>29.0と等しい</w:t>
      </w:r>
      <w:r w:rsidR="00A31A11">
        <w:rPr>
          <w:rFonts w:ascii="ＭＳ 明朝" w:hAnsi="ＭＳ 明朝" w:hint="eastAsia"/>
          <w:iCs/>
        </w:rPr>
        <w:t>と考えた</w:t>
      </w:r>
      <w:r w:rsidR="002D4EC9" w:rsidRPr="002D4EC9">
        <w:rPr>
          <w:rFonts w:ascii="ＭＳ 明朝" w:hAnsi="ＭＳ 明朝" w:hint="eastAsia"/>
          <w:iCs/>
        </w:rPr>
        <w:t>。</w:t>
      </w:r>
    </w:p>
    <w:p w14:paraId="0B70F72F" w14:textId="63E01B25" w:rsidR="00BA0117" w:rsidRPr="001B2CD3" w:rsidRDefault="00BA0117" w:rsidP="004A0243">
      <w:pPr>
        <w:rPr>
          <w:rFonts w:ascii="ＭＳ 明朝" w:hAnsi="ＭＳ 明朝"/>
          <w:i/>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hint="eastAsia"/>
                    </w:rPr>
                    <m:t>m</m:t>
                  </m:r>
                  <m:r>
                    <w:rPr>
                      <w:rFonts w:ascii="Cambria Math" w:hAnsi="Cambria Math" w:hint="eastAsia"/>
                    </w:rPr>
                    <m:t>₂</m:t>
                  </m:r>
                  <m:r>
                    <w:rPr>
                      <w:rFonts w:ascii="Cambria Math" w:hAnsi="Cambria Math"/>
                    </w:rPr>
                    <m:t>+ω</m:t>
                  </m:r>
                  <m:r>
                    <w:rPr>
                      <w:rFonts w:ascii="Cambria Math" w:hAnsi="Cambria Math" w:hint="eastAsia"/>
                    </w:rPr>
                    <m:t>₁</m:t>
                  </m:r>
                  <m:r>
                    <w:rPr>
                      <w:rFonts w:ascii="Cambria Math" w:hAnsi="Cambria Math"/>
                    </w:rPr>
                    <m:t>+ω</m:t>
                  </m:r>
                  <m:r>
                    <w:rPr>
                      <w:rFonts w:ascii="Cambria Math" w:hAnsi="Cambria Math" w:hint="eastAsia"/>
                    </w:rPr>
                    <m:t>₂</m:t>
                  </m:r>
                  <m:r>
                    <w:rPr>
                      <w:rFonts w:ascii="Cambria Math" w:hAnsi="Cambria Math"/>
                    </w:rPr>
                    <m:t>+ω</m:t>
                  </m:r>
                  <m:r>
                    <w:rPr>
                      <w:rFonts w:ascii="Cambria Math" w:hAnsi="Cambria Math" w:hint="eastAsia"/>
                    </w:rPr>
                    <m:t>₃</m:t>
                  </m:r>
                </m:e>
              </m:d>
              <m:r>
                <w:rPr>
                  <w:rFonts w:ascii="Cambria Math" w:hAnsi="Cambria Math"/>
                </w:rPr>
                <m:t>×</m:t>
              </m:r>
              <m:d>
                <m:dPr>
                  <m:ctrlPr>
                    <w:rPr>
                      <w:rFonts w:ascii="Cambria Math" w:hAnsi="Cambria Math"/>
                      <w:i/>
                      <w:iCs/>
                    </w:rPr>
                  </m:ctrlPr>
                </m:dPr>
                <m:e>
                  <m:r>
                    <w:rPr>
                      <w:rFonts w:ascii="Cambria Math" w:hAnsi="Cambria Math"/>
                    </w:rPr>
                    <m:t>θ-</m:t>
                  </m:r>
                  <m:r>
                    <w:rPr>
                      <w:rFonts w:ascii="Cambria Math" w:hAnsi="Cambria Math" w:hint="eastAsia"/>
                    </w:rPr>
                    <m:t>t</m:t>
                  </m:r>
                  <m:r>
                    <w:rPr>
                      <w:rFonts w:ascii="Cambria Math" w:hAnsi="Cambria Math" w:hint="eastAsia"/>
                    </w:rPr>
                    <m:t>₁</m:t>
                  </m:r>
                </m:e>
              </m:d>
            </m:num>
            <m:den>
              <m:r>
                <w:rPr>
                  <w:rFonts w:ascii="Cambria Math" w:hAnsi="Cambria Math" w:hint="eastAsia"/>
                </w:rPr>
                <m:t>ｍ₁</m:t>
              </m:r>
              <m:r>
                <w:rPr>
                  <w:rFonts w:ascii="Cambria Math" w:hAnsi="Cambria Math"/>
                </w:rPr>
                <m:t>×</m:t>
              </m:r>
              <m:d>
                <m:dPr>
                  <m:ctrlPr>
                    <w:rPr>
                      <w:rFonts w:ascii="Cambria Math" w:hAnsi="Cambria Math"/>
                      <w:i/>
                      <w:iCs/>
                    </w:rPr>
                  </m:ctrlPr>
                </m:dPr>
                <m:e>
                  <m:r>
                    <w:rPr>
                      <w:rFonts w:ascii="Cambria Math" w:hAnsi="Cambria Math" w:hint="eastAsia"/>
                    </w:rPr>
                    <m:t>100</m:t>
                  </m:r>
                  <m:r>
                    <w:rPr>
                      <w:rFonts w:ascii="Cambria Math" w:hAnsi="Cambria Math"/>
                    </w:rPr>
                    <m:t>-θ</m:t>
                  </m:r>
                </m:e>
              </m:d>
            </m:den>
          </m:f>
          <m:r>
            <w:rPr>
              <w:rFonts w:ascii="Cambria Math" w:hAnsi="Cambria Math" w:hint="eastAsia"/>
            </w:rPr>
            <m:t xml:space="preserve">　　　　　　　　　　　　</m:t>
          </m:r>
        </m:oMath>
      </m:oMathPara>
    </w:p>
    <w:p w14:paraId="68C3B50B" w14:textId="46D34830" w:rsidR="00514886" w:rsidRPr="00E04D37" w:rsidRDefault="00E04D37" w:rsidP="004A0243">
      <w:pPr>
        <w:rPr>
          <w:rFonts w:ascii="ＭＳ 明朝" w:hAnsi="ＭＳ 明朝"/>
          <w:i/>
          <w:iCs/>
        </w:rPr>
      </w:pPr>
      <m:oMathPara>
        <m:oMath>
          <m:r>
            <w:rPr>
              <w:rFonts w:ascii="Cambria Math" w:hAnsi="Cambria Math" w:hint="eastAsia"/>
            </w:rPr>
            <m:t xml:space="preserve">　</m:t>
          </m:r>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hint="eastAsia"/>
                    </w:rPr>
                    <m:t>100.1</m:t>
                  </m:r>
                  <m:r>
                    <w:rPr>
                      <w:rFonts w:ascii="Cambria Math" w:hAnsi="Cambria Math"/>
                    </w:rPr>
                    <m:t>+</m:t>
                  </m:r>
                  <m:r>
                    <w:rPr>
                      <w:rFonts w:ascii="Cambria Math" w:hAnsi="Cambria Math" w:hint="eastAsia"/>
                    </w:rPr>
                    <m:t>80.8</m:t>
                  </m:r>
                  <m:r>
                    <w:rPr>
                      <w:rFonts w:ascii="Cambria Math" w:hAnsi="Cambria Math"/>
                    </w:rPr>
                    <m:t>×</m:t>
                  </m:r>
                  <m:r>
                    <w:rPr>
                      <w:rFonts w:ascii="Cambria Math" w:hAnsi="Cambria Math" w:hint="eastAsia"/>
                    </w:rPr>
                    <m:t>0.092</m:t>
                  </m:r>
                  <m:r>
                    <w:rPr>
                      <w:rFonts w:ascii="Cambria Math" w:hAnsi="Cambria Math"/>
                    </w:rPr>
                    <m:t>+</m:t>
                  </m:r>
                  <m:r>
                    <w:rPr>
                      <w:rFonts w:ascii="Cambria Math" w:hAnsi="Cambria Math" w:hint="eastAsia"/>
                    </w:rPr>
                    <m:t>12.0</m:t>
                  </m:r>
                  <m:r>
                    <w:rPr>
                      <w:rFonts w:ascii="Cambria Math" w:hAnsi="Cambria Math"/>
                    </w:rPr>
                    <m:t>×</m:t>
                  </m:r>
                  <m:r>
                    <w:rPr>
                      <w:rFonts w:ascii="Cambria Math" w:hAnsi="Cambria Math" w:hint="eastAsia"/>
                    </w:rPr>
                    <m:t>0.092</m:t>
                  </m:r>
                  <m:r>
                    <w:rPr>
                      <w:rFonts w:ascii="Cambria Math" w:hAnsi="Cambria Math"/>
                    </w:rPr>
                    <m:t>+</m:t>
                  </m:r>
                  <m:r>
                    <w:rPr>
                      <w:rFonts w:ascii="Cambria Math" w:hAnsi="Cambria Math" w:hint="eastAsia"/>
                    </w:rPr>
                    <m:t>0.38</m:t>
                  </m:r>
                </m:e>
              </m:d>
              <m:r>
                <w:rPr>
                  <w:rFonts w:ascii="Cambria Math" w:hAnsi="Cambria Math"/>
                </w:rPr>
                <m:t>×</m:t>
              </m:r>
              <m:d>
                <m:dPr>
                  <m:ctrlPr>
                    <w:rPr>
                      <w:rFonts w:ascii="Cambria Math" w:hAnsi="Cambria Math"/>
                      <w:i/>
                      <w:iCs/>
                    </w:rPr>
                  </m:ctrlPr>
                </m:dPr>
                <m:e>
                  <m:r>
                    <w:rPr>
                      <w:rFonts w:ascii="Cambria Math" w:hAnsi="Cambria Math" w:hint="eastAsia"/>
                    </w:rPr>
                    <m:t>29.0</m:t>
                  </m:r>
                  <m:r>
                    <w:rPr>
                      <w:rFonts w:ascii="Cambria Math" w:hAnsi="Cambria Math"/>
                    </w:rPr>
                    <m:t>-</m:t>
                  </m:r>
                  <m:r>
                    <w:rPr>
                      <w:rFonts w:ascii="Cambria Math" w:hAnsi="Cambria Math" w:hint="eastAsia"/>
                    </w:rPr>
                    <m:t>23.2</m:t>
                  </m:r>
                </m:e>
              </m:d>
            </m:num>
            <m:den>
              <m:r>
                <w:rPr>
                  <w:rFonts w:ascii="Cambria Math" w:hAnsi="Cambria Math" w:hint="eastAsia"/>
                </w:rPr>
                <m:t>100</m:t>
              </m:r>
              <m:r>
                <w:rPr>
                  <w:rFonts w:ascii="Cambria Math" w:hAnsi="Cambria Math"/>
                </w:rPr>
                <m:t>×</m:t>
              </m:r>
              <m:d>
                <m:dPr>
                  <m:ctrlPr>
                    <w:rPr>
                      <w:rFonts w:ascii="Cambria Math" w:hAnsi="Cambria Math"/>
                      <w:i/>
                      <w:iCs/>
                    </w:rPr>
                  </m:ctrlPr>
                </m:dPr>
                <m:e>
                  <m:r>
                    <w:rPr>
                      <w:rFonts w:ascii="Cambria Math" w:hAnsi="Cambria Math" w:hint="eastAsia"/>
                    </w:rPr>
                    <m:t>100</m:t>
                  </m:r>
                  <m:r>
                    <w:rPr>
                      <w:rFonts w:ascii="Cambria Math" w:hAnsi="Cambria Math"/>
                    </w:rPr>
                    <m:t>-</m:t>
                  </m:r>
                  <m:r>
                    <w:rPr>
                      <w:rFonts w:ascii="Cambria Math" w:hAnsi="Cambria Math" w:hint="eastAsia"/>
                    </w:rPr>
                    <m:t>29.0</m:t>
                  </m:r>
                </m:e>
              </m:d>
            </m:den>
          </m:f>
        </m:oMath>
      </m:oMathPara>
    </w:p>
    <w:p w14:paraId="549C7334" w14:textId="181DC24A" w:rsidR="009D5555" w:rsidRPr="00215696" w:rsidRDefault="00457C2F" w:rsidP="004A0243">
      <w:pPr>
        <w:rPr>
          <w:rFonts w:ascii="ＭＳ 明朝" w:hAnsi="ＭＳ 明朝"/>
          <w:i/>
          <w:iCs/>
        </w:rPr>
      </w:pPr>
      <m:oMathPara>
        <m:oMath>
          <m:r>
            <w:rPr>
              <w:rFonts w:ascii="Cambria Math" w:hAnsi="Cambria Math"/>
            </w:rPr>
            <m:t>=</m:t>
          </m:r>
          <m:r>
            <w:rPr>
              <w:rFonts w:ascii="Cambria Math" w:hAnsi="Cambria Math" w:hint="eastAsia"/>
            </w:rPr>
            <m:t>0.0890566</m:t>
          </m:r>
          <m:r>
            <w:rPr>
              <w:rFonts w:ascii="Cambria Math" w:hAnsi="Cambria Math"/>
            </w:rPr>
            <m:t>⋯</m:t>
          </m:r>
          <m:r>
            <w:rPr>
              <w:rFonts w:ascii="Cambria Math" w:hAnsi="Cambria Math" w:hint="eastAsia"/>
            </w:rPr>
            <m:t xml:space="preserve">　　　　　　　　　　　　　　　　　　　　</m:t>
          </m:r>
        </m:oMath>
      </m:oMathPara>
    </w:p>
    <w:p w14:paraId="5B69889C" w14:textId="6205D574" w:rsidR="00D550AE" w:rsidRPr="00D550AE" w:rsidRDefault="00D550AE" w:rsidP="004A0243">
      <w:pPr>
        <w:rPr>
          <w:rFonts w:ascii="ＭＳ 明朝" w:hAnsi="ＭＳ 明朝"/>
          <w:i/>
        </w:rPr>
      </w:pPr>
      <m:oMathPara>
        <m:oMath>
          <m:r>
            <w:rPr>
              <w:rFonts w:ascii="Cambria Math" w:hAnsi="Cambria Math" w:hint="eastAsia"/>
            </w:rPr>
            <m:t>≒</m:t>
          </m:r>
          <m:r>
            <w:rPr>
              <w:rFonts w:ascii="Cambria Math" w:hAnsi="Cambria Math" w:hint="eastAsia"/>
            </w:rPr>
            <m:t>0.0891</m:t>
          </m:r>
          <m:d>
            <m:dPr>
              <m:begChr m:val="["/>
              <m:endChr m:val="]"/>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m:t>
                  </m:r>
                  <m:r>
                    <w:rPr>
                      <w:rFonts w:ascii="Cambria Math" w:hAnsi="Cambria Math" w:hint="eastAsia"/>
                    </w:rPr>
                    <m:t>・</m:t>
                  </m:r>
                  <m:r>
                    <w:rPr>
                      <w:rFonts w:ascii="Cambria Math" w:hAnsi="Cambria Math" w:hint="eastAsia"/>
                    </w:rPr>
                    <m:t>K</m:t>
                  </m:r>
                </m:den>
              </m:f>
            </m:e>
          </m:d>
          <m:r>
            <w:rPr>
              <w:rFonts w:ascii="Cambria Math" w:hAnsi="Cambria Math"/>
            </w:rPr>
            <m:t xml:space="preserve">                                                                                     </m:t>
          </m:r>
        </m:oMath>
      </m:oMathPara>
    </w:p>
    <w:p w14:paraId="40C03F75" w14:textId="1E206258" w:rsidR="009D5555" w:rsidRPr="00215696" w:rsidRDefault="00215696" w:rsidP="004A0243">
      <w:pPr>
        <w:rPr>
          <w:rFonts w:ascii="ＭＳ 明朝" w:hAnsi="ＭＳ 明朝"/>
          <w:i/>
          <w:iCs/>
        </w:rPr>
      </w:pPr>
      <m:oMathPara>
        <m:oMath>
          <m:r>
            <w:rPr>
              <w:rFonts w:ascii="Cambria Math" w:hAnsi="Cambria Math" w:hint="eastAsia"/>
            </w:rPr>
            <m:t xml:space="preserve">　　　　　　　　　　　　　　　　　　　　　　</m:t>
          </m:r>
        </m:oMath>
      </m:oMathPara>
    </w:p>
    <w:p w14:paraId="3CC2828C" w14:textId="77777777" w:rsidR="009D5555" w:rsidRDefault="009D5555" w:rsidP="004A0243">
      <w:pPr>
        <w:rPr>
          <w:rFonts w:ascii="ＭＳ 明朝" w:hAnsi="ＭＳ 明朝"/>
          <w:iCs/>
        </w:rPr>
      </w:pPr>
    </w:p>
    <w:p w14:paraId="7059A1FB" w14:textId="41F30B03" w:rsidR="009D5555" w:rsidRDefault="00D550AE" w:rsidP="004A0243">
      <w:pPr>
        <w:rPr>
          <w:rFonts w:ascii="ＭＳ 明朝" w:hAnsi="ＭＳ 明朝"/>
          <w:iCs/>
        </w:rPr>
      </w:pPr>
      <w:r>
        <w:rPr>
          <w:rFonts w:ascii="ＭＳ 明朝" w:hAnsi="ＭＳ 明朝" w:hint="eastAsia"/>
          <w:iCs/>
        </w:rPr>
        <w:t>今回の銅の比熱は上記のように0.0891[</w:t>
      </w:r>
      <w:r>
        <w:rPr>
          <w:rFonts w:ascii="ＭＳ 明朝" w:hAnsi="ＭＳ 明朝"/>
          <w:iCs/>
        </w:rPr>
        <w:t>kJ/(k</w:t>
      </w:r>
      <w:r>
        <w:rPr>
          <w:rFonts w:ascii="ＭＳ 明朝" w:hAnsi="ＭＳ 明朝" w:hint="eastAsia"/>
          <w:iCs/>
        </w:rPr>
        <w:t>g・K)</w:t>
      </w:r>
      <w:r w:rsidR="00ED4A08">
        <w:rPr>
          <w:rFonts w:ascii="ＭＳ 明朝" w:hAnsi="ＭＳ 明朝"/>
          <w:iCs/>
        </w:rPr>
        <w:t>]</w:t>
      </w:r>
      <w:r>
        <w:rPr>
          <w:rFonts w:ascii="ＭＳ 明朝" w:hAnsi="ＭＳ 明朝" w:hint="eastAsia"/>
          <w:iCs/>
        </w:rPr>
        <w:t>であるが文献値で銅の比熱は0</w:t>
      </w:r>
      <w:r w:rsidR="005B50C6">
        <w:rPr>
          <w:rFonts w:ascii="ＭＳ 明朝" w:hAnsi="ＭＳ 明朝" w:hint="eastAsia"/>
          <w:iCs/>
        </w:rPr>
        <w:t>.092</w:t>
      </w:r>
      <w:r w:rsidR="00ED4A08">
        <w:rPr>
          <w:rFonts w:ascii="ＭＳ 明朝" w:hAnsi="ＭＳ 明朝"/>
          <w:iCs/>
        </w:rPr>
        <w:t>[kJ/(kg</w:t>
      </w:r>
      <w:r w:rsidR="00ED4A08">
        <w:rPr>
          <w:rFonts w:ascii="ＭＳ 明朝" w:hAnsi="ＭＳ 明朝" w:hint="eastAsia"/>
          <w:iCs/>
        </w:rPr>
        <w:t>・K)</w:t>
      </w:r>
      <w:r w:rsidR="00ED4A08">
        <w:rPr>
          <w:rFonts w:ascii="ＭＳ 明朝" w:hAnsi="ＭＳ 明朝"/>
          <w:iCs/>
        </w:rPr>
        <w:t>]</w:t>
      </w:r>
      <w:r w:rsidR="00221734">
        <w:rPr>
          <w:rFonts w:ascii="ＭＳ 明朝" w:hAnsi="ＭＳ 明朝" w:hint="eastAsia"/>
          <w:iCs/>
        </w:rPr>
        <w:t>と表されている。</w:t>
      </w:r>
      <w:r w:rsidR="00C81691">
        <w:rPr>
          <w:rFonts w:ascii="ＭＳ 明朝" w:hAnsi="ＭＳ 明朝" w:hint="eastAsia"/>
          <w:iCs/>
        </w:rPr>
        <w:t>実験値が文献値よりも小さくなっているのは式（</w:t>
      </w:r>
      <w:r w:rsidR="00032298">
        <w:rPr>
          <w:rFonts w:ascii="ＭＳ 明朝" w:hAnsi="ＭＳ 明朝" w:hint="eastAsia"/>
          <w:iCs/>
        </w:rPr>
        <w:t>9</w:t>
      </w:r>
      <w:r w:rsidR="00C81691">
        <w:rPr>
          <w:rFonts w:ascii="ＭＳ 明朝" w:hAnsi="ＭＳ 明朝" w:hint="eastAsia"/>
          <w:iCs/>
        </w:rPr>
        <w:t>）から分母の値が大きくなっているか、分子が小さくなっていると考えられる。今回は実験値と文献値の差が小さいので誤差であると考えられるが、もし原因を考えるとすれば、過熱した銅を水に入れて温度を測るときにうまく撹拌できておらず、θの温度が下がってしまったのではないかと考える。</w:t>
      </w:r>
    </w:p>
    <w:p w14:paraId="03FC8C77" w14:textId="77777777" w:rsidR="004C7EBF" w:rsidRPr="004C7EBF" w:rsidRDefault="004C7EBF" w:rsidP="004A0243">
      <w:pPr>
        <w:rPr>
          <w:rFonts w:ascii="ＭＳ 明朝" w:hAnsi="ＭＳ 明朝"/>
          <w:iCs/>
        </w:rPr>
      </w:pPr>
    </w:p>
    <w:p w14:paraId="7C51D006" w14:textId="17C8EAE0" w:rsidR="009D5555" w:rsidRDefault="0057697C" w:rsidP="004A0243">
      <w:pPr>
        <w:rPr>
          <w:rFonts w:ascii="ＭＳ 明朝" w:hAnsi="ＭＳ 明朝"/>
          <w:iCs/>
        </w:rPr>
      </w:pPr>
      <w:r>
        <w:rPr>
          <w:rFonts w:ascii="ＭＳ 明朝" w:hAnsi="ＭＳ 明朝" w:hint="eastAsia"/>
          <w:iCs/>
        </w:rPr>
        <w:t>また、</w:t>
      </w:r>
      <w:r w:rsidR="001A3A0A">
        <w:rPr>
          <w:rFonts w:ascii="ＭＳ 明朝" w:hAnsi="ＭＳ 明朝" w:hint="eastAsia"/>
          <w:iCs/>
        </w:rPr>
        <w:t>式（</w:t>
      </w:r>
      <w:r w:rsidR="00032298">
        <w:rPr>
          <w:rFonts w:ascii="ＭＳ 明朝" w:hAnsi="ＭＳ 明朝" w:hint="eastAsia"/>
          <w:iCs/>
        </w:rPr>
        <w:t>7</w:t>
      </w:r>
      <w:r w:rsidR="001A3A0A">
        <w:rPr>
          <w:rFonts w:ascii="ＭＳ 明朝" w:hAnsi="ＭＳ 明朝" w:hint="eastAsia"/>
          <w:iCs/>
        </w:rPr>
        <w:t>）と（</w:t>
      </w:r>
      <w:r w:rsidR="00032298">
        <w:rPr>
          <w:rFonts w:ascii="ＭＳ 明朝" w:hAnsi="ＭＳ 明朝" w:hint="eastAsia"/>
          <w:iCs/>
        </w:rPr>
        <w:t>8</w:t>
      </w:r>
      <w:r w:rsidR="001A3A0A">
        <w:rPr>
          <w:rFonts w:ascii="ＭＳ 明朝" w:hAnsi="ＭＳ 明朝" w:hint="eastAsia"/>
          <w:iCs/>
        </w:rPr>
        <w:t>）で使った銅の比熱は文献値で計算したが、ここを実験値で計算すると銅の比熱は下の式から求められる。</w:t>
      </w:r>
    </w:p>
    <w:p w14:paraId="320D20EC" w14:textId="77777777" w:rsidR="001A3A0A" w:rsidRPr="001B2CD3" w:rsidRDefault="001A3A0A" w:rsidP="001A3A0A">
      <w:pPr>
        <w:rPr>
          <w:rFonts w:ascii="ＭＳ 明朝" w:hAnsi="ＭＳ 明朝"/>
          <w:i/>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hint="eastAsia"/>
                    </w:rPr>
                    <m:t>m</m:t>
                  </m:r>
                  <m:r>
                    <w:rPr>
                      <w:rFonts w:ascii="Cambria Math" w:hAnsi="Cambria Math" w:hint="eastAsia"/>
                    </w:rPr>
                    <m:t>₂</m:t>
                  </m:r>
                  <m:r>
                    <w:rPr>
                      <w:rFonts w:ascii="Cambria Math" w:hAnsi="Cambria Math"/>
                    </w:rPr>
                    <m:t>+ω</m:t>
                  </m:r>
                  <m:r>
                    <w:rPr>
                      <w:rFonts w:ascii="Cambria Math" w:hAnsi="Cambria Math" w:hint="eastAsia"/>
                    </w:rPr>
                    <m:t>₁</m:t>
                  </m:r>
                  <m:r>
                    <w:rPr>
                      <w:rFonts w:ascii="Cambria Math" w:hAnsi="Cambria Math"/>
                    </w:rPr>
                    <m:t>+ω</m:t>
                  </m:r>
                  <m:r>
                    <w:rPr>
                      <w:rFonts w:ascii="Cambria Math" w:hAnsi="Cambria Math" w:hint="eastAsia"/>
                    </w:rPr>
                    <m:t>₂</m:t>
                  </m:r>
                  <m:r>
                    <w:rPr>
                      <w:rFonts w:ascii="Cambria Math" w:hAnsi="Cambria Math"/>
                    </w:rPr>
                    <m:t>+ω</m:t>
                  </m:r>
                  <m:r>
                    <w:rPr>
                      <w:rFonts w:ascii="Cambria Math" w:hAnsi="Cambria Math" w:hint="eastAsia"/>
                    </w:rPr>
                    <m:t>₃</m:t>
                  </m:r>
                </m:e>
              </m:d>
              <m:r>
                <w:rPr>
                  <w:rFonts w:ascii="Cambria Math" w:hAnsi="Cambria Math"/>
                </w:rPr>
                <m:t>×</m:t>
              </m:r>
              <m:d>
                <m:dPr>
                  <m:ctrlPr>
                    <w:rPr>
                      <w:rFonts w:ascii="Cambria Math" w:hAnsi="Cambria Math"/>
                      <w:i/>
                      <w:iCs/>
                    </w:rPr>
                  </m:ctrlPr>
                </m:dPr>
                <m:e>
                  <m:r>
                    <w:rPr>
                      <w:rFonts w:ascii="Cambria Math" w:hAnsi="Cambria Math"/>
                    </w:rPr>
                    <m:t>θ-</m:t>
                  </m:r>
                  <m:r>
                    <w:rPr>
                      <w:rFonts w:ascii="Cambria Math" w:hAnsi="Cambria Math" w:hint="eastAsia"/>
                    </w:rPr>
                    <m:t>t</m:t>
                  </m:r>
                  <m:r>
                    <w:rPr>
                      <w:rFonts w:ascii="Cambria Math" w:hAnsi="Cambria Math" w:hint="eastAsia"/>
                    </w:rPr>
                    <m:t>₁</m:t>
                  </m:r>
                </m:e>
              </m:d>
            </m:num>
            <m:den>
              <m:r>
                <w:rPr>
                  <w:rFonts w:ascii="Cambria Math" w:hAnsi="Cambria Math" w:hint="eastAsia"/>
                </w:rPr>
                <m:t>ｍ₁</m:t>
              </m:r>
              <m:r>
                <w:rPr>
                  <w:rFonts w:ascii="Cambria Math" w:hAnsi="Cambria Math"/>
                </w:rPr>
                <m:t>×</m:t>
              </m:r>
              <m:d>
                <m:dPr>
                  <m:ctrlPr>
                    <w:rPr>
                      <w:rFonts w:ascii="Cambria Math" w:hAnsi="Cambria Math"/>
                      <w:i/>
                      <w:iCs/>
                    </w:rPr>
                  </m:ctrlPr>
                </m:dPr>
                <m:e>
                  <m:r>
                    <w:rPr>
                      <w:rFonts w:ascii="Cambria Math" w:hAnsi="Cambria Math" w:hint="eastAsia"/>
                    </w:rPr>
                    <m:t>100</m:t>
                  </m:r>
                  <m:r>
                    <w:rPr>
                      <w:rFonts w:ascii="Cambria Math" w:hAnsi="Cambria Math"/>
                    </w:rPr>
                    <m:t>-θ</m:t>
                  </m:r>
                </m:e>
              </m:d>
            </m:den>
          </m:f>
          <m:r>
            <w:rPr>
              <w:rFonts w:ascii="Cambria Math" w:hAnsi="Cambria Math" w:hint="eastAsia"/>
            </w:rPr>
            <m:t xml:space="preserve">　　　　　　　　　　　　</m:t>
          </m:r>
        </m:oMath>
      </m:oMathPara>
    </w:p>
    <w:p w14:paraId="33BEEC6A" w14:textId="067E51F2" w:rsidR="009D5555" w:rsidRPr="001A3A0A" w:rsidRDefault="001A3A0A" w:rsidP="004A0243">
      <w:pPr>
        <w:rPr>
          <w:rFonts w:ascii="ＭＳ 明朝" w:hAnsi="ＭＳ 明朝"/>
          <w:iCs/>
        </w:rPr>
      </w:pPr>
      <m:oMathPara>
        <m:oMath>
          <m:r>
            <w:rPr>
              <w:rFonts w:ascii="Cambria Math" w:hAnsi="Cambria Math" w:hint="eastAsia"/>
            </w:rPr>
            <m:t xml:space="preserve">　　</m:t>
          </m:r>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hint="eastAsia"/>
                    </w:rPr>
                    <m:t>100.1</m:t>
                  </m:r>
                  <m:r>
                    <w:rPr>
                      <w:rFonts w:ascii="Cambria Math" w:hAnsi="Cambria Math"/>
                    </w:rPr>
                    <m:t>+</m:t>
                  </m:r>
                  <m:r>
                    <w:rPr>
                      <w:rFonts w:ascii="Cambria Math" w:hAnsi="Cambria Math" w:hint="eastAsia"/>
                    </w:rPr>
                    <m:t>80.8</m:t>
                  </m:r>
                  <m:r>
                    <w:rPr>
                      <w:rFonts w:ascii="Cambria Math" w:hAnsi="Cambria Math"/>
                    </w:rPr>
                    <m:t>×</m:t>
                  </m:r>
                  <m:r>
                    <w:rPr>
                      <w:rFonts w:ascii="Cambria Math" w:hAnsi="Cambria Math" w:hint="eastAsia"/>
                    </w:rPr>
                    <m:t>0.0891</m:t>
                  </m:r>
                  <m:r>
                    <w:rPr>
                      <w:rFonts w:ascii="Cambria Math" w:hAnsi="Cambria Math"/>
                    </w:rPr>
                    <m:t>+</m:t>
                  </m:r>
                  <m:r>
                    <w:rPr>
                      <w:rFonts w:ascii="Cambria Math" w:hAnsi="Cambria Math" w:hint="eastAsia"/>
                    </w:rPr>
                    <m:t>12.0</m:t>
                  </m:r>
                  <m:r>
                    <w:rPr>
                      <w:rFonts w:ascii="Cambria Math" w:hAnsi="Cambria Math"/>
                    </w:rPr>
                    <m:t>×</m:t>
                  </m:r>
                  <m:r>
                    <w:rPr>
                      <w:rFonts w:ascii="Cambria Math" w:hAnsi="Cambria Math" w:hint="eastAsia"/>
                    </w:rPr>
                    <m:t>0.0891</m:t>
                  </m:r>
                  <m:r>
                    <w:rPr>
                      <w:rFonts w:ascii="Cambria Math" w:hAnsi="Cambria Math"/>
                    </w:rPr>
                    <m:t>+</m:t>
                  </m:r>
                  <m:r>
                    <w:rPr>
                      <w:rFonts w:ascii="Cambria Math" w:hAnsi="Cambria Math" w:hint="eastAsia"/>
                    </w:rPr>
                    <m:t>0.38</m:t>
                  </m:r>
                </m:e>
              </m:d>
              <m:r>
                <w:rPr>
                  <w:rFonts w:ascii="Cambria Math" w:hAnsi="Cambria Math"/>
                </w:rPr>
                <m:t>×</m:t>
              </m:r>
              <m:d>
                <m:dPr>
                  <m:ctrlPr>
                    <w:rPr>
                      <w:rFonts w:ascii="Cambria Math" w:hAnsi="Cambria Math"/>
                      <w:i/>
                      <w:iCs/>
                    </w:rPr>
                  </m:ctrlPr>
                </m:dPr>
                <m:e>
                  <m:r>
                    <w:rPr>
                      <w:rFonts w:ascii="Cambria Math" w:hAnsi="Cambria Math" w:hint="eastAsia"/>
                    </w:rPr>
                    <m:t>29.0</m:t>
                  </m:r>
                  <m:r>
                    <w:rPr>
                      <w:rFonts w:ascii="Cambria Math" w:hAnsi="Cambria Math"/>
                    </w:rPr>
                    <m:t>-</m:t>
                  </m:r>
                  <m:r>
                    <w:rPr>
                      <w:rFonts w:ascii="Cambria Math" w:hAnsi="Cambria Math" w:hint="eastAsia"/>
                    </w:rPr>
                    <m:t>23.2</m:t>
                  </m:r>
                </m:e>
              </m:d>
            </m:num>
            <m:den>
              <m:r>
                <w:rPr>
                  <w:rFonts w:ascii="Cambria Math" w:hAnsi="Cambria Math" w:hint="eastAsia"/>
                </w:rPr>
                <m:t>100</m:t>
              </m:r>
              <m:r>
                <w:rPr>
                  <w:rFonts w:ascii="Cambria Math" w:hAnsi="Cambria Math"/>
                </w:rPr>
                <m:t>×</m:t>
              </m:r>
              <m:d>
                <m:dPr>
                  <m:ctrlPr>
                    <w:rPr>
                      <w:rFonts w:ascii="Cambria Math" w:hAnsi="Cambria Math"/>
                      <w:i/>
                      <w:iCs/>
                    </w:rPr>
                  </m:ctrlPr>
                </m:dPr>
                <m:e>
                  <m:r>
                    <w:rPr>
                      <w:rFonts w:ascii="Cambria Math" w:hAnsi="Cambria Math" w:hint="eastAsia"/>
                    </w:rPr>
                    <m:t>100</m:t>
                  </m:r>
                  <m:r>
                    <w:rPr>
                      <w:rFonts w:ascii="Cambria Math" w:hAnsi="Cambria Math"/>
                    </w:rPr>
                    <m:t>-</m:t>
                  </m:r>
                  <m:r>
                    <w:rPr>
                      <w:rFonts w:ascii="Cambria Math" w:hAnsi="Cambria Math" w:hint="eastAsia"/>
                    </w:rPr>
                    <m:t>29.0</m:t>
                  </m:r>
                </m:e>
              </m:d>
            </m:den>
          </m:f>
        </m:oMath>
      </m:oMathPara>
    </w:p>
    <w:p w14:paraId="2FB5F411" w14:textId="0DC1D5F0" w:rsidR="001A3A0A" w:rsidRPr="001A3A0A" w:rsidRDefault="001A3A0A" w:rsidP="004A0243">
      <w:pPr>
        <w:rPr>
          <w:rFonts w:ascii="ＭＳ 明朝" w:hAnsi="ＭＳ 明朝"/>
          <w:iCs/>
        </w:rPr>
      </w:pPr>
      <m:oMathPara>
        <m:oMath>
          <m:r>
            <w:rPr>
              <w:rFonts w:ascii="Cambria Math" w:hAnsi="Cambria Math" w:hint="eastAsia"/>
            </w:rPr>
            <m:t xml:space="preserve">　　</m:t>
          </m:r>
          <m:r>
            <w:rPr>
              <w:rFonts w:ascii="Cambria Math" w:hAnsi="Cambria Math"/>
            </w:rPr>
            <m:t>=</m:t>
          </m:r>
          <m:r>
            <w:rPr>
              <w:rFonts w:ascii="Cambria Math" w:hAnsi="Cambria Math" w:hint="eastAsia"/>
            </w:rPr>
            <m:t>0.08883678</m:t>
          </m:r>
          <m:r>
            <w:rPr>
              <w:rFonts w:ascii="Cambria Math" w:hAnsi="Cambria Math"/>
            </w:rPr>
            <m:t>⋯</m:t>
          </m:r>
          <m:r>
            <w:rPr>
              <w:rFonts w:ascii="Cambria Math" w:hAnsi="Cambria Math" w:hint="eastAsia"/>
            </w:rPr>
            <m:t xml:space="preserve">　　　　　　　　　　　　　　　　　　　　　</m:t>
          </m:r>
        </m:oMath>
      </m:oMathPara>
    </w:p>
    <w:p w14:paraId="6C0391DD" w14:textId="198E19BD" w:rsidR="001A3A0A" w:rsidRPr="001A3A0A" w:rsidRDefault="001A3A0A" w:rsidP="004A0243">
      <w:pPr>
        <w:rPr>
          <w:rFonts w:ascii="ＭＳ 明朝" w:hAnsi="ＭＳ 明朝"/>
          <w:i/>
          <w:iCs/>
        </w:rPr>
      </w:pPr>
      <m:oMathPara>
        <m:oMath>
          <m:r>
            <w:rPr>
              <w:rFonts w:ascii="Cambria Math" w:hAnsi="Cambria Math" w:hint="eastAsia"/>
            </w:rPr>
            <m:t xml:space="preserve">　　≒</m:t>
          </m:r>
          <m:r>
            <w:rPr>
              <w:rFonts w:ascii="Cambria Math" w:hAnsi="Cambria Math" w:hint="eastAsia"/>
            </w:rPr>
            <m:t>0.0888</m:t>
          </m:r>
          <m:r>
            <w:rPr>
              <w:rFonts w:ascii="Cambria Math" w:hAnsi="Cambria Math" w:hint="eastAsia"/>
            </w:rPr>
            <m:t xml:space="preserve">　　　　　　　　　　　　　　　　　　　　　　　　</m:t>
          </m:r>
        </m:oMath>
      </m:oMathPara>
    </w:p>
    <w:p w14:paraId="258F0A2F" w14:textId="6E9DF551" w:rsidR="00BE5EF0" w:rsidRDefault="00BE5EF0" w:rsidP="00BE5EF0">
      <w:pPr>
        <w:jc w:val="center"/>
        <w:rPr>
          <w:rFonts w:ascii="ＭＳ 明朝" w:hAnsi="ＭＳ 明朝"/>
          <w:iCs/>
        </w:rPr>
      </w:pPr>
      <w:r>
        <w:rPr>
          <w:rFonts w:ascii="ＭＳ 明朝" w:hAnsi="ＭＳ 明朝" w:hint="eastAsia"/>
          <w:iCs/>
        </w:rPr>
        <w:t>-</w:t>
      </w:r>
      <w:r>
        <w:rPr>
          <w:rFonts w:ascii="ＭＳ 明朝" w:hAnsi="ＭＳ 明朝"/>
          <w:iCs/>
        </w:rPr>
        <w:t>15-</w:t>
      </w:r>
    </w:p>
    <w:p w14:paraId="2D64B72B" w14:textId="6B540C34" w:rsidR="009D5555" w:rsidRPr="00F26ABD" w:rsidRDefault="00971C8E" w:rsidP="00BE5EF0">
      <w:pPr>
        <w:rPr>
          <w:rFonts w:ascii="ＭＳ 明朝" w:hAnsi="ＭＳ 明朝"/>
          <w:iCs/>
        </w:rPr>
      </w:pPr>
      <w:r>
        <w:rPr>
          <w:rFonts w:ascii="ＭＳ 明朝" w:hAnsi="ＭＳ 明朝" w:hint="eastAsia"/>
          <w:iCs/>
        </w:rPr>
        <w:lastRenderedPageBreak/>
        <w:t>この銅の比熱は</w:t>
      </w:r>
      <w:r w:rsidR="004C7EBF">
        <w:rPr>
          <w:rFonts w:ascii="ＭＳ 明朝" w:hAnsi="ＭＳ 明朝" w:hint="eastAsia"/>
          <w:iCs/>
        </w:rPr>
        <w:t>実験値0.0891とほぼ同じ値になっていることが分かる。</w:t>
      </w:r>
    </w:p>
    <w:p w14:paraId="19D8F435" w14:textId="0ADA80CA" w:rsidR="00F815DC" w:rsidRDefault="00F815DC" w:rsidP="0043570E">
      <w:pPr>
        <w:pStyle w:val="a3"/>
        <w:numPr>
          <w:ilvl w:val="0"/>
          <w:numId w:val="2"/>
        </w:numPr>
        <w:ind w:leftChars="0"/>
        <w:rPr>
          <w:rFonts w:ascii="ＭＳ 明朝" w:hAnsi="ＭＳ 明朝"/>
        </w:rPr>
      </w:pPr>
      <w:r>
        <w:rPr>
          <w:rFonts w:ascii="ＭＳ 明朝" w:hAnsi="ＭＳ 明朝" w:hint="eastAsia"/>
        </w:rPr>
        <w:t>結論</w:t>
      </w:r>
    </w:p>
    <w:p w14:paraId="1C0DEF6D" w14:textId="008A7AC0" w:rsidR="00774400" w:rsidRPr="00774400" w:rsidRDefault="00774400" w:rsidP="00774400">
      <w:pPr>
        <w:rPr>
          <w:rFonts w:ascii="ＭＳ 明朝" w:hAnsi="ＭＳ 明朝"/>
        </w:rPr>
      </w:pPr>
      <w:r>
        <w:rPr>
          <w:rFonts w:ascii="ＭＳ 明朝" w:hAnsi="ＭＳ 明朝" w:hint="eastAsia"/>
        </w:rPr>
        <w:t xml:space="preserve">　今回の実験から</w:t>
      </w:r>
      <w:r w:rsidR="00443B1E" w:rsidRPr="00443B1E">
        <w:rPr>
          <w:rFonts w:ascii="ＭＳ 明朝" w:hAnsi="ＭＳ 明朝" w:hint="eastAsia"/>
        </w:rPr>
        <w:t>熱の仕事当量は熱エネルギーの取り込みに関連しており、熱エネルギーの一部が物質内部に取り込まれ、その他の部分が熱エネルギーとして放出されること</w:t>
      </w:r>
      <w:r w:rsidR="00443B1E">
        <w:rPr>
          <w:rFonts w:ascii="ＭＳ 明朝" w:hAnsi="ＭＳ 明朝" w:hint="eastAsia"/>
        </w:rPr>
        <w:t>と、比熱は</w:t>
      </w:r>
      <w:r w:rsidR="00443B1E" w:rsidRPr="00B50421">
        <w:rPr>
          <w:rFonts w:ascii="ＭＳ 明朝" w:hAnsi="ＭＳ 明朝" w:hint="eastAsia"/>
          <w:iCs/>
        </w:rPr>
        <w:t>単位質量あたりの物質の熱容量を示し、物質の熱エネルギー変化に対する応答性を示</w:t>
      </w:r>
      <w:r w:rsidR="00443B1E">
        <w:rPr>
          <w:rFonts w:ascii="ＭＳ 明朝" w:hAnsi="ＭＳ 明朝" w:hint="eastAsia"/>
          <w:iCs/>
        </w:rPr>
        <w:t>すということから熱</w:t>
      </w:r>
      <w:r w:rsidR="00443B1E" w:rsidRPr="00443B1E">
        <w:rPr>
          <w:rFonts w:ascii="ＭＳ 明朝" w:hAnsi="ＭＳ 明朝" w:hint="eastAsia"/>
          <w:iCs/>
        </w:rPr>
        <w:t>の仕事当量と固体の比熱が物質の熱エネルギー変換において重要な要素であること</w:t>
      </w:r>
      <w:r w:rsidR="00443B1E">
        <w:rPr>
          <w:rFonts w:ascii="ＭＳ 明朝" w:hAnsi="ＭＳ 明朝" w:hint="eastAsia"/>
          <w:iCs/>
        </w:rPr>
        <w:t>が分かった。</w:t>
      </w:r>
    </w:p>
    <w:p w14:paraId="279B4DF5" w14:textId="170D301F" w:rsidR="0043570E" w:rsidRDefault="0043570E" w:rsidP="0043570E">
      <w:pPr>
        <w:pStyle w:val="a3"/>
        <w:numPr>
          <w:ilvl w:val="0"/>
          <w:numId w:val="2"/>
        </w:numPr>
        <w:ind w:leftChars="0"/>
        <w:rPr>
          <w:rFonts w:ascii="ＭＳ 明朝" w:hAnsi="ＭＳ 明朝"/>
        </w:rPr>
      </w:pPr>
      <w:r>
        <w:rPr>
          <w:rFonts w:ascii="ＭＳ 明朝" w:hAnsi="ＭＳ 明朝" w:hint="eastAsia"/>
        </w:rPr>
        <w:t>参考文献</w:t>
      </w:r>
    </w:p>
    <w:p w14:paraId="058CA53A" w14:textId="45D91654" w:rsidR="001B4445" w:rsidRPr="001B4445" w:rsidRDefault="004B09B8" w:rsidP="001B4445">
      <w:pPr>
        <w:ind w:firstLineChars="100" w:firstLine="240"/>
        <w:rPr>
          <w:rFonts w:ascii="ＭＳ 明朝" w:hAnsi="ＭＳ 明朝"/>
        </w:rPr>
      </w:pPr>
      <w:r>
        <w:rPr>
          <w:rFonts w:ascii="ＭＳ 明朝" w:hAnsi="ＭＳ 明朝" w:hint="eastAsia"/>
        </w:rPr>
        <w:t>1</w:t>
      </w:r>
      <w:r w:rsidR="00543AEB">
        <w:rPr>
          <w:rFonts w:ascii="ＭＳ 明朝" w:hAnsi="ＭＳ 明朝" w:hint="eastAsia"/>
        </w:rPr>
        <w:t>：高田誠二、「熱エネルギーのおはなし」、5ページ</w:t>
      </w:r>
      <w:r w:rsidR="001B4445">
        <w:rPr>
          <w:rFonts w:ascii="ＭＳ 明朝" w:hAnsi="ＭＳ 明朝" w:hint="eastAsia"/>
        </w:rPr>
        <w:t>、1985年1月7日</w:t>
      </w:r>
    </w:p>
    <w:p w14:paraId="0D86ABB4" w14:textId="24A3E151" w:rsidR="00543AEB" w:rsidRDefault="004B09B8" w:rsidP="001B4445">
      <w:pPr>
        <w:ind w:firstLineChars="100" w:firstLine="240"/>
        <w:rPr>
          <w:rFonts w:ascii="ＭＳ 明朝" w:hAnsi="ＭＳ 明朝"/>
        </w:rPr>
      </w:pPr>
      <w:r>
        <w:rPr>
          <w:rFonts w:ascii="ＭＳ 明朝" w:hAnsi="ＭＳ 明朝" w:hint="eastAsia"/>
        </w:rPr>
        <w:t>2:</w:t>
      </w:r>
      <w:r w:rsidRPr="004B09B8">
        <w:rPr>
          <w:rFonts w:ascii="ＭＳ 明朝" w:hAnsi="ＭＳ 明朝" w:hint="eastAsia"/>
        </w:rPr>
        <w:t xml:space="preserve"> </w:t>
      </w:r>
      <w:r>
        <w:rPr>
          <w:rFonts w:ascii="ＭＳ 明朝" w:hAnsi="ＭＳ 明朝" w:hint="eastAsia"/>
        </w:rPr>
        <w:t>高田誠二、「熱エネルギーのおはなし」、15～17.19～20</w:t>
      </w:r>
      <w:r w:rsidR="001B4445">
        <w:rPr>
          <w:rFonts w:ascii="ＭＳ 明朝" w:hAnsi="ＭＳ 明朝" w:hint="eastAsia"/>
        </w:rPr>
        <w:t>、1985年1月7日</w:t>
      </w:r>
    </w:p>
    <w:p w14:paraId="734F812C" w14:textId="6B98D9C0" w:rsidR="0043570E" w:rsidRDefault="004B09B8" w:rsidP="007A1836">
      <w:pPr>
        <w:ind w:leftChars="100" w:left="480" w:hangingChars="100" w:hanging="240"/>
        <w:rPr>
          <w:rFonts w:ascii="ＭＳ 明朝" w:hAnsi="ＭＳ 明朝"/>
        </w:rPr>
      </w:pPr>
      <w:r>
        <w:rPr>
          <w:rFonts w:ascii="ＭＳ 明朝" w:hAnsi="ＭＳ 明朝" w:hint="eastAsia"/>
        </w:rPr>
        <w:t>3:北山直方、「絵とき熱力学のやさしい知識」、</w:t>
      </w:r>
      <w:r w:rsidR="00163651">
        <w:rPr>
          <w:rFonts w:ascii="ＭＳ 明朝" w:hAnsi="ＭＳ 明朝" w:hint="eastAsia"/>
        </w:rPr>
        <w:t>43～48</w:t>
      </w:r>
      <w:r w:rsidR="001B4445">
        <w:rPr>
          <w:rFonts w:ascii="ＭＳ 明朝" w:hAnsi="ＭＳ 明朝" w:hint="eastAsia"/>
        </w:rPr>
        <w:t>、1997年12月10日</w:t>
      </w:r>
    </w:p>
    <w:p w14:paraId="486C7966" w14:textId="61E695EE" w:rsidR="00FD70B6" w:rsidRDefault="005F54D5" w:rsidP="007A1836">
      <w:pPr>
        <w:ind w:leftChars="100" w:left="480" w:hangingChars="100" w:hanging="240"/>
        <w:rPr>
          <w:rFonts w:ascii="ＭＳ 明朝" w:hAnsi="ＭＳ 明朝"/>
        </w:rPr>
      </w:pPr>
      <w:r>
        <w:rPr>
          <w:rFonts w:hint="eastAsia"/>
        </w:rPr>
        <w:t>4:</w:t>
      </w:r>
      <w:r w:rsidRPr="005F54D5">
        <w:rPr>
          <w:rFonts w:ascii="ＭＳ 明朝" w:hAnsi="ＭＳ 明朝" w:hint="eastAsia"/>
        </w:rPr>
        <w:t xml:space="preserve"> </w:t>
      </w:r>
      <w:r>
        <w:rPr>
          <w:rFonts w:ascii="ＭＳ 明朝" w:hAnsi="ＭＳ 明朝" w:hint="eastAsia"/>
        </w:rPr>
        <w:t>北山直方、「絵とき熱力学のやさしい知識」、93～96</w:t>
      </w:r>
      <w:r w:rsidR="001B4445">
        <w:rPr>
          <w:rFonts w:ascii="ＭＳ 明朝" w:hAnsi="ＭＳ 明朝" w:hint="eastAsia"/>
        </w:rPr>
        <w:t>、1997年12月10日</w:t>
      </w:r>
    </w:p>
    <w:p w14:paraId="0475F614" w14:textId="210C01E0" w:rsidR="005F54D5" w:rsidRDefault="005F54D5" w:rsidP="00FD70B6">
      <w:pPr>
        <w:rPr>
          <w:rFonts w:ascii="ＭＳ 明朝" w:hAnsi="ＭＳ 明朝"/>
        </w:rPr>
      </w:pPr>
      <w:r>
        <w:rPr>
          <w:rFonts w:ascii="ＭＳ 明朝" w:hAnsi="ＭＳ 明朝" w:hint="eastAsia"/>
        </w:rPr>
        <w:t xml:space="preserve"> </w:t>
      </w:r>
      <w:r>
        <w:rPr>
          <w:rFonts w:ascii="ＭＳ 明朝" w:hAnsi="ＭＳ 明朝"/>
        </w:rPr>
        <w:t xml:space="preserve">  </w:t>
      </w:r>
      <w:r w:rsidR="00032298">
        <w:rPr>
          <w:rFonts w:ascii="ＭＳ 明朝" w:hAnsi="ＭＳ 明朝"/>
        </w:rPr>
        <w:t xml:space="preserve">  </w:t>
      </w:r>
      <w:r>
        <w:rPr>
          <w:rFonts w:ascii="ＭＳ 明朝" w:hAnsi="ＭＳ 明朝" w:hint="eastAsia"/>
        </w:rPr>
        <w:t>高田誠二、「熱エネルギーのおはなし」、1</w:t>
      </w:r>
      <w:r>
        <w:rPr>
          <w:rFonts w:ascii="ＭＳ 明朝" w:hAnsi="ＭＳ 明朝"/>
        </w:rPr>
        <w:t>60</w:t>
      </w:r>
      <w:r>
        <w:rPr>
          <w:rFonts w:ascii="ＭＳ 明朝" w:hAnsi="ＭＳ 明朝" w:hint="eastAsia"/>
        </w:rPr>
        <w:t>～174</w:t>
      </w:r>
      <w:r w:rsidR="001B4445">
        <w:rPr>
          <w:rFonts w:ascii="ＭＳ 明朝" w:hAnsi="ＭＳ 明朝" w:hint="eastAsia"/>
        </w:rPr>
        <w:t>、1985年1月7日</w:t>
      </w:r>
    </w:p>
    <w:p w14:paraId="3A1399FA" w14:textId="6BB39449" w:rsidR="005F54D5" w:rsidRDefault="009B5959" w:rsidP="00032298">
      <w:pPr>
        <w:ind w:firstLineChars="100" w:firstLine="240"/>
        <w:rPr>
          <w:rFonts w:ascii="ＭＳ 明朝" w:hAnsi="ＭＳ 明朝"/>
        </w:rPr>
      </w:pPr>
      <w:r>
        <w:rPr>
          <w:rFonts w:hint="eastAsia"/>
        </w:rPr>
        <w:t>5:</w:t>
      </w:r>
      <w:r w:rsidRPr="009B5959">
        <w:rPr>
          <w:rFonts w:ascii="ＭＳ 明朝" w:hAnsi="ＭＳ 明朝" w:hint="eastAsia"/>
        </w:rPr>
        <w:t xml:space="preserve"> </w:t>
      </w:r>
      <w:r>
        <w:rPr>
          <w:rFonts w:ascii="ＭＳ 明朝" w:hAnsi="ＭＳ 明朝" w:hint="eastAsia"/>
        </w:rPr>
        <w:t>高田誠二、「熱エネルギーのおはなし」、86～87</w:t>
      </w:r>
      <w:r w:rsidR="001B4445">
        <w:rPr>
          <w:rFonts w:ascii="ＭＳ 明朝" w:hAnsi="ＭＳ 明朝" w:hint="eastAsia"/>
        </w:rPr>
        <w:t>、1985年1月7日</w:t>
      </w:r>
    </w:p>
    <w:p w14:paraId="4A8ECE23" w14:textId="68201005" w:rsidR="009B5959" w:rsidRDefault="009B5959" w:rsidP="007A1836">
      <w:pPr>
        <w:ind w:leftChars="100" w:left="480" w:hangingChars="100" w:hanging="240"/>
        <w:rPr>
          <w:rFonts w:ascii="ＭＳ 明朝" w:hAnsi="ＭＳ 明朝"/>
        </w:rPr>
      </w:pPr>
      <w:r>
        <w:rPr>
          <w:rFonts w:ascii="ＭＳ 明朝" w:hAnsi="ＭＳ 明朝" w:hint="eastAsia"/>
        </w:rPr>
        <w:t>6:北山直方、「絵とき熱力学のやさしい知識」、5～10</w:t>
      </w:r>
      <w:r w:rsidR="001B4445">
        <w:rPr>
          <w:rFonts w:ascii="ＭＳ 明朝" w:hAnsi="ＭＳ 明朝" w:hint="eastAsia"/>
        </w:rPr>
        <w:t>、1997年12月10日</w:t>
      </w:r>
    </w:p>
    <w:p w14:paraId="5B2E863E" w14:textId="14680B9A" w:rsidR="002A07A0" w:rsidRDefault="002A07A0" w:rsidP="00032298">
      <w:pPr>
        <w:ind w:leftChars="100" w:left="480" w:hangingChars="100" w:hanging="240"/>
        <w:rPr>
          <w:rFonts w:ascii="ＭＳ 明朝" w:hAnsi="ＭＳ 明朝"/>
        </w:rPr>
      </w:pPr>
      <w:r>
        <w:rPr>
          <w:rFonts w:ascii="ＭＳ 明朝" w:hAnsi="ＭＳ 明朝" w:hint="eastAsia"/>
        </w:rPr>
        <w:t>7</w:t>
      </w:r>
      <w:r w:rsidR="00D86C41">
        <w:rPr>
          <w:rFonts w:ascii="ＭＳ 明朝" w:hAnsi="ＭＳ 明朝" w:hint="eastAsia"/>
        </w:rPr>
        <w:t>:北山直方、「絵とき熱力学のやさしい知識」、10ページ</w:t>
      </w:r>
      <w:r w:rsidR="001B4445">
        <w:rPr>
          <w:rFonts w:ascii="ＭＳ 明朝" w:hAnsi="ＭＳ 明朝" w:hint="eastAsia"/>
        </w:rPr>
        <w:t>、1997年12月10日</w:t>
      </w:r>
    </w:p>
    <w:p w14:paraId="2BFB5049" w14:textId="1FAA2328" w:rsidR="00D86C41" w:rsidRDefault="00D86C41" w:rsidP="00032298">
      <w:pPr>
        <w:ind w:leftChars="100" w:left="480" w:hangingChars="100" w:hanging="240"/>
        <w:rPr>
          <w:rFonts w:ascii="ＭＳ 明朝" w:hAnsi="ＭＳ 明朝"/>
        </w:rPr>
      </w:pPr>
      <w:r>
        <w:rPr>
          <w:rFonts w:ascii="ＭＳ 明朝" w:hAnsi="ＭＳ 明朝" w:hint="eastAsia"/>
        </w:rPr>
        <w:t>8:北山直方、「絵とき熱力学のやさしい知識」、29ページ</w:t>
      </w:r>
      <w:r w:rsidR="001B4445">
        <w:rPr>
          <w:rFonts w:ascii="ＭＳ 明朝" w:hAnsi="ＭＳ 明朝" w:hint="eastAsia"/>
        </w:rPr>
        <w:t>、1997年12月10日</w:t>
      </w:r>
    </w:p>
    <w:p w14:paraId="122F8A78" w14:textId="726B5D1C" w:rsidR="00D86C41" w:rsidRDefault="00D86C41" w:rsidP="00032298">
      <w:pPr>
        <w:ind w:leftChars="100" w:left="480" w:hangingChars="100" w:hanging="240"/>
        <w:rPr>
          <w:rFonts w:ascii="ＭＳ 明朝" w:hAnsi="ＭＳ 明朝"/>
        </w:rPr>
      </w:pPr>
      <w:r>
        <w:rPr>
          <w:rFonts w:hint="eastAsia"/>
        </w:rPr>
        <w:t>9</w:t>
      </w:r>
      <w:r>
        <w:rPr>
          <w:rFonts w:ascii="ＭＳ 明朝" w:hAnsi="ＭＳ 明朝" w:hint="eastAsia"/>
        </w:rPr>
        <w:t>:北山直方、「絵とき熱力学のやさしい知識」、45ページ</w:t>
      </w:r>
      <w:r w:rsidR="001B4445">
        <w:rPr>
          <w:rFonts w:ascii="ＭＳ 明朝" w:hAnsi="ＭＳ 明朝" w:hint="eastAsia"/>
        </w:rPr>
        <w:t>、1997年12月10日</w:t>
      </w:r>
    </w:p>
    <w:p w14:paraId="6D4B951A" w14:textId="77777777" w:rsidR="00BE5EF0" w:rsidRDefault="00BE5EF0" w:rsidP="00032298">
      <w:pPr>
        <w:ind w:leftChars="100" w:left="480" w:hangingChars="100" w:hanging="240"/>
        <w:rPr>
          <w:rFonts w:ascii="ＭＳ 明朝" w:hAnsi="ＭＳ 明朝"/>
        </w:rPr>
      </w:pPr>
    </w:p>
    <w:p w14:paraId="3A86014A" w14:textId="77777777" w:rsidR="00BE5EF0" w:rsidRDefault="00BE5EF0" w:rsidP="00032298">
      <w:pPr>
        <w:ind w:leftChars="100" w:left="480" w:hangingChars="100" w:hanging="240"/>
        <w:rPr>
          <w:rFonts w:ascii="ＭＳ 明朝" w:hAnsi="ＭＳ 明朝"/>
        </w:rPr>
      </w:pPr>
    </w:p>
    <w:p w14:paraId="23430ECD" w14:textId="77777777" w:rsidR="00BE5EF0" w:rsidRDefault="00BE5EF0" w:rsidP="00032298">
      <w:pPr>
        <w:ind w:leftChars="100" w:left="480" w:hangingChars="100" w:hanging="240"/>
        <w:rPr>
          <w:rFonts w:ascii="ＭＳ 明朝" w:hAnsi="ＭＳ 明朝"/>
        </w:rPr>
      </w:pPr>
    </w:p>
    <w:p w14:paraId="11955944" w14:textId="77777777" w:rsidR="00BE5EF0" w:rsidRDefault="00BE5EF0" w:rsidP="00032298">
      <w:pPr>
        <w:ind w:leftChars="100" w:left="480" w:hangingChars="100" w:hanging="240"/>
        <w:rPr>
          <w:rFonts w:ascii="ＭＳ 明朝" w:hAnsi="ＭＳ 明朝"/>
        </w:rPr>
      </w:pPr>
    </w:p>
    <w:p w14:paraId="540E5F06" w14:textId="77777777" w:rsidR="00BE5EF0" w:rsidRDefault="00BE5EF0" w:rsidP="00032298">
      <w:pPr>
        <w:ind w:leftChars="100" w:left="480" w:hangingChars="100" w:hanging="240"/>
        <w:rPr>
          <w:rFonts w:ascii="ＭＳ 明朝" w:hAnsi="ＭＳ 明朝"/>
        </w:rPr>
      </w:pPr>
    </w:p>
    <w:p w14:paraId="76C9BF0B" w14:textId="77777777" w:rsidR="00BE5EF0" w:rsidRDefault="00BE5EF0" w:rsidP="00032298">
      <w:pPr>
        <w:ind w:leftChars="100" w:left="480" w:hangingChars="100" w:hanging="240"/>
        <w:rPr>
          <w:rFonts w:ascii="ＭＳ 明朝" w:hAnsi="ＭＳ 明朝"/>
        </w:rPr>
      </w:pPr>
    </w:p>
    <w:p w14:paraId="544C51A6" w14:textId="77777777" w:rsidR="00BE5EF0" w:rsidRDefault="00BE5EF0" w:rsidP="00032298">
      <w:pPr>
        <w:ind w:leftChars="100" w:left="480" w:hangingChars="100" w:hanging="240"/>
        <w:rPr>
          <w:rFonts w:ascii="ＭＳ 明朝" w:hAnsi="ＭＳ 明朝"/>
        </w:rPr>
      </w:pPr>
    </w:p>
    <w:p w14:paraId="09CD9497" w14:textId="77777777" w:rsidR="00BE5EF0" w:rsidRDefault="00BE5EF0" w:rsidP="00032298">
      <w:pPr>
        <w:ind w:leftChars="100" w:left="480" w:hangingChars="100" w:hanging="240"/>
        <w:rPr>
          <w:rFonts w:ascii="ＭＳ 明朝" w:hAnsi="ＭＳ 明朝"/>
        </w:rPr>
      </w:pPr>
    </w:p>
    <w:p w14:paraId="18BE35F1" w14:textId="77777777" w:rsidR="00BE5EF0" w:rsidRDefault="00BE5EF0" w:rsidP="00032298">
      <w:pPr>
        <w:ind w:leftChars="100" w:left="480" w:hangingChars="100" w:hanging="240"/>
        <w:rPr>
          <w:rFonts w:ascii="ＭＳ 明朝" w:hAnsi="ＭＳ 明朝"/>
        </w:rPr>
      </w:pPr>
    </w:p>
    <w:p w14:paraId="24B7D522" w14:textId="77777777" w:rsidR="00BE5EF0" w:rsidRDefault="00BE5EF0" w:rsidP="00032298">
      <w:pPr>
        <w:ind w:leftChars="100" w:left="480" w:hangingChars="100" w:hanging="240"/>
        <w:rPr>
          <w:rFonts w:ascii="ＭＳ 明朝" w:hAnsi="ＭＳ 明朝"/>
        </w:rPr>
      </w:pPr>
    </w:p>
    <w:p w14:paraId="0F8FCDD5" w14:textId="77777777" w:rsidR="00BE5EF0" w:rsidRDefault="00BE5EF0" w:rsidP="00032298">
      <w:pPr>
        <w:ind w:leftChars="100" w:left="480" w:hangingChars="100" w:hanging="240"/>
        <w:rPr>
          <w:rFonts w:ascii="ＭＳ 明朝" w:hAnsi="ＭＳ 明朝"/>
        </w:rPr>
      </w:pPr>
    </w:p>
    <w:p w14:paraId="713D0587" w14:textId="77777777" w:rsidR="00BE5EF0" w:rsidRDefault="00BE5EF0" w:rsidP="00032298">
      <w:pPr>
        <w:ind w:leftChars="100" w:left="480" w:hangingChars="100" w:hanging="240"/>
        <w:rPr>
          <w:rFonts w:ascii="ＭＳ 明朝" w:hAnsi="ＭＳ 明朝"/>
        </w:rPr>
      </w:pPr>
    </w:p>
    <w:p w14:paraId="1279A19C" w14:textId="77777777" w:rsidR="00BE5EF0" w:rsidRDefault="00BE5EF0" w:rsidP="00032298">
      <w:pPr>
        <w:ind w:leftChars="100" w:left="480" w:hangingChars="100" w:hanging="240"/>
        <w:rPr>
          <w:rFonts w:ascii="ＭＳ 明朝" w:hAnsi="ＭＳ 明朝"/>
        </w:rPr>
      </w:pPr>
    </w:p>
    <w:p w14:paraId="52358F4E" w14:textId="77777777" w:rsidR="002A7C89" w:rsidRDefault="002A7C89" w:rsidP="00032298">
      <w:pPr>
        <w:ind w:leftChars="100" w:left="480" w:hangingChars="100" w:hanging="240"/>
        <w:rPr>
          <w:rFonts w:ascii="ＭＳ 明朝" w:hAnsi="ＭＳ 明朝"/>
        </w:rPr>
      </w:pPr>
    </w:p>
    <w:p w14:paraId="0A93429B" w14:textId="035C833B" w:rsidR="00BE5EF0" w:rsidRPr="0043570E" w:rsidRDefault="00BE5EF0" w:rsidP="00BE5EF0">
      <w:pPr>
        <w:ind w:leftChars="100" w:left="480" w:hangingChars="100" w:hanging="240"/>
        <w:jc w:val="center"/>
      </w:pPr>
      <w:r>
        <w:rPr>
          <w:rFonts w:ascii="ＭＳ 明朝" w:hAnsi="ＭＳ 明朝" w:hint="eastAsia"/>
        </w:rPr>
        <w:t>-</w:t>
      </w:r>
      <w:r>
        <w:rPr>
          <w:rFonts w:ascii="ＭＳ 明朝" w:hAnsi="ＭＳ 明朝"/>
        </w:rPr>
        <w:t>16-</w:t>
      </w:r>
    </w:p>
    <w:sectPr w:rsidR="00BE5EF0" w:rsidRPr="004357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5C0B4" w14:textId="77777777" w:rsidR="00725F54" w:rsidRDefault="00725F54" w:rsidP="00C604FC">
      <w:r>
        <w:separator/>
      </w:r>
    </w:p>
  </w:endnote>
  <w:endnote w:type="continuationSeparator" w:id="0">
    <w:p w14:paraId="220F07B8" w14:textId="77777777" w:rsidR="00725F54" w:rsidRDefault="00725F54" w:rsidP="00C6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59A3F" w14:textId="77777777" w:rsidR="00725F54" w:rsidRDefault="00725F54" w:rsidP="00C604FC">
      <w:r>
        <w:separator/>
      </w:r>
    </w:p>
  </w:footnote>
  <w:footnote w:type="continuationSeparator" w:id="0">
    <w:p w14:paraId="66FC6BBA" w14:textId="77777777" w:rsidR="00725F54" w:rsidRDefault="00725F54" w:rsidP="00C60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396"/>
    <w:multiLevelType w:val="hybridMultilevel"/>
    <w:tmpl w:val="899CA3E4"/>
    <w:lvl w:ilvl="0" w:tplc="AC1077D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3375C3"/>
    <w:multiLevelType w:val="hybridMultilevel"/>
    <w:tmpl w:val="488446D8"/>
    <w:lvl w:ilvl="0" w:tplc="42DA1F26">
      <w:start w:val="1"/>
      <w:numFmt w:val="decimalEnclosedCircle"/>
      <w:lvlText w:val="%1"/>
      <w:lvlJc w:val="left"/>
      <w:pPr>
        <w:ind w:left="720" w:hanging="360"/>
      </w:pPr>
      <w:rPr>
        <w:rFonts w:eastAsia="ＭＳ 明朝" w:cs="Times New Roman" w:hint="default"/>
        <w:sz w:val="24"/>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 w15:restartNumberingAfterBreak="0">
    <w:nsid w:val="2FFB7AAD"/>
    <w:multiLevelType w:val="hybridMultilevel"/>
    <w:tmpl w:val="18A83520"/>
    <w:lvl w:ilvl="0" w:tplc="806298B0">
      <w:start w:val="1"/>
      <w:numFmt w:val="decimalEnclosedCircle"/>
      <w:lvlText w:val="%1"/>
      <w:lvlJc w:val="left"/>
      <w:pPr>
        <w:ind w:left="720" w:hanging="360"/>
      </w:pPr>
      <w:rPr>
        <w:rFonts w:eastAsia="ＭＳ 明朝" w:cs="Times New Roman" w:hint="default"/>
        <w:sz w:val="24"/>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37C24393"/>
    <w:multiLevelType w:val="hybridMultilevel"/>
    <w:tmpl w:val="82268F02"/>
    <w:lvl w:ilvl="0" w:tplc="56709D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64207785"/>
    <w:multiLevelType w:val="hybridMultilevel"/>
    <w:tmpl w:val="7204695E"/>
    <w:lvl w:ilvl="0" w:tplc="0542FE3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85C6965"/>
    <w:multiLevelType w:val="hybridMultilevel"/>
    <w:tmpl w:val="68DA0758"/>
    <w:lvl w:ilvl="0" w:tplc="81D8C83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7D4E664D"/>
    <w:multiLevelType w:val="hybridMultilevel"/>
    <w:tmpl w:val="296A50D2"/>
    <w:lvl w:ilvl="0" w:tplc="DBD2845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18184111">
    <w:abstractNumId w:val="5"/>
  </w:num>
  <w:num w:numId="2" w16cid:durableId="1678381072">
    <w:abstractNumId w:val="0"/>
  </w:num>
  <w:num w:numId="3" w16cid:durableId="1717965999">
    <w:abstractNumId w:val="3"/>
  </w:num>
  <w:num w:numId="4" w16cid:durableId="1844511556">
    <w:abstractNumId w:val="4"/>
  </w:num>
  <w:num w:numId="5" w16cid:durableId="485705784">
    <w:abstractNumId w:val="2"/>
  </w:num>
  <w:num w:numId="6" w16cid:durableId="1761098672">
    <w:abstractNumId w:val="1"/>
  </w:num>
  <w:num w:numId="7" w16cid:durableId="1791896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75">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5580"/>
    <w:rsid w:val="00032298"/>
    <w:rsid w:val="0005708C"/>
    <w:rsid w:val="000719F7"/>
    <w:rsid w:val="00085E8E"/>
    <w:rsid w:val="000952AD"/>
    <w:rsid w:val="000D1A75"/>
    <w:rsid w:val="001044C9"/>
    <w:rsid w:val="00110CE4"/>
    <w:rsid w:val="00121F23"/>
    <w:rsid w:val="0012637D"/>
    <w:rsid w:val="00134709"/>
    <w:rsid w:val="001409A5"/>
    <w:rsid w:val="00155A92"/>
    <w:rsid w:val="00163651"/>
    <w:rsid w:val="00166956"/>
    <w:rsid w:val="00170A94"/>
    <w:rsid w:val="001A3A0A"/>
    <w:rsid w:val="001B2CD3"/>
    <w:rsid w:val="001B4445"/>
    <w:rsid w:val="001C2D7F"/>
    <w:rsid w:val="00210527"/>
    <w:rsid w:val="00211C6E"/>
    <w:rsid w:val="00215696"/>
    <w:rsid w:val="00221734"/>
    <w:rsid w:val="0025622C"/>
    <w:rsid w:val="00264290"/>
    <w:rsid w:val="002A07A0"/>
    <w:rsid w:val="002A7C89"/>
    <w:rsid w:val="002B5580"/>
    <w:rsid w:val="002B7593"/>
    <w:rsid w:val="002D4EC9"/>
    <w:rsid w:val="002F7B44"/>
    <w:rsid w:val="00303BB7"/>
    <w:rsid w:val="00324794"/>
    <w:rsid w:val="003311A5"/>
    <w:rsid w:val="003C2CD1"/>
    <w:rsid w:val="003F1217"/>
    <w:rsid w:val="003F5D86"/>
    <w:rsid w:val="00405F3E"/>
    <w:rsid w:val="00417D0F"/>
    <w:rsid w:val="004207FB"/>
    <w:rsid w:val="0043570E"/>
    <w:rsid w:val="00443B1E"/>
    <w:rsid w:val="00457C2F"/>
    <w:rsid w:val="00477538"/>
    <w:rsid w:val="004A0243"/>
    <w:rsid w:val="004B09B8"/>
    <w:rsid w:val="004C3FD8"/>
    <w:rsid w:val="004C7EBF"/>
    <w:rsid w:val="00514886"/>
    <w:rsid w:val="00517BA2"/>
    <w:rsid w:val="005275B4"/>
    <w:rsid w:val="00543AEB"/>
    <w:rsid w:val="0057697C"/>
    <w:rsid w:val="0058012D"/>
    <w:rsid w:val="00586606"/>
    <w:rsid w:val="005A2470"/>
    <w:rsid w:val="005B4BA1"/>
    <w:rsid w:val="005B50C6"/>
    <w:rsid w:val="005E5F85"/>
    <w:rsid w:val="005F54D5"/>
    <w:rsid w:val="00603C65"/>
    <w:rsid w:val="0062096E"/>
    <w:rsid w:val="00634D10"/>
    <w:rsid w:val="00641B52"/>
    <w:rsid w:val="006C7B8B"/>
    <w:rsid w:val="006D5AF4"/>
    <w:rsid w:val="006E45AE"/>
    <w:rsid w:val="0070083F"/>
    <w:rsid w:val="00713242"/>
    <w:rsid w:val="00716228"/>
    <w:rsid w:val="00717565"/>
    <w:rsid w:val="00725F54"/>
    <w:rsid w:val="0073382F"/>
    <w:rsid w:val="007417D8"/>
    <w:rsid w:val="00757ACB"/>
    <w:rsid w:val="00774400"/>
    <w:rsid w:val="00792527"/>
    <w:rsid w:val="007A1836"/>
    <w:rsid w:val="007B23D0"/>
    <w:rsid w:val="007B439C"/>
    <w:rsid w:val="007D3429"/>
    <w:rsid w:val="007D694B"/>
    <w:rsid w:val="007E12B9"/>
    <w:rsid w:val="007F1560"/>
    <w:rsid w:val="00824A54"/>
    <w:rsid w:val="0089027E"/>
    <w:rsid w:val="008B68D2"/>
    <w:rsid w:val="008D09C9"/>
    <w:rsid w:val="008E5A45"/>
    <w:rsid w:val="009243D7"/>
    <w:rsid w:val="00931ED1"/>
    <w:rsid w:val="00971C8E"/>
    <w:rsid w:val="0098104D"/>
    <w:rsid w:val="0098699A"/>
    <w:rsid w:val="00995ED8"/>
    <w:rsid w:val="009B5959"/>
    <w:rsid w:val="009C2737"/>
    <w:rsid w:val="009C4CA6"/>
    <w:rsid w:val="009D5555"/>
    <w:rsid w:val="009D5D1B"/>
    <w:rsid w:val="009F0747"/>
    <w:rsid w:val="009F2167"/>
    <w:rsid w:val="00A31A11"/>
    <w:rsid w:val="00A36F1D"/>
    <w:rsid w:val="00A476D1"/>
    <w:rsid w:val="00A61397"/>
    <w:rsid w:val="00AB607D"/>
    <w:rsid w:val="00B241D9"/>
    <w:rsid w:val="00B435C9"/>
    <w:rsid w:val="00B50421"/>
    <w:rsid w:val="00B709B5"/>
    <w:rsid w:val="00B82095"/>
    <w:rsid w:val="00B926A3"/>
    <w:rsid w:val="00BA0117"/>
    <w:rsid w:val="00BA56C3"/>
    <w:rsid w:val="00BD17FE"/>
    <w:rsid w:val="00BE5EF0"/>
    <w:rsid w:val="00C50D73"/>
    <w:rsid w:val="00C604FC"/>
    <w:rsid w:val="00C81691"/>
    <w:rsid w:val="00CA6E37"/>
    <w:rsid w:val="00CB64E7"/>
    <w:rsid w:val="00CC37D4"/>
    <w:rsid w:val="00CF03C2"/>
    <w:rsid w:val="00CF30BA"/>
    <w:rsid w:val="00D218A5"/>
    <w:rsid w:val="00D5137B"/>
    <w:rsid w:val="00D5500B"/>
    <w:rsid w:val="00D550AE"/>
    <w:rsid w:val="00D57809"/>
    <w:rsid w:val="00D86C41"/>
    <w:rsid w:val="00DA2F25"/>
    <w:rsid w:val="00DC73AD"/>
    <w:rsid w:val="00DF1A90"/>
    <w:rsid w:val="00E04D37"/>
    <w:rsid w:val="00E40275"/>
    <w:rsid w:val="00E458F8"/>
    <w:rsid w:val="00E64EDE"/>
    <w:rsid w:val="00E724B0"/>
    <w:rsid w:val="00E7650B"/>
    <w:rsid w:val="00E97045"/>
    <w:rsid w:val="00EA23A6"/>
    <w:rsid w:val="00EC5D1B"/>
    <w:rsid w:val="00ED4A08"/>
    <w:rsid w:val="00F055F9"/>
    <w:rsid w:val="00F226F4"/>
    <w:rsid w:val="00F26ABD"/>
    <w:rsid w:val="00F51CCB"/>
    <w:rsid w:val="00F763FF"/>
    <w:rsid w:val="00F815DC"/>
    <w:rsid w:val="00F842D7"/>
    <w:rsid w:val="00F8769D"/>
    <w:rsid w:val="00FB114F"/>
    <w:rsid w:val="00FC19F3"/>
    <w:rsid w:val="00FD7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5">
      <v:textbox inset="5.85pt,.7pt,5.85pt,.7pt"/>
    </o:shapedefaults>
    <o:shapelayout v:ext="edit">
      <o:idmap v:ext="edit" data="2"/>
    </o:shapelayout>
  </w:shapeDefaults>
  <w:decimalSymbol w:val="."/>
  <w:listSeparator w:val=","/>
  <w14:docId w14:val="64D71B23"/>
  <w15:docId w15:val="{05BD8EAD-0EE9-4E7D-8B35-14DFB3FA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0B6"/>
    <w:pPr>
      <w:widowControl w:val="0"/>
      <w:jc w:val="both"/>
    </w:pPr>
    <w:rPr>
      <w:rFonts w:ascii="Century" w:eastAsia="ＭＳ 明朝" w:hAnsi="Century" w:cs="Times New Roman"/>
      <w:sz w:val="24"/>
      <w:szCs w:val="20"/>
    </w:rPr>
  </w:style>
  <w:style w:type="paragraph" w:styleId="1">
    <w:name w:val="heading 1"/>
    <w:basedOn w:val="a"/>
    <w:next w:val="a"/>
    <w:link w:val="10"/>
    <w:qFormat/>
    <w:rsid w:val="00FD70B6"/>
    <w:pPr>
      <w:keepNext/>
      <w:outlineLvl w:val="0"/>
    </w:pPr>
    <w:rPr>
      <w:rFonts w:ascii="Arial" w:eastAsia="ＭＳ ゴシック" w:hAnsi="Arial"/>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4C9"/>
    <w:pPr>
      <w:ind w:leftChars="400" w:left="840"/>
    </w:pPr>
    <w:rPr>
      <w:rFonts w:asciiTheme="minorHAnsi" w:eastAsiaTheme="minorEastAsia" w:hAnsiTheme="minorHAnsi" w:cstheme="minorBidi"/>
      <w:sz w:val="21"/>
      <w:szCs w:val="22"/>
    </w:rPr>
  </w:style>
  <w:style w:type="character" w:customStyle="1" w:styleId="10">
    <w:name w:val="見出し 1 (文字)"/>
    <w:basedOn w:val="a0"/>
    <w:link w:val="1"/>
    <w:rsid w:val="00FD70B6"/>
    <w:rPr>
      <w:rFonts w:ascii="Arial" w:eastAsia="ＭＳ ゴシック" w:hAnsi="Arial" w:cs="Times New Roman"/>
      <w:sz w:val="24"/>
      <w:szCs w:val="24"/>
      <w:lang w:val="x-none" w:eastAsia="x-none"/>
    </w:rPr>
  </w:style>
  <w:style w:type="paragraph" w:styleId="a4">
    <w:name w:val="header"/>
    <w:basedOn w:val="a"/>
    <w:link w:val="a5"/>
    <w:uiPriority w:val="99"/>
    <w:unhideWhenUsed/>
    <w:rsid w:val="00C604FC"/>
    <w:pPr>
      <w:tabs>
        <w:tab w:val="center" w:pos="4252"/>
        <w:tab w:val="right" w:pos="8504"/>
      </w:tabs>
      <w:snapToGrid w:val="0"/>
    </w:pPr>
  </w:style>
  <w:style w:type="character" w:customStyle="1" w:styleId="a5">
    <w:name w:val="ヘッダー (文字)"/>
    <w:basedOn w:val="a0"/>
    <w:link w:val="a4"/>
    <w:uiPriority w:val="99"/>
    <w:rsid w:val="00C604FC"/>
    <w:rPr>
      <w:rFonts w:ascii="Century" w:eastAsia="ＭＳ 明朝" w:hAnsi="Century" w:cs="Times New Roman"/>
      <w:sz w:val="24"/>
      <w:szCs w:val="20"/>
    </w:rPr>
  </w:style>
  <w:style w:type="paragraph" w:styleId="a6">
    <w:name w:val="footer"/>
    <w:basedOn w:val="a"/>
    <w:link w:val="a7"/>
    <w:uiPriority w:val="99"/>
    <w:unhideWhenUsed/>
    <w:rsid w:val="00C604FC"/>
    <w:pPr>
      <w:tabs>
        <w:tab w:val="center" w:pos="4252"/>
        <w:tab w:val="right" w:pos="8504"/>
      </w:tabs>
      <w:snapToGrid w:val="0"/>
    </w:pPr>
  </w:style>
  <w:style w:type="character" w:customStyle="1" w:styleId="a7">
    <w:name w:val="フッター (文字)"/>
    <w:basedOn w:val="a0"/>
    <w:link w:val="a6"/>
    <w:uiPriority w:val="99"/>
    <w:rsid w:val="00C604FC"/>
    <w:rPr>
      <w:rFonts w:ascii="Century" w:eastAsia="ＭＳ 明朝" w:hAnsi="Century" w:cs="Times New Roman"/>
      <w:sz w:val="24"/>
      <w:szCs w:val="20"/>
    </w:rPr>
  </w:style>
  <w:style w:type="character" w:styleId="a8">
    <w:name w:val="Placeholder Text"/>
    <w:basedOn w:val="a0"/>
    <w:uiPriority w:val="99"/>
    <w:semiHidden/>
    <w:rsid w:val="00C604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22048">
      <w:bodyDiv w:val="1"/>
      <w:marLeft w:val="0"/>
      <w:marRight w:val="0"/>
      <w:marTop w:val="0"/>
      <w:marBottom w:val="0"/>
      <w:divBdr>
        <w:top w:val="none" w:sz="0" w:space="0" w:color="auto"/>
        <w:left w:val="none" w:sz="0" w:space="0" w:color="auto"/>
        <w:bottom w:val="none" w:sz="0" w:space="0" w:color="auto"/>
        <w:right w:val="none" w:sz="0" w:space="0" w:color="auto"/>
      </w:divBdr>
    </w:div>
    <w:div w:id="1080567178">
      <w:bodyDiv w:val="1"/>
      <w:marLeft w:val="0"/>
      <w:marRight w:val="0"/>
      <w:marTop w:val="0"/>
      <w:marBottom w:val="0"/>
      <w:divBdr>
        <w:top w:val="none" w:sz="0" w:space="0" w:color="auto"/>
        <w:left w:val="none" w:sz="0" w:space="0" w:color="auto"/>
        <w:bottom w:val="none" w:sz="0" w:space="0" w:color="auto"/>
        <w:right w:val="none" w:sz="0" w:space="0" w:color="auto"/>
      </w:divBdr>
    </w:div>
    <w:div w:id="1213536762">
      <w:bodyDiv w:val="1"/>
      <w:marLeft w:val="0"/>
      <w:marRight w:val="0"/>
      <w:marTop w:val="0"/>
      <w:marBottom w:val="0"/>
      <w:divBdr>
        <w:top w:val="none" w:sz="0" w:space="0" w:color="auto"/>
        <w:left w:val="none" w:sz="0" w:space="0" w:color="auto"/>
        <w:bottom w:val="none" w:sz="0" w:space="0" w:color="auto"/>
        <w:right w:val="none" w:sz="0" w:space="0" w:color="auto"/>
      </w:divBdr>
    </w:div>
    <w:div w:id="1319111469">
      <w:bodyDiv w:val="1"/>
      <w:marLeft w:val="0"/>
      <w:marRight w:val="0"/>
      <w:marTop w:val="0"/>
      <w:marBottom w:val="0"/>
      <w:divBdr>
        <w:top w:val="none" w:sz="0" w:space="0" w:color="auto"/>
        <w:left w:val="none" w:sz="0" w:space="0" w:color="auto"/>
        <w:bottom w:val="none" w:sz="0" w:space="0" w:color="auto"/>
        <w:right w:val="none" w:sz="0" w:space="0" w:color="auto"/>
      </w:divBdr>
    </w:div>
    <w:div w:id="1467509653">
      <w:bodyDiv w:val="1"/>
      <w:marLeft w:val="0"/>
      <w:marRight w:val="0"/>
      <w:marTop w:val="0"/>
      <w:marBottom w:val="0"/>
      <w:divBdr>
        <w:top w:val="none" w:sz="0" w:space="0" w:color="auto"/>
        <w:left w:val="none" w:sz="0" w:space="0" w:color="auto"/>
        <w:bottom w:val="none" w:sz="0" w:space="0" w:color="auto"/>
        <w:right w:val="none" w:sz="0" w:space="0" w:color="auto"/>
      </w:divBdr>
    </w:div>
    <w:div w:id="1501192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D:\Users\kurit\Documents\&#26481;&#20140;&#29702;&#31185;&#22823;&#23398;\&#12510;&#12486;&#12522;&#12450;&#12523;&#24037;&#23398;&#23455;&#39443;0\&#22266;&#20307;&#12398;&#27604;&#29105;&#12288;&#12464;&#12521;&#12501;&#12392;&#34920;&#6529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kurit\Documents\&#26481;&#20140;&#29702;&#31185;&#22823;&#23398;\&#12510;&#12486;&#12522;&#12450;&#12523;&#24037;&#23398;&#23455;&#39443;0\&#22266;&#20307;&#12398;&#27604;&#29105;&#12288;&#12464;&#12521;&#12501;&#12392;&#34920;&#6529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kurit\Documents\&#26481;&#20140;&#29702;&#31185;&#22823;&#23398;\&#12510;&#12486;&#12522;&#12450;&#12523;&#24037;&#23398;&#23455;&#39443;0\&#22266;&#20307;&#12398;&#27604;&#29105;&#12288;&#12464;&#12521;&#12501;&#12392;&#34920;&#6529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kurit\Documents\&#26481;&#20140;&#29702;&#31185;&#22823;&#23398;\&#12510;&#12486;&#12522;&#12450;&#12523;&#24037;&#23398;&#23455;&#39443;0\&#22266;&#20307;&#12398;&#27604;&#29105;&#12288;&#12464;&#12521;&#12501;&#12392;&#34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40237479722371"/>
          <c:y val="5.6065987125549166E-2"/>
          <c:w val="0.81427124663338601"/>
          <c:h val="0.72255431612715082"/>
        </c:manualLayout>
      </c:layout>
      <c:scatterChart>
        <c:scatterStyle val="lineMarker"/>
        <c:varyColors val="0"/>
        <c:ser>
          <c:idx val="0"/>
          <c:order val="0"/>
          <c:tx>
            <c:strRef>
              <c:f>'(1) 水当量の測定'!$K$2</c:f>
              <c:strCache>
                <c:ptCount val="1"/>
                <c:pt idx="0">
                  <c:v>θ" [℃]</c:v>
                </c:pt>
              </c:strCache>
            </c:strRef>
          </c:tx>
          <c:spPr>
            <a:ln w="19050" cap="rnd">
              <a:noFill/>
              <a:round/>
            </a:ln>
            <a:effectLst/>
          </c:spPr>
          <c:marker>
            <c:symbol val="circle"/>
            <c:size val="5"/>
            <c:spPr>
              <a:solidFill>
                <a:schemeClr val="tx1"/>
              </a:solidFill>
              <a:ln w="9525">
                <a:solidFill>
                  <a:schemeClr val="tx1"/>
                </a:solidFill>
              </a:ln>
              <a:effectLst/>
            </c:spPr>
          </c:marker>
          <c:xVal>
            <c:numRef>
              <c:f>'(1) 水当量の測定'!$J$3:$J$26</c:f>
              <c:numCache>
                <c:formatCode>General</c:formatCode>
                <c:ptCount val="24"/>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numCache>
            </c:numRef>
          </c:xVal>
          <c:yVal>
            <c:numRef>
              <c:f>'(1) 水当量の測定'!$K$3:$K$26</c:f>
              <c:numCache>
                <c:formatCode>0.0_ </c:formatCode>
                <c:ptCount val="24"/>
                <c:pt idx="0">
                  <c:v>24.6</c:v>
                </c:pt>
                <c:pt idx="1">
                  <c:v>33.9</c:v>
                </c:pt>
                <c:pt idx="2">
                  <c:v>34.700000000000003</c:v>
                </c:pt>
                <c:pt idx="3">
                  <c:v>35</c:v>
                </c:pt>
                <c:pt idx="4">
                  <c:v>35</c:v>
                </c:pt>
                <c:pt idx="5">
                  <c:v>35</c:v>
                </c:pt>
                <c:pt idx="6">
                  <c:v>35</c:v>
                </c:pt>
                <c:pt idx="7">
                  <c:v>35</c:v>
                </c:pt>
                <c:pt idx="8">
                  <c:v>35</c:v>
                </c:pt>
                <c:pt idx="9">
                  <c:v>35</c:v>
                </c:pt>
                <c:pt idx="10">
                  <c:v>35</c:v>
                </c:pt>
                <c:pt idx="11">
                  <c:v>35</c:v>
                </c:pt>
                <c:pt idx="12">
                  <c:v>35</c:v>
                </c:pt>
                <c:pt idx="13">
                  <c:v>35</c:v>
                </c:pt>
                <c:pt idx="14">
                  <c:v>35</c:v>
                </c:pt>
                <c:pt idx="15">
                  <c:v>34.9</c:v>
                </c:pt>
                <c:pt idx="16">
                  <c:v>34.9</c:v>
                </c:pt>
                <c:pt idx="17">
                  <c:v>34.9</c:v>
                </c:pt>
                <c:pt idx="18">
                  <c:v>34.9</c:v>
                </c:pt>
                <c:pt idx="19">
                  <c:v>34.9</c:v>
                </c:pt>
                <c:pt idx="20">
                  <c:v>34.9</c:v>
                </c:pt>
                <c:pt idx="21">
                  <c:v>34.9</c:v>
                </c:pt>
                <c:pt idx="22">
                  <c:v>34.9</c:v>
                </c:pt>
                <c:pt idx="23">
                  <c:v>34.9</c:v>
                </c:pt>
              </c:numCache>
            </c:numRef>
          </c:yVal>
          <c:smooth val="0"/>
          <c:extLst>
            <c:ext xmlns:c16="http://schemas.microsoft.com/office/drawing/2014/chart" uri="{C3380CC4-5D6E-409C-BE32-E72D297353CC}">
              <c16:uniqueId val="{00000000-FEED-485D-B559-5AB51C0E2460}"/>
            </c:ext>
          </c:extLst>
        </c:ser>
        <c:dLbls>
          <c:showLegendKey val="0"/>
          <c:showVal val="0"/>
          <c:showCatName val="0"/>
          <c:showSerName val="0"/>
          <c:showPercent val="0"/>
          <c:showBubbleSize val="0"/>
        </c:dLbls>
        <c:axId val="407518447"/>
        <c:axId val="407525647"/>
      </c:scatterChart>
      <c:valAx>
        <c:axId val="407518447"/>
        <c:scaling>
          <c:orientation val="minMax"/>
          <c:max val="23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r>
                  <a:rPr lang="en-US" altLang="ja-JP"/>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7525647"/>
        <c:crosses val="autoZero"/>
        <c:crossBetween val="midCat"/>
        <c:majorUnit val="10"/>
        <c:minorUnit val="5"/>
      </c:valAx>
      <c:valAx>
        <c:axId val="407525647"/>
        <c:scaling>
          <c:orientation val="minMax"/>
          <c:min val="2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温度</a:t>
                </a:r>
                <a:r>
                  <a:rPr lang="en-US" altLang="ja-JP"/>
                  <a:t>θ′</a:t>
                </a:r>
                <a:r>
                  <a:rPr lang="ja-JP" altLang="en-US" baseline="0"/>
                  <a:t> </a:t>
                </a:r>
                <a:r>
                  <a:rPr lang="en-US" altLang="ja-JP" baseline="0"/>
                  <a:t>[</a:t>
                </a:r>
                <a:r>
                  <a:rPr lang="ja-JP" altLang="en-US" baseline="0"/>
                  <a:t>℃</a:t>
                </a:r>
                <a:r>
                  <a:rPr lang="en-US" altLang="ja-JP"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_ "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7518447"/>
        <c:crosses val="autoZero"/>
        <c:crossBetween val="midCat"/>
      </c:valAx>
      <c:spPr>
        <a:solidFill>
          <a:schemeClr val="bg1"/>
        </a:solid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158431507867773"/>
          <c:y val="4.5977011494252873E-2"/>
          <c:w val="0.78670168751610392"/>
          <c:h val="0.72052891664404017"/>
        </c:manualLayout>
      </c:layout>
      <c:barChart>
        <c:barDir val="col"/>
        <c:grouping val="clustered"/>
        <c:varyColors val="0"/>
        <c:ser>
          <c:idx val="0"/>
          <c:order val="0"/>
          <c:tx>
            <c:strRef>
              <c:f>'(2) 熱の仕事当量'!$L$2</c:f>
              <c:strCache>
                <c:ptCount val="1"/>
                <c:pt idx="0">
                  <c:v>V×I [W]</c:v>
                </c:pt>
              </c:strCache>
            </c:strRef>
          </c:tx>
          <c:spPr>
            <a:solidFill>
              <a:schemeClr val="tx1"/>
            </a:solidFill>
            <a:ln>
              <a:noFill/>
            </a:ln>
            <a:effectLst/>
          </c:spPr>
          <c:invertIfNegative val="0"/>
          <c:cat>
            <c:numRef>
              <c:f>'(2) 熱の仕事当量'!$K$3:$K$16</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'(2) 熱の仕事当量'!$L$3:$L$16</c:f>
              <c:numCache>
                <c:formatCode>0.00</c:formatCode>
                <c:ptCount val="14"/>
                <c:pt idx="0">
                  <c:v>10.50192</c:v>
                </c:pt>
                <c:pt idx="1">
                  <c:v>10.487299999999999</c:v>
                </c:pt>
                <c:pt idx="2">
                  <c:v>10.497839999999998</c:v>
                </c:pt>
                <c:pt idx="3">
                  <c:v>10.497839999999998</c:v>
                </c:pt>
                <c:pt idx="4">
                  <c:v>10.50311</c:v>
                </c:pt>
                <c:pt idx="5">
                  <c:v>10.50311</c:v>
                </c:pt>
                <c:pt idx="6">
                  <c:v>10.50311</c:v>
                </c:pt>
                <c:pt idx="7">
                  <c:v>10.508379999999999</c:v>
                </c:pt>
                <c:pt idx="8">
                  <c:v>10.508379999999999</c:v>
                </c:pt>
                <c:pt idx="9">
                  <c:v>10.51365</c:v>
                </c:pt>
                <c:pt idx="10">
                  <c:v>10.51365</c:v>
                </c:pt>
                <c:pt idx="11">
                  <c:v>0</c:v>
                </c:pt>
                <c:pt idx="12">
                  <c:v>0</c:v>
                </c:pt>
                <c:pt idx="13">
                  <c:v>0</c:v>
                </c:pt>
              </c:numCache>
            </c:numRef>
          </c:val>
          <c:extLst>
            <c:ext xmlns:c16="http://schemas.microsoft.com/office/drawing/2014/chart" uri="{C3380CC4-5D6E-409C-BE32-E72D297353CC}">
              <c16:uniqueId val="{00000000-50EA-46B8-8540-65722F2CA391}"/>
            </c:ext>
          </c:extLst>
        </c:ser>
        <c:dLbls>
          <c:showLegendKey val="0"/>
          <c:showVal val="0"/>
          <c:showCatName val="0"/>
          <c:showSerName val="0"/>
          <c:showPercent val="0"/>
          <c:showBubbleSize val="0"/>
        </c:dLbls>
        <c:gapWidth val="219"/>
        <c:overlap val="-27"/>
        <c:axId val="407600047"/>
        <c:axId val="407600527"/>
      </c:barChart>
      <c:catAx>
        <c:axId val="407600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r>
                  <a:rPr lang="en-US" altLang="ja-JP"/>
                  <a:t>t</a:t>
                </a:r>
                <a:r>
                  <a:rPr lang="en-US" altLang="ja-JP" baseline="0"/>
                  <a:t>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7600527"/>
        <c:crosses val="autoZero"/>
        <c:auto val="1"/>
        <c:lblAlgn val="ctr"/>
        <c:lblOffset val="100"/>
        <c:noMultiLvlLbl val="0"/>
      </c:catAx>
      <c:valAx>
        <c:axId val="407600527"/>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電力</a:t>
                </a:r>
                <a:r>
                  <a:rPr lang="en-US" altLang="ja-JP"/>
                  <a:t>V×I [W]</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 sourceLinked="1"/>
        <c:majorTickMark val="in"/>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7600047"/>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'(2) 熱の仕事当量'!$P$2</c:f>
              <c:strCache>
                <c:ptCount val="1"/>
                <c:pt idx="0">
                  <c:v>θ2 [°C]</c:v>
                </c:pt>
              </c:strCache>
            </c:strRef>
          </c:tx>
          <c:spPr>
            <a:ln w="19050" cap="rnd">
              <a:noFill/>
              <a:round/>
            </a:ln>
            <a:effectLst/>
          </c:spPr>
          <c:marker>
            <c:symbol val="circle"/>
            <c:size val="5"/>
            <c:spPr>
              <a:solidFill>
                <a:schemeClr val="tx1"/>
              </a:solidFill>
              <a:ln w="9525">
                <a:solidFill>
                  <a:schemeClr val="tx1"/>
                </a:solidFill>
              </a:ln>
              <a:effectLst/>
            </c:spPr>
          </c:marker>
          <c:xVal>
            <c:numRef>
              <c:f>'(2) 熱の仕事当量'!$O$3:$O$16</c:f>
              <c:numCache>
                <c:formatCode>0</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'(2) 熱の仕事当量'!$P$3:$P$16</c:f>
              <c:numCache>
                <c:formatCode>General</c:formatCode>
                <c:ptCount val="14"/>
                <c:pt idx="0">
                  <c:v>24.3</c:v>
                </c:pt>
                <c:pt idx="1">
                  <c:v>24.7</c:v>
                </c:pt>
                <c:pt idx="2">
                  <c:v>25.2</c:v>
                </c:pt>
                <c:pt idx="3">
                  <c:v>25.8</c:v>
                </c:pt>
                <c:pt idx="4">
                  <c:v>26.2</c:v>
                </c:pt>
                <c:pt idx="5">
                  <c:v>26.7</c:v>
                </c:pt>
                <c:pt idx="6">
                  <c:v>27.3</c:v>
                </c:pt>
                <c:pt idx="7">
                  <c:v>27.7</c:v>
                </c:pt>
                <c:pt idx="8">
                  <c:v>28.3</c:v>
                </c:pt>
                <c:pt idx="9">
                  <c:v>28.9</c:v>
                </c:pt>
                <c:pt idx="10">
                  <c:v>29.3</c:v>
                </c:pt>
                <c:pt idx="11">
                  <c:v>29.3</c:v>
                </c:pt>
                <c:pt idx="12">
                  <c:v>29.3</c:v>
                </c:pt>
                <c:pt idx="13">
                  <c:v>29.3</c:v>
                </c:pt>
              </c:numCache>
            </c:numRef>
          </c:yVal>
          <c:smooth val="0"/>
          <c:extLst>
            <c:ext xmlns:c16="http://schemas.microsoft.com/office/drawing/2014/chart" uri="{C3380CC4-5D6E-409C-BE32-E72D297353CC}">
              <c16:uniqueId val="{00000000-0041-48AB-B8AA-EB5308F1691E}"/>
            </c:ext>
          </c:extLst>
        </c:ser>
        <c:dLbls>
          <c:showLegendKey val="0"/>
          <c:showVal val="0"/>
          <c:showCatName val="0"/>
          <c:showSerName val="0"/>
          <c:showPercent val="0"/>
          <c:showBubbleSize val="0"/>
        </c:dLbls>
        <c:axId val="407584687"/>
        <c:axId val="407591887"/>
      </c:scatterChart>
      <c:valAx>
        <c:axId val="407584687"/>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r>
                  <a:rPr lang="en-US" altLang="ja-JP"/>
                  <a:t>t [min]</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7591887"/>
        <c:crosses val="autoZero"/>
        <c:crossBetween val="midCat"/>
        <c:majorUnit val="1"/>
        <c:minorUnit val="0.5"/>
      </c:valAx>
      <c:valAx>
        <c:axId val="407591887"/>
        <c:scaling>
          <c:orientation val="minMax"/>
          <c:min val="2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温度</a:t>
                </a:r>
                <a:r>
                  <a:rPr lang="en-US" altLang="ja-JP"/>
                  <a:t>θ</a:t>
                </a:r>
                <a:r>
                  <a:rPr lang="ja-JP" altLang="en-US"/>
                  <a:t>₂</a:t>
                </a:r>
                <a:r>
                  <a:rPr lang="ja-JP" altLang="en-US" baseline="0"/>
                  <a:t> </a:t>
                </a:r>
                <a:r>
                  <a:rPr lang="en-US" altLang="ja-JP" baseline="0"/>
                  <a:t>[</a:t>
                </a:r>
                <a:r>
                  <a:rPr lang="ja-JP" altLang="en-US" baseline="0"/>
                  <a:t>℃</a:t>
                </a:r>
                <a:r>
                  <a:rPr lang="en-US" altLang="ja-JP"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7584687"/>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83582324897926"/>
          <c:y val="8.368514482564679E-2"/>
          <c:w val="0.77694714298967715"/>
          <c:h val="0.72138356238100243"/>
        </c:manualLayout>
      </c:layout>
      <c:scatterChart>
        <c:scatterStyle val="lineMarker"/>
        <c:varyColors val="0"/>
        <c:ser>
          <c:idx val="0"/>
          <c:order val="0"/>
          <c:tx>
            <c:strRef>
              <c:f>Sheet1!$T$3</c:f>
              <c:strCache>
                <c:ptCount val="1"/>
                <c:pt idx="0">
                  <c:v>θ [℃]</c:v>
                </c:pt>
              </c:strCache>
            </c:strRef>
          </c:tx>
          <c:spPr>
            <a:ln w="19050" cap="rnd">
              <a:noFill/>
              <a:round/>
            </a:ln>
            <a:effectLst/>
          </c:spPr>
          <c:marker>
            <c:symbol val="circle"/>
            <c:size val="5"/>
            <c:spPr>
              <a:noFill/>
              <a:ln w="9525">
                <a:solidFill>
                  <a:schemeClr val="tx1"/>
                </a:solidFill>
              </a:ln>
              <a:effectLst/>
            </c:spPr>
          </c:marker>
          <c:errBars>
            <c:errDir val="x"/>
            <c:errBarType val="both"/>
            <c:errValType val="fixedVal"/>
            <c:noEndCap val="0"/>
            <c:val val="5.000000000000001E-2"/>
            <c:spPr>
              <a:noFill/>
              <a:ln w="9525" cap="flat" cmpd="sng" algn="ctr">
                <a:solidFill>
                  <a:schemeClr val="tx1">
                    <a:lumMod val="65000"/>
                    <a:lumOff val="35000"/>
                  </a:schemeClr>
                </a:solidFill>
                <a:round/>
              </a:ln>
              <a:effectLst/>
            </c:spPr>
          </c:errBars>
          <c:errBars>
            <c:errDir val="y"/>
            <c:errBarType val="both"/>
            <c:errValType val="fixedVal"/>
            <c:noEndCap val="0"/>
            <c:val val="5.000000000000001E-2"/>
            <c:spPr>
              <a:noFill/>
              <a:ln w="9525" cap="flat" cmpd="sng" algn="ctr">
                <a:solidFill>
                  <a:schemeClr val="tx1">
                    <a:lumMod val="65000"/>
                    <a:lumOff val="35000"/>
                  </a:schemeClr>
                </a:solidFill>
                <a:round/>
              </a:ln>
              <a:effectLst/>
            </c:spPr>
          </c:errBars>
          <c:xVal>
            <c:numRef>
              <c:f>Sheet1!$S$4:$S$34</c:f>
              <c:numCache>
                <c:formatCode>General</c:formatCode>
                <c:ptCount val="3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numCache>
            </c:numRef>
          </c:xVal>
          <c:yVal>
            <c:numRef>
              <c:f>Sheet1!$T$4:$T$34</c:f>
              <c:numCache>
                <c:formatCode>General</c:formatCode>
                <c:ptCount val="31"/>
                <c:pt idx="0">
                  <c:v>23.2</c:v>
                </c:pt>
                <c:pt idx="1">
                  <c:v>24.6</c:v>
                </c:pt>
                <c:pt idx="2">
                  <c:v>26.6</c:v>
                </c:pt>
                <c:pt idx="3">
                  <c:v>27.6</c:v>
                </c:pt>
                <c:pt idx="4">
                  <c:v>28.4</c:v>
                </c:pt>
                <c:pt idx="5">
                  <c:v>29</c:v>
                </c:pt>
                <c:pt idx="6">
                  <c:v>29</c:v>
                </c:pt>
                <c:pt idx="7">
                  <c:v>29</c:v>
                </c:pt>
                <c:pt idx="8">
                  <c:v>29</c:v>
                </c:pt>
                <c:pt idx="9">
                  <c:v>29</c:v>
                </c:pt>
                <c:pt idx="10">
                  <c:v>29</c:v>
                </c:pt>
                <c:pt idx="11">
                  <c:v>29</c:v>
                </c:pt>
                <c:pt idx="12">
                  <c:v>29</c:v>
                </c:pt>
                <c:pt idx="13">
                  <c:v>29</c:v>
                </c:pt>
                <c:pt idx="14">
                  <c:v>29</c:v>
                </c:pt>
                <c:pt idx="15">
                  <c:v>28.8</c:v>
                </c:pt>
                <c:pt idx="16">
                  <c:v>28.8</c:v>
                </c:pt>
                <c:pt idx="17">
                  <c:v>28.8</c:v>
                </c:pt>
                <c:pt idx="18">
                  <c:v>28.8</c:v>
                </c:pt>
                <c:pt idx="19">
                  <c:v>28.8</c:v>
                </c:pt>
                <c:pt idx="20">
                  <c:v>28.8</c:v>
                </c:pt>
                <c:pt idx="21">
                  <c:v>28.8</c:v>
                </c:pt>
                <c:pt idx="22">
                  <c:v>28.8</c:v>
                </c:pt>
                <c:pt idx="23">
                  <c:v>28.8</c:v>
                </c:pt>
                <c:pt idx="24">
                  <c:v>28.8</c:v>
                </c:pt>
                <c:pt idx="25">
                  <c:v>28.8</c:v>
                </c:pt>
                <c:pt idx="26">
                  <c:v>28.8</c:v>
                </c:pt>
                <c:pt idx="27">
                  <c:v>28.8</c:v>
                </c:pt>
                <c:pt idx="28">
                  <c:v>28.8</c:v>
                </c:pt>
                <c:pt idx="29">
                  <c:v>28.8</c:v>
                </c:pt>
                <c:pt idx="30">
                  <c:v>28.8</c:v>
                </c:pt>
              </c:numCache>
            </c:numRef>
          </c:yVal>
          <c:smooth val="0"/>
          <c:extLst>
            <c:ext xmlns:c16="http://schemas.microsoft.com/office/drawing/2014/chart" uri="{C3380CC4-5D6E-409C-BE32-E72D297353CC}">
              <c16:uniqueId val="{00000000-46BB-4D45-80C5-FF5E7A01FE02}"/>
            </c:ext>
          </c:extLst>
        </c:ser>
        <c:ser>
          <c:idx val="1"/>
          <c:order val="1"/>
          <c:spPr>
            <a:ln w="25400" cap="rnd">
              <a:noFill/>
              <a:round/>
            </a:ln>
            <a:effectLst/>
          </c:spPr>
          <c:marker>
            <c:symbol val="circle"/>
            <c:size val="5"/>
            <c:spPr>
              <a:noFill/>
              <a:ln w="9525">
                <a:solidFill>
                  <a:schemeClr val="tx1"/>
                </a:solidFill>
              </a:ln>
              <a:effectLst/>
            </c:spPr>
          </c:marker>
          <c:trendline>
            <c:spPr>
              <a:ln w="19050" cap="rnd">
                <a:solidFill>
                  <a:schemeClr val="accent2"/>
                </a:solidFill>
                <a:prstDash val="sysDot"/>
              </a:ln>
              <a:effectLst/>
            </c:spPr>
            <c:trendlineType val="linear"/>
            <c:dispRSqr val="0"/>
            <c:dispEq val="1"/>
            <c:trendlineLbl>
              <c:layout>
                <c:manualLayout>
                  <c:x val="-5.7469784362061127E-2"/>
                  <c:y val="0.132533921541057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Sheet1!$S$9:$S$34</c:f>
              <c:numCache>
                <c:formatCode>General</c:formatCode>
                <c:ptCount val="2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numCache>
            </c:numRef>
          </c:xVal>
          <c:yVal>
            <c:numRef>
              <c:f>Sheet1!$T$9:$T$34</c:f>
              <c:numCache>
                <c:formatCode>General</c:formatCode>
                <c:ptCount val="26"/>
                <c:pt idx="0">
                  <c:v>29</c:v>
                </c:pt>
                <c:pt idx="1">
                  <c:v>29</c:v>
                </c:pt>
                <c:pt idx="2">
                  <c:v>29</c:v>
                </c:pt>
                <c:pt idx="3">
                  <c:v>29</c:v>
                </c:pt>
                <c:pt idx="4">
                  <c:v>29</c:v>
                </c:pt>
                <c:pt idx="5">
                  <c:v>29</c:v>
                </c:pt>
                <c:pt idx="6">
                  <c:v>29</c:v>
                </c:pt>
                <c:pt idx="7">
                  <c:v>29</c:v>
                </c:pt>
                <c:pt idx="8">
                  <c:v>29</c:v>
                </c:pt>
                <c:pt idx="9">
                  <c:v>29</c:v>
                </c:pt>
                <c:pt idx="10">
                  <c:v>28.8</c:v>
                </c:pt>
                <c:pt idx="11">
                  <c:v>28.8</c:v>
                </c:pt>
                <c:pt idx="12">
                  <c:v>28.8</c:v>
                </c:pt>
                <c:pt idx="13">
                  <c:v>28.8</c:v>
                </c:pt>
                <c:pt idx="14">
                  <c:v>28.8</c:v>
                </c:pt>
                <c:pt idx="15">
                  <c:v>28.8</c:v>
                </c:pt>
                <c:pt idx="16">
                  <c:v>28.8</c:v>
                </c:pt>
                <c:pt idx="17">
                  <c:v>28.8</c:v>
                </c:pt>
                <c:pt idx="18">
                  <c:v>28.8</c:v>
                </c:pt>
                <c:pt idx="19">
                  <c:v>28.8</c:v>
                </c:pt>
                <c:pt idx="20">
                  <c:v>28.8</c:v>
                </c:pt>
                <c:pt idx="21">
                  <c:v>28.8</c:v>
                </c:pt>
                <c:pt idx="22">
                  <c:v>28.8</c:v>
                </c:pt>
                <c:pt idx="23">
                  <c:v>28.8</c:v>
                </c:pt>
                <c:pt idx="24">
                  <c:v>28.8</c:v>
                </c:pt>
                <c:pt idx="25">
                  <c:v>28.8</c:v>
                </c:pt>
              </c:numCache>
            </c:numRef>
          </c:yVal>
          <c:smooth val="0"/>
          <c:extLst>
            <c:ext xmlns:c16="http://schemas.microsoft.com/office/drawing/2014/chart" uri="{C3380CC4-5D6E-409C-BE32-E72D297353CC}">
              <c16:uniqueId val="{00000003-46BB-4D45-80C5-FF5E7A01FE02}"/>
            </c:ext>
          </c:extLst>
        </c:ser>
        <c:dLbls>
          <c:showLegendKey val="0"/>
          <c:showVal val="0"/>
          <c:showCatName val="0"/>
          <c:showSerName val="0"/>
          <c:showPercent val="0"/>
          <c:showBubbleSize val="0"/>
        </c:dLbls>
        <c:axId val="407516527"/>
        <c:axId val="407504527"/>
      </c:scatterChart>
      <c:valAx>
        <c:axId val="407516527"/>
        <c:scaling>
          <c:orientation val="minMax"/>
          <c:max val="3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r>
                  <a:rPr lang="ja-JP" altLang="en-US">
                    <a:latin typeface="Times New Roman" panose="02020603050405020304" pitchFamily="18" charset="0"/>
                    <a:cs typeface="Times New Roman" panose="02020603050405020304" pitchFamily="18" charset="0"/>
                  </a:rPr>
                  <a:t>時間</a:t>
                </a:r>
                <a:r>
                  <a:rPr lang="en-US" altLang="ja-JP">
                    <a:latin typeface="Times New Roman" panose="02020603050405020304" pitchFamily="18" charset="0"/>
                    <a:cs typeface="Times New Roman" panose="02020603050405020304" pitchFamily="18" charset="0"/>
                  </a:rPr>
                  <a:t>t[min]</a:t>
                </a:r>
                <a:endParaRPr lang="ja-JP"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407504527"/>
        <c:crosses val="autoZero"/>
        <c:crossBetween val="midCat"/>
      </c:valAx>
      <c:valAx>
        <c:axId val="407504527"/>
        <c:scaling>
          <c:orientation val="minMax"/>
          <c:min val="2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r>
                  <a:rPr lang="ja-JP" altLang="en-US">
                    <a:latin typeface="Times New Roman" panose="02020603050405020304" pitchFamily="18" charset="0"/>
                    <a:cs typeface="Times New Roman" panose="02020603050405020304" pitchFamily="18" charset="0"/>
                  </a:rPr>
                  <a:t>温度</a:t>
                </a:r>
                <a:r>
                  <a:rPr lang="en-US" altLang="ja-JP">
                    <a:latin typeface="Times New Roman" panose="02020603050405020304" pitchFamily="18" charset="0"/>
                    <a:cs typeface="Times New Roman" panose="02020603050405020304" pitchFamily="18" charset="0"/>
                  </a:rPr>
                  <a:t>θ[℃</a:t>
                </a:r>
                <a:r>
                  <a:rPr lang="en-US" altLang="ja-JP">
                    <a:latin typeface="+mn-lt"/>
                    <a:cs typeface="+mn-cs"/>
                  </a:rPr>
                  <a:t>]</a:t>
                </a:r>
                <a:endParaRPr lang="ja-JP" altLang="en-US"/>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407516527"/>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6720</TotalTime>
  <Pages>1</Pages>
  <Words>1198</Words>
  <Characters>6835</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74</cp:revision>
  <cp:lastPrinted>2023-06-04T03:17:00Z</cp:lastPrinted>
  <dcterms:created xsi:type="dcterms:W3CDTF">2023-05-22T04:02:00Z</dcterms:created>
  <dcterms:modified xsi:type="dcterms:W3CDTF">2023-06-25T22:23:00Z</dcterms:modified>
</cp:coreProperties>
</file>