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B1B7" w14:textId="0B02E7E4" w:rsidR="001330B5" w:rsidRDefault="005E3483" w:rsidP="00FD19EF">
      <w:pPr>
        <w:rPr>
          <w:lang w:eastAsia="zh-CN"/>
        </w:rPr>
      </w:pPr>
      <w:r>
        <w:rPr>
          <w:rFonts w:hint="eastAsia"/>
          <w:lang w:eastAsia="zh-CN"/>
        </w:rPr>
        <w:t>天文学　課題</w:t>
      </w:r>
    </w:p>
    <w:p w14:paraId="15D984FF" w14:textId="2649C472" w:rsidR="005E3483" w:rsidRDefault="005E3483">
      <w:pPr>
        <w:rPr>
          <w:lang w:eastAsia="zh-CN"/>
        </w:rPr>
      </w:pPr>
      <w:r>
        <w:rPr>
          <w:rFonts w:hint="eastAsia"/>
          <w:lang w:eastAsia="zh-CN"/>
        </w:rPr>
        <w:t>8223036　栗山淳</w:t>
      </w:r>
    </w:p>
    <w:p w14:paraId="243DF242" w14:textId="71E9DB52" w:rsidR="005E3483" w:rsidRDefault="005E3483">
      <w:pPr>
        <w:rPr>
          <w:lang w:eastAsia="zh-CN"/>
        </w:rPr>
      </w:pPr>
      <w:r>
        <w:rPr>
          <w:rFonts w:hint="eastAsia"/>
          <w:lang w:eastAsia="zh-CN"/>
        </w:rPr>
        <w:t>1.</w:t>
      </w:r>
    </w:p>
    <w:p w14:paraId="30987931" w14:textId="10205744" w:rsidR="005E3483" w:rsidRDefault="005E3483">
      <w:r>
        <w:rPr>
          <w:rFonts w:hint="eastAsia"/>
        </w:rPr>
        <w:t>(</w:t>
      </w:r>
      <w:r>
        <w:t>a)365*</w:t>
      </w:r>
      <w:r w:rsidR="00B93446">
        <w:rPr>
          <w:rFonts w:hint="eastAsia"/>
        </w:rPr>
        <w:t>24</w:t>
      </w:r>
      <w:r>
        <w:t>*60*60=</w:t>
      </w:r>
      <w:r w:rsidR="00B93446">
        <w:rPr>
          <w:rFonts w:hint="eastAsia"/>
        </w:rPr>
        <w:t>3.1536×10⁷</w:t>
      </w:r>
      <w:r>
        <w:rPr>
          <w:rFonts w:hint="eastAsia"/>
        </w:rPr>
        <w:t>秒</w:t>
      </w:r>
    </w:p>
    <w:p w14:paraId="26357DE4" w14:textId="1CBEDD42" w:rsidR="005E3483" w:rsidRDefault="005E3483">
      <w:r>
        <w:rPr>
          <w:rFonts w:hint="eastAsia"/>
        </w:rPr>
        <w:t>(</w:t>
      </w:r>
      <w:r>
        <w:t>b)3.</w:t>
      </w:r>
      <w:r w:rsidR="00B93446">
        <w:rPr>
          <w:rFonts w:hint="eastAsia"/>
        </w:rPr>
        <w:t>0×</w:t>
      </w:r>
      <w:r>
        <w:t>10^8</w:t>
      </w:r>
      <w:r w:rsidR="00B93446">
        <w:rPr>
          <w:rFonts w:hint="eastAsia"/>
        </w:rPr>
        <w:t>×3.1536×10⁷=</w:t>
      </w:r>
      <m:oMath>
        <m:r>
          <w:rPr>
            <w:rFonts w:ascii="Cambria Math" w:hAnsi="Cambria Math" w:hint="eastAsia"/>
          </w:rPr>
          <m:t>9.4608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12</m:t>
            </m:r>
          </m:sup>
        </m:sSup>
        <m:r>
          <w:rPr>
            <w:rFonts w:ascii="Cambria Math" w:hAnsi="Cambria Math"/>
          </w:rPr>
          <m:t>[m]</m:t>
        </m:r>
      </m:oMath>
      <w:r>
        <w:t>=</w:t>
      </w:r>
    </w:p>
    <w:p w14:paraId="6989B7D1" w14:textId="3CCFF4BD" w:rsidR="00C30E44" w:rsidRDefault="00C30E44">
      <w:r>
        <w:rPr>
          <w:rFonts w:hint="eastAsia"/>
        </w:rPr>
        <w:t>(c)</w:t>
      </w:r>
      <w:r>
        <w:t>1”(arcsec)=1/3600</w:t>
      </w:r>
      <w:r>
        <w:rPr>
          <w:rFonts w:hint="eastAsia"/>
        </w:rPr>
        <w:t>度</w:t>
      </w:r>
    </w:p>
    <w:p w14:paraId="60406CFD" w14:textId="33292961" w:rsidR="0005174F" w:rsidRDefault="0005174F" w:rsidP="00DF4B3E">
      <w:pPr>
        <w:ind w:firstLineChars="100" w:firstLine="210"/>
      </w:pPr>
      <w:r>
        <w:rPr>
          <w:rFonts w:hint="eastAsia"/>
        </w:rPr>
        <w:t>360度=2πr</w:t>
      </w:r>
      <w:r>
        <w:t>ad</w:t>
      </w:r>
    </w:p>
    <w:p w14:paraId="27B8B68E" w14:textId="378805C7" w:rsidR="0005174F" w:rsidRDefault="0005174F" w:rsidP="00DF4B3E">
      <w:pPr>
        <w:ind w:firstLineChars="100" w:firstLine="210"/>
      </w:pPr>
      <w:r>
        <w:rPr>
          <w:rFonts w:hint="eastAsia"/>
        </w:rPr>
        <w:t>1度=</w:t>
      </w:r>
      <w:r>
        <w:t>2</w:t>
      </w:r>
      <w:r>
        <w:rPr>
          <w:rFonts w:hint="eastAsia"/>
        </w:rPr>
        <w:t>π</w:t>
      </w:r>
      <w:r>
        <w:t>/360</w:t>
      </w:r>
    </w:p>
    <w:p w14:paraId="0DE266AF" w14:textId="48C27F8F" w:rsidR="0005174F" w:rsidRDefault="0005174F" w:rsidP="00DF4B3E">
      <w:pPr>
        <w:ind w:firstLineChars="100" w:firstLine="210"/>
      </w:pPr>
      <w:r>
        <w:rPr>
          <w:rFonts w:hint="eastAsia"/>
        </w:rPr>
        <w:t>1</w:t>
      </w:r>
      <w:r>
        <w:t>”(arcsec)=(1/3600)(2</w:t>
      </w:r>
      <w:r>
        <w:rPr>
          <w:rFonts w:hint="eastAsia"/>
        </w:rPr>
        <w:t>π/</w:t>
      </w:r>
      <w:r>
        <w:t>360)=</w:t>
      </w:r>
      <w:r>
        <w:rPr>
          <w:rFonts w:hint="eastAsia"/>
        </w:rPr>
        <w:t>π</w:t>
      </w:r>
      <w:r>
        <w:t>/648000[rad]</w:t>
      </w:r>
      <w:r>
        <w:rPr>
          <w:rFonts w:hint="eastAsia"/>
        </w:rPr>
        <w:t>≒</w:t>
      </w:r>
      <w:r w:rsidR="0077028B">
        <w:rPr>
          <w:rFonts w:hint="eastAsia"/>
        </w:rPr>
        <w:t>4.848</w:t>
      </w:r>
      <w:r w:rsidR="00B93446"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 w:rsidR="0077028B">
        <w:rPr>
          <w:rFonts w:hint="eastAsia"/>
        </w:rPr>
        <w:t>[</w:t>
      </w:r>
      <w:r w:rsidR="0077028B">
        <w:t>rad]</w:t>
      </w:r>
    </w:p>
    <w:p w14:paraId="37F4C957" w14:textId="34FFE11F" w:rsidR="0077028B" w:rsidRDefault="0077028B">
      <w:r>
        <w:t>(d)</w:t>
      </w:r>
      <w:r w:rsidR="00DF4B3E">
        <w:t>1au=149597828.68km</w:t>
      </w:r>
    </w:p>
    <w:p w14:paraId="25760A66" w14:textId="31660C4A" w:rsidR="00DF4B3E" w:rsidRDefault="00DF4B3E" w:rsidP="00DF4B3E">
      <w:pPr>
        <w:ind w:firstLineChars="100" w:firstLine="210"/>
      </w:pPr>
      <w:r>
        <w:rPr>
          <w:rFonts w:hint="eastAsia"/>
        </w:rPr>
        <w:t>(c)より1“はπ/</w:t>
      </w:r>
      <w:r>
        <w:t>648000[rad]</w:t>
      </w:r>
      <w:r>
        <w:rPr>
          <w:rFonts w:hint="eastAsia"/>
        </w:rPr>
        <w:t>なので</w:t>
      </w:r>
    </w:p>
    <w:p w14:paraId="15AE81E6" w14:textId="1FC21CBB" w:rsidR="00664FD2" w:rsidRPr="00FD19EF" w:rsidRDefault="00DF4B3E" w:rsidP="00664FD2">
      <w:pPr>
        <w:ind w:firstLineChars="100" w:firstLine="210"/>
        <w:rPr>
          <w:lang w:val="es-ES"/>
        </w:rPr>
      </w:pPr>
      <w:r w:rsidRPr="00FD19EF">
        <w:rPr>
          <w:rFonts w:hint="eastAsia"/>
          <w:lang w:val="es-ES"/>
        </w:rPr>
        <w:t>1</w:t>
      </w:r>
      <w:r w:rsidRPr="00FD19EF">
        <w:rPr>
          <w:lang w:val="es-ES"/>
        </w:rPr>
        <w:t>[pc]=1495978</w:t>
      </w:r>
      <w:r w:rsidR="00073B3B" w:rsidRPr="00FD19EF">
        <w:rPr>
          <w:lang w:val="es-ES"/>
        </w:rPr>
        <w:t>28.68</w:t>
      </w:r>
      <w:r w:rsidRPr="00FD19EF">
        <w:rPr>
          <w:lang w:val="es-ES"/>
        </w:rPr>
        <w:t>/tan(</w:t>
      </w:r>
      <w:r>
        <w:rPr>
          <w:rFonts w:hint="eastAsia"/>
        </w:rPr>
        <w:t>π</w:t>
      </w:r>
      <w:r w:rsidRPr="00FD19EF">
        <w:rPr>
          <w:lang w:val="es-ES"/>
        </w:rPr>
        <w:t>/648000)</w:t>
      </w:r>
      <w:r w:rsidR="00664FD2" w:rsidRPr="00FD19EF">
        <w:rPr>
          <w:rFonts w:hint="eastAsia"/>
          <w:lang w:val="es-ES"/>
        </w:rPr>
        <w:t>≒</w:t>
      </w:r>
      <w:r w:rsidR="0022505B" w:rsidRPr="00FD19EF">
        <w:rPr>
          <w:rFonts w:hint="eastAsia"/>
          <w:lang w:val="es-ES"/>
        </w:rPr>
        <w:t>1767962518942908…</w:t>
      </w:r>
      <w:r w:rsidR="00664FD2">
        <w:rPr>
          <w:rFonts w:hint="eastAsia"/>
        </w:rPr>
        <w:t>㎞</w:t>
      </w:r>
      <w:r w:rsidR="00664FD2" w:rsidRPr="00FD19EF">
        <w:rPr>
          <w:rFonts w:hint="eastAsia"/>
          <w:lang w:val="es-ES"/>
        </w:rPr>
        <w:t>=</w:t>
      </w:r>
      <w:r w:rsidR="0022505B">
        <w:rPr>
          <w:rFonts w:hint="eastAsia"/>
          <w:lang w:val="es-ES"/>
        </w:rPr>
        <w:t>186.8737857</w:t>
      </w:r>
      <w:r w:rsidR="00664FD2">
        <w:rPr>
          <w:rFonts w:hint="eastAsia"/>
        </w:rPr>
        <w:t>光年</w:t>
      </w:r>
    </w:p>
    <w:p w14:paraId="12C41A69" w14:textId="15EC16C0" w:rsidR="00DF4B3E" w:rsidRDefault="005E6C7B">
      <w:r>
        <w:rPr>
          <w:rFonts w:hint="eastAsia"/>
        </w:rPr>
        <w:t>2.</w:t>
      </w:r>
    </w:p>
    <w:p w14:paraId="2E4B38C3" w14:textId="3B453415" w:rsidR="000754D0" w:rsidRDefault="000754D0">
      <w:r>
        <w:rPr>
          <w:rFonts w:hint="eastAsia"/>
        </w:rPr>
        <w:t>ドップラー効果の式は以下のようになる。</w:t>
      </w:r>
    </w:p>
    <w:p w14:paraId="390CEC19" w14:textId="37C4973F" w:rsidR="000754D0" w:rsidRPr="000754D0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v</m:t>
              </m:r>
            </m:num>
            <m:den>
              <m:r>
                <w:rPr>
                  <w:rFonts w:ascii="Cambria Math" w:hAnsi="Cambria Math" w:hint="eastAsia"/>
                </w:rPr>
                <m:t>c</m:t>
              </m:r>
            </m:den>
          </m:f>
        </m:oMath>
      </m:oMathPara>
    </w:p>
    <w:p w14:paraId="53644CA9" w14:textId="2930AC11" w:rsidR="000754D0" w:rsidRDefault="000754D0">
      <w:r>
        <w:rPr>
          <w:rFonts w:hint="eastAsia"/>
        </w:rPr>
        <w:t>ここで、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は波長の変化、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は初期の波長、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は速度、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は光の速さです。</w:t>
      </w:r>
    </w:p>
    <w:p w14:paraId="4FAF6B25" w14:textId="73DBFB2C" w:rsidR="000754D0" w:rsidRDefault="000754D0">
      <w:r>
        <w:rPr>
          <w:rFonts w:hint="eastAsia"/>
        </w:rPr>
        <w:t>与えられた情報に基づいて</w:t>
      </w:r>
      <w:r w:rsidR="003064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λ=</m:t>
        </m:r>
        <m:r>
          <w:rPr>
            <w:rFonts w:ascii="Cambria Math" w:hAnsi="Cambria Math" w:hint="eastAsia"/>
          </w:rPr>
          <m:t>600</m:t>
        </m:r>
        <m:r>
          <w:rPr>
            <w:rFonts w:ascii="Cambria Math" w:hAnsi="Cambria Math"/>
          </w:rPr>
          <m:t>Å</m:t>
        </m:r>
      </m:oMath>
      <w:r w:rsidR="00306429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5890</m:t>
        </m:r>
        <m:r>
          <w:rPr>
            <w:rFonts w:ascii="Cambria Math" w:hAnsi="Cambria Math"/>
          </w:rPr>
          <m:t>Å</m:t>
        </m:r>
      </m:oMath>
      <w:r w:rsidR="00306429">
        <w:rPr>
          <w:rFonts w:hint="eastAsia"/>
        </w:rPr>
        <w:t>となります。これを用いて速度</w:t>
      </w:r>
      <m:oMath>
        <m:r>
          <w:rPr>
            <w:rFonts w:ascii="Cambria Math" w:hAnsi="Cambria Math" w:hint="eastAsia"/>
          </w:rPr>
          <m:t>v</m:t>
        </m:r>
      </m:oMath>
      <w:r w:rsidR="00306429">
        <w:rPr>
          <w:rFonts w:hint="eastAsia"/>
        </w:rPr>
        <w:t>を求めると，</w:t>
      </w:r>
    </w:p>
    <w:p w14:paraId="7C708949" w14:textId="0274FAE4" w:rsidR="00306429" w:rsidRPr="00306429" w:rsidRDefault="00306429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3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hAnsi="Cambria Math" w:hint="eastAsia"/>
                </w:rPr>
                <m:t>5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㎞</m:t>
              </m:r>
            </m:num>
            <m:den>
              <m:r>
                <w:rPr>
                  <w:rFonts w:ascii="Cambria Math" w:hAnsi="Cambria Math" w:hint="eastAsia"/>
                </w:rPr>
                <m:t>s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600</m:t>
              </m:r>
              <m:r>
                <w:rPr>
                  <w:rFonts w:ascii="Cambria Math" w:hAnsi="Cambria Math"/>
                </w:rPr>
                <m:t>Å</m:t>
              </m:r>
            </m:num>
            <m:den>
              <m:r>
                <w:rPr>
                  <w:rFonts w:ascii="Cambria Math" w:hAnsi="Cambria Math" w:hint="eastAsia"/>
                </w:rPr>
                <m:t>5890</m:t>
              </m:r>
              <m:r>
                <w:rPr>
                  <w:rFonts w:ascii="Cambria Math" w:hAnsi="Cambria Math"/>
                </w:rPr>
                <m:t>Å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306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㎞</m:t>
              </m:r>
            </m:num>
            <m:den>
              <m:r>
                <w:rPr>
                  <w:rFonts w:ascii="Cambria Math" w:hAnsi="Cambria Math" w:hint="eastAsia"/>
                </w:rPr>
                <m:t>s</m:t>
              </m:r>
            </m:den>
          </m:f>
        </m:oMath>
      </m:oMathPara>
    </w:p>
    <w:p w14:paraId="3F4F9F97" w14:textId="47ACA9B8" w:rsidR="00306429" w:rsidRDefault="00306429">
      <w:r>
        <w:rPr>
          <w:rFonts w:hint="eastAsia"/>
        </w:rPr>
        <w:t>したがって、この銀河の後退速度は約</w:t>
      </w:r>
      <m:oMath>
        <m:r>
          <w:rPr>
            <w:rFonts w:ascii="Cambria Math" w:hAnsi="Cambria Math" w:hint="eastAsia"/>
          </w:rPr>
          <m:t>306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㎞</m:t>
            </m: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  <w:r>
        <w:rPr>
          <w:rFonts w:hint="eastAsia"/>
        </w:rPr>
        <w:t>です。</w:t>
      </w:r>
    </w:p>
    <w:p w14:paraId="4D065156" w14:textId="2570E8CA" w:rsidR="00306429" w:rsidRDefault="00306429">
      <w:r>
        <w:rPr>
          <w:rFonts w:hint="eastAsia"/>
        </w:rPr>
        <w:t>次に、ハッブルの法則を用いて距離を求めます。ハッブルの法則は以下の式で表せる。</w:t>
      </w:r>
    </w:p>
    <w:p w14:paraId="3667E87D" w14:textId="6943FFE8" w:rsidR="00306429" w:rsidRPr="00306429" w:rsidRDefault="00306429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2CF2D4D3" w14:textId="771DD4E6" w:rsidR="00306429" w:rsidRDefault="00306429">
      <w:r>
        <w:rPr>
          <w:rFonts w:hint="eastAsia"/>
        </w:rPr>
        <w:t>ここで、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は銀河の後退速度、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はハッブル定数、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は銀河までの距離である。銀河までの距離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を求めると、</w:t>
      </w:r>
    </w:p>
    <w:p w14:paraId="3B587D62" w14:textId="3FBB5DC6" w:rsidR="00306429" w:rsidRPr="00196995" w:rsidRDefault="00306429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306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㎞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hint="eastAsia"/>
                </w:rPr>
                <m:t>70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㎞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Mpc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4.37Mpc</m:t>
          </m:r>
        </m:oMath>
      </m:oMathPara>
    </w:p>
    <w:p w14:paraId="7A9D731F" w14:textId="5BF71B61" w:rsidR="00196995" w:rsidRDefault="00196995">
      <w:r>
        <w:rPr>
          <w:rFonts w:hint="eastAsia"/>
        </w:rPr>
        <w:t>最後に、メガパーセク(</w:t>
      </w:r>
      <w:proofErr w:type="spellStart"/>
      <w:r>
        <w:rPr>
          <w:rFonts w:hint="eastAsia"/>
        </w:rPr>
        <w:t>Mpc</w:t>
      </w:r>
      <w:proofErr w:type="spellEnd"/>
      <w:r>
        <w:rPr>
          <w:rFonts w:hint="eastAsia"/>
        </w:rPr>
        <w:t>)をパーセク(pc)に換算する。</w:t>
      </w:r>
      <m:oMath>
        <m:r>
          <w:rPr>
            <w:rFonts w:ascii="Cambria Math" w:hAnsi="Cambria Math" w:hint="eastAsia"/>
          </w:rPr>
          <m:t>1Mpc</m:t>
        </m:r>
      </m:oMath>
      <w:r>
        <w:rPr>
          <w:rFonts w:hint="eastAsia"/>
        </w:rPr>
        <w:t>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6</m:t>
            </m:r>
          </m:sup>
        </m:sSup>
        <m:r>
          <w:rPr>
            <w:rFonts w:ascii="Cambria Math" w:hAnsi="Cambria Math" w:hint="eastAsia"/>
          </w:rPr>
          <m:t>pc</m:t>
        </m:r>
      </m:oMath>
      <w:r w:rsidR="00AA1A4F">
        <w:rPr>
          <w:rFonts w:hint="eastAsia"/>
        </w:rPr>
        <w:t>な</w:t>
      </w:r>
      <w:r>
        <w:rPr>
          <w:rFonts w:hint="eastAsia"/>
        </w:rPr>
        <w:t>ので、</w:t>
      </w:r>
    </w:p>
    <w:p w14:paraId="246E9F72" w14:textId="657B4987" w:rsidR="00196995" w:rsidRPr="00196995" w:rsidRDefault="00196995">
      <m:oMathPara>
        <m:oMath>
          <m:r>
            <w:rPr>
              <w:rFonts w:ascii="Cambria Math" w:hAnsi="Cambria Math" w:hint="eastAsia"/>
            </w:rPr>
            <m:t>4.37Mpc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hAnsi="Cambria Math" w:hint="eastAsia"/>
                </w:rPr>
                <m:t>6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pc</m:t>
              </m:r>
            </m:num>
            <m:den>
              <m:r>
                <w:rPr>
                  <w:rFonts w:ascii="Cambria Math" w:hAnsi="Cambria Math" w:hint="eastAsia"/>
                </w:rPr>
                <m:t>Mpc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4.37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hAnsi="Cambria Math" w:hint="eastAsia"/>
                </w:rPr>
                <m:t>6</m:t>
              </m:r>
            </m:sup>
          </m:sSup>
          <m:r>
            <w:rPr>
              <w:rFonts w:ascii="Cambria Math" w:hAnsi="Cambria Math" w:hint="eastAsia"/>
            </w:rPr>
            <m:t>pc</m:t>
          </m:r>
        </m:oMath>
      </m:oMathPara>
    </w:p>
    <w:p w14:paraId="6F9F7C54" w14:textId="18C511F5" w:rsidR="00196995" w:rsidRPr="00196995" w:rsidRDefault="00196995">
      <w:r>
        <w:rPr>
          <w:rFonts w:hint="eastAsia"/>
        </w:rPr>
        <w:t>したがって、この銀河までの距離は約</w:t>
      </w:r>
      <m:oMath>
        <m:r>
          <w:rPr>
            <w:rFonts w:ascii="Cambria Math" w:hAnsi="Cambria Math" w:hint="eastAsia"/>
          </w:rPr>
          <m:t>4.37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6</m:t>
            </m:r>
          </m:sup>
        </m:sSup>
        <m:r>
          <w:rPr>
            <w:rFonts w:ascii="Cambria Math" w:hAnsi="Cambria Math" w:hint="eastAsia"/>
          </w:rPr>
          <m:t>pc</m:t>
        </m:r>
      </m:oMath>
      <w:r>
        <w:rPr>
          <w:rFonts w:hint="eastAsia"/>
        </w:rPr>
        <w:t>である。</w:t>
      </w:r>
    </w:p>
    <w:p w14:paraId="4AD3E0BB" w14:textId="7D4736F9" w:rsidR="000C44D2" w:rsidRDefault="000C44D2" w:rsidP="000754D0">
      <w:r>
        <w:rPr>
          <w:rFonts w:hint="eastAsia"/>
        </w:rPr>
        <w:t>3.</w:t>
      </w:r>
    </w:p>
    <w:p w14:paraId="6BFF028D" w14:textId="4B7B70D4" w:rsidR="003B68DB" w:rsidRDefault="00B548F8" w:rsidP="000754D0">
      <w:r w:rsidRPr="00B548F8">
        <w:t xml:space="preserve">ハッブルの法則によれば、遠方の銀河ほど後退速度が大きくなり、その速度と距離の関係はハッブル定数で表されます。ハッブル定数の逆数が宇宙年齢に対応します。ハッブル定数を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Pr="00B548F8">
        <w:t>=70</w:t>
      </w:r>
      <w:r w:rsidRPr="00B548F8">
        <w:rPr>
          <w:rFonts w:ascii="ＭＳ 明朝" w:eastAsia="ＭＳ 明朝" w:hAnsi="ＭＳ 明朝" w:cs="ＭＳ 明朝" w:hint="eastAsia"/>
        </w:rPr>
        <w:t> </w:t>
      </w:r>
      <w:r w:rsidRPr="00B548F8">
        <w:t>km/s/</w:t>
      </w:r>
      <w:proofErr w:type="spellStart"/>
      <w:r w:rsidRPr="00B548F8">
        <w:t>Mp</w:t>
      </w:r>
      <w:r>
        <w:rPr>
          <w:rFonts w:hint="eastAsia"/>
        </w:rPr>
        <w:t>c</w:t>
      </w:r>
      <w:proofErr w:type="spellEnd"/>
      <w:r w:rsidRPr="00B548F8">
        <w:t xml:space="preserve">とした場合、宇宙年齢 </w:t>
      </w:r>
      <w:r w:rsidRPr="00B548F8">
        <w:rPr>
          <w:i/>
          <w:iCs/>
        </w:rPr>
        <w:t>t</w:t>
      </w:r>
      <w:r w:rsidRPr="00B548F8">
        <w:t xml:space="preserve"> は以下のようになります。</w:t>
      </w:r>
    </w:p>
    <w:p w14:paraId="11FE7BE0" w14:textId="1237F104" w:rsidR="00B548F8" w:rsidRPr="00B548F8" w:rsidRDefault="00B548F8" w:rsidP="000754D0"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den>
          </m:f>
        </m:oMath>
      </m:oMathPara>
    </w:p>
    <w:p w14:paraId="55314E16" w14:textId="37E25A13" w:rsidR="00B548F8" w:rsidRDefault="00B548F8" w:rsidP="000754D0">
      <w:pPr>
        <w:rPr>
          <w:iCs/>
        </w:rPr>
      </w:pPr>
      <w:r w:rsidRPr="00B548F8">
        <w:t>単位を適切に揃えるために、ハッブル定数の単位を</w:t>
      </w:r>
      <w:r>
        <w:rPr>
          <w:rFonts w:hint="eastAsia"/>
        </w:rPr>
        <w:t>s</w:t>
      </w:r>
      <w:r w:rsidRPr="00B548F8">
        <w:t>^{-1} に変換します。</w:t>
      </w:r>
      <m:oMath>
        <m:r>
          <m:rPr>
            <m:sty m:val="p"/>
          </m:rPr>
          <w:rPr>
            <w:rFonts w:ascii="Cambria Math" w:hAnsi="Cambria Math" w:hint="eastAsia"/>
          </w:rPr>
          <m:t>１</m:t>
        </m:r>
        <m:r>
          <m:rPr>
            <m:sty m:val="p"/>
          </m:rPr>
          <w:rPr>
            <w:rFonts w:ascii="Cambria Math" w:hAnsi="Cambria Math" w:hint="eastAsia"/>
          </w:rPr>
          <m:t>Mpc</m:t>
        </m:r>
        <m:r>
          <w:rPr>
            <w:rFonts w:ascii="Cambria Math" w:hAnsi="Cambria Math"/>
          </w:rPr>
          <m:t>=3.0857×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 xml:space="preserve">19 </m:t>
            </m:r>
          </m:sup>
        </m:sSup>
        <m:r>
          <w:rPr>
            <w:rFonts w:ascii="Cambria Math" w:hAnsi="Cambria Math"/>
          </w:rPr>
          <m:t>km</m:t>
        </m:r>
      </m:oMath>
      <w:r>
        <w:rPr>
          <w:rFonts w:hint="eastAsia"/>
          <w:iCs/>
        </w:rPr>
        <w:t>なので</w:t>
      </w:r>
    </w:p>
    <w:p w14:paraId="669088E9" w14:textId="0F696267" w:rsidR="00B548F8" w:rsidRPr="00931BC4" w:rsidRDefault="00000000" w:rsidP="000754D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Mpc</m:t>
                  </m:r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3.0857×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Mpc</m:t>
                  </m:r>
                </m:den>
              </m:f>
            </m:den>
          </m:f>
          <m:r>
            <w:rPr>
              <w:rFonts w:ascii="Cambria Math" w:hAnsi="Cambria Math"/>
            </w:rPr>
            <m:t>≈2.2685×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7772443" w14:textId="253A534F" w:rsidR="00931BC4" w:rsidRDefault="00931BC4" w:rsidP="000754D0">
      <w:pPr>
        <w:rPr>
          <w:iCs/>
        </w:rPr>
      </w:pPr>
      <w:r w:rsidRPr="00931BC4">
        <w:rPr>
          <w:iCs/>
        </w:rPr>
        <w:t xml:space="preserve">したがって、宇宙年齢 </w:t>
      </w:r>
      <w:r w:rsidRPr="00931BC4">
        <w:rPr>
          <w:i/>
          <w:iCs/>
        </w:rPr>
        <w:t>t</w:t>
      </w:r>
      <w:r w:rsidRPr="00931BC4">
        <w:rPr>
          <w:iCs/>
        </w:rPr>
        <w:t xml:space="preserve"> は次のように計算できます。</w:t>
      </w:r>
    </w:p>
    <w:p w14:paraId="4F9730FE" w14:textId="1B5C37F9" w:rsidR="00931BC4" w:rsidRPr="00ED11BF" w:rsidRDefault="00931BC4" w:rsidP="000754D0">
      <w:pPr>
        <w:rPr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2.2685×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-18</m:t>
                  </m:r>
                </m:sup>
              </m:s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≈4.408×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14:paraId="03C6F1DE" w14:textId="21AF0331" w:rsidR="00ED11BF" w:rsidRDefault="00ED11BF" w:rsidP="000754D0">
      <w:pPr>
        <w:rPr>
          <w:iCs/>
        </w:rPr>
      </w:pPr>
      <w:r w:rsidRPr="00ED11BF">
        <w:rPr>
          <w:iCs/>
        </w:rPr>
        <w:t>この秒数を年に変換すると、</w:t>
      </w:r>
    </w:p>
    <w:p w14:paraId="7A417E90" w14:textId="5CFE403C" w:rsidR="00ED11BF" w:rsidRPr="00630CCF" w:rsidRDefault="00630CCF" w:rsidP="00630CC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宇宙年齢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4.408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10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17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3.15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ｓ</m:t>
                  </m:r>
                </m:num>
                <m:den>
                  <m:r>
                    <w:rPr>
                      <w:rFonts w:ascii="Cambria Math" w:hAnsi="Cambria Math"/>
                    </w:rPr>
                    <m:t>year</m:t>
                  </m:r>
                </m:den>
              </m:f>
            </m:den>
          </m:f>
          <m:r>
            <w:rPr>
              <w:rFonts w:ascii="Cambria Math" w:hAnsi="Cambria Math"/>
            </w:rPr>
            <m:t>≈1.40×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 w:hint="eastAsia"/>
            </w:rPr>
            <m:t>年</m:t>
          </m:r>
        </m:oMath>
      </m:oMathPara>
    </w:p>
    <w:p w14:paraId="0C39FC3D" w14:textId="204F5502" w:rsidR="000E327A" w:rsidRPr="000E327A" w:rsidRDefault="00630CCF" w:rsidP="000E327A">
      <w:pPr>
        <w:widowControl/>
        <w:shd w:val="clear" w:color="auto" w:fill="FFFFFF"/>
        <w:ind w:left="420" w:hangingChars="200" w:hanging="420"/>
        <w:jc w:val="left"/>
      </w:pPr>
      <w:r>
        <w:rPr>
          <w:rFonts w:hint="eastAsia"/>
        </w:rPr>
        <w:t>4.</w:t>
      </w:r>
      <w:r w:rsidR="000E327A">
        <w:rPr>
          <w:rFonts w:hint="eastAsia"/>
        </w:rPr>
        <w:t xml:space="preserve">　</w:t>
      </w:r>
      <w:r w:rsidR="00C5534D">
        <w:rPr>
          <w:rFonts w:hint="eastAsia"/>
        </w:rPr>
        <w:t>絶対等級</w:t>
      </w:r>
      <w:r w:rsidR="00FD19EF">
        <w:rPr>
          <w:rFonts w:hint="eastAsia"/>
        </w:rPr>
        <w:t>とは</w:t>
      </w:r>
      <w:r w:rsidR="000E327A" w:rsidRPr="000E327A">
        <w:t>星の実際の光度を表すための等級。天体を10パーセクの距離に置いたと仮定したときの明るさを等級で示す。</w:t>
      </w:r>
    </w:p>
    <w:p w14:paraId="6A1CF6C7" w14:textId="54717982" w:rsidR="00630CCF" w:rsidRDefault="000E327A" w:rsidP="000E327A">
      <w:pPr>
        <w:widowControl/>
        <w:shd w:val="clear" w:color="auto" w:fill="FFFFFF"/>
        <w:ind w:firstLineChars="200" w:firstLine="420"/>
        <w:jc w:val="left"/>
      </w:pPr>
      <w:r>
        <w:rPr>
          <w:rFonts w:hint="eastAsia"/>
        </w:rPr>
        <w:t>見かけの等級とは</w:t>
      </w:r>
      <w:r w:rsidRPr="000E327A">
        <w:t>地球から観測された星などの天体の明るさを表す尺度</w:t>
      </w:r>
      <w:r>
        <w:rPr>
          <w:rFonts w:hint="eastAsia"/>
        </w:rPr>
        <w:t>である。</w:t>
      </w:r>
    </w:p>
    <w:p w14:paraId="2B8EB846" w14:textId="3C613BCD" w:rsidR="008A0723" w:rsidRDefault="008A0723" w:rsidP="000E327A">
      <w:pPr>
        <w:widowControl/>
        <w:shd w:val="clear" w:color="auto" w:fill="FFFFFF"/>
        <w:ind w:firstLineChars="200" w:firstLine="420"/>
        <w:jc w:val="left"/>
      </w:pPr>
      <w:r>
        <w:rPr>
          <w:rFonts w:hint="eastAsia"/>
        </w:rPr>
        <w:t>絶対等級と見かけの等級は以下のような式の関係がある。</w:t>
      </w:r>
    </w:p>
    <w:p w14:paraId="39D7B246" w14:textId="76837304" w:rsidR="008A0723" w:rsidRPr="00A176A9" w:rsidRDefault="00A176A9" w:rsidP="00A176A9">
      <w:pPr>
        <w:widowControl/>
        <w:shd w:val="clear" w:color="auto" w:fill="FFFFFF"/>
        <w:ind w:firstLineChars="200" w:firstLine="420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L=4π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</m:oMath>
      </m:oMathPara>
    </w:p>
    <w:p w14:paraId="7E9C0B6F" w14:textId="581E1BF7" w:rsidR="008A0723" w:rsidRDefault="00A176A9" w:rsidP="000E327A">
      <w:pPr>
        <w:widowControl/>
        <w:shd w:val="clear" w:color="auto" w:fill="FFFFFF"/>
        <w:ind w:firstLineChars="200" w:firstLine="420"/>
        <w:jc w:val="left"/>
        <w:rPr>
          <w:iCs/>
        </w:rPr>
      </w:pPr>
      <w:r>
        <w:rPr>
          <w:iCs/>
        </w:rPr>
        <w:t>L</w:t>
      </w:r>
      <w:r w:rsidR="008A0723">
        <w:rPr>
          <w:iCs/>
        </w:rPr>
        <w:t>:</w:t>
      </w:r>
      <w:r w:rsidR="008A0723">
        <w:rPr>
          <w:rFonts w:hint="eastAsia"/>
          <w:iCs/>
        </w:rPr>
        <w:t xml:space="preserve">絶対等級 </w:t>
      </w:r>
      <w:r>
        <w:rPr>
          <w:iCs/>
        </w:rPr>
        <w:t>l</w:t>
      </w:r>
      <w:r w:rsidR="008A0723">
        <w:rPr>
          <w:iCs/>
        </w:rPr>
        <w:t>:</w:t>
      </w:r>
      <w:r w:rsidR="008A0723">
        <w:rPr>
          <w:rFonts w:hint="eastAsia"/>
          <w:iCs/>
        </w:rPr>
        <w:t xml:space="preserve">見かけの等級 </w:t>
      </w:r>
      <w:r>
        <w:rPr>
          <w:iCs/>
        </w:rPr>
        <w:t>R</w:t>
      </w:r>
      <w:r w:rsidR="008A0723">
        <w:rPr>
          <w:iCs/>
        </w:rPr>
        <w:t>:</w:t>
      </w:r>
      <w:r w:rsidR="008A0723">
        <w:rPr>
          <w:rFonts w:hint="eastAsia"/>
          <w:iCs/>
        </w:rPr>
        <w:t>距離[パーセク]</w:t>
      </w:r>
    </w:p>
    <w:p w14:paraId="3132E533" w14:textId="3BBBC1F3" w:rsidR="008A0723" w:rsidRDefault="008A0723" w:rsidP="008A0723">
      <w:pPr>
        <w:widowControl/>
        <w:shd w:val="clear" w:color="auto" w:fill="FFFFFF"/>
        <w:jc w:val="left"/>
        <w:rPr>
          <w:iCs/>
        </w:rPr>
      </w:pPr>
      <w:r>
        <w:rPr>
          <w:rFonts w:hint="eastAsia"/>
          <w:iCs/>
        </w:rPr>
        <w:t>5</w:t>
      </w:r>
      <w:r>
        <w:rPr>
          <w:iCs/>
        </w:rPr>
        <w:t>.(a)</w:t>
      </w:r>
      <w:r w:rsidR="00566565">
        <w:rPr>
          <w:rFonts w:hint="eastAsia"/>
          <w:iCs/>
        </w:rPr>
        <w:t>まず銀河系の</w:t>
      </w:r>
      <w:r w:rsidR="006329E6">
        <w:rPr>
          <w:rFonts w:hint="eastAsia"/>
          <w:iCs/>
        </w:rPr>
        <w:t>体積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銀河</m:t>
            </m:r>
          </m:sub>
        </m:sSub>
      </m:oMath>
      <w:r w:rsidR="00566565">
        <w:rPr>
          <w:rFonts w:hint="eastAsia"/>
          <w:iCs/>
        </w:rPr>
        <w:t>を求める</w:t>
      </w:r>
    </w:p>
    <w:p w14:paraId="49B648AB" w14:textId="28226552" w:rsidR="00566565" w:rsidRDefault="00566565" w:rsidP="008A0723">
      <w:pPr>
        <w:widowControl/>
        <w:shd w:val="clear" w:color="auto" w:fill="FFFFFF"/>
        <w:jc w:val="left"/>
        <w:rPr>
          <w:iCs/>
        </w:rPr>
      </w:pPr>
      <w:r>
        <w:rPr>
          <w:rFonts w:hint="eastAsia"/>
          <w:iCs/>
        </w:rPr>
        <w:t xml:space="preserve">　　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銀河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(5.0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 w:hint="eastAsia"/>
                  </w:rPr>
                  <m:t>4</m:t>
                </m:r>
              </m:sup>
            </m:sSup>
            <m:r>
              <w:rPr>
                <w:rFonts w:ascii="Cambria Math" w:hAnsi="Cambria Math" w:hint="eastAsia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×π×</m:t>
        </m:r>
        <m:r>
          <w:rPr>
            <w:rFonts w:ascii="Cambria Math" w:hAnsi="Cambria Math" w:hint="eastAsia"/>
          </w:rPr>
          <m:t>1.2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  <m:r>
          <w:rPr>
            <w:rFonts w:ascii="Cambria Math" w:hAnsi="Cambria Math" w:hint="eastAsia"/>
          </w:rPr>
          <m:t>=3.0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12</m:t>
            </m:r>
          </m:sup>
        </m:sSup>
        <m:r>
          <w:rPr>
            <w:rFonts w:ascii="Cambria Math" w:hAnsi="Cambria Math"/>
          </w:rPr>
          <m:t>×π[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光年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</w:p>
    <w:p w14:paraId="42001CE8" w14:textId="7DB14832" w:rsidR="006329E6" w:rsidRDefault="006329E6" w:rsidP="006329E6">
      <w:pPr>
        <w:widowControl/>
        <w:shd w:val="clear" w:color="auto" w:fill="FFFFFF"/>
        <w:ind w:left="525" w:hangingChars="250" w:hanging="525"/>
        <w:jc w:val="left"/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 xml:space="preserve">    </w:t>
      </w:r>
      <w:r>
        <w:rPr>
          <w:rFonts w:hint="eastAsia"/>
          <w:iCs/>
        </w:rPr>
        <w:t>星は円盤に均一に分布していてその星同士の間隔が4光年であるので、星1つが占める体積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星</m:t>
            </m:r>
          </m:sub>
        </m:sSub>
      </m:oMath>
      <w:r>
        <w:rPr>
          <w:rFonts w:hint="eastAsia"/>
          <w:iCs/>
        </w:rPr>
        <w:t>は次のようになる。</w:t>
      </w:r>
    </w:p>
    <w:p w14:paraId="4874807B" w14:textId="22631B2E" w:rsidR="006329E6" w:rsidRPr="006329E6" w:rsidRDefault="006329E6" w:rsidP="006329E6">
      <w:pPr>
        <w:widowControl/>
        <w:shd w:val="clear" w:color="auto" w:fill="FFFFFF"/>
        <w:ind w:left="525" w:hangingChars="250" w:hanging="525"/>
        <w:jc w:val="left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星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4</m:t>
              </m:r>
            </m:num>
            <m:den>
              <m:r>
                <w:rPr>
                  <w:rFonts w:ascii="Cambria Math" w:hAnsi="Cambria Math" w:hint="eastAsia"/>
                </w:rPr>
                <m:t>3</m:t>
              </m:r>
            </m:den>
          </m:f>
          <m:r>
            <w:rPr>
              <w:rFonts w:ascii="Cambria Math" w:hAnsi="Cambria Math"/>
            </w:rPr>
            <m:t>×π×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(4)</m:t>
              </m:r>
            </m:e>
            <m:sup>
              <m:r>
                <w:rPr>
                  <w:rFonts w:ascii="Cambria Math" w:hAnsi="Cambria Math" w:hint="eastAsia"/>
                </w:rPr>
                <m:t>3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256</m:t>
              </m:r>
            </m:num>
            <m:den>
              <m:r>
                <w:rPr>
                  <w:rFonts w:ascii="Cambria Math" w:hAnsi="Cambria Math" w:hint="eastAsia"/>
                </w:rPr>
                <m:t>3</m:t>
              </m:r>
            </m:den>
          </m:f>
          <m:r>
            <w:rPr>
              <w:rFonts w:ascii="Cambria Math" w:hAnsi="Cambria Math"/>
            </w:rPr>
            <m:t>×π[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光年</m:t>
              </m:r>
            </m:e>
            <m:sup>
              <m:r>
                <w:rPr>
                  <w:rFonts w:ascii="Cambria Math" w:hAnsi="Cambria Math" w:hint="eastAsia"/>
                </w:rPr>
                <m:t>3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0E449CC2" w14:textId="027160D5" w:rsidR="006329E6" w:rsidRDefault="006329E6" w:rsidP="006329E6">
      <w:pPr>
        <w:widowControl/>
        <w:shd w:val="clear" w:color="auto" w:fill="FFFFFF"/>
        <w:ind w:left="525" w:hangingChars="250" w:hanging="525"/>
        <w:jc w:val="left"/>
      </w:pP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</w:t>
      </w:r>
      <w:r>
        <w:rPr>
          <w:rFonts w:hint="eastAsia"/>
        </w:rPr>
        <w:t>よって銀河系内の星の数は次のようになる。</w:t>
      </w:r>
    </w:p>
    <w:p w14:paraId="0F10C590" w14:textId="06D66B35" w:rsidR="00EB3DE1" w:rsidRPr="00EB3DE1" w:rsidRDefault="00EB3DE1" w:rsidP="00EB3DE1">
      <w:pPr>
        <w:widowControl/>
        <w:shd w:val="clear" w:color="auto" w:fill="FFFFFF"/>
        <w:jc w:val="left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銀河系の星の数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銀河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星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3.0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10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×π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256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×π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3.516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hAnsi="Cambria Math" w:hint="eastAsia"/>
                </w:rPr>
                <m:t>10</m:t>
              </m:r>
            </m:sup>
          </m:sSup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個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29BCA4F3" w14:textId="3E49F3DF" w:rsidR="00EB3DE1" w:rsidRDefault="00EB3DE1" w:rsidP="00EB3DE1">
      <w:pPr>
        <w:widowControl/>
        <w:shd w:val="clear" w:color="auto" w:fill="FFFFFF"/>
        <w:jc w:val="left"/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 xml:space="preserve">  (b)</w:t>
      </w:r>
      <w:r w:rsidR="00E94D16">
        <w:rPr>
          <w:rFonts w:hint="eastAsia"/>
          <w:iCs/>
        </w:rPr>
        <w:t>宇宙の面積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宇宙</m:t>
            </m:r>
          </m:sub>
        </m:sSub>
      </m:oMath>
      <w:r w:rsidR="00E94D16">
        <w:rPr>
          <w:rFonts w:hint="eastAsia"/>
          <w:iCs/>
        </w:rPr>
        <w:t>は次のようになる。</w:t>
      </w:r>
    </w:p>
    <w:p w14:paraId="234F211D" w14:textId="6796156B" w:rsidR="00E94D16" w:rsidRDefault="00E94D16" w:rsidP="00EB3DE1">
      <w:pPr>
        <w:widowControl/>
        <w:shd w:val="clear" w:color="auto" w:fill="FFFFFF"/>
        <w:jc w:val="left"/>
        <w:rPr>
          <w:iCs/>
        </w:rPr>
      </w:pPr>
      <w:r>
        <w:rPr>
          <w:rFonts w:hint="eastAsia"/>
          <w:iCs/>
        </w:rPr>
        <w:lastRenderedPageBreak/>
        <w:t xml:space="preserve">　　　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宇宙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(4.5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 w:hint="eastAsia"/>
                  </w:rPr>
                  <m:t>10</m:t>
                </m:r>
              </m:sup>
            </m:sSup>
            <m:r>
              <w:rPr>
                <w:rFonts w:ascii="Cambria Math" w:hAnsi="Cambria Math" w:hint="eastAsia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×π</m:t>
        </m:r>
        <m:r>
          <w:rPr>
            <w:rFonts w:ascii="Cambria Math" w:hAnsi="Cambria Math" w:hint="eastAsia"/>
          </w:rPr>
          <m:t>=2.025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21</m:t>
            </m:r>
          </m:sup>
        </m:sSup>
        <m:r>
          <w:rPr>
            <w:rFonts w:ascii="Cambria Math" w:hAnsi="Cambria Math"/>
          </w:rPr>
          <m:t>×π[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光年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14:paraId="314D8EAC" w14:textId="56B597EB" w:rsidR="00E94D16" w:rsidRDefault="00E94D16" w:rsidP="00EB3DE1">
      <w:pPr>
        <w:widowControl/>
        <w:shd w:val="clear" w:color="auto" w:fill="FFFFFF"/>
        <w:jc w:val="left"/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 xml:space="preserve">     </w:t>
      </w:r>
      <w:r w:rsidR="00673160">
        <w:rPr>
          <w:rFonts w:hint="eastAsia"/>
          <w:iCs/>
        </w:rPr>
        <w:t>銀河の面積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銀河</m:t>
            </m:r>
          </m:sub>
        </m:sSub>
      </m:oMath>
      <w:r w:rsidR="00673160">
        <w:rPr>
          <w:rFonts w:hint="eastAsia"/>
          <w:iCs/>
        </w:rPr>
        <w:t>は次のようになる。</w:t>
      </w:r>
    </w:p>
    <w:p w14:paraId="6C256507" w14:textId="54599D3A" w:rsidR="00673160" w:rsidRDefault="00673160" w:rsidP="00EB3DE1">
      <w:pPr>
        <w:widowControl/>
        <w:shd w:val="clear" w:color="auto" w:fill="FFFFFF"/>
        <w:jc w:val="left"/>
      </w:pPr>
      <w:r>
        <w:rPr>
          <w:rFonts w:hint="eastAsia"/>
          <w:iCs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銀河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(1.5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 w:hint="eastAsia"/>
                  </w:rPr>
                  <m:t>7</m:t>
                </m:r>
              </m:sup>
            </m:sSup>
            <m:r>
              <w:rPr>
                <w:rFonts w:ascii="Cambria Math" w:hAnsi="Cambria Math" w:hint="eastAsia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×π</m:t>
        </m:r>
        <m:r>
          <w:rPr>
            <w:rFonts w:ascii="Cambria Math" w:hAnsi="Cambria Math" w:hint="eastAsia"/>
          </w:rPr>
          <m:t>=2.25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14</m:t>
            </m:r>
          </m:sup>
        </m:sSup>
        <m:r>
          <w:rPr>
            <w:rFonts w:ascii="Cambria Math" w:hAnsi="Cambria Math"/>
          </w:rPr>
          <m:t>×π[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光年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14:paraId="3DC8E800" w14:textId="344829AA" w:rsidR="00F6186D" w:rsidRDefault="00F6186D" w:rsidP="00EB3DE1">
      <w:pPr>
        <w:widowControl/>
        <w:shd w:val="clear" w:color="auto" w:fill="FFFFFF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よって宇宙の中にある銀河の数は次のようになる。</w:t>
      </w:r>
    </w:p>
    <w:p w14:paraId="122C98CF" w14:textId="1D2EB767" w:rsidR="00F6186D" w:rsidRDefault="00F6186D" w:rsidP="00EB3DE1">
      <w:pPr>
        <w:widowControl/>
        <w:shd w:val="clear" w:color="auto" w:fill="FFFFFF"/>
        <w:jc w:val="left"/>
      </w:pPr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 w:hint="eastAsia"/>
          </w:rPr>
          <m:t>銀河の数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宇宙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銀河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2.025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 w:hint="eastAsia"/>
                  </w:rPr>
                  <m:t>21</m:t>
                </m:r>
              </m:sup>
            </m:sSup>
            <m:r>
              <w:rPr>
                <w:rFonts w:ascii="Cambria Math" w:hAnsi="Cambria Math"/>
              </w:rPr>
              <m:t>×π</m:t>
            </m:r>
          </m:num>
          <m:den>
            <m:r>
              <w:rPr>
                <w:rFonts w:ascii="Cambria Math" w:hAnsi="Cambria Math" w:hint="eastAsia"/>
              </w:rPr>
              <m:t>2.25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 w:hint="eastAsia"/>
                  </w:rPr>
                  <m:t>14</m:t>
                </m:r>
              </m:sup>
            </m:sSup>
            <m:r>
              <w:rPr>
                <w:rFonts w:ascii="Cambria Math" w:hAnsi="Cambria Math"/>
              </w:rPr>
              <m:t>×π</m:t>
            </m:r>
          </m:den>
        </m:f>
        <m:r>
          <w:rPr>
            <w:rFonts w:ascii="Cambria Math" w:hAnsi="Cambria Math" w:hint="eastAsia"/>
          </w:rPr>
          <m:t>=9.0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6</m:t>
            </m:r>
          </m:sup>
        </m:sSup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個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14:paraId="0AA5046A" w14:textId="1D3A975C" w:rsidR="00256497" w:rsidRDefault="00256497" w:rsidP="00EB3DE1">
      <w:pPr>
        <w:widowControl/>
        <w:shd w:val="clear" w:color="auto" w:fill="FFFFFF"/>
        <w:jc w:val="left"/>
      </w:pPr>
      <w:r>
        <w:rPr>
          <w:rFonts w:hint="eastAsia"/>
        </w:rPr>
        <w:t xml:space="preserve"> </w:t>
      </w:r>
      <w:r>
        <w:t xml:space="preserve">   (c),(a)</w:t>
      </w:r>
      <w:r>
        <w:rPr>
          <w:rFonts w:hint="eastAsia"/>
        </w:rPr>
        <w:t>と(</w:t>
      </w:r>
      <w:r>
        <w:t>b)</w:t>
      </w:r>
      <w:r>
        <w:rPr>
          <w:rFonts w:hint="eastAsia"/>
        </w:rPr>
        <w:t>より我々の観測可能な宇宙にある星の数は次のように求められる。</w:t>
      </w:r>
    </w:p>
    <w:p w14:paraId="68FADB6B" w14:textId="77777777" w:rsidR="00256497" w:rsidRPr="00256497" w:rsidRDefault="00256497" w:rsidP="00EB3DE1">
      <w:pPr>
        <w:widowControl/>
        <w:shd w:val="clear" w:color="auto" w:fill="FFFFFF"/>
        <w:jc w:val="left"/>
        <w:rPr>
          <w:iCs/>
        </w:rPr>
      </w:pPr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 w:hint="eastAsia"/>
          </w:rPr>
          <m:t>我々の観測可能な宇宙にある星の数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銀河の数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銀河系の星の数</m:t>
        </m:r>
      </m:oMath>
    </w:p>
    <w:p w14:paraId="42BE511D" w14:textId="47998E74" w:rsidR="00256497" w:rsidRPr="00256497" w:rsidRDefault="00256497" w:rsidP="00EB3DE1">
      <w:pPr>
        <w:widowControl/>
        <w:shd w:val="clear" w:color="auto" w:fill="FFFFFF"/>
        <w:jc w:val="left"/>
        <w:rPr>
          <w:rFonts w:hint="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=9.0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hAnsi="Cambria Math" w:hint="eastAsia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3.516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hAnsi="Cambria Math" w:hint="eastAsia"/>
                </w:rPr>
                <m:t>10</m:t>
              </m:r>
            </m:sup>
          </m:sSup>
          <m:r>
            <w:rPr>
              <w:rFonts w:ascii="Cambria Math" w:hAnsi="Cambria Math" w:hint="eastAsia"/>
            </w:rPr>
            <m:t>=3.1640625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hAnsi="Cambria Math" w:hint="eastAsia"/>
                </w:rPr>
                <m:t>17</m:t>
              </m:r>
            </m:sup>
          </m:sSup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個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sectPr w:rsidR="00256497" w:rsidRPr="002564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04A1" w14:textId="77777777" w:rsidR="008F3131" w:rsidRDefault="008F3131" w:rsidP="00C30E44">
      <w:r>
        <w:separator/>
      </w:r>
    </w:p>
  </w:endnote>
  <w:endnote w:type="continuationSeparator" w:id="0">
    <w:p w14:paraId="267F0C2C" w14:textId="77777777" w:rsidR="008F3131" w:rsidRDefault="008F3131" w:rsidP="00C3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8966" w14:textId="77777777" w:rsidR="008F3131" w:rsidRDefault="008F3131" w:rsidP="00C30E44">
      <w:r>
        <w:separator/>
      </w:r>
    </w:p>
  </w:footnote>
  <w:footnote w:type="continuationSeparator" w:id="0">
    <w:p w14:paraId="05ACF750" w14:textId="77777777" w:rsidR="008F3131" w:rsidRDefault="008F3131" w:rsidP="00C30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3B71"/>
    <w:multiLevelType w:val="multilevel"/>
    <w:tmpl w:val="463A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426AE"/>
    <w:multiLevelType w:val="multilevel"/>
    <w:tmpl w:val="4DAC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549884">
    <w:abstractNumId w:val="0"/>
  </w:num>
  <w:num w:numId="2" w16cid:durableId="114249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83"/>
    <w:rsid w:val="0005174F"/>
    <w:rsid w:val="00073B3B"/>
    <w:rsid w:val="000754D0"/>
    <w:rsid w:val="000C44D2"/>
    <w:rsid w:val="000E327A"/>
    <w:rsid w:val="001330B5"/>
    <w:rsid w:val="00135393"/>
    <w:rsid w:val="001713B9"/>
    <w:rsid w:val="00196995"/>
    <w:rsid w:val="001F3491"/>
    <w:rsid w:val="0022505B"/>
    <w:rsid w:val="00256497"/>
    <w:rsid w:val="002838F6"/>
    <w:rsid w:val="00306429"/>
    <w:rsid w:val="003B68DB"/>
    <w:rsid w:val="00566565"/>
    <w:rsid w:val="005E3483"/>
    <w:rsid w:val="005E6C7B"/>
    <w:rsid w:val="00630CCF"/>
    <w:rsid w:val="006329E6"/>
    <w:rsid w:val="00664FD2"/>
    <w:rsid w:val="00673160"/>
    <w:rsid w:val="0077028B"/>
    <w:rsid w:val="00862F9D"/>
    <w:rsid w:val="008A0723"/>
    <w:rsid w:val="008F3131"/>
    <w:rsid w:val="00931BC4"/>
    <w:rsid w:val="009550FA"/>
    <w:rsid w:val="00A176A9"/>
    <w:rsid w:val="00AA1A4F"/>
    <w:rsid w:val="00AC41A3"/>
    <w:rsid w:val="00B548F8"/>
    <w:rsid w:val="00B93446"/>
    <w:rsid w:val="00C30E44"/>
    <w:rsid w:val="00C5534D"/>
    <w:rsid w:val="00DF4B3E"/>
    <w:rsid w:val="00E94D16"/>
    <w:rsid w:val="00EB3DE1"/>
    <w:rsid w:val="00ED11BF"/>
    <w:rsid w:val="00F6186D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49415B"/>
  <w15:chartTrackingRefBased/>
  <w15:docId w15:val="{29EC765F-3406-42DA-B65A-280FFAAC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E4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30E44"/>
  </w:style>
  <w:style w:type="paragraph" w:styleId="a5">
    <w:name w:val="footer"/>
    <w:basedOn w:val="a"/>
    <w:link w:val="a6"/>
    <w:uiPriority w:val="99"/>
    <w:unhideWhenUsed/>
    <w:rsid w:val="00C30E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30E44"/>
  </w:style>
  <w:style w:type="character" w:styleId="a7">
    <w:name w:val="Placeholder Text"/>
    <w:basedOn w:val="a0"/>
    <w:uiPriority w:val="99"/>
    <w:semiHidden/>
    <w:rsid w:val="00B934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21980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693653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664939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588078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717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458377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56129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875772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 淳</dc:creator>
  <cp:keywords/>
  <dc:description/>
  <cp:lastModifiedBy>淳 栗山</cp:lastModifiedBy>
  <cp:revision>8</cp:revision>
  <dcterms:created xsi:type="dcterms:W3CDTF">2023-11-14T13:54:00Z</dcterms:created>
  <dcterms:modified xsi:type="dcterms:W3CDTF">2023-11-27T08:32:00Z</dcterms:modified>
</cp:coreProperties>
</file>