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78300" w14:textId="2E1206DD" w:rsidR="00B53B95" w:rsidRDefault="00B53B95" w:rsidP="006F3C7D">
      <w:pPr>
        <w:spacing w:after="0"/>
        <w:rPr>
          <w:rFonts w:ascii="ＭＳ 明朝" w:eastAsia="ＭＳ 明朝" w:hAnsi="ＭＳ 明朝"/>
          <w:sz w:val="56"/>
          <w:szCs w:val="56"/>
        </w:rPr>
      </w:pPr>
      <w:r w:rsidRPr="00B53B95">
        <w:rPr>
          <w:rFonts w:ascii="ＭＳ 明朝" w:eastAsia="ＭＳ 明朝" w:hAnsi="ＭＳ 明朝" w:hint="eastAsia"/>
          <w:sz w:val="56"/>
          <w:szCs w:val="56"/>
        </w:rPr>
        <w:t>導入 </w:t>
      </w:r>
    </w:p>
    <w:p w14:paraId="6A4239CB" w14:textId="77777777"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「私たちのグループでは、『太陽電池の現状と今後の展望』というテーマで調査を進めてきました。</w:t>
      </w:r>
      <w:r w:rsidRPr="002A05B0">
        <w:rPr>
          <w:rFonts w:ascii="ＭＳ 明朝" w:eastAsia="ＭＳ 明朝" w:hAnsi="ＭＳ 明朝"/>
          <w:sz w:val="21"/>
          <w:szCs w:val="21"/>
        </w:rPr>
        <w:br/>
        <w:t>今回は概要発表ということで、本番のプレゼンテーションに先立ち、全体の構成や各パートでどのような内容を調べているのかについてご紹介します。</w:t>
      </w:r>
    </w:p>
    <w:p w14:paraId="09B00288" w14:textId="1F370056"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発表の構成としては、まず導入パートで、なぜこのテーマを選んだのかという背景や目的を説明し、太陽電池に関する基本的な情報と現在の課題について</w:t>
      </w:r>
      <w:r w:rsidR="006C7BE3">
        <w:rPr>
          <w:rFonts w:ascii="ＭＳ 明朝" w:eastAsia="ＭＳ 明朝" w:hAnsi="ＭＳ 明朝" w:hint="eastAsia"/>
          <w:sz w:val="21"/>
          <w:szCs w:val="21"/>
        </w:rPr>
        <w:t>見ていきます</w:t>
      </w:r>
      <w:r w:rsidRPr="002A05B0">
        <w:rPr>
          <w:rFonts w:ascii="ＭＳ 明朝" w:eastAsia="ＭＳ 明朝" w:hAnsi="ＭＳ 明朝"/>
          <w:sz w:val="21"/>
          <w:szCs w:val="21"/>
        </w:rPr>
        <w:t>。</w:t>
      </w:r>
      <w:r w:rsidRPr="002A05B0">
        <w:rPr>
          <w:rFonts w:ascii="ＭＳ 明朝" w:eastAsia="ＭＳ 明朝" w:hAnsi="ＭＳ 明朝"/>
          <w:sz w:val="21"/>
          <w:szCs w:val="21"/>
        </w:rPr>
        <w:br/>
        <w:t>その後、技術面からは「高効率化」と「耐久性向上」という2つの観点から材料や構造に関する工夫を紹介し、次に社会的活用の観点から「系統連系の仕組み」と「発電電力の積極利用における課題」について述べていきます。</w:t>
      </w:r>
      <w:r w:rsidRPr="002A05B0">
        <w:rPr>
          <w:rFonts w:ascii="ＭＳ 明朝" w:eastAsia="ＭＳ 明朝" w:hAnsi="ＭＳ 明朝"/>
          <w:sz w:val="21"/>
          <w:szCs w:val="21"/>
        </w:rPr>
        <w:br/>
        <w:t>最後に、これらすべてを踏まえて今後の展望とまとめを行う予定です。</w:t>
      </w:r>
    </w:p>
    <w:p w14:paraId="405DD075" w14:textId="77777777"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それではまず、導入のパートについてご説明します。</w:t>
      </w:r>
    </w:p>
    <w:p w14:paraId="6A12E30E" w14:textId="77777777"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私たちがこのテーマを選んだ背景には、近年ますます深刻化している</w:t>
      </w:r>
      <w:r w:rsidRPr="002A05B0">
        <w:rPr>
          <w:rFonts w:ascii="ＭＳ 明朝" w:eastAsia="ＭＳ 明朝" w:hAnsi="ＭＳ 明朝"/>
          <w:b/>
          <w:bCs/>
          <w:sz w:val="21"/>
          <w:szCs w:val="21"/>
        </w:rPr>
        <w:t>気候変動問題やエネルギー資源の枯渇</w:t>
      </w:r>
      <w:r w:rsidRPr="002A05B0">
        <w:rPr>
          <w:rFonts w:ascii="ＭＳ 明朝" w:eastAsia="ＭＳ 明朝" w:hAnsi="ＭＳ 明朝"/>
          <w:sz w:val="21"/>
          <w:szCs w:val="21"/>
        </w:rPr>
        <w:t>があります。こうした問題に対応するために、世界中で</w:t>
      </w:r>
      <w:r w:rsidRPr="002A05B0">
        <w:rPr>
          <w:rFonts w:ascii="ＭＳ 明朝" w:eastAsia="ＭＳ 明朝" w:hAnsi="ＭＳ 明朝"/>
          <w:b/>
          <w:bCs/>
          <w:sz w:val="21"/>
          <w:szCs w:val="21"/>
        </w:rPr>
        <w:t>再生可能エネルギーの導入が急務</w:t>
      </w:r>
      <w:r w:rsidRPr="002A05B0">
        <w:rPr>
          <w:rFonts w:ascii="ＭＳ 明朝" w:eastAsia="ＭＳ 明朝" w:hAnsi="ＭＳ 明朝"/>
          <w:sz w:val="21"/>
          <w:szCs w:val="21"/>
        </w:rPr>
        <w:t>となっており、その中でも太陽光発電は、発電時にCO₂を排出せず、設置の自由度が高いという特長から、非常に大きな注目を集めています。</w:t>
      </w:r>
    </w:p>
    <w:p w14:paraId="719D8605" w14:textId="77777777"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実際に、日本国内でも住宅の屋根や空き地、公共施設の屋上など、さまざまな場所で太陽電池が導入されており、社会全体としての導入が着実に進んでいます。</w:t>
      </w:r>
      <w:r w:rsidRPr="002A05B0">
        <w:rPr>
          <w:rFonts w:ascii="ＭＳ 明朝" w:eastAsia="ＭＳ 明朝" w:hAnsi="ＭＳ 明朝"/>
          <w:sz w:val="21"/>
          <w:szCs w:val="21"/>
        </w:rPr>
        <w:br/>
        <w:t>しかし一方で、</w:t>
      </w:r>
      <w:r w:rsidRPr="002A05B0">
        <w:rPr>
          <w:rFonts w:ascii="ＭＳ 明朝" w:eastAsia="ＭＳ 明朝" w:hAnsi="ＭＳ 明朝"/>
          <w:b/>
          <w:bCs/>
          <w:sz w:val="21"/>
          <w:szCs w:val="21"/>
        </w:rPr>
        <w:t>発電効率の限界、材料の劣化、天候による出力の不安定さ、余剰電力の扱いといった課題</w:t>
      </w:r>
      <w:r w:rsidRPr="002A05B0">
        <w:rPr>
          <w:rFonts w:ascii="ＭＳ 明朝" w:eastAsia="ＭＳ 明朝" w:hAnsi="ＭＳ 明朝"/>
          <w:sz w:val="21"/>
          <w:szCs w:val="21"/>
        </w:rPr>
        <w:t>もまだ多く残されているのが現状です。</w:t>
      </w:r>
    </w:p>
    <w:p w14:paraId="432B6A46" w14:textId="77777777"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そこで私たちは、太陽電池の現状をより多角的に把握し、今後の社会にどのように貢献できるのかという視点でこのテーマに取り組むことにしました。</w:t>
      </w:r>
    </w:p>
    <w:p w14:paraId="7398CE07" w14:textId="77777777"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導入パートではまず、太陽電池の</w:t>
      </w:r>
      <w:r w:rsidRPr="002A05B0">
        <w:rPr>
          <w:rFonts w:ascii="ＭＳ 明朝" w:eastAsia="ＭＳ 明朝" w:hAnsi="ＭＳ 明朝"/>
          <w:b/>
          <w:bCs/>
          <w:sz w:val="21"/>
          <w:szCs w:val="21"/>
        </w:rPr>
        <w:t>発電の仕組みや代表的な材料</w:t>
      </w:r>
      <w:r w:rsidRPr="002A05B0">
        <w:rPr>
          <w:rFonts w:ascii="ＭＳ 明朝" w:eastAsia="ＭＳ 明朝" w:hAnsi="ＭＳ 明朝"/>
          <w:sz w:val="21"/>
          <w:szCs w:val="21"/>
        </w:rPr>
        <w:t>について基本的な内容を簡単に紹介します。たとえば、現在主流の</w:t>
      </w:r>
      <w:r w:rsidRPr="002A05B0">
        <w:rPr>
          <w:rFonts w:ascii="ＭＳ 明朝" w:eastAsia="ＭＳ 明朝" w:hAnsi="ＭＳ 明朝"/>
          <w:b/>
          <w:bCs/>
          <w:sz w:val="21"/>
          <w:szCs w:val="21"/>
        </w:rPr>
        <w:t>シリコン系太陽電池</w:t>
      </w:r>
      <w:r w:rsidRPr="002A05B0">
        <w:rPr>
          <w:rFonts w:ascii="ＭＳ 明朝" w:eastAsia="ＭＳ 明朝" w:hAnsi="ＭＳ 明朝"/>
          <w:sz w:val="21"/>
          <w:szCs w:val="21"/>
        </w:rPr>
        <w:t>や、近年注目を集めている</w:t>
      </w:r>
      <w:r w:rsidRPr="002A05B0">
        <w:rPr>
          <w:rFonts w:ascii="ＭＳ 明朝" w:eastAsia="ＭＳ 明朝" w:hAnsi="ＭＳ 明朝"/>
          <w:b/>
          <w:bCs/>
          <w:sz w:val="21"/>
          <w:szCs w:val="21"/>
        </w:rPr>
        <w:t>ペロブスカイト型太陽電池</w:t>
      </w:r>
      <w:r w:rsidRPr="002A05B0">
        <w:rPr>
          <w:rFonts w:ascii="ＭＳ 明朝" w:eastAsia="ＭＳ 明朝" w:hAnsi="ＭＳ 明朝"/>
          <w:sz w:val="21"/>
          <w:szCs w:val="21"/>
        </w:rPr>
        <w:t>といった新しい材料の特徴についても触れます。</w:t>
      </w:r>
      <w:r w:rsidRPr="002A05B0">
        <w:rPr>
          <w:rFonts w:ascii="ＭＳ 明朝" w:eastAsia="ＭＳ 明朝" w:hAnsi="ＭＳ 明朝"/>
          <w:sz w:val="21"/>
          <w:szCs w:val="21"/>
        </w:rPr>
        <w:br/>
        <w:t>これらの技術が実際にどのような形で使われているのか、また、どこに課題があるのかという点を整理し、次の「高効率化」のパートにつなげます。</w:t>
      </w:r>
    </w:p>
    <w:p w14:paraId="4824D123" w14:textId="77777777"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また、導入部分では、技術面だけでなく</w:t>
      </w:r>
      <w:r w:rsidRPr="002A05B0">
        <w:rPr>
          <w:rFonts w:ascii="ＭＳ 明朝" w:eastAsia="ＭＳ 明朝" w:hAnsi="ＭＳ 明朝"/>
          <w:b/>
          <w:bCs/>
          <w:sz w:val="21"/>
          <w:szCs w:val="21"/>
        </w:rPr>
        <w:t>社会全体との関わり</w:t>
      </w:r>
      <w:r w:rsidRPr="002A05B0">
        <w:rPr>
          <w:rFonts w:ascii="ＭＳ 明朝" w:eastAsia="ＭＳ 明朝" w:hAnsi="ＭＳ 明朝"/>
          <w:sz w:val="21"/>
          <w:szCs w:val="21"/>
        </w:rPr>
        <w:t>という視点も大切にしています。</w:t>
      </w:r>
      <w:r w:rsidRPr="002A05B0">
        <w:rPr>
          <w:rFonts w:ascii="ＭＳ 明朝" w:eastAsia="ＭＳ 明朝" w:hAnsi="ＭＳ 明朝"/>
          <w:sz w:val="21"/>
          <w:szCs w:val="21"/>
        </w:rPr>
        <w:br/>
        <w:t>例えば、「作った電力をどう使うか」「送電網とどうつなぐか」「どのような制度が支えているのか」といった点は、後半の</w:t>
      </w:r>
      <w:r w:rsidRPr="002A05B0">
        <w:rPr>
          <w:rFonts w:ascii="ＭＳ 明朝" w:eastAsia="ＭＳ 明朝" w:hAnsi="ＭＳ 明朝"/>
          <w:b/>
          <w:bCs/>
          <w:sz w:val="21"/>
          <w:szCs w:val="21"/>
        </w:rPr>
        <w:t>系統連系</w:t>
      </w:r>
      <w:r w:rsidRPr="002A05B0">
        <w:rPr>
          <w:rFonts w:ascii="ＭＳ 明朝" w:eastAsia="ＭＳ 明朝" w:hAnsi="ＭＳ 明朝"/>
          <w:sz w:val="21"/>
          <w:szCs w:val="21"/>
        </w:rPr>
        <w:t>や</w:t>
      </w:r>
      <w:r w:rsidRPr="002A05B0">
        <w:rPr>
          <w:rFonts w:ascii="ＭＳ 明朝" w:eastAsia="ＭＳ 明朝" w:hAnsi="ＭＳ 明朝"/>
          <w:b/>
          <w:bCs/>
          <w:sz w:val="21"/>
          <w:szCs w:val="21"/>
        </w:rPr>
        <w:t>積極利用の課題</w:t>
      </w:r>
      <w:r w:rsidRPr="002A05B0">
        <w:rPr>
          <w:rFonts w:ascii="ＭＳ 明朝" w:eastAsia="ＭＳ 明朝" w:hAnsi="ＭＳ 明朝"/>
          <w:sz w:val="21"/>
          <w:szCs w:val="21"/>
        </w:rPr>
        <w:t>と深く関係しています。</w:t>
      </w:r>
    </w:p>
    <w:p w14:paraId="47780973" w14:textId="77777777"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このように、太陽電池は単なる技術ではなく、社会全体のインフラや仕組みに密接に結びつ</w:t>
      </w:r>
      <w:r w:rsidRPr="002A05B0">
        <w:rPr>
          <w:rFonts w:ascii="ＭＳ 明朝" w:eastAsia="ＭＳ 明朝" w:hAnsi="ＭＳ 明朝"/>
          <w:sz w:val="21"/>
          <w:szCs w:val="21"/>
        </w:rPr>
        <w:lastRenderedPageBreak/>
        <w:t>いた存在だという問題意識を持ちながら、調査を進めています。</w:t>
      </w:r>
    </w:p>
    <w:p w14:paraId="630F6388" w14:textId="77777777" w:rsidR="002A05B0" w:rsidRPr="002A05B0" w:rsidRDefault="002A05B0" w:rsidP="002A05B0">
      <w:pPr>
        <w:spacing w:after="0"/>
        <w:rPr>
          <w:rFonts w:ascii="ＭＳ 明朝" w:eastAsia="ＭＳ 明朝" w:hAnsi="ＭＳ 明朝"/>
          <w:sz w:val="21"/>
          <w:szCs w:val="21"/>
        </w:rPr>
      </w:pPr>
      <w:r w:rsidRPr="002A05B0">
        <w:rPr>
          <w:rFonts w:ascii="ＭＳ 明朝" w:eastAsia="ＭＳ 明朝" w:hAnsi="ＭＳ 明朝"/>
          <w:sz w:val="21"/>
          <w:szCs w:val="21"/>
        </w:rPr>
        <w:t>導入パートの準備にあたっては、太陽電池の基本原理、主な種類、国内外の導入状況、政府や自治体の再エネ政策、導入目標などを文献や統計資料から調査しました。</w:t>
      </w:r>
      <w:r w:rsidRPr="002A05B0">
        <w:rPr>
          <w:rFonts w:ascii="ＭＳ 明朝" w:eastAsia="ＭＳ 明朝" w:hAnsi="ＭＳ 明朝"/>
          <w:sz w:val="21"/>
          <w:szCs w:val="21"/>
        </w:rPr>
        <w:br/>
        <w:t>また、再生可能エネルギーの中で太陽光が持つ位置づけや、今後どのように技術が発展していくかという将来の見通しについても整理しています。</w:t>
      </w:r>
    </w:p>
    <w:p w14:paraId="4F0B02D9" w14:textId="557D0BE5" w:rsidR="00B53B95" w:rsidRPr="00B53B95" w:rsidRDefault="002A05B0" w:rsidP="00B53B95">
      <w:pPr>
        <w:spacing w:after="0"/>
        <w:rPr>
          <w:rFonts w:ascii="ＭＳ 明朝" w:eastAsia="ＭＳ 明朝" w:hAnsi="ＭＳ 明朝" w:hint="eastAsia"/>
          <w:sz w:val="21"/>
          <w:szCs w:val="21"/>
        </w:rPr>
      </w:pPr>
      <w:r w:rsidRPr="002A05B0">
        <w:rPr>
          <w:rFonts w:ascii="ＭＳ 明朝" w:eastAsia="ＭＳ 明朝" w:hAnsi="ＭＳ 明朝"/>
          <w:sz w:val="21"/>
          <w:szCs w:val="21"/>
        </w:rPr>
        <w:t>この導入パートでは、こうした背景や課題意識を踏まえた上で、次の「高効率化」パートへと話をつなぎ、太陽電池の技術的な進歩とその意義を明らかにしていく導入としての役割を担っています。」</w:t>
      </w:r>
      <w:r w:rsidR="00B53B95" w:rsidRPr="00B53B95">
        <w:rPr>
          <w:rFonts w:ascii="ＭＳ 明朝" w:eastAsia="ＭＳ 明朝" w:hAnsi="ＭＳ 明朝" w:hint="eastAsia"/>
          <w:sz w:val="21"/>
          <w:szCs w:val="21"/>
        </w:rPr>
        <w:t> </w:t>
      </w:r>
    </w:p>
    <w:p w14:paraId="55454A69" w14:textId="77777777" w:rsidR="00B53B95" w:rsidRPr="00B53B95" w:rsidRDefault="00B53B95" w:rsidP="006F3C7D">
      <w:pPr>
        <w:spacing w:after="0"/>
        <w:rPr>
          <w:rFonts w:ascii="ＭＳ 明朝" w:eastAsia="ＭＳ 明朝" w:hAnsi="ＭＳ 明朝"/>
          <w:sz w:val="21"/>
          <w:szCs w:val="21"/>
        </w:rPr>
      </w:pPr>
    </w:p>
    <w:p w14:paraId="67D37F22" w14:textId="0E6892E1" w:rsidR="006F3C7D" w:rsidRDefault="006F3C7D" w:rsidP="006F3C7D">
      <w:pPr>
        <w:spacing w:after="0"/>
        <w:rPr>
          <w:rFonts w:ascii="ＭＳ 明朝" w:eastAsia="ＭＳ 明朝" w:hAnsi="ＭＳ 明朝"/>
          <w:sz w:val="56"/>
          <w:szCs w:val="56"/>
        </w:rPr>
      </w:pPr>
      <w:r>
        <w:rPr>
          <w:rFonts w:ascii="ＭＳ 明朝" w:eastAsia="ＭＳ 明朝" w:hAnsi="ＭＳ 明朝" w:hint="eastAsia"/>
          <w:sz w:val="56"/>
          <w:szCs w:val="56"/>
        </w:rPr>
        <w:t>太陽電池材料の高効率化</w:t>
      </w:r>
    </w:p>
    <w:p w14:paraId="505BE18D"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「ここからは、太陽電池の性能を左右する最も重要な要素のひとつである“高効率化”についてご説明します。</w:t>
      </w:r>
    </w:p>
    <w:p w14:paraId="6FE8CA44"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導入のパートでもお話ししたように、太陽電池が広く普及するためには、限られた面積からできるだけ多くの電力を取り出すこと、つまりエネルギー変換効率の向上が大きな鍵になります。</w:t>
      </w:r>
      <w:r w:rsidRPr="00423583">
        <w:rPr>
          <w:rFonts w:ascii="ＭＳ 明朝" w:eastAsia="ＭＳ 明朝" w:hAnsi="ＭＳ 明朝"/>
        </w:rPr>
        <w:br/>
        <w:t>この“変換効率”とは、太陽光から得たエネルギーのうち、どの程度を電気に変換できるかを示す指標で、太陽電池の基礎性能を表す最も重要な数値のひとつです。</w:t>
      </w:r>
    </w:p>
    <w:p w14:paraId="50A4900F"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この効率が高ければ高いほど、同じ面積でより多くの電力が得られ、設置スペースや使用する材料の量を抑えることができ、経済的・環境的にもメリットがあります。</w:t>
      </w:r>
      <w:r w:rsidRPr="00423583">
        <w:rPr>
          <w:rFonts w:ascii="ＭＳ 明朝" w:eastAsia="ＭＳ 明朝" w:hAnsi="ＭＳ 明朝"/>
        </w:rPr>
        <w:br/>
        <w:t>これは、住宅の屋根や都市部の狭い空間など、設置条件に制限がある場合には特に重要なポイントです。</w:t>
      </w:r>
    </w:p>
    <w:p w14:paraId="543764F1"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現在、最も一般的に使われているのはシリコン系太陽電池であり、中でも単結晶シリコンは変換効率が約22〜24%と高く、長年にわたり信頼性の高い技術として使用されています。</w:t>
      </w:r>
      <w:r w:rsidRPr="00423583">
        <w:rPr>
          <w:rFonts w:ascii="ＭＳ 明朝" w:eastAsia="ＭＳ 明朝" w:hAnsi="ＭＳ 明朝"/>
        </w:rPr>
        <w:br/>
        <w:t>しかし、シリコン系には理論的な変換効率の上限があり、その限界値はおよそ29%とされています。</w:t>
      </w:r>
    </w:p>
    <w:p w14:paraId="6C28550E"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この限界を超えるために、現在注目されているのが“次世代型太陽電池”です。</w:t>
      </w:r>
      <w:r w:rsidRPr="00423583">
        <w:rPr>
          <w:rFonts w:ascii="ＭＳ 明朝" w:eastAsia="ＭＳ 明朝" w:hAnsi="ＭＳ 明朝"/>
        </w:rPr>
        <w:br/>
        <w:t>なかでも近年特に研究が進んでいるのが、</w:t>
      </w:r>
      <w:r w:rsidRPr="00423583">
        <w:rPr>
          <w:rFonts w:ascii="ＭＳ 明朝" w:eastAsia="ＭＳ 明朝" w:hAnsi="ＭＳ 明朝"/>
          <w:b/>
          <w:bCs/>
        </w:rPr>
        <w:t>ペロブスカイト型太陽電池</w:t>
      </w:r>
      <w:r w:rsidRPr="00423583">
        <w:rPr>
          <w:rFonts w:ascii="ＭＳ 明朝" w:eastAsia="ＭＳ 明朝" w:hAnsi="ＭＳ 明朝"/>
        </w:rPr>
        <w:t>です。</w:t>
      </w:r>
      <w:r w:rsidRPr="00423583">
        <w:rPr>
          <w:rFonts w:ascii="ＭＳ 明朝" w:eastAsia="ＭＳ 明朝" w:hAnsi="ＭＳ 明朝"/>
        </w:rPr>
        <w:br/>
        <w:t>この材料は、有機物と無機物のハイブリッド構造を持ち、印刷や塗布といった簡易なプロセスで製造できるうえに、軽量・柔軟という特長もあります。</w:t>
      </w:r>
      <w:r w:rsidRPr="00423583">
        <w:rPr>
          <w:rFonts w:ascii="ＭＳ 明朝" w:eastAsia="ＭＳ 明朝" w:hAnsi="ＭＳ 明朝"/>
        </w:rPr>
        <w:br/>
        <w:t>研究段階ではすでに</w:t>
      </w:r>
      <w:r w:rsidRPr="00423583">
        <w:rPr>
          <w:rFonts w:ascii="ＭＳ 明朝" w:eastAsia="ＭＳ 明朝" w:hAnsi="ＭＳ 明朝"/>
          <w:b/>
          <w:bCs/>
        </w:rPr>
        <w:t>26%以上の変換効率</w:t>
      </w:r>
      <w:r w:rsidRPr="00423583">
        <w:rPr>
          <w:rFonts w:ascii="ＭＳ 明朝" w:eastAsia="ＭＳ 明朝" w:hAnsi="ＭＳ 明朝"/>
        </w:rPr>
        <w:t>を記録しており、非常に大きなポテンシャルを持つ材料です。</w:t>
      </w:r>
    </w:p>
    <w:p w14:paraId="6253DC51"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lastRenderedPageBreak/>
        <w:t>さらに、シリコンとペロブスカイトを組み合わせた“タンデム型太陽電池”では、それぞれ異なる波長の光を吸収できるため、変換効率は</w:t>
      </w:r>
      <w:r w:rsidRPr="00423583">
        <w:rPr>
          <w:rFonts w:ascii="ＭＳ 明朝" w:eastAsia="ＭＳ 明朝" w:hAnsi="ＭＳ 明朝"/>
          <w:b/>
          <w:bCs/>
        </w:rPr>
        <w:t>30%以上</w:t>
      </w:r>
      <w:r w:rsidRPr="00423583">
        <w:rPr>
          <w:rFonts w:ascii="ＭＳ 明朝" w:eastAsia="ＭＳ 明朝" w:hAnsi="ＭＳ 明朝"/>
        </w:rPr>
        <w:t>に達しており、今後の主力技術として期待されています。</w:t>
      </w:r>
    </w:p>
    <w:p w14:paraId="4637EE5C"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また、効率化を実現するためには、材料の工夫だけでなく、セルの構造全体を見直すことも重要です。</w:t>
      </w:r>
      <w:r w:rsidRPr="00423583">
        <w:rPr>
          <w:rFonts w:ascii="ＭＳ 明朝" w:eastAsia="ＭＳ 明朝" w:hAnsi="ＭＳ 明朝"/>
        </w:rPr>
        <w:br/>
        <w:t>たとえば、表面に微細な凹凸を施して光を内部に閉じ込める</w:t>
      </w:r>
      <w:r w:rsidRPr="00423583">
        <w:rPr>
          <w:rFonts w:ascii="ＭＳ 明朝" w:eastAsia="ＭＳ 明朝" w:hAnsi="ＭＳ 明朝"/>
          <w:b/>
          <w:bCs/>
        </w:rPr>
        <w:t>テクスチャ加工</w:t>
      </w:r>
      <w:r w:rsidRPr="00423583">
        <w:rPr>
          <w:rFonts w:ascii="ＭＳ 明朝" w:eastAsia="ＭＳ 明朝" w:hAnsi="ＭＳ 明朝"/>
        </w:rPr>
        <w:t>や、反射を抑える</w:t>
      </w:r>
      <w:r w:rsidRPr="00423583">
        <w:rPr>
          <w:rFonts w:ascii="ＭＳ 明朝" w:eastAsia="ＭＳ 明朝" w:hAnsi="ＭＳ 明朝"/>
          <w:b/>
          <w:bCs/>
        </w:rPr>
        <w:t>反射防止コーティング</w:t>
      </w:r>
      <w:r w:rsidRPr="00423583">
        <w:rPr>
          <w:rFonts w:ascii="ＭＳ 明朝" w:eastAsia="ＭＳ 明朝" w:hAnsi="ＭＳ 明朝"/>
        </w:rPr>
        <w:t>、電気の取り出し効率を高める</w:t>
      </w:r>
      <w:r w:rsidRPr="00423583">
        <w:rPr>
          <w:rFonts w:ascii="ＭＳ 明朝" w:eastAsia="ＭＳ 明朝" w:hAnsi="ＭＳ 明朝"/>
          <w:b/>
          <w:bCs/>
        </w:rPr>
        <w:t>接合構造の最適化</w:t>
      </w:r>
      <w:r w:rsidRPr="00423583">
        <w:rPr>
          <w:rFonts w:ascii="ＭＳ 明朝" w:eastAsia="ＭＳ 明朝" w:hAnsi="ＭＳ 明朝"/>
        </w:rPr>
        <w:t>などが挙げられます。</w:t>
      </w:r>
      <w:r w:rsidRPr="00423583">
        <w:rPr>
          <w:rFonts w:ascii="ＭＳ 明朝" w:eastAsia="ＭＳ 明朝" w:hAnsi="ＭＳ 明朝"/>
        </w:rPr>
        <w:br/>
        <w:t>これらの“光管理技術”や“電子輸送の改善”は、材料を問わず多くの太陽電池に共通する効率向上策です。</w:t>
      </w:r>
    </w:p>
    <w:p w14:paraId="6AC01E94"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ただし、こうした高効率化技術には、いくつかの課題も存在します。</w:t>
      </w:r>
    </w:p>
    <w:p w14:paraId="676207D4"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たとえば、ペロブスカイト型は非常に高い効率が得られる一方で、</w:t>
      </w:r>
      <w:r w:rsidRPr="00423583">
        <w:rPr>
          <w:rFonts w:ascii="ＭＳ 明朝" w:eastAsia="ＭＳ 明朝" w:hAnsi="ＭＳ 明朝"/>
          <w:b/>
          <w:bCs/>
        </w:rPr>
        <w:t>水分や熱に弱く、長期間の屋外使用には不安がある</w:t>
      </w:r>
      <w:r w:rsidRPr="00423583">
        <w:rPr>
          <w:rFonts w:ascii="ＭＳ 明朝" w:eastAsia="ＭＳ 明朝" w:hAnsi="ＭＳ 明朝"/>
        </w:rPr>
        <w:t>という点があり、実用化にはさらなる耐久性の向上が必要です。</w:t>
      </w:r>
      <w:r w:rsidRPr="00423583">
        <w:rPr>
          <w:rFonts w:ascii="ＭＳ 明朝" w:eastAsia="ＭＳ 明朝" w:hAnsi="ＭＳ 明朝"/>
        </w:rPr>
        <w:br/>
        <w:t>また、鉛などの有害元素を含むことによる</w:t>
      </w:r>
      <w:r w:rsidRPr="00423583">
        <w:rPr>
          <w:rFonts w:ascii="ＭＳ 明朝" w:eastAsia="ＭＳ 明朝" w:hAnsi="ＭＳ 明朝"/>
          <w:b/>
          <w:bCs/>
        </w:rPr>
        <w:t>環境面での懸念</w:t>
      </w:r>
      <w:r w:rsidRPr="00423583">
        <w:rPr>
          <w:rFonts w:ascii="ＭＳ 明朝" w:eastAsia="ＭＳ 明朝" w:hAnsi="ＭＳ 明朝"/>
        </w:rPr>
        <w:t>や、タンデム構造の</w:t>
      </w:r>
      <w:r w:rsidRPr="00423583">
        <w:rPr>
          <w:rFonts w:ascii="ＭＳ 明朝" w:eastAsia="ＭＳ 明朝" w:hAnsi="ＭＳ 明朝"/>
          <w:b/>
          <w:bCs/>
        </w:rPr>
        <w:t>製造コストや複雑さ</w:t>
      </w:r>
      <w:r w:rsidRPr="00423583">
        <w:rPr>
          <w:rFonts w:ascii="ＭＳ 明朝" w:eastAsia="ＭＳ 明朝" w:hAnsi="ＭＳ 明朝"/>
        </w:rPr>
        <w:t>といった課題も指摘されています。</w:t>
      </w:r>
    </w:p>
    <w:p w14:paraId="36D337B8"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今後はこれらの課題を乗り越え、</w:t>
      </w:r>
      <w:r w:rsidRPr="00423583">
        <w:rPr>
          <w:rFonts w:ascii="ＭＳ 明朝" w:eastAsia="ＭＳ 明朝" w:hAnsi="ＭＳ 明朝"/>
          <w:b/>
          <w:bCs/>
        </w:rPr>
        <w:t>変換効率・コスト・耐久性のバランスをいかに実現するか</w:t>
      </w:r>
      <w:r w:rsidRPr="00423583">
        <w:rPr>
          <w:rFonts w:ascii="ＭＳ 明朝" w:eastAsia="ＭＳ 明朝" w:hAnsi="ＭＳ 明朝"/>
        </w:rPr>
        <w:t>が、実用化への大きな鍵となります。</w:t>
      </w:r>
      <w:r w:rsidRPr="00423583">
        <w:rPr>
          <w:rFonts w:ascii="ＭＳ 明朝" w:eastAsia="ＭＳ 明朝" w:hAnsi="ＭＳ 明朝"/>
        </w:rPr>
        <w:br/>
        <w:t>実際、NEDOをはじめとした日本国内外の研究機関や企業が連携し、より現実的な製造技術や屋外での信頼性評価に取り組んでいます。</w:t>
      </w:r>
    </w:p>
    <w:p w14:paraId="600D504E"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このように、太陽電池の高効率化は単なる性能向上の問題ではなく、再生可能エネルギーの普及、そして地球環境の持続可能性に直結する重要なテーマです。</w:t>
      </w:r>
    </w:p>
    <w:p w14:paraId="79CE9E98" w14:textId="77777777" w:rsidR="00423583" w:rsidRPr="00423583" w:rsidRDefault="00423583" w:rsidP="00423583">
      <w:pPr>
        <w:spacing w:after="0"/>
        <w:rPr>
          <w:rFonts w:ascii="ＭＳ 明朝" w:eastAsia="ＭＳ 明朝" w:hAnsi="ＭＳ 明朝"/>
        </w:rPr>
      </w:pPr>
      <w:r w:rsidRPr="00423583">
        <w:rPr>
          <w:rFonts w:ascii="ＭＳ 明朝" w:eastAsia="ＭＳ 明朝" w:hAnsi="ＭＳ 明朝"/>
        </w:rPr>
        <w:t>ただし、いくら高効率の太陽電池を開発しても、それが長期間安定して使えなければ意味がありません。</w:t>
      </w:r>
      <w:r w:rsidRPr="00423583">
        <w:rPr>
          <w:rFonts w:ascii="ＭＳ 明朝" w:eastAsia="ＭＳ 明朝" w:hAnsi="ＭＳ 明朝"/>
        </w:rPr>
        <w:br/>
        <w:t>次のパートでは、その“長寿命化”の視点から、太陽電池の</w:t>
      </w:r>
      <w:r w:rsidRPr="00423583">
        <w:rPr>
          <w:rFonts w:ascii="ＭＳ 明朝" w:eastAsia="ＭＳ 明朝" w:hAnsi="ＭＳ 明朝"/>
          <w:b/>
          <w:bCs/>
        </w:rPr>
        <w:t>耐久性向上</w:t>
      </w:r>
      <w:r w:rsidRPr="00423583">
        <w:rPr>
          <w:rFonts w:ascii="ＭＳ 明朝" w:eastAsia="ＭＳ 明朝" w:hAnsi="ＭＳ 明朝"/>
        </w:rPr>
        <w:t>についてご紹介します。」</w:t>
      </w:r>
    </w:p>
    <w:p w14:paraId="4C942449" w14:textId="1AFA4E4A" w:rsidR="008D4B8F" w:rsidRDefault="00B53B95" w:rsidP="00B53B95">
      <w:pPr>
        <w:spacing w:after="0"/>
        <w:rPr>
          <w:rFonts w:ascii="ＭＳ 明朝" w:eastAsia="ＭＳ 明朝" w:hAnsi="ＭＳ 明朝"/>
          <w:sz w:val="56"/>
          <w:szCs w:val="56"/>
        </w:rPr>
      </w:pPr>
      <w:r>
        <w:rPr>
          <w:rFonts w:ascii="ＭＳ 明朝" w:eastAsia="ＭＳ 明朝" w:hAnsi="ＭＳ 明朝" w:hint="eastAsia"/>
          <w:sz w:val="56"/>
          <w:szCs w:val="56"/>
        </w:rPr>
        <w:t>耐久性向上</w:t>
      </w:r>
    </w:p>
    <w:p w14:paraId="6CE84001"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「続いて、太陽電池の性能を支えるもう一つの重要な要素である“耐久性”についてご説明します。</w:t>
      </w:r>
    </w:p>
    <w:p w14:paraId="24EC5423"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前のパートで紹介したように、太陽電池の変換効率を高める技術は日々進歩していますが、それを長期間にわたって維持できなければ、現実的なエネルギー源とは言えません。</w:t>
      </w:r>
      <w:r w:rsidRPr="00423583">
        <w:rPr>
          <w:rFonts w:ascii="ＭＳ 明朝" w:eastAsia="ＭＳ 明朝" w:hAnsi="ＭＳ 明朝"/>
          <w:sz w:val="21"/>
          <w:szCs w:val="21"/>
        </w:rPr>
        <w:br/>
      </w:r>
      <w:r w:rsidRPr="00423583">
        <w:rPr>
          <w:rFonts w:ascii="ＭＳ 明朝" w:eastAsia="ＭＳ 明朝" w:hAnsi="ＭＳ 明朝"/>
          <w:b/>
          <w:bCs/>
          <w:sz w:val="21"/>
          <w:szCs w:val="21"/>
        </w:rPr>
        <w:t>いかに高効率でも、10年、20年といった実使用の環境下で安定して発電し続けられるか</w:t>
      </w:r>
      <w:r w:rsidRPr="00423583">
        <w:rPr>
          <w:rFonts w:ascii="ＭＳ 明朝" w:eastAsia="ＭＳ 明朝" w:hAnsi="ＭＳ 明朝"/>
          <w:b/>
          <w:bCs/>
          <w:sz w:val="21"/>
          <w:szCs w:val="21"/>
        </w:rPr>
        <w:lastRenderedPageBreak/>
        <w:t>――この“耐久性”が太陽電池の信頼性と普及に直結する重要なテーマ</w:t>
      </w:r>
      <w:r w:rsidRPr="00423583">
        <w:rPr>
          <w:rFonts w:ascii="ＭＳ 明朝" w:eastAsia="ＭＳ 明朝" w:hAnsi="ＭＳ 明朝"/>
          <w:sz w:val="21"/>
          <w:szCs w:val="21"/>
        </w:rPr>
        <w:t>です。</w:t>
      </w:r>
    </w:p>
    <w:p w14:paraId="19647A3D"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太陽電池は一般に、20年から30年という長い期間、屋外に設置されることが想定されています。</w:t>
      </w:r>
      <w:r w:rsidRPr="00423583">
        <w:rPr>
          <w:rFonts w:ascii="ＭＳ 明朝" w:eastAsia="ＭＳ 明朝" w:hAnsi="ＭＳ 明朝"/>
          <w:sz w:val="21"/>
          <w:szCs w:val="21"/>
        </w:rPr>
        <w:br/>
        <w:t>その間には、紫外線、雨風、温度変化、湿度、塩害といった、さまざまな自然環境の影響を受けるため、性能の劣化は避けられません。</w:t>
      </w:r>
    </w:p>
    <w:p w14:paraId="3EB2407D"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現在広く使われている</w:t>
      </w:r>
      <w:r w:rsidRPr="00423583">
        <w:rPr>
          <w:rFonts w:ascii="ＭＳ 明朝" w:eastAsia="ＭＳ 明朝" w:hAnsi="ＭＳ 明朝"/>
          <w:b/>
          <w:bCs/>
          <w:sz w:val="21"/>
          <w:szCs w:val="21"/>
        </w:rPr>
        <w:t>シリコン系太陽電池</w:t>
      </w:r>
      <w:r w:rsidRPr="00423583">
        <w:rPr>
          <w:rFonts w:ascii="ＭＳ 明朝" w:eastAsia="ＭＳ 明朝" w:hAnsi="ＭＳ 明朝"/>
          <w:sz w:val="21"/>
          <w:szCs w:val="21"/>
        </w:rPr>
        <w:t>では、年間の出力劣化率はおよそ0.3〜0.5%とされており、30年後も80〜90%の出力を維持できると言われています。</w:t>
      </w:r>
      <w:r w:rsidRPr="00423583">
        <w:rPr>
          <w:rFonts w:ascii="ＭＳ 明朝" w:eastAsia="ＭＳ 明朝" w:hAnsi="ＭＳ 明朝"/>
          <w:sz w:val="21"/>
          <w:szCs w:val="21"/>
        </w:rPr>
        <w:br/>
        <w:t>しかし、特に高温多湿な地域や沿岸部などでは、劣化がより早く進む傾向があります。</w:t>
      </w:r>
    </w:p>
    <w:p w14:paraId="5760DC71"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では、太陽電池の劣化を引き起こす要因にはどのようなものがあるのでしょうか？</w:t>
      </w:r>
      <w:r w:rsidRPr="00423583">
        <w:rPr>
          <w:rFonts w:ascii="ＭＳ 明朝" w:eastAsia="ＭＳ 明朝" w:hAnsi="ＭＳ 明朝"/>
          <w:sz w:val="21"/>
          <w:szCs w:val="21"/>
        </w:rPr>
        <w:br/>
        <w:t>主な原因としては、以下のようなものが挙げられます：</w:t>
      </w:r>
    </w:p>
    <w:p w14:paraId="39F5BD82" w14:textId="77777777" w:rsidR="00423583" w:rsidRPr="00423583" w:rsidRDefault="00423583" w:rsidP="00423583">
      <w:pPr>
        <w:numPr>
          <w:ilvl w:val="0"/>
          <w:numId w:val="8"/>
        </w:numPr>
        <w:spacing w:after="0"/>
        <w:rPr>
          <w:rFonts w:ascii="ＭＳ 明朝" w:eastAsia="ＭＳ 明朝" w:hAnsi="ＭＳ 明朝"/>
          <w:sz w:val="21"/>
          <w:szCs w:val="21"/>
        </w:rPr>
      </w:pPr>
      <w:r w:rsidRPr="00423583">
        <w:rPr>
          <w:rFonts w:ascii="ＭＳ 明朝" w:eastAsia="ＭＳ 明朝" w:hAnsi="ＭＳ 明朝"/>
          <w:b/>
          <w:bCs/>
          <w:sz w:val="21"/>
          <w:szCs w:val="21"/>
        </w:rPr>
        <w:t>紫外線による化学的劣化</w:t>
      </w:r>
      <w:r w:rsidRPr="00423583">
        <w:rPr>
          <w:rFonts w:ascii="ＭＳ 明朝" w:eastAsia="ＭＳ 明朝" w:hAnsi="ＭＳ 明朝"/>
          <w:sz w:val="21"/>
          <w:szCs w:val="21"/>
        </w:rPr>
        <w:t>：封止材や樹脂の黄変・脆化</w:t>
      </w:r>
    </w:p>
    <w:p w14:paraId="2373F1A1" w14:textId="77777777" w:rsidR="00423583" w:rsidRPr="00423583" w:rsidRDefault="00423583" w:rsidP="00423583">
      <w:pPr>
        <w:numPr>
          <w:ilvl w:val="0"/>
          <w:numId w:val="8"/>
        </w:numPr>
        <w:spacing w:after="0"/>
        <w:rPr>
          <w:rFonts w:ascii="ＭＳ 明朝" w:eastAsia="ＭＳ 明朝" w:hAnsi="ＭＳ 明朝"/>
          <w:sz w:val="21"/>
          <w:szCs w:val="21"/>
        </w:rPr>
      </w:pPr>
      <w:r w:rsidRPr="00423583">
        <w:rPr>
          <w:rFonts w:ascii="ＭＳ 明朝" w:eastAsia="ＭＳ 明朝" w:hAnsi="ＭＳ 明朝"/>
          <w:b/>
          <w:bCs/>
          <w:sz w:val="21"/>
          <w:szCs w:val="21"/>
        </w:rPr>
        <w:t>水分・酸素の侵入</w:t>
      </w:r>
      <w:r w:rsidRPr="00423583">
        <w:rPr>
          <w:rFonts w:ascii="ＭＳ 明朝" w:eastAsia="ＭＳ 明朝" w:hAnsi="ＭＳ 明朝"/>
          <w:sz w:val="21"/>
          <w:szCs w:val="21"/>
        </w:rPr>
        <w:t>：内部の活性層や電極の腐食</w:t>
      </w:r>
    </w:p>
    <w:p w14:paraId="32097951" w14:textId="77777777" w:rsidR="00423583" w:rsidRPr="00423583" w:rsidRDefault="00423583" w:rsidP="00423583">
      <w:pPr>
        <w:numPr>
          <w:ilvl w:val="0"/>
          <w:numId w:val="8"/>
        </w:numPr>
        <w:spacing w:after="0"/>
        <w:rPr>
          <w:rFonts w:ascii="ＭＳ 明朝" w:eastAsia="ＭＳ 明朝" w:hAnsi="ＭＳ 明朝"/>
          <w:sz w:val="21"/>
          <w:szCs w:val="21"/>
        </w:rPr>
      </w:pPr>
      <w:r w:rsidRPr="00423583">
        <w:rPr>
          <w:rFonts w:ascii="ＭＳ 明朝" w:eastAsia="ＭＳ 明朝" w:hAnsi="ＭＳ 明朝"/>
          <w:b/>
          <w:bCs/>
          <w:sz w:val="21"/>
          <w:szCs w:val="21"/>
        </w:rPr>
        <w:t>熱による膨張・収縮</w:t>
      </w:r>
      <w:r w:rsidRPr="00423583">
        <w:rPr>
          <w:rFonts w:ascii="ＭＳ 明朝" w:eastAsia="ＭＳ 明朝" w:hAnsi="ＭＳ 明朝"/>
          <w:sz w:val="21"/>
          <w:szCs w:val="21"/>
        </w:rPr>
        <w:t>：層間のひび割れや剥離</w:t>
      </w:r>
    </w:p>
    <w:p w14:paraId="307FEB5F" w14:textId="77777777" w:rsidR="00423583" w:rsidRPr="00423583" w:rsidRDefault="00423583" w:rsidP="00423583">
      <w:pPr>
        <w:numPr>
          <w:ilvl w:val="0"/>
          <w:numId w:val="8"/>
        </w:numPr>
        <w:spacing w:after="0"/>
        <w:rPr>
          <w:rFonts w:ascii="ＭＳ 明朝" w:eastAsia="ＭＳ 明朝" w:hAnsi="ＭＳ 明朝"/>
          <w:sz w:val="21"/>
          <w:szCs w:val="21"/>
        </w:rPr>
      </w:pPr>
      <w:r w:rsidRPr="00423583">
        <w:rPr>
          <w:rFonts w:ascii="ＭＳ 明朝" w:eastAsia="ＭＳ 明朝" w:hAnsi="ＭＳ 明朝"/>
          <w:b/>
          <w:bCs/>
          <w:sz w:val="21"/>
          <w:szCs w:val="21"/>
        </w:rPr>
        <w:t>電気的劣化</w:t>
      </w:r>
      <w:r w:rsidRPr="00423583">
        <w:rPr>
          <w:rFonts w:ascii="ＭＳ 明朝" w:eastAsia="ＭＳ 明朝" w:hAnsi="ＭＳ 明朝"/>
          <w:sz w:val="21"/>
          <w:szCs w:val="21"/>
        </w:rPr>
        <w:t>：LID（光誘起劣化）、PID（電位誘起劣化）など</w:t>
      </w:r>
    </w:p>
    <w:p w14:paraId="36757846" w14:textId="1291AC3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特に</w:t>
      </w:r>
      <w:r w:rsidR="0022245A">
        <w:rPr>
          <w:rFonts w:ascii="ＭＳ 明朝" w:eastAsia="ＭＳ 明朝" w:hAnsi="ＭＳ 明朝" w:hint="eastAsia"/>
          <w:sz w:val="21"/>
          <w:szCs w:val="21"/>
        </w:rPr>
        <w:t>電気的劣化</w:t>
      </w:r>
      <w:r w:rsidRPr="00423583">
        <w:rPr>
          <w:rFonts w:ascii="ＭＳ 明朝" w:eastAsia="ＭＳ 明朝" w:hAnsi="ＭＳ 明朝"/>
          <w:sz w:val="21"/>
          <w:szCs w:val="21"/>
        </w:rPr>
        <w:t>は、湿気や高電圧の影響によって出力が急激に低下する現象であり、現在も多くの研究が行われています。</w:t>
      </w:r>
    </w:p>
    <w:p w14:paraId="5393EA53"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これらの劣化要因に対応するため、近年ではさまざまな耐久性向上技術が開発されています。</w:t>
      </w:r>
    </w:p>
    <w:p w14:paraId="6C914445"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たとえば、太陽電池の表面を保護する</w:t>
      </w:r>
      <w:r w:rsidRPr="00423583">
        <w:rPr>
          <w:rFonts w:ascii="ＭＳ 明朝" w:eastAsia="ＭＳ 明朝" w:hAnsi="ＭＳ 明朝"/>
          <w:b/>
          <w:bCs/>
          <w:sz w:val="21"/>
          <w:szCs w:val="21"/>
        </w:rPr>
        <w:t>封止材の改良</w:t>
      </w:r>
      <w:r w:rsidRPr="00423583">
        <w:rPr>
          <w:rFonts w:ascii="ＭＳ 明朝" w:eastAsia="ＭＳ 明朝" w:hAnsi="ＭＳ 明朝"/>
          <w:sz w:val="21"/>
          <w:szCs w:val="21"/>
        </w:rPr>
        <w:t>は重要な対策のひとつです。</w:t>
      </w:r>
      <w:r w:rsidRPr="00423583">
        <w:rPr>
          <w:rFonts w:ascii="ＭＳ 明朝" w:eastAsia="ＭＳ 明朝" w:hAnsi="ＭＳ 明朝"/>
          <w:sz w:val="21"/>
          <w:szCs w:val="21"/>
        </w:rPr>
        <w:br/>
        <w:t>従来使われていた**EVA（エチレン酢酸ビニル）</w:t>
      </w:r>
      <w:r w:rsidRPr="00423583">
        <w:rPr>
          <w:rFonts w:ascii="ＭＳ 明朝" w:eastAsia="ＭＳ 明朝" w:hAnsi="ＭＳ 明朝"/>
          <w:b/>
          <w:bCs/>
          <w:sz w:val="21"/>
          <w:szCs w:val="21"/>
        </w:rPr>
        <w:t>に加えて、より耐湿性・耐熱性の高い</w:t>
      </w:r>
      <w:r w:rsidRPr="00423583">
        <w:rPr>
          <w:rFonts w:ascii="ＭＳ 明朝" w:eastAsia="ＭＳ 明朝" w:hAnsi="ＭＳ 明朝"/>
          <w:sz w:val="21"/>
          <w:szCs w:val="21"/>
        </w:rPr>
        <w:t>POE（ポリオレフィン系封止材）**や、全面ガラス封止構造などが導入されつつあります。</w:t>
      </w:r>
    </w:p>
    <w:p w14:paraId="1BF50E45"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さらに、セルと電極の接合部、層と層の界面など、パネル内部の構造についても耐久性に関わる工夫が必要です。</w:t>
      </w:r>
      <w:r w:rsidRPr="00423583">
        <w:rPr>
          <w:rFonts w:ascii="ＭＳ 明朝" w:eastAsia="ＭＳ 明朝" w:hAnsi="ＭＳ 明朝"/>
          <w:sz w:val="21"/>
          <w:szCs w:val="21"/>
        </w:rPr>
        <w:br/>
        <w:t>たとえば、</w:t>
      </w:r>
      <w:r w:rsidRPr="00423583">
        <w:rPr>
          <w:rFonts w:ascii="ＭＳ 明朝" w:eastAsia="ＭＳ 明朝" w:hAnsi="ＭＳ 明朝"/>
          <w:b/>
          <w:bCs/>
          <w:sz w:val="21"/>
          <w:szCs w:val="21"/>
        </w:rPr>
        <w:t>界面にナノサイズのバッファ層を挿入</w:t>
      </w:r>
      <w:r w:rsidRPr="00423583">
        <w:rPr>
          <w:rFonts w:ascii="ＭＳ 明朝" w:eastAsia="ＭＳ 明朝" w:hAnsi="ＭＳ 明朝"/>
          <w:sz w:val="21"/>
          <w:szCs w:val="21"/>
        </w:rPr>
        <w:t>したり、</w:t>
      </w:r>
      <w:r w:rsidRPr="00423583">
        <w:rPr>
          <w:rFonts w:ascii="ＭＳ 明朝" w:eastAsia="ＭＳ 明朝" w:hAnsi="ＭＳ 明朝"/>
          <w:b/>
          <w:bCs/>
          <w:sz w:val="21"/>
          <w:szCs w:val="21"/>
        </w:rPr>
        <w:t>絶縁膜や保護膜の素材を工夫</w:t>
      </w:r>
      <w:r w:rsidRPr="00423583">
        <w:rPr>
          <w:rFonts w:ascii="ＭＳ 明朝" w:eastAsia="ＭＳ 明朝" w:hAnsi="ＭＳ 明朝"/>
          <w:sz w:val="21"/>
          <w:szCs w:val="21"/>
        </w:rPr>
        <w:t>したりすることで、長寿命化が期待できます。</w:t>
      </w:r>
    </w:p>
    <w:p w14:paraId="233122A4"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特に、前のパートでも触れた</w:t>
      </w:r>
      <w:r w:rsidRPr="00423583">
        <w:rPr>
          <w:rFonts w:ascii="ＭＳ 明朝" w:eastAsia="ＭＳ 明朝" w:hAnsi="ＭＳ 明朝"/>
          <w:b/>
          <w:bCs/>
          <w:sz w:val="21"/>
          <w:szCs w:val="21"/>
        </w:rPr>
        <w:t>ペロブスカイト型太陽電池</w:t>
      </w:r>
      <w:r w:rsidRPr="00423583">
        <w:rPr>
          <w:rFonts w:ascii="ＭＳ 明朝" w:eastAsia="ＭＳ 明朝" w:hAnsi="ＭＳ 明朝"/>
          <w:sz w:val="21"/>
          <w:szCs w:val="21"/>
        </w:rPr>
        <w:t>は高効率で注目されていますが、水分や熱に非常に弱いという課題があります。</w:t>
      </w:r>
      <w:r w:rsidRPr="00423583">
        <w:rPr>
          <w:rFonts w:ascii="ＭＳ 明朝" w:eastAsia="ＭＳ 明朝" w:hAnsi="ＭＳ 明朝"/>
          <w:sz w:val="21"/>
          <w:szCs w:val="21"/>
        </w:rPr>
        <w:br/>
        <w:t>このため、</w:t>
      </w:r>
      <w:r w:rsidRPr="00423583">
        <w:rPr>
          <w:rFonts w:ascii="ＭＳ 明朝" w:eastAsia="ＭＳ 明朝" w:hAnsi="ＭＳ 明朝"/>
          <w:b/>
          <w:bCs/>
          <w:sz w:val="21"/>
          <w:szCs w:val="21"/>
        </w:rPr>
        <w:t>撥水性を持った封止層</w:t>
      </w:r>
      <w:r w:rsidRPr="00423583">
        <w:rPr>
          <w:rFonts w:ascii="ＭＳ 明朝" w:eastAsia="ＭＳ 明朝" w:hAnsi="ＭＳ 明朝"/>
          <w:sz w:val="21"/>
          <w:szCs w:val="21"/>
        </w:rPr>
        <w:t>や</w:t>
      </w:r>
      <w:r w:rsidRPr="00423583">
        <w:rPr>
          <w:rFonts w:ascii="ＭＳ 明朝" w:eastAsia="ＭＳ 明朝" w:hAnsi="ＭＳ 明朝"/>
          <w:b/>
          <w:bCs/>
          <w:sz w:val="21"/>
          <w:szCs w:val="21"/>
        </w:rPr>
        <w:t>カプセル化技術</w:t>
      </w:r>
      <w:r w:rsidRPr="00423583">
        <w:rPr>
          <w:rFonts w:ascii="ＭＳ 明朝" w:eastAsia="ＭＳ 明朝" w:hAnsi="ＭＳ 明朝"/>
          <w:sz w:val="21"/>
          <w:szCs w:val="21"/>
        </w:rPr>
        <w:t>の導入、</w:t>
      </w:r>
      <w:r w:rsidRPr="00423583">
        <w:rPr>
          <w:rFonts w:ascii="ＭＳ 明朝" w:eastAsia="ＭＳ 明朝" w:hAnsi="ＭＳ 明朝"/>
          <w:b/>
          <w:bCs/>
          <w:sz w:val="21"/>
          <w:szCs w:val="21"/>
        </w:rPr>
        <w:t>イオンマイグレーション（材料中のイオンの移動）を抑制する構造設計</w:t>
      </w:r>
      <w:r w:rsidRPr="00423583">
        <w:rPr>
          <w:rFonts w:ascii="ＭＳ 明朝" w:eastAsia="ＭＳ 明朝" w:hAnsi="ＭＳ 明朝"/>
          <w:sz w:val="21"/>
          <w:szCs w:val="21"/>
        </w:rPr>
        <w:t>などが、現在積極的に研究されています。</w:t>
      </w:r>
    </w:p>
    <w:p w14:paraId="2F0AC28C"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また、性能評価の方法も進化しており、これまでの実験室内での短期試験に加えて、</w:t>
      </w:r>
      <w:r w:rsidRPr="00423583">
        <w:rPr>
          <w:rFonts w:ascii="ＭＳ 明朝" w:eastAsia="ＭＳ 明朝" w:hAnsi="ＭＳ 明朝"/>
          <w:b/>
          <w:bCs/>
          <w:sz w:val="21"/>
          <w:szCs w:val="21"/>
        </w:rPr>
        <w:t>加速劣化試験</w:t>
      </w:r>
      <w:r w:rsidRPr="00423583">
        <w:rPr>
          <w:rFonts w:ascii="ＭＳ 明朝" w:eastAsia="ＭＳ 明朝" w:hAnsi="ＭＳ 明朝"/>
          <w:sz w:val="21"/>
          <w:szCs w:val="21"/>
        </w:rPr>
        <w:t>や</w:t>
      </w:r>
      <w:r w:rsidRPr="00423583">
        <w:rPr>
          <w:rFonts w:ascii="ＭＳ 明朝" w:eastAsia="ＭＳ 明朝" w:hAnsi="ＭＳ 明朝"/>
          <w:b/>
          <w:bCs/>
          <w:sz w:val="21"/>
          <w:szCs w:val="21"/>
        </w:rPr>
        <w:t>屋外での長期耐候試験</w:t>
      </w:r>
      <w:r w:rsidRPr="00423583">
        <w:rPr>
          <w:rFonts w:ascii="ＭＳ 明朝" w:eastAsia="ＭＳ 明朝" w:hAnsi="ＭＳ 明朝"/>
          <w:sz w:val="21"/>
          <w:szCs w:val="21"/>
        </w:rPr>
        <w:t>による信頼性評価が導入されるようになっています。</w:t>
      </w:r>
      <w:r w:rsidRPr="00423583">
        <w:rPr>
          <w:rFonts w:ascii="ＭＳ 明朝" w:eastAsia="ＭＳ 明朝" w:hAnsi="ＭＳ 明朝"/>
          <w:sz w:val="21"/>
          <w:szCs w:val="21"/>
        </w:rPr>
        <w:br/>
        <w:t>これにより、10年以上の寿命を持つペロブスカイト太陽電池の実用化にも道筋が見えてきました。</w:t>
      </w:r>
    </w:p>
    <w:p w14:paraId="4AD64DF3"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加えて、近年では耐久性の向上だけでなく、</w:t>
      </w:r>
      <w:r w:rsidRPr="00423583">
        <w:rPr>
          <w:rFonts w:ascii="ＭＳ 明朝" w:eastAsia="ＭＳ 明朝" w:hAnsi="ＭＳ 明朝"/>
          <w:b/>
          <w:bCs/>
          <w:sz w:val="21"/>
          <w:szCs w:val="21"/>
        </w:rPr>
        <w:t>廃棄時の環境負荷やリサイクル性</w:t>
      </w:r>
      <w:r w:rsidRPr="00423583">
        <w:rPr>
          <w:rFonts w:ascii="ＭＳ 明朝" w:eastAsia="ＭＳ 明朝" w:hAnsi="ＭＳ 明朝"/>
          <w:sz w:val="21"/>
          <w:szCs w:val="21"/>
        </w:rPr>
        <w:t>も重要な視点</w:t>
      </w:r>
      <w:r w:rsidRPr="00423583">
        <w:rPr>
          <w:rFonts w:ascii="ＭＳ 明朝" w:eastAsia="ＭＳ 明朝" w:hAnsi="ＭＳ 明朝"/>
          <w:sz w:val="21"/>
          <w:szCs w:val="21"/>
        </w:rPr>
        <w:lastRenderedPageBreak/>
        <w:t>となっています。</w:t>
      </w:r>
      <w:r w:rsidRPr="00423583">
        <w:rPr>
          <w:rFonts w:ascii="ＭＳ 明朝" w:eastAsia="ＭＳ 明朝" w:hAnsi="ＭＳ 明朝"/>
          <w:sz w:val="21"/>
          <w:szCs w:val="21"/>
        </w:rPr>
        <w:br/>
        <w:t>今後、太陽電池の導入がさらに進むと、大量の使用済みパネルが発生することが予想されるため、再利用しやすい材料や分解しやすい構造を考慮した**“リサイクル設計”**の導入も進められています。</w:t>
      </w:r>
    </w:p>
    <w:p w14:paraId="1A793BFF"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このように、太陽電池の耐久性向上は、材料開発や構造設計、保護技術に加えて、</w:t>
      </w:r>
      <w:r w:rsidRPr="00423583">
        <w:rPr>
          <w:rFonts w:ascii="ＭＳ 明朝" w:eastAsia="ＭＳ 明朝" w:hAnsi="ＭＳ 明朝"/>
          <w:b/>
          <w:bCs/>
          <w:sz w:val="21"/>
          <w:szCs w:val="21"/>
        </w:rPr>
        <w:t>製品のライフサイクル全体を見据えた多面的なアプローチ</w:t>
      </w:r>
      <w:r w:rsidRPr="00423583">
        <w:rPr>
          <w:rFonts w:ascii="ＭＳ 明朝" w:eastAsia="ＭＳ 明朝" w:hAnsi="ＭＳ 明朝"/>
          <w:sz w:val="21"/>
          <w:szCs w:val="21"/>
        </w:rPr>
        <w:t>が求められる分野です。</w:t>
      </w:r>
    </w:p>
    <w:p w14:paraId="37FF5B83"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本番の発表では、今回ご紹介した技術に加え、国際的な品質規格（たとえばIEC規格）や、実際に市場で販売されている製品の性能データなども取り上げ、実用化の現状と課題をより詳しくご説明していく予定です。</w:t>
      </w:r>
    </w:p>
    <w:p w14:paraId="5A667B11" w14:textId="77777777" w:rsidR="00423583" w:rsidRPr="00423583" w:rsidRDefault="00423583" w:rsidP="00423583">
      <w:pPr>
        <w:spacing w:after="0"/>
        <w:rPr>
          <w:rFonts w:ascii="ＭＳ 明朝" w:eastAsia="ＭＳ 明朝" w:hAnsi="ＭＳ 明朝"/>
          <w:sz w:val="21"/>
          <w:szCs w:val="21"/>
        </w:rPr>
      </w:pPr>
      <w:r w:rsidRPr="00423583">
        <w:rPr>
          <w:rFonts w:ascii="ＭＳ 明朝" w:eastAsia="ＭＳ 明朝" w:hAnsi="ＭＳ 明朝"/>
          <w:sz w:val="21"/>
          <w:szCs w:val="21"/>
        </w:rPr>
        <w:t>そして次にご紹介するのは、発電された電力を社会全体でどのように使っていくのか、という視点からの話になります。</w:t>
      </w:r>
      <w:r w:rsidRPr="00423583">
        <w:rPr>
          <w:rFonts w:ascii="ＭＳ 明朝" w:eastAsia="ＭＳ 明朝" w:hAnsi="ＭＳ 明朝"/>
          <w:sz w:val="21"/>
          <w:szCs w:val="21"/>
        </w:rPr>
        <w:br/>
        <w:t>太陽電池の電力を電力会社の送配電網へ接続し、全体のエネルギーシステムの中に組み込んでいくための仕組み、それが“系統連系”です。</w:t>
      </w:r>
      <w:r w:rsidRPr="00423583">
        <w:rPr>
          <w:rFonts w:ascii="ＭＳ 明朝" w:eastAsia="ＭＳ 明朝" w:hAnsi="ＭＳ 明朝"/>
          <w:sz w:val="21"/>
          <w:szCs w:val="21"/>
        </w:rPr>
        <w:br/>
        <w:t>この系統連系こそが、太陽光発電を“地域の電源”から“社会の電源”へと広げていくための鍵となります。」</w:t>
      </w:r>
    </w:p>
    <w:p w14:paraId="29C67957" w14:textId="77777777" w:rsidR="00B53B95" w:rsidRPr="00B53B95" w:rsidRDefault="00B53B95" w:rsidP="00B53B95">
      <w:pPr>
        <w:spacing w:after="0"/>
        <w:rPr>
          <w:rFonts w:ascii="ＭＳ 明朝" w:eastAsia="ＭＳ 明朝" w:hAnsi="ＭＳ 明朝" w:hint="eastAsia"/>
          <w:sz w:val="21"/>
          <w:szCs w:val="21"/>
        </w:rPr>
      </w:pPr>
    </w:p>
    <w:p w14:paraId="522C6B20" w14:textId="1B4F0A08" w:rsidR="008D4B8F" w:rsidRDefault="008D4B8F" w:rsidP="008D4B8F">
      <w:pPr>
        <w:spacing w:after="0"/>
        <w:rPr>
          <w:rFonts w:ascii="ＭＳ 明朝" w:eastAsia="ＭＳ 明朝" w:hAnsi="ＭＳ 明朝"/>
          <w:sz w:val="56"/>
          <w:szCs w:val="56"/>
        </w:rPr>
      </w:pPr>
      <w:bookmarkStart w:id="0" w:name="_Hlk198881733"/>
      <w:r>
        <w:rPr>
          <w:rFonts w:ascii="ＭＳ 明朝" w:eastAsia="ＭＳ 明朝" w:hAnsi="ＭＳ 明朝" w:hint="eastAsia"/>
          <w:sz w:val="56"/>
          <w:szCs w:val="56"/>
        </w:rPr>
        <w:t>系統連系</w:t>
      </w:r>
    </w:p>
    <w:p w14:paraId="0528FD5D"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「これまでのパートでは、太陽電池の“高効率化”や“耐久性の向上”といった、技術そのものに関する進展や課題についてご紹介してきました。</w:t>
      </w:r>
      <w:r w:rsidRPr="00423583">
        <w:rPr>
          <w:rFonts w:ascii="ＭＳ 明朝" w:eastAsia="ＭＳ 明朝" w:hAnsi="ＭＳ 明朝"/>
          <w:sz w:val="21"/>
          <w:szCs w:val="21"/>
        </w:rPr>
        <w:br/>
        <w:t>これらの技術的な進歩によって、より効率よく、長期間使える太陽電池が実現しつつあります。</w:t>
      </w:r>
    </w:p>
    <w:p w14:paraId="108C8958"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しかし、いくら高性能な太陽電池を開発しても、発電した電力を社会の中でうまく“使いこなす”仕組みがなければ、持続可能なエネルギーとしての価値は十分に発揮されません。</w:t>
      </w:r>
      <w:r w:rsidRPr="00423583">
        <w:rPr>
          <w:rFonts w:ascii="ＭＳ 明朝" w:eastAsia="ＭＳ 明朝" w:hAnsi="ＭＳ 明朝"/>
          <w:sz w:val="21"/>
          <w:szCs w:val="21"/>
        </w:rPr>
        <w:br/>
        <w:t>そこでここからは、発電された電力がどのようにして私たちの暮らしや産業の中に届けられているのか、つまり、太陽光発電と電力網をつなぐ“系統連系”の仕組みと課題についてご説明します。</w:t>
      </w:r>
    </w:p>
    <w:p w14:paraId="7A7D9D0D"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まず、“系統連系”とは、太陽光発電などの分散型電源を、電力会社の送配電ネットワーク、いわゆる“電力系統”に接続し、電力を供給・共有できるようにする仕組みです。</w:t>
      </w:r>
    </w:p>
    <w:p w14:paraId="3FFF02BE"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たとえば、家庭に設置された太陽光発電の場合、発電した電力はまず自家消費され、それでも余った分は電力会社に“売電”することができます。</w:t>
      </w:r>
      <w:r w:rsidRPr="00423583">
        <w:rPr>
          <w:rFonts w:ascii="ＭＳ 明朝" w:eastAsia="ＭＳ 明朝" w:hAnsi="ＭＳ 明朝"/>
          <w:sz w:val="21"/>
          <w:szCs w:val="21"/>
        </w:rPr>
        <w:br/>
        <w:t>逆に、発電量が足りない時間帯には、これまで通り電力会社から電気を購入することが可能です。</w:t>
      </w:r>
    </w:p>
    <w:p w14:paraId="35191927"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lastRenderedPageBreak/>
        <w:t>このように、電力を双方向でやりとりできるのが系統連系の特徴であり、太陽光発電が“個人や家庭の設備”から、“社会全体で使えるエネルギー源”へとスケールアップしていくための重要なステップでもあります。</w:t>
      </w:r>
    </w:p>
    <w:p w14:paraId="1EE6B6C0"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では、具体的にどのように電力が接続されているのでしょうか。</w:t>
      </w:r>
      <w:r w:rsidRPr="00423583">
        <w:rPr>
          <w:rFonts w:ascii="ＭＳ 明朝" w:eastAsia="ＭＳ 明朝" w:hAnsi="ＭＳ 明朝"/>
          <w:sz w:val="21"/>
          <w:szCs w:val="21"/>
        </w:rPr>
        <w:br/>
        <w:t>太陽電池は“直流（DC）”の電気を発電しますが、送電網では“交流（AC）”が使われているため、**パワーコンディショナー（PCS）**を使って、電力を交流に変換し、周波数や電圧を系統に合わせて調整します。</w:t>
      </w:r>
      <w:r w:rsidRPr="00423583">
        <w:rPr>
          <w:rFonts w:ascii="ＭＳ 明朝" w:eastAsia="ＭＳ 明朝" w:hAnsi="ＭＳ 明朝"/>
          <w:sz w:val="21"/>
          <w:szCs w:val="21"/>
        </w:rPr>
        <w:br/>
        <w:t>さらに、“逆潮流防止”や“単独運転防止”といった安全装置も必要になります。</w:t>
      </w:r>
    </w:p>
    <w:p w14:paraId="13FDA577"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このようにして太陽電池からの電力は、家庭や企業、地域全体に送られ、社会の電力需要を支える存在となっているのです。</w:t>
      </w:r>
    </w:p>
    <w:p w14:paraId="04C1852D"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しかし、系統連系の普及が進むにつれ、いくつかの大きな課題も浮かび上がってきました。</w:t>
      </w:r>
    </w:p>
    <w:p w14:paraId="0F1EB2A4"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そのひとつが“出力変動”です。</w:t>
      </w:r>
      <w:r w:rsidRPr="00423583">
        <w:rPr>
          <w:rFonts w:ascii="ＭＳ 明朝" w:eastAsia="ＭＳ 明朝" w:hAnsi="ＭＳ 明朝"/>
          <w:sz w:val="21"/>
          <w:szCs w:val="21"/>
        </w:rPr>
        <w:br/>
        <w:t>太陽光発電は、日射量や天候に大きく左右されるため、発電量が時間帯によって大きく変化します。</w:t>
      </w:r>
      <w:r w:rsidRPr="00423583">
        <w:rPr>
          <w:rFonts w:ascii="ＭＳ 明朝" w:eastAsia="ＭＳ 明朝" w:hAnsi="ＭＳ 明朝"/>
          <w:sz w:val="21"/>
          <w:szCs w:val="21"/>
        </w:rPr>
        <w:br/>
        <w:t>たとえば、晴天時の昼間には一気に出力が増えますが、夕方や曇天では急激に下がります。</w:t>
      </w:r>
      <w:r w:rsidRPr="00423583">
        <w:rPr>
          <w:rFonts w:ascii="ＭＳ 明朝" w:eastAsia="ＭＳ 明朝" w:hAnsi="ＭＳ 明朝"/>
          <w:sz w:val="21"/>
          <w:szCs w:val="21"/>
        </w:rPr>
        <w:br/>
        <w:t>このような変動が頻繁に起こると、電力系統の電圧や周波数が不安定になり、大規模な停電を引き起こす可能性もあります。</w:t>
      </w:r>
    </w:p>
    <w:p w14:paraId="27B80643"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もう一つの深刻な問題が、“出力抑制”です。</w:t>
      </w:r>
      <w:r w:rsidRPr="00423583">
        <w:rPr>
          <w:rFonts w:ascii="ＭＳ 明朝" w:eastAsia="ＭＳ 明朝" w:hAnsi="ＭＳ 明朝"/>
          <w:sz w:val="21"/>
          <w:szCs w:val="21"/>
        </w:rPr>
        <w:br/>
        <w:t>これは、太陽光発電による電力が需要を超えた際に、電力会社が一部の発電所に対して発電を停止するよう指示する措置のことです。</w:t>
      </w:r>
      <w:r w:rsidRPr="00423583">
        <w:rPr>
          <w:rFonts w:ascii="ＭＳ 明朝" w:eastAsia="ＭＳ 明朝" w:hAnsi="ＭＳ 明朝"/>
          <w:sz w:val="21"/>
          <w:szCs w:val="21"/>
        </w:rPr>
        <w:br/>
        <w:t>実際、九州地方などでは太陽光の導入が進みすぎたことにより、送電網が処理しきれず、出力抑制が年々増加しています。</w:t>
      </w:r>
    </w:p>
    <w:p w14:paraId="59D4F328"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このように、太陽光発電の導入量が増える一方で、“受け入れる側”の電力インフラがその変化に追いついていないというのが現状の大きな課題です。</w:t>
      </w:r>
    </w:p>
    <w:p w14:paraId="598135EC"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では、この問題にどう対処していけばよいのでしょうか？</w:t>
      </w:r>
    </w:p>
    <w:p w14:paraId="4CFE8A42"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まず注目されているのが、“スマートインバータ”の導入です。</w:t>
      </w:r>
      <w:r w:rsidRPr="00423583">
        <w:rPr>
          <w:rFonts w:ascii="ＭＳ 明朝" w:eastAsia="ＭＳ 明朝" w:hAnsi="ＭＳ 明朝"/>
          <w:sz w:val="21"/>
          <w:szCs w:val="21"/>
        </w:rPr>
        <w:br/>
        <w:t>これは従来型よりも高機能なパワーコンディショナーで、系統の状態をリアルタイムで監視し、電圧や周波数を自動的に調整してくれるため、系統への負担を大きく軽減できます。</w:t>
      </w:r>
    </w:p>
    <w:p w14:paraId="5C0AD28D"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また、“蓄電池”との組み合わせも効果的です。</w:t>
      </w:r>
      <w:r w:rsidRPr="00423583">
        <w:rPr>
          <w:rFonts w:ascii="ＭＳ 明朝" w:eastAsia="ＭＳ 明朝" w:hAnsi="ＭＳ 明朝"/>
          <w:sz w:val="21"/>
          <w:szCs w:val="21"/>
        </w:rPr>
        <w:br/>
        <w:t>昼間に余った電力を蓄えておき、夜間や発電が不足する時間帯に活用することで、出力の平準化を図ることができます。</w:t>
      </w:r>
    </w:p>
    <w:p w14:paraId="263C5D7D" w14:textId="4E5F9393"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さらに、“VPP（バーチャルパワープラント）”という仕組みも注目されています。</w:t>
      </w:r>
      <w:r w:rsidRPr="00423583">
        <w:rPr>
          <w:rFonts w:ascii="ＭＳ 明朝" w:eastAsia="ＭＳ 明朝" w:hAnsi="ＭＳ 明朝"/>
          <w:sz w:val="21"/>
          <w:szCs w:val="21"/>
        </w:rPr>
        <w:br/>
        <w:t>これは、地域に分散して存在する太陽光発電や蓄電池、EVなどの小規模電源を、ネットワ</w:t>
      </w:r>
      <w:r w:rsidRPr="00423583">
        <w:rPr>
          <w:rFonts w:ascii="ＭＳ 明朝" w:eastAsia="ＭＳ 明朝" w:hAnsi="ＭＳ 明朝"/>
          <w:sz w:val="21"/>
          <w:szCs w:val="21"/>
        </w:rPr>
        <w:lastRenderedPageBreak/>
        <w:t>ークでつなぎ、あたかも一つの大規模発電所のように制御・運用するという考え方です。</w:t>
      </w:r>
    </w:p>
    <w:p w14:paraId="74DB5E52"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こうした技術的な対応に加えて、制度面でも変化が起きています。</w:t>
      </w:r>
      <w:r w:rsidRPr="00423583">
        <w:rPr>
          <w:rFonts w:ascii="ＭＳ 明朝" w:eastAsia="ＭＳ 明朝" w:hAnsi="ＭＳ 明朝"/>
          <w:sz w:val="21"/>
          <w:szCs w:val="21"/>
        </w:rPr>
        <w:br/>
        <w:t>たとえば、これまでの“FIT（固定価格買取制度）”から、“FIP（市場連動型価格補助）”への移行が始まっており、再生可能エネルギーを単なる“余剰電力”ではなく、“市場で積極的に活用する資源”として位置づけるための仕組みづくりが進んでいます。</w:t>
      </w:r>
    </w:p>
    <w:p w14:paraId="1EBE6ECB"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このように、系統連系は太陽光発電を社会全体で活用するための“接続点”であり、その仕組みをどう構築するかは、再生可能エネルギーの未来を左右する重要なテーマです。</w:t>
      </w:r>
    </w:p>
    <w:p w14:paraId="0AAD3718" w14:textId="77777777" w:rsidR="00423583" w:rsidRPr="00423583" w:rsidRDefault="00423583" w:rsidP="00423583">
      <w:pPr>
        <w:spacing w:after="0" w:line="240" w:lineRule="auto"/>
        <w:jc w:val="left"/>
        <w:rPr>
          <w:rFonts w:ascii="ＭＳ 明朝" w:eastAsia="ＭＳ 明朝" w:hAnsi="ＭＳ 明朝"/>
          <w:sz w:val="21"/>
          <w:szCs w:val="21"/>
        </w:rPr>
      </w:pPr>
      <w:r w:rsidRPr="00423583">
        <w:rPr>
          <w:rFonts w:ascii="ＭＳ 明朝" w:eastAsia="ＭＳ 明朝" w:hAnsi="ＭＳ 明朝"/>
          <w:sz w:val="21"/>
          <w:szCs w:val="21"/>
        </w:rPr>
        <w:t>そして次のパートでは、この“系統につながった後の電力”をいかに有効に使いきるか、つまり“発電電力の積極利用”に焦点を当て、再生可能エネルギー社会の次なる課題と可能性についてお話ししていきます。」</w:t>
      </w:r>
    </w:p>
    <w:p w14:paraId="00202E54" w14:textId="77777777" w:rsidR="00B53B95" w:rsidRDefault="00B53B95" w:rsidP="00B53B95">
      <w:pPr>
        <w:spacing w:after="0" w:line="240" w:lineRule="auto"/>
        <w:jc w:val="left"/>
        <w:rPr>
          <w:rFonts w:ascii="ＭＳ 明朝" w:eastAsia="ＭＳ 明朝" w:hAnsi="ＭＳ 明朝"/>
          <w:sz w:val="21"/>
          <w:szCs w:val="21"/>
        </w:rPr>
      </w:pPr>
    </w:p>
    <w:p w14:paraId="602513F2" w14:textId="77777777" w:rsidR="00B53B95" w:rsidRDefault="00B53B95" w:rsidP="00B53B95">
      <w:pPr>
        <w:spacing w:after="0" w:line="240" w:lineRule="auto"/>
        <w:jc w:val="left"/>
        <w:rPr>
          <w:rFonts w:ascii="ＭＳ 明朝" w:eastAsia="ＭＳ 明朝" w:hAnsi="ＭＳ 明朝"/>
          <w:sz w:val="21"/>
          <w:szCs w:val="21"/>
        </w:rPr>
      </w:pPr>
    </w:p>
    <w:p w14:paraId="360BF322" w14:textId="265E1B19" w:rsidR="00B53B95" w:rsidRPr="00B53B95" w:rsidRDefault="00B53B95" w:rsidP="00B53B95">
      <w:pPr>
        <w:spacing w:after="0"/>
        <w:rPr>
          <w:rFonts w:ascii="ＭＳ 明朝" w:eastAsia="ＭＳ 明朝" w:hAnsi="ＭＳ 明朝" w:hint="eastAsia"/>
          <w:sz w:val="56"/>
          <w:szCs w:val="56"/>
        </w:rPr>
      </w:pPr>
      <w:r>
        <w:rPr>
          <w:rFonts w:ascii="ＭＳ 明朝" w:eastAsia="ＭＳ 明朝" w:hAnsi="ＭＳ 明朝" w:hint="eastAsia"/>
          <w:sz w:val="56"/>
          <w:szCs w:val="56"/>
        </w:rPr>
        <w:t>発電の積極利用における問題点</w:t>
      </w:r>
    </w:p>
    <w:p w14:paraId="5435DCD8"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「ここからは、太陽電池によって発電された電力を“社会の中でどのように有効に活用していくか”という視点から、“発電電力の積極利用における課題”についてご説明します。</w:t>
      </w:r>
    </w:p>
    <w:p w14:paraId="316626A2"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前のパートでは、太陽光発電を電力会社の送配電網とつなぐ“系統連系”の仕組みや、その際に生じる出力変動や出力抑制といった課題についてお話ししました。</w:t>
      </w:r>
      <w:r w:rsidRPr="003576E6">
        <w:rPr>
          <w:rFonts w:ascii="ＭＳ 明朝" w:eastAsia="ＭＳ 明朝" w:hAnsi="ＭＳ 明朝"/>
          <w:sz w:val="21"/>
          <w:szCs w:val="21"/>
        </w:rPr>
        <w:br/>
        <w:t>実はこの“出力抑制”こそが、発電された電力をうまく使いきれないという、積極利用の問題と密接に関わっています。</w:t>
      </w:r>
    </w:p>
    <w:p w14:paraId="36E4D85D"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つまり、</w:t>
      </w:r>
      <w:r w:rsidRPr="003576E6">
        <w:rPr>
          <w:rFonts w:ascii="ＭＳ 明朝" w:eastAsia="ＭＳ 明朝" w:hAnsi="ＭＳ 明朝"/>
          <w:b/>
          <w:bCs/>
          <w:sz w:val="21"/>
          <w:szCs w:val="21"/>
        </w:rPr>
        <w:t>「発電すること」と「その電力を無駄なく使うこと」は別の問題</w:t>
      </w:r>
      <w:r w:rsidRPr="003576E6">
        <w:rPr>
          <w:rFonts w:ascii="ＭＳ 明朝" w:eastAsia="ＭＳ 明朝" w:hAnsi="ＭＳ 明朝"/>
          <w:sz w:val="21"/>
          <w:szCs w:val="21"/>
        </w:rPr>
        <w:t>であり、技術的にも制度的にも、さらなる工夫が求められているのです。</w:t>
      </w:r>
    </w:p>
    <w:p w14:paraId="044D3484"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まず、太陽光発電の特徴として、</w:t>
      </w:r>
      <w:r w:rsidRPr="003576E6">
        <w:rPr>
          <w:rFonts w:ascii="ＭＳ 明朝" w:eastAsia="ＭＳ 明朝" w:hAnsi="ＭＳ 明朝"/>
          <w:b/>
          <w:bCs/>
          <w:sz w:val="21"/>
          <w:szCs w:val="21"/>
        </w:rPr>
        <w:t>発電量が一定ではなく、時間帯や天候に大きく左右される</w:t>
      </w:r>
      <w:r w:rsidRPr="003576E6">
        <w:rPr>
          <w:rFonts w:ascii="ＭＳ 明朝" w:eastAsia="ＭＳ 明朝" w:hAnsi="ＭＳ 明朝"/>
          <w:sz w:val="21"/>
          <w:szCs w:val="21"/>
        </w:rPr>
        <w:t>という性質があります。</w:t>
      </w:r>
      <w:r w:rsidRPr="003576E6">
        <w:rPr>
          <w:rFonts w:ascii="ＭＳ 明朝" w:eastAsia="ＭＳ 明朝" w:hAnsi="ＭＳ 明朝"/>
          <w:sz w:val="21"/>
          <w:szCs w:val="21"/>
        </w:rPr>
        <w:br/>
        <w:t>たとえば、晴れた日の昼間には電力が大量に発電されますが、その時間帯に必ずしも電力の需要があるとは限りません。</w:t>
      </w:r>
      <w:r w:rsidRPr="003576E6">
        <w:rPr>
          <w:rFonts w:ascii="ＭＳ 明朝" w:eastAsia="ＭＳ 明朝" w:hAnsi="ＭＳ 明朝"/>
          <w:sz w:val="21"/>
          <w:szCs w:val="21"/>
        </w:rPr>
        <w:br/>
        <w:t>逆に、朝夕や夜間には発電が少なく、電力が必要な時間帯と一致しないことが多いのです。</w:t>
      </w:r>
    </w:p>
    <w:p w14:paraId="20E45F6E"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このように、</w:t>
      </w:r>
      <w:r w:rsidRPr="003576E6">
        <w:rPr>
          <w:rFonts w:ascii="ＭＳ 明朝" w:eastAsia="ＭＳ 明朝" w:hAnsi="ＭＳ 明朝"/>
          <w:b/>
          <w:bCs/>
          <w:sz w:val="21"/>
          <w:szCs w:val="21"/>
        </w:rPr>
        <w:t>“発電のタイミング”と“消費のタイミング”のズレ</w:t>
      </w:r>
      <w:r w:rsidRPr="003576E6">
        <w:rPr>
          <w:rFonts w:ascii="ＭＳ 明朝" w:eastAsia="ＭＳ 明朝" w:hAnsi="ＭＳ 明朝"/>
          <w:sz w:val="21"/>
          <w:szCs w:val="21"/>
        </w:rPr>
        <w:t>が、積極利用を妨げる大きな要因となっています。</w:t>
      </w:r>
    </w:p>
    <w:p w14:paraId="742DD0A1"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結果として何が起きるかというと、電力系統の側で電力が一時的に余りすぎることがあります。</w:t>
      </w:r>
      <w:r w:rsidRPr="003576E6">
        <w:rPr>
          <w:rFonts w:ascii="ＭＳ 明朝" w:eastAsia="ＭＳ 明朝" w:hAnsi="ＭＳ 明朝"/>
          <w:sz w:val="21"/>
          <w:szCs w:val="21"/>
        </w:rPr>
        <w:br/>
        <w:t>このときに取られるのが“出力抑制”です。</w:t>
      </w:r>
      <w:r w:rsidRPr="003576E6">
        <w:rPr>
          <w:rFonts w:ascii="ＭＳ 明朝" w:eastAsia="ＭＳ 明朝" w:hAnsi="ＭＳ 明朝"/>
          <w:sz w:val="21"/>
          <w:szCs w:val="21"/>
        </w:rPr>
        <w:br/>
        <w:t>電力会社が太陽光発電所に対して「発電を一時的に止めてください」と指示を出すことで、電力網の安定性を保つのですが――</w:t>
      </w:r>
      <w:r w:rsidRPr="003576E6">
        <w:rPr>
          <w:rFonts w:ascii="ＭＳ 明朝" w:eastAsia="ＭＳ 明朝" w:hAnsi="ＭＳ 明朝"/>
          <w:sz w:val="21"/>
          <w:szCs w:val="21"/>
        </w:rPr>
        <w:br/>
      </w:r>
      <w:r w:rsidRPr="003576E6">
        <w:rPr>
          <w:rFonts w:ascii="ＭＳ 明朝" w:eastAsia="ＭＳ 明朝" w:hAnsi="ＭＳ 明朝"/>
          <w:sz w:val="21"/>
          <w:szCs w:val="21"/>
        </w:rPr>
        <w:lastRenderedPageBreak/>
        <w:t>つまり、</w:t>
      </w:r>
      <w:r w:rsidRPr="003576E6">
        <w:rPr>
          <w:rFonts w:ascii="ＭＳ 明朝" w:eastAsia="ＭＳ 明朝" w:hAnsi="ＭＳ 明朝"/>
          <w:b/>
          <w:bCs/>
          <w:sz w:val="21"/>
          <w:szCs w:val="21"/>
        </w:rPr>
        <w:t>せっかく太陽の光で生み出されたクリーンなエネルギーが、実際には使われることなく破棄されてしまう</w:t>
      </w:r>
      <w:r w:rsidRPr="003576E6">
        <w:rPr>
          <w:rFonts w:ascii="ＭＳ 明朝" w:eastAsia="ＭＳ 明朝" w:hAnsi="ＭＳ 明朝"/>
          <w:sz w:val="21"/>
          <w:szCs w:val="21"/>
        </w:rPr>
        <w:t>という状況が起こっているのです。</w:t>
      </w:r>
    </w:p>
    <w:p w14:paraId="1CA9B03E"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こうした出力抑制は、特に再生可能エネルギーの導入が進んでいる</w:t>
      </w:r>
      <w:r w:rsidRPr="003576E6">
        <w:rPr>
          <w:rFonts w:ascii="ＭＳ 明朝" w:eastAsia="ＭＳ 明朝" w:hAnsi="ＭＳ 明朝"/>
          <w:b/>
          <w:bCs/>
          <w:sz w:val="21"/>
          <w:szCs w:val="21"/>
        </w:rPr>
        <w:t>九州地方や東北地方</w:t>
      </w:r>
      <w:r w:rsidRPr="003576E6">
        <w:rPr>
          <w:rFonts w:ascii="ＭＳ 明朝" w:eastAsia="ＭＳ 明朝" w:hAnsi="ＭＳ 明朝"/>
          <w:sz w:val="21"/>
          <w:szCs w:val="21"/>
        </w:rPr>
        <w:t>などで顕著に発生しており、今後は全国的な課題になると見られています。</w:t>
      </w:r>
    </w:p>
    <w:p w14:paraId="34DB08D3"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さらにもう一つの問題が、</w:t>
      </w:r>
      <w:r w:rsidRPr="003576E6">
        <w:rPr>
          <w:rFonts w:ascii="ＭＳ 明朝" w:eastAsia="ＭＳ 明朝" w:hAnsi="ＭＳ 明朝"/>
          <w:b/>
          <w:bCs/>
          <w:sz w:val="21"/>
          <w:szCs w:val="21"/>
        </w:rPr>
        <w:t>送電インフラとの不一致</w:t>
      </w:r>
      <w:r w:rsidRPr="003576E6">
        <w:rPr>
          <w:rFonts w:ascii="ＭＳ 明朝" w:eastAsia="ＭＳ 明朝" w:hAnsi="ＭＳ 明朝"/>
          <w:sz w:val="21"/>
          <w:szCs w:val="21"/>
        </w:rPr>
        <w:t>です。</w:t>
      </w:r>
      <w:r w:rsidRPr="003576E6">
        <w:rPr>
          <w:rFonts w:ascii="ＭＳ 明朝" w:eastAsia="ＭＳ 明朝" w:hAnsi="ＭＳ 明朝"/>
          <w:sz w:val="21"/>
          <w:szCs w:val="21"/>
        </w:rPr>
        <w:br/>
        <w:t>地方で大量の発電が行われても、その地域に十分な需要がなければ、都市部まで電力を輸送しなければならず、</w:t>
      </w:r>
      <w:r w:rsidRPr="003576E6">
        <w:rPr>
          <w:rFonts w:ascii="ＭＳ 明朝" w:eastAsia="ＭＳ 明朝" w:hAnsi="ＭＳ 明朝"/>
          <w:b/>
          <w:bCs/>
          <w:sz w:val="21"/>
          <w:szCs w:val="21"/>
        </w:rPr>
        <w:t>送電ロスや送電設備の負荷増加</w:t>
      </w:r>
      <w:r w:rsidRPr="003576E6">
        <w:rPr>
          <w:rFonts w:ascii="ＭＳ 明朝" w:eastAsia="ＭＳ 明朝" w:hAnsi="ＭＳ 明朝"/>
          <w:sz w:val="21"/>
          <w:szCs w:val="21"/>
        </w:rPr>
        <w:t>といった問題が生じます。</w:t>
      </w:r>
    </w:p>
    <w:p w14:paraId="51EE595F"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これらの課題に対処するためには、発電側の制御だけではなく、**電力を使う側、つまり“需要側の柔軟性”**を高めていく必要があります。</w:t>
      </w:r>
    </w:p>
    <w:p w14:paraId="3FE77FBB"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では、そのためにどのような対策があるのでしょうか？</w:t>
      </w:r>
    </w:p>
    <w:p w14:paraId="2F1C0A31"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たとえば、次のような取り組みが注目されています。</w:t>
      </w:r>
    </w:p>
    <w:p w14:paraId="61BFCACC" w14:textId="77777777" w:rsidR="003576E6" w:rsidRPr="003576E6" w:rsidRDefault="003576E6" w:rsidP="003576E6">
      <w:pPr>
        <w:numPr>
          <w:ilvl w:val="0"/>
          <w:numId w:val="9"/>
        </w:numPr>
        <w:spacing w:after="0"/>
        <w:rPr>
          <w:rFonts w:ascii="ＭＳ 明朝" w:eastAsia="ＭＳ 明朝" w:hAnsi="ＭＳ 明朝"/>
          <w:sz w:val="21"/>
          <w:szCs w:val="21"/>
        </w:rPr>
      </w:pPr>
      <w:r w:rsidRPr="003576E6">
        <w:rPr>
          <w:rFonts w:ascii="ＭＳ 明朝" w:eastAsia="ＭＳ 明朝" w:hAnsi="ＭＳ 明朝"/>
          <w:b/>
          <w:bCs/>
          <w:sz w:val="21"/>
          <w:szCs w:val="21"/>
        </w:rPr>
        <w:t>家庭用・産業用の蓄電池</w:t>
      </w:r>
      <w:r w:rsidRPr="003576E6">
        <w:rPr>
          <w:rFonts w:ascii="ＭＳ 明朝" w:eastAsia="ＭＳ 明朝" w:hAnsi="ＭＳ 明朝"/>
          <w:sz w:val="21"/>
          <w:szCs w:val="21"/>
        </w:rPr>
        <w:t>を導入し、昼間に発電した電力を夜間に活用する</w:t>
      </w:r>
    </w:p>
    <w:p w14:paraId="15D3DB83" w14:textId="77777777" w:rsidR="003576E6" w:rsidRPr="003576E6" w:rsidRDefault="003576E6" w:rsidP="003576E6">
      <w:pPr>
        <w:numPr>
          <w:ilvl w:val="0"/>
          <w:numId w:val="9"/>
        </w:numPr>
        <w:spacing w:after="0"/>
        <w:rPr>
          <w:rFonts w:ascii="ＭＳ 明朝" w:eastAsia="ＭＳ 明朝" w:hAnsi="ＭＳ 明朝"/>
          <w:sz w:val="21"/>
          <w:szCs w:val="21"/>
        </w:rPr>
      </w:pPr>
      <w:r w:rsidRPr="003576E6">
        <w:rPr>
          <w:rFonts w:ascii="ＭＳ 明朝" w:eastAsia="ＭＳ 明朝" w:hAnsi="ＭＳ 明朝"/>
          <w:sz w:val="21"/>
          <w:szCs w:val="21"/>
        </w:rPr>
        <w:t>地域の分散型電源や蓄電池をICTで統合制御する、**VPP（バーチャルパワープラント）**の活用</w:t>
      </w:r>
    </w:p>
    <w:p w14:paraId="7B98FD8A" w14:textId="77777777" w:rsidR="003576E6" w:rsidRPr="003576E6" w:rsidRDefault="003576E6" w:rsidP="003576E6">
      <w:pPr>
        <w:numPr>
          <w:ilvl w:val="0"/>
          <w:numId w:val="9"/>
        </w:numPr>
        <w:spacing w:after="0"/>
        <w:rPr>
          <w:rFonts w:ascii="ＭＳ 明朝" w:eastAsia="ＭＳ 明朝" w:hAnsi="ＭＳ 明朝"/>
          <w:sz w:val="21"/>
          <w:szCs w:val="21"/>
        </w:rPr>
      </w:pPr>
      <w:r w:rsidRPr="003576E6">
        <w:rPr>
          <w:rFonts w:ascii="ＭＳ 明朝" w:eastAsia="ＭＳ 明朝" w:hAnsi="ＭＳ 明朝"/>
          <w:sz w:val="21"/>
          <w:szCs w:val="21"/>
        </w:rPr>
        <w:t>発電量や電力価格に応じて需要を調整する、</w:t>
      </w:r>
      <w:r w:rsidRPr="003576E6">
        <w:rPr>
          <w:rFonts w:ascii="ＭＳ 明朝" w:eastAsia="ＭＳ 明朝" w:hAnsi="ＭＳ 明朝"/>
          <w:b/>
          <w:bCs/>
          <w:sz w:val="21"/>
          <w:szCs w:val="21"/>
        </w:rPr>
        <w:t>デマンドレスポンス</w:t>
      </w:r>
      <w:r w:rsidRPr="003576E6">
        <w:rPr>
          <w:rFonts w:ascii="ＭＳ 明朝" w:eastAsia="ＭＳ 明朝" w:hAnsi="ＭＳ 明朝"/>
          <w:sz w:val="21"/>
          <w:szCs w:val="21"/>
        </w:rPr>
        <w:t>の仕組み</w:t>
      </w:r>
    </w:p>
    <w:p w14:paraId="374385E1" w14:textId="77777777" w:rsidR="003576E6" w:rsidRPr="003576E6" w:rsidRDefault="003576E6" w:rsidP="003576E6">
      <w:pPr>
        <w:numPr>
          <w:ilvl w:val="0"/>
          <w:numId w:val="9"/>
        </w:numPr>
        <w:spacing w:after="0"/>
        <w:rPr>
          <w:rFonts w:ascii="ＭＳ 明朝" w:eastAsia="ＭＳ 明朝" w:hAnsi="ＭＳ 明朝"/>
          <w:sz w:val="21"/>
          <w:szCs w:val="21"/>
        </w:rPr>
      </w:pPr>
      <w:r w:rsidRPr="003576E6">
        <w:rPr>
          <w:rFonts w:ascii="ＭＳ 明朝" w:eastAsia="ＭＳ 明朝" w:hAnsi="ＭＳ 明朝"/>
          <w:sz w:val="21"/>
          <w:szCs w:val="21"/>
        </w:rPr>
        <w:t>発電と消費のタイミングをリアルタイムで最適化する**スマートグリッド（次世代送電網）**の構築</w:t>
      </w:r>
    </w:p>
    <w:p w14:paraId="3473CE33"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これらはいずれも、「発電された電力をなるべく無駄にしない」「出力抑制を避ける」「電力の需要と供給のバランスをとる」といった目的のために導入が進められている取り組みです。</w:t>
      </w:r>
    </w:p>
    <w:p w14:paraId="59BA3C9D"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ただし、こうした仕組みはすぐに全国に普及できるわけではありません。</w:t>
      </w:r>
      <w:r w:rsidRPr="003576E6">
        <w:rPr>
          <w:rFonts w:ascii="ＭＳ 明朝" w:eastAsia="ＭＳ 明朝" w:hAnsi="ＭＳ 明朝"/>
          <w:sz w:val="21"/>
          <w:szCs w:val="21"/>
        </w:rPr>
        <w:br/>
      </w:r>
      <w:r w:rsidRPr="003576E6">
        <w:rPr>
          <w:rFonts w:ascii="ＭＳ 明朝" w:eastAsia="ＭＳ 明朝" w:hAnsi="ＭＳ 明朝"/>
          <w:b/>
          <w:bCs/>
          <w:sz w:val="21"/>
          <w:szCs w:val="21"/>
        </w:rPr>
        <w:t>初期コスト、制度整備、利用者側の理解と協力</w:t>
      </w:r>
      <w:r w:rsidRPr="003576E6">
        <w:rPr>
          <w:rFonts w:ascii="ＭＳ 明朝" w:eastAsia="ＭＳ 明朝" w:hAnsi="ＭＳ 明朝"/>
          <w:sz w:val="21"/>
          <w:szCs w:val="21"/>
        </w:rPr>
        <w:t>など、技術だけでは解決できない課題も多くあります。</w:t>
      </w:r>
    </w:p>
    <w:p w14:paraId="58B434D1"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そのため、太陽光発電の“積極利用”を実現するには、</w:t>
      </w:r>
      <w:r w:rsidRPr="003576E6">
        <w:rPr>
          <w:rFonts w:ascii="ＭＳ 明朝" w:eastAsia="ＭＳ 明朝" w:hAnsi="ＭＳ 明朝"/>
          <w:b/>
          <w:bCs/>
          <w:sz w:val="21"/>
          <w:szCs w:val="21"/>
        </w:rPr>
        <w:t>エネルギーを「つくる」「ためる」「つかう」すべての段階を統合的に管理する視点</w:t>
      </w:r>
      <w:r w:rsidRPr="003576E6">
        <w:rPr>
          <w:rFonts w:ascii="ＭＳ 明朝" w:eastAsia="ＭＳ 明朝" w:hAnsi="ＭＳ 明朝"/>
          <w:sz w:val="21"/>
          <w:szCs w:val="21"/>
        </w:rPr>
        <w:t>が必要不可欠です。</w:t>
      </w:r>
    </w:p>
    <w:p w14:paraId="145B1157"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このように、太陽電池の性能を高め、社会とつなぎ、そして発電された電力を賢く使っていくという一連の流れを見てきたことで、私たちは再生可能エネルギーの導入には技術・制度・社会全体の連携が欠かせないことを強く実感しました。</w:t>
      </w:r>
    </w:p>
    <w:p w14:paraId="04B5012A" w14:textId="77777777" w:rsidR="003576E6" w:rsidRPr="003576E6" w:rsidRDefault="003576E6" w:rsidP="003576E6">
      <w:pPr>
        <w:spacing w:after="0"/>
        <w:rPr>
          <w:rFonts w:ascii="ＭＳ 明朝" w:eastAsia="ＭＳ 明朝" w:hAnsi="ＭＳ 明朝"/>
          <w:sz w:val="21"/>
          <w:szCs w:val="21"/>
        </w:rPr>
      </w:pPr>
      <w:r w:rsidRPr="003576E6">
        <w:rPr>
          <w:rFonts w:ascii="ＭＳ 明朝" w:eastAsia="ＭＳ 明朝" w:hAnsi="ＭＳ 明朝"/>
          <w:sz w:val="21"/>
          <w:szCs w:val="21"/>
        </w:rPr>
        <w:t>次のまとめパートでは、今回の調査を通して得られた学びを振り返りながら、太陽電池とこれからのエネルギー社会についての展望をお話しします。」</w:t>
      </w:r>
    </w:p>
    <w:p w14:paraId="2AC2AC78" w14:textId="095F33E9" w:rsidR="002A05B0" w:rsidRPr="00B53B95" w:rsidRDefault="002A05B0" w:rsidP="002A05B0">
      <w:pPr>
        <w:spacing w:after="0"/>
        <w:rPr>
          <w:rFonts w:ascii="ＭＳ 明朝" w:eastAsia="ＭＳ 明朝" w:hAnsi="ＭＳ 明朝" w:hint="eastAsia"/>
          <w:sz w:val="56"/>
          <w:szCs w:val="56"/>
        </w:rPr>
      </w:pPr>
      <w:r>
        <w:rPr>
          <w:rFonts w:ascii="ＭＳ 明朝" w:eastAsia="ＭＳ 明朝" w:hAnsi="ＭＳ 明朝" w:hint="eastAsia"/>
          <w:sz w:val="56"/>
          <w:szCs w:val="56"/>
        </w:rPr>
        <w:t>まとめ</w:t>
      </w:r>
    </w:p>
    <w:p w14:paraId="0D187F52"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「それでは最後に、私たちの発表のまとめと、今後の展望についてお話しします。</w:t>
      </w:r>
    </w:p>
    <w:p w14:paraId="7FD9170C"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lastRenderedPageBreak/>
        <w:t>ここまでの発表では、太陽電池という技術がどのように進化してきているのか、そしてその技術をどう社会の中で活かしていくのかという観点から、段階的に内容を紹介してきました。</w:t>
      </w:r>
    </w:p>
    <w:p w14:paraId="46561248"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まず初めに取り上げたのが、“高効率化”の取り組みです。</w:t>
      </w:r>
      <w:r w:rsidRPr="002730B5">
        <w:rPr>
          <w:rFonts w:ascii="ＭＳ 明朝" w:eastAsia="ＭＳ 明朝" w:hAnsi="ＭＳ 明朝"/>
          <w:sz w:val="21"/>
          <w:szCs w:val="21"/>
        </w:rPr>
        <w:br/>
        <w:t>太陽光という自然のエネルギーを、どれだけ効率よく電気に変換できるか――これは太陽電池の根幹となる性能指標です。</w:t>
      </w:r>
      <w:r w:rsidRPr="002730B5">
        <w:rPr>
          <w:rFonts w:ascii="ＭＳ 明朝" w:eastAsia="ＭＳ 明朝" w:hAnsi="ＭＳ 明朝"/>
          <w:sz w:val="21"/>
          <w:szCs w:val="21"/>
        </w:rPr>
        <w:br/>
        <w:t>現在主流のシリコン系太陽電池に加え、ペロブスカイト型やタンデム構造といった次世代技術が登場し、</w:t>
      </w:r>
      <w:r w:rsidRPr="002730B5">
        <w:rPr>
          <w:rFonts w:ascii="ＭＳ 明朝" w:eastAsia="ＭＳ 明朝" w:hAnsi="ＭＳ 明朝"/>
          <w:b/>
          <w:bCs/>
          <w:sz w:val="21"/>
          <w:szCs w:val="21"/>
        </w:rPr>
        <w:t>変換効率の理論限界を突破しようという挑戦が世界中で進められています</w:t>
      </w:r>
      <w:r w:rsidRPr="002730B5">
        <w:rPr>
          <w:rFonts w:ascii="ＭＳ 明朝" w:eastAsia="ＭＳ 明朝" w:hAnsi="ＭＳ 明朝"/>
          <w:sz w:val="21"/>
          <w:szCs w:val="21"/>
        </w:rPr>
        <w:t>。</w:t>
      </w:r>
      <w:r w:rsidRPr="002730B5">
        <w:rPr>
          <w:rFonts w:ascii="ＭＳ 明朝" w:eastAsia="ＭＳ 明朝" w:hAnsi="ＭＳ 明朝"/>
          <w:sz w:val="21"/>
          <w:szCs w:val="21"/>
        </w:rPr>
        <w:br/>
        <w:t>これにより、発電量の増加だけでなく、設置面積やコスト削減といった面でも太陽光発電の実用性は一段と高まっています。</w:t>
      </w:r>
    </w:p>
    <w:p w14:paraId="6F0835C9"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続いてお話ししたのが、“耐久性の向上”です。</w:t>
      </w:r>
      <w:r w:rsidRPr="002730B5">
        <w:rPr>
          <w:rFonts w:ascii="ＭＳ 明朝" w:eastAsia="ＭＳ 明朝" w:hAnsi="ＭＳ 明朝"/>
          <w:sz w:val="21"/>
          <w:szCs w:val="21"/>
        </w:rPr>
        <w:br/>
        <w:t>いかに効率が高くても、数年で劣化してしまうようでは意味がありません。</w:t>
      </w:r>
      <w:r w:rsidRPr="002730B5">
        <w:rPr>
          <w:rFonts w:ascii="ＭＳ 明朝" w:eastAsia="ＭＳ 明朝" w:hAnsi="ＭＳ 明朝"/>
          <w:sz w:val="21"/>
          <w:szCs w:val="21"/>
        </w:rPr>
        <w:br/>
        <w:t>太陽電池は20～30年という長期にわたって屋外に設置されるため、紫外線や水分、温度変化といった過酷な環境に耐えうる性能が求められます。</w:t>
      </w:r>
      <w:r w:rsidRPr="002730B5">
        <w:rPr>
          <w:rFonts w:ascii="ＭＳ 明朝" w:eastAsia="ＭＳ 明朝" w:hAnsi="ＭＳ 明朝"/>
          <w:sz w:val="21"/>
          <w:szCs w:val="21"/>
        </w:rPr>
        <w:br/>
        <w:t>私たちは、光誘起劣化（LID）や電位誘起劣化（PID）といった現象とその対策、さらにペロブスカイト型における封止材や構造の改良などの最新の取り組みについて調査を行いました。</w:t>
      </w:r>
    </w:p>
    <w:p w14:paraId="290453DC"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こうした高効率・高耐久の技術が実現されても、それだけでは太陽電池の価値を最大限に引き出すことはできません。</w:t>
      </w:r>
      <w:r w:rsidRPr="002730B5">
        <w:rPr>
          <w:rFonts w:ascii="ＭＳ 明朝" w:eastAsia="ＭＳ 明朝" w:hAnsi="ＭＳ 明朝"/>
          <w:sz w:val="21"/>
          <w:szCs w:val="21"/>
        </w:rPr>
        <w:br/>
        <w:t>そこで重要になるのが、“発電された電力を社会全体でどう活用するか”という視点です。</w:t>
      </w:r>
      <w:r w:rsidRPr="002730B5">
        <w:rPr>
          <w:rFonts w:ascii="ＭＳ 明朝" w:eastAsia="ＭＳ 明朝" w:hAnsi="ＭＳ 明朝"/>
          <w:sz w:val="21"/>
          <w:szCs w:val="21"/>
        </w:rPr>
        <w:br/>
        <w:t>この部分では、</w:t>
      </w:r>
      <w:r w:rsidRPr="002730B5">
        <w:rPr>
          <w:rFonts w:ascii="ＭＳ 明朝" w:eastAsia="ＭＳ 明朝" w:hAnsi="ＭＳ 明朝"/>
          <w:b/>
          <w:bCs/>
          <w:sz w:val="21"/>
          <w:szCs w:val="21"/>
        </w:rPr>
        <w:t>“系統連系”の仕組み</w:t>
      </w:r>
      <w:r w:rsidRPr="002730B5">
        <w:rPr>
          <w:rFonts w:ascii="ＭＳ 明朝" w:eastAsia="ＭＳ 明朝" w:hAnsi="ＭＳ 明朝"/>
          <w:sz w:val="21"/>
          <w:szCs w:val="21"/>
        </w:rPr>
        <w:t>とその課題についてご紹介しました。</w:t>
      </w:r>
    </w:p>
    <w:p w14:paraId="2611F1DF"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太陽電池によって発電された直流の電力は、パワーコンディショナーを介して交流に変換され、電力会社の送配電網に接続されます。</w:t>
      </w:r>
      <w:r w:rsidRPr="002730B5">
        <w:rPr>
          <w:rFonts w:ascii="ＭＳ 明朝" w:eastAsia="ＭＳ 明朝" w:hAnsi="ＭＳ 明朝"/>
          <w:sz w:val="21"/>
          <w:szCs w:val="21"/>
        </w:rPr>
        <w:br/>
        <w:t>これにより、個々の発電が単なる家庭のエネルギーではなく、</w:t>
      </w:r>
      <w:r w:rsidRPr="002730B5">
        <w:rPr>
          <w:rFonts w:ascii="ＭＳ 明朝" w:eastAsia="ＭＳ 明朝" w:hAnsi="ＭＳ 明朝"/>
          <w:b/>
          <w:bCs/>
          <w:sz w:val="21"/>
          <w:szCs w:val="21"/>
        </w:rPr>
        <w:t>社会全体のエネルギーインフラの一部として機能するようになります</w:t>
      </w:r>
      <w:r w:rsidRPr="002730B5">
        <w:rPr>
          <w:rFonts w:ascii="ＭＳ 明朝" w:eastAsia="ＭＳ 明朝" w:hAnsi="ＭＳ 明朝"/>
          <w:sz w:val="21"/>
          <w:szCs w:val="21"/>
        </w:rPr>
        <w:t>。</w:t>
      </w:r>
      <w:r w:rsidRPr="002730B5">
        <w:rPr>
          <w:rFonts w:ascii="ＭＳ 明朝" w:eastAsia="ＭＳ 明朝" w:hAnsi="ＭＳ 明朝"/>
          <w:sz w:val="21"/>
          <w:szCs w:val="21"/>
        </w:rPr>
        <w:br/>
        <w:t>しかしその一方で、出力変動や需要超過による出力抑制といった問題が顕在化しており、安定供給のためにはスマートインバータや蓄電池といった技術が不可欠となっています。</w:t>
      </w:r>
    </w:p>
    <w:p w14:paraId="1978AE6A"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そして最後にお話ししたのが、“発電された電力の積極利用”における課題と対策です。</w:t>
      </w:r>
      <w:r w:rsidRPr="002730B5">
        <w:rPr>
          <w:rFonts w:ascii="ＭＳ 明朝" w:eastAsia="ＭＳ 明朝" w:hAnsi="ＭＳ 明朝"/>
          <w:sz w:val="21"/>
          <w:szCs w:val="21"/>
        </w:rPr>
        <w:br/>
        <w:t>太陽光発電は時間や天候により発電量が大きく変動します。そのため、発電と消費のタイミングが一致しないことによって、電力の一部が無駄になってしまう“出力抑制”が発生するケースもあります。</w:t>
      </w:r>
      <w:r w:rsidRPr="002730B5">
        <w:rPr>
          <w:rFonts w:ascii="ＭＳ 明朝" w:eastAsia="ＭＳ 明朝" w:hAnsi="ＭＳ 明朝"/>
          <w:sz w:val="21"/>
          <w:szCs w:val="21"/>
        </w:rPr>
        <w:br/>
        <w:t>これに対処するためには、</w:t>
      </w:r>
      <w:r w:rsidRPr="002730B5">
        <w:rPr>
          <w:rFonts w:ascii="ＭＳ 明朝" w:eastAsia="ＭＳ 明朝" w:hAnsi="ＭＳ 明朝"/>
          <w:b/>
          <w:bCs/>
          <w:sz w:val="21"/>
          <w:szCs w:val="21"/>
        </w:rPr>
        <w:t>蓄電池やVPP（バーチャルパワープラント）などの新しいエネルギー制御技術を活用し、電力の需給バランスを柔軟に調整する仕組みが求められます</w:t>
      </w:r>
      <w:r w:rsidRPr="002730B5">
        <w:rPr>
          <w:rFonts w:ascii="ＭＳ 明朝" w:eastAsia="ＭＳ 明朝" w:hAnsi="ＭＳ 明朝"/>
          <w:sz w:val="21"/>
          <w:szCs w:val="21"/>
        </w:rPr>
        <w:t>。</w:t>
      </w:r>
    </w:p>
    <w:p w14:paraId="45C7C70A"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ここまでを振り返ってみると、太陽電池は単なる「発電装置」ではなく、</w:t>
      </w:r>
      <w:r w:rsidRPr="002730B5">
        <w:rPr>
          <w:rFonts w:ascii="ＭＳ 明朝" w:eastAsia="ＭＳ 明朝" w:hAnsi="ＭＳ 明朝"/>
          <w:b/>
          <w:bCs/>
          <w:sz w:val="21"/>
          <w:szCs w:val="21"/>
        </w:rPr>
        <w:t>エネルギーを</w:t>
      </w:r>
      <w:r w:rsidRPr="002730B5">
        <w:rPr>
          <w:rFonts w:ascii="ＭＳ 明朝" w:eastAsia="ＭＳ 明朝" w:hAnsi="ＭＳ 明朝"/>
          <w:b/>
          <w:bCs/>
          <w:sz w:val="21"/>
          <w:szCs w:val="21"/>
        </w:rPr>
        <w:lastRenderedPageBreak/>
        <w:t>“つくる”“ためる”“つかう”“つなぐ”という一連のプロセスすべてに関わる、非常に社会的な技術である</w:t>
      </w:r>
      <w:r w:rsidRPr="002730B5">
        <w:rPr>
          <w:rFonts w:ascii="ＭＳ 明朝" w:eastAsia="ＭＳ 明朝" w:hAnsi="ＭＳ 明朝"/>
          <w:sz w:val="21"/>
          <w:szCs w:val="21"/>
        </w:rPr>
        <w:t>ことが分かります。</w:t>
      </w:r>
      <w:r w:rsidRPr="002730B5">
        <w:rPr>
          <w:rFonts w:ascii="ＭＳ 明朝" w:eastAsia="ＭＳ 明朝" w:hAnsi="ＭＳ 明朝"/>
          <w:sz w:val="21"/>
          <w:szCs w:val="21"/>
        </w:rPr>
        <w:br/>
        <w:t>その中で、材料技術の開発、システム設計、電力インフラの整備、そして制度・政策との連携といった、あらゆる分野の知見と協力が必要とされているのです。</w:t>
      </w:r>
    </w:p>
    <w:p w14:paraId="1C2B9CC2"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私たちは今回の調査と発表を通して、太陽電池の進化が、単なる“エネルギー技術の話”にとどまらず、</w:t>
      </w:r>
      <w:r w:rsidRPr="002730B5">
        <w:rPr>
          <w:rFonts w:ascii="ＭＳ 明朝" w:eastAsia="ＭＳ 明朝" w:hAnsi="ＭＳ 明朝"/>
          <w:b/>
          <w:bCs/>
          <w:sz w:val="21"/>
          <w:szCs w:val="21"/>
        </w:rPr>
        <w:t>これからの社会のあり方そのものを見つめ直すきっかけになっている</w:t>
      </w:r>
      <w:r w:rsidRPr="002730B5">
        <w:rPr>
          <w:rFonts w:ascii="ＭＳ 明朝" w:eastAsia="ＭＳ 明朝" w:hAnsi="ＭＳ 明朝"/>
          <w:sz w:val="21"/>
          <w:szCs w:val="21"/>
        </w:rPr>
        <w:t>ということを強く感じました。</w:t>
      </w:r>
    </w:p>
    <w:p w14:paraId="502974F3"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これからのエネルギー社会では、「集中型・大量供給」から「分散型・地産地消型」へと価値観が大きく転換していくと予想されます。</w:t>
      </w:r>
      <w:r w:rsidRPr="002730B5">
        <w:rPr>
          <w:rFonts w:ascii="ＭＳ 明朝" w:eastAsia="ＭＳ 明朝" w:hAnsi="ＭＳ 明朝"/>
          <w:sz w:val="21"/>
          <w:szCs w:val="21"/>
        </w:rPr>
        <w:br/>
        <w:t>その中で太陽電池は、持続可能で環境に優しい社会の実現に向けて、より大きな役割を担う存在になっていくでしょう。</w:t>
      </w:r>
    </w:p>
    <w:p w14:paraId="61786A23"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もちろん、課題はまだ多く残されています。</w:t>
      </w:r>
      <w:r w:rsidRPr="002730B5">
        <w:rPr>
          <w:rFonts w:ascii="ＭＳ 明朝" w:eastAsia="ＭＳ 明朝" w:hAnsi="ＭＳ 明朝"/>
          <w:sz w:val="21"/>
          <w:szCs w:val="21"/>
        </w:rPr>
        <w:br/>
        <w:t>しかし、私たち一人ひとりがエネルギーとどう向き合うかを考え、行動していくことが、社会全体のエネルギー転換を後押しする大きな力になるはずです。</w:t>
      </w:r>
    </w:p>
    <w:p w14:paraId="638CB514"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最後になりますが、私たちのチームは今後も、今回得られた知見を土台として、持続可能なエネルギー社会の構築に貢献するために、自分たちにできることを模索し続けていきたいと考えています。</w:t>
      </w:r>
    </w:p>
    <w:p w14:paraId="280B9D7A" w14:textId="77777777" w:rsidR="002730B5" w:rsidRPr="002730B5" w:rsidRDefault="002730B5" w:rsidP="002730B5">
      <w:pPr>
        <w:spacing w:after="0" w:line="240" w:lineRule="auto"/>
        <w:jc w:val="left"/>
        <w:rPr>
          <w:rFonts w:ascii="ＭＳ 明朝" w:eastAsia="ＭＳ 明朝" w:hAnsi="ＭＳ 明朝"/>
          <w:sz w:val="21"/>
          <w:szCs w:val="21"/>
        </w:rPr>
      </w:pPr>
      <w:r w:rsidRPr="002730B5">
        <w:rPr>
          <w:rFonts w:ascii="ＭＳ 明朝" w:eastAsia="ＭＳ 明朝" w:hAnsi="ＭＳ 明朝"/>
          <w:sz w:val="21"/>
          <w:szCs w:val="21"/>
        </w:rPr>
        <w:t>以上で、私たちの発表のまとめとさせていただきます。ご清聴ありがとうございました。」</w:t>
      </w:r>
    </w:p>
    <w:p w14:paraId="6FBB2514" w14:textId="77777777" w:rsidR="002A05B0" w:rsidRPr="00B53B95" w:rsidRDefault="002A05B0" w:rsidP="00B53B95">
      <w:pPr>
        <w:spacing w:after="0" w:line="240" w:lineRule="auto"/>
        <w:jc w:val="left"/>
        <w:rPr>
          <w:rFonts w:ascii="ＭＳ 明朝" w:eastAsia="ＭＳ 明朝" w:hAnsi="ＭＳ 明朝" w:hint="eastAsia"/>
          <w:sz w:val="21"/>
          <w:szCs w:val="21"/>
        </w:rPr>
      </w:pPr>
    </w:p>
    <w:bookmarkEnd w:id="0"/>
    <w:p w14:paraId="542F3B35" w14:textId="77777777" w:rsidR="00B53B95" w:rsidRDefault="00B53B95" w:rsidP="00B53B95">
      <w:pPr>
        <w:spacing w:after="0" w:line="240" w:lineRule="auto"/>
        <w:jc w:val="left"/>
        <w:rPr>
          <w:rFonts w:ascii="ＭＳ 明朝" w:eastAsia="ＭＳ 明朝" w:hAnsi="ＭＳ 明朝"/>
          <w:sz w:val="21"/>
          <w:szCs w:val="21"/>
        </w:rPr>
      </w:pPr>
    </w:p>
    <w:p w14:paraId="278BEAC9" w14:textId="77777777" w:rsidR="002A05B0" w:rsidRDefault="002A05B0" w:rsidP="00B53B95">
      <w:pPr>
        <w:spacing w:after="0" w:line="240" w:lineRule="auto"/>
        <w:jc w:val="left"/>
        <w:rPr>
          <w:rFonts w:ascii="ＭＳ 明朝" w:eastAsia="ＭＳ 明朝" w:hAnsi="ＭＳ 明朝"/>
          <w:sz w:val="21"/>
          <w:szCs w:val="21"/>
        </w:rPr>
      </w:pPr>
    </w:p>
    <w:p w14:paraId="3F30B379" w14:textId="77777777" w:rsidR="002730B5" w:rsidRDefault="002730B5" w:rsidP="00B53B95">
      <w:pPr>
        <w:spacing w:after="0" w:line="240" w:lineRule="auto"/>
        <w:jc w:val="left"/>
        <w:rPr>
          <w:rFonts w:ascii="ＭＳ 明朝" w:eastAsia="ＭＳ 明朝" w:hAnsi="ＭＳ 明朝"/>
          <w:sz w:val="21"/>
          <w:szCs w:val="21"/>
        </w:rPr>
      </w:pPr>
    </w:p>
    <w:p w14:paraId="2A5D5CF3" w14:textId="77777777" w:rsidR="002730B5" w:rsidRDefault="002730B5" w:rsidP="00B53B95">
      <w:pPr>
        <w:spacing w:after="0" w:line="240" w:lineRule="auto"/>
        <w:jc w:val="left"/>
        <w:rPr>
          <w:rFonts w:ascii="ＭＳ 明朝" w:eastAsia="ＭＳ 明朝" w:hAnsi="ＭＳ 明朝"/>
          <w:sz w:val="21"/>
          <w:szCs w:val="21"/>
        </w:rPr>
      </w:pPr>
    </w:p>
    <w:p w14:paraId="011A6BFC"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【概要発表用の再構成台本（15分構成）】</w:t>
      </w:r>
    </w:p>
    <w:p w14:paraId="6DAD641B"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■【はじめに】</w:t>
      </w:r>
    </w:p>
    <w:p w14:paraId="2FE65D8A"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「私たちのグループは、『太陽電池の現状と今後の展望』というテーマのもと、太陽電池の技術的進化と社会的な課題、そして将来の方向性について調査を行ってきました。</w:t>
      </w:r>
    </w:p>
    <w:p w14:paraId="339F5492"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現在、気候変動やエネルギー資源の制約が深刻化する中で、持続可能なエネルギーとして太陽光発電の重要性はますます高まっています。発電時にCO₂を排出せず、設置場所の自由度が高いという点から、特に注目されている技術です。</w:t>
      </w:r>
    </w:p>
    <w:p w14:paraId="027C2BED"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本日の発表では、以下の5つの視点から、太陽電池の全体像と課題についてご紹介します。</w:t>
      </w:r>
    </w:p>
    <w:p w14:paraId="70ADD020" w14:textId="77777777" w:rsidR="00B83AE4" w:rsidRPr="00B83AE4" w:rsidRDefault="00B83AE4" w:rsidP="00B83AE4">
      <w:pPr>
        <w:numPr>
          <w:ilvl w:val="0"/>
          <w:numId w:val="10"/>
        </w:num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高効率化</w:t>
      </w:r>
    </w:p>
    <w:p w14:paraId="57166233" w14:textId="77777777" w:rsidR="00B83AE4" w:rsidRPr="00B83AE4" w:rsidRDefault="00B83AE4" w:rsidP="00B83AE4">
      <w:pPr>
        <w:numPr>
          <w:ilvl w:val="0"/>
          <w:numId w:val="10"/>
        </w:num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耐久性の向上</w:t>
      </w:r>
    </w:p>
    <w:p w14:paraId="10C211C7" w14:textId="77777777" w:rsidR="00B83AE4" w:rsidRPr="00B83AE4" w:rsidRDefault="00B83AE4" w:rsidP="00B83AE4">
      <w:pPr>
        <w:numPr>
          <w:ilvl w:val="0"/>
          <w:numId w:val="10"/>
        </w:num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系統連系の仕組み</w:t>
      </w:r>
    </w:p>
    <w:p w14:paraId="0030AB35" w14:textId="77777777" w:rsidR="00B83AE4" w:rsidRPr="00B83AE4" w:rsidRDefault="00B83AE4" w:rsidP="00B83AE4">
      <w:pPr>
        <w:numPr>
          <w:ilvl w:val="0"/>
          <w:numId w:val="10"/>
        </w:num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lastRenderedPageBreak/>
        <w:t>発電電力の積極利用における問題点</w:t>
      </w:r>
    </w:p>
    <w:p w14:paraId="6624AE4C" w14:textId="77777777" w:rsidR="00B83AE4" w:rsidRPr="00B83AE4" w:rsidRDefault="00B83AE4" w:rsidP="00B83AE4">
      <w:pPr>
        <w:numPr>
          <w:ilvl w:val="0"/>
          <w:numId w:val="10"/>
        </w:num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まとめと今後の展望</w:t>
      </w:r>
    </w:p>
    <w:p w14:paraId="283F9399"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■【高効率化】</w:t>
      </w:r>
    </w:p>
    <w:p w14:paraId="2A0E0B5B"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まずは「高効率化」についてです。</w:t>
      </w:r>
    </w:p>
    <w:p w14:paraId="77D6736D"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太陽電池の性能を測る上で最も基本的な指標のひとつが「変換効率」です。これは、太陽光のエネルギーを電気に変換できる割合を示すもので、発電量や設置面積、コストにも直結します。</w:t>
      </w:r>
    </w:p>
    <w:p w14:paraId="791726D6"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現在主流の単結晶シリコン系太陽電池では、変換効率は22〜24%程度で、理論限界は約29%とされています。これを超える技術として、「ペロブスカイト型」や「シリコン・ペロブスカイトのタンデム型」が注目されています。すでに研究段階では30%以上の効率を実現しており、次世代の主力候補として期待されています。</w:t>
      </w:r>
    </w:p>
    <w:p w14:paraId="0839E4E5"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また、セル表面のテクスチャ加工や反射防止コーティングなどの光管理技術、接合構造の最適化といった工夫も、さらなる効率向上に貢献しています。</w:t>
      </w:r>
    </w:p>
    <w:p w14:paraId="300ED020"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しかし、どれだけ効率が高くても、それが長期にわたって維持できなければ、実用的とは言えません。そこで次に注目すべきが「耐久性の向上」です。</w:t>
      </w:r>
    </w:p>
    <w:p w14:paraId="43533889"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■【耐久性の向上】</w:t>
      </w:r>
    </w:p>
    <w:p w14:paraId="6AACC299"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太陽電池は、屋外で20〜30年という長期間使用されるため、紫外線・温度変化・湿気・風雨など、過酷な環境条件に耐える必要があります。</w:t>
      </w:r>
    </w:p>
    <w:p w14:paraId="00B257D4"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シリコン系太陽電池では、年間の劣化率はおよそ0.3〜0.5%とされていますが、特に高温多湿の地域ではこの劣化が加速することが確認されています。</w:t>
      </w:r>
    </w:p>
    <w:p w14:paraId="54E0173D"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劣化の要因としては、紫外線による封止材の劣化、水分や酸素による腐食、熱による膨張・収縮、そして光誘起劣化（LID）や電位誘起劣化（PID）などの電気的劣化が挙げられます。</w:t>
      </w:r>
    </w:p>
    <w:p w14:paraId="33E853FB"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こうした課題に対しては、POE封止材やガラス封止構造、接合部の構造改良、界面の保護膜の工夫など、材料面・構造面での対策が進められています。</w:t>
      </w:r>
    </w:p>
    <w:p w14:paraId="72EA9ACC"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また、ペロブスカイト型太陽電池については、高効率である一方で水分や熱に弱いという課題があり、封止技術や撥水性素材、カプセル化技術の開発が重要となっています。</w:t>
      </w:r>
    </w:p>
    <w:p w14:paraId="2D41836A"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さらに近年では、使用後のパネルを効率よくリサイクルするための「リサイクル設計」も、持続可能なエネルギー社会の構築に不可欠な要素となっています。</w:t>
      </w:r>
    </w:p>
    <w:p w14:paraId="455B445C"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こうして高効率かつ高耐久な太陽電池が整備された上で、次に問われるのは「発電した電力を社会の中でどう活用するか」です。</w:t>
      </w:r>
    </w:p>
    <w:p w14:paraId="595A68DE"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■【系統連系の仕組み】</w:t>
      </w:r>
    </w:p>
    <w:p w14:paraId="7C75F89E"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ここからは、太陽光で発電された電力を社会全体で活用するための「系統連系」についてご説明します。</w:t>
      </w:r>
    </w:p>
    <w:p w14:paraId="54CFBBC9"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系統連系とは、太陽光発電でつくられた電力を、電力会社の送配電網（電力系統）に接続し、家庭や地域全体で共有できるようにする仕組みです。</w:t>
      </w:r>
    </w:p>
    <w:p w14:paraId="4063E78F"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lastRenderedPageBreak/>
        <w:t>太陽電池は直流（DC）の電力を発電しますが、電力網は交流（AC）で動作しているため、パワーコンディショナー（PCS）を使って交流に変換し、系統に適した電圧・周波数に整える必要があります。</w:t>
      </w:r>
    </w:p>
    <w:p w14:paraId="53B7351C"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また、安全のための逆潮流防止装置や単独運転防止機能も不可欠です。</w:t>
      </w:r>
    </w:p>
    <w:p w14:paraId="367D5D0C"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このようにして、太陽光発電の電力は家庭や地域へと届けられますが、その過程で「出力変動」や「出力抑制」といった課題も生じています。</w:t>
      </w:r>
    </w:p>
    <w:p w14:paraId="02676217"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出力変動は、天候により発電量が変化することで、電圧や周波数が不安定になりやすい問題です。</w:t>
      </w:r>
    </w:p>
    <w:p w14:paraId="532ABFD5"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一方、出力抑制は、電力供給が需要を大きく上回ったときに発電所が一時的に出力を止められる現象で、特に再エネ導入が進む地域で問題化しています。</w:t>
      </w:r>
    </w:p>
    <w:p w14:paraId="2A0E200E"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これらに対応するには、「スマートインバータ」や「蓄電池」、さらに「VPP（バーチャルパワープラント）」といった技術が有効です。</w:t>
      </w:r>
    </w:p>
    <w:p w14:paraId="7AF0831D"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■【発電電力の積極利用における課題】</w:t>
      </w:r>
    </w:p>
    <w:p w14:paraId="77E2DB0E"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続いて、発電された電力をどのように無駄なく活用するか、いわゆる「積極利用」に関する課題についてです。</w:t>
      </w:r>
    </w:p>
    <w:p w14:paraId="54FA9B1A"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出力抑制の問題と深く関わっているのが、電力需要のタイミングと発電タイミングのズレです。</w:t>
      </w:r>
    </w:p>
    <w:p w14:paraId="2D1D0764"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昼間に大量に発電されても、夜間や早朝に需要が集中する場合、その電力は使いきれずに捨てられてしまうこともあります。</w:t>
      </w:r>
    </w:p>
    <w:p w14:paraId="4DB16417"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こうした状況を改善するには、「蓄電池」による電力の貯蔵と、「デマンドレスポンス」や「スマートグリッド」による需給バランスの調整が不可欠です。</w:t>
      </w:r>
    </w:p>
    <w:p w14:paraId="29599B40"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また、地域ごとに分散した再エネ電源を統合管理する「VPP」も、効率的な電力活用の手段として注目されています。</w:t>
      </w:r>
    </w:p>
    <w:p w14:paraId="6DA5B85E"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制度面では、FIT（固定価格買取制度）からFIP（市場連動型価格補助）への移行により、再生可能エネルギーがより市場と連動した形で活用されるような仕組みが整えられつつあります。</w:t>
      </w:r>
    </w:p>
    <w:p w14:paraId="099EF15A"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■【まとめと展望】</w:t>
      </w:r>
    </w:p>
    <w:p w14:paraId="319DBF45"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これまでの発表を通して、太陽電池は単なる発電装置ではなく、「つくる・ためる・つかう・つなぐ」すべての段階に関わる社会技術であることが明らかになりました。</w:t>
      </w:r>
    </w:p>
    <w:p w14:paraId="0BBF8F0A"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高効率化によるエネルギーの最大化、耐久性向上による長期的安定性、そして系統連系や積極利用による社会全体での活用といった一連の流れの中で、技術だけでなく制度、社会インフラ、私たち消費者の行動もまた、エネルギー転換において大きな意味を持っています。</w:t>
      </w:r>
    </w:p>
    <w:p w14:paraId="4EDF255C"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これからのエネルギー社会では、「集中型・大量供給」から「分散型・地域分散型」へと価値観がシフトしていくと考えられています。</w:t>
      </w:r>
    </w:p>
    <w:p w14:paraId="61A91323"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その中で太陽電池は、環境負荷を抑えた持続可能な社会を築くうえで、極めて重要な役割</w:t>
      </w:r>
      <w:r w:rsidRPr="00B83AE4">
        <w:rPr>
          <w:rFonts w:ascii="ＭＳ 明朝" w:eastAsia="ＭＳ 明朝" w:hAnsi="ＭＳ 明朝"/>
          <w:sz w:val="21"/>
          <w:szCs w:val="21"/>
        </w:rPr>
        <w:lastRenderedPageBreak/>
        <w:t>を担うと私たちは考えています。</w:t>
      </w:r>
    </w:p>
    <w:p w14:paraId="2E5001F4"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今回の調査を通じて得た知見を活かし、今後も太陽電池や再生可能エネルギーについての理解を深め、よりよい未来のエネルギー社会づくりに貢献していきたいと考えています。</w:t>
      </w:r>
    </w:p>
    <w:p w14:paraId="4E67B81E" w14:textId="77777777" w:rsidR="00B83AE4" w:rsidRPr="00B83AE4" w:rsidRDefault="00B83AE4" w:rsidP="00B83AE4">
      <w:pPr>
        <w:spacing w:after="0" w:line="240" w:lineRule="auto"/>
        <w:jc w:val="left"/>
        <w:rPr>
          <w:rFonts w:ascii="ＭＳ 明朝" w:eastAsia="ＭＳ 明朝" w:hAnsi="ＭＳ 明朝"/>
          <w:sz w:val="21"/>
          <w:szCs w:val="21"/>
        </w:rPr>
      </w:pPr>
      <w:r w:rsidRPr="00B83AE4">
        <w:rPr>
          <w:rFonts w:ascii="ＭＳ 明朝" w:eastAsia="ＭＳ 明朝" w:hAnsi="ＭＳ 明朝"/>
          <w:sz w:val="21"/>
          <w:szCs w:val="21"/>
        </w:rPr>
        <w:t>以上で発表を終わります。ご清聴ありがとうございました。</w:t>
      </w:r>
    </w:p>
    <w:p w14:paraId="1F9328B8" w14:textId="77777777" w:rsidR="002730B5" w:rsidRPr="00B83AE4" w:rsidRDefault="002730B5" w:rsidP="00B53B95">
      <w:pPr>
        <w:spacing w:after="0" w:line="240" w:lineRule="auto"/>
        <w:jc w:val="left"/>
        <w:rPr>
          <w:rFonts w:ascii="ＭＳ 明朝" w:eastAsia="ＭＳ 明朝" w:hAnsi="ＭＳ 明朝"/>
          <w:sz w:val="21"/>
          <w:szCs w:val="21"/>
        </w:rPr>
      </w:pPr>
    </w:p>
    <w:p w14:paraId="3E895F6A" w14:textId="77777777" w:rsidR="002730B5" w:rsidRDefault="002730B5" w:rsidP="00B53B95">
      <w:pPr>
        <w:spacing w:after="0" w:line="240" w:lineRule="auto"/>
        <w:jc w:val="left"/>
        <w:rPr>
          <w:rFonts w:ascii="ＭＳ 明朝" w:eastAsia="ＭＳ 明朝" w:hAnsi="ＭＳ 明朝"/>
          <w:sz w:val="21"/>
          <w:szCs w:val="21"/>
        </w:rPr>
      </w:pPr>
    </w:p>
    <w:p w14:paraId="1B18718C" w14:textId="77777777" w:rsidR="002730B5" w:rsidRDefault="002730B5" w:rsidP="00B53B95">
      <w:pPr>
        <w:spacing w:after="0" w:line="240" w:lineRule="auto"/>
        <w:jc w:val="left"/>
        <w:rPr>
          <w:rFonts w:ascii="ＭＳ 明朝" w:eastAsia="ＭＳ 明朝" w:hAnsi="ＭＳ 明朝"/>
          <w:sz w:val="21"/>
          <w:szCs w:val="21"/>
        </w:rPr>
      </w:pPr>
    </w:p>
    <w:p w14:paraId="16C7A3EB" w14:textId="77777777" w:rsidR="002730B5" w:rsidRDefault="002730B5" w:rsidP="00B53B95">
      <w:pPr>
        <w:spacing w:after="0" w:line="240" w:lineRule="auto"/>
        <w:jc w:val="left"/>
        <w:rPr>
          <w:rFonts w:ascii="ＭＳ 明朝" w:eastAsia="ＭＳ 明朝" w:hAnsi="ＭＳ 明朝"/>
          <w:sz w:val="21"/>
          <w:szCs w:val="21"/>
        </w:rPr>
      </w:pPr>
    </w:p>
    <w:p w14:paraId="7B561447" w14:textId="77777777" w:rsidR="002730B5" w:rsidRDefault="002730B5" w:rsidP="00B53B95">
      <w:pPr>
        <w:spacing w:after="0" w:line="240" w:lineRule="auto"/>
        <w:jc w:val="left"/>
        <w:rPr>
          <w:rFonts w:ascii="ＭＳ 明朝" w:eastAsia="ＭＳ 明朝" w:hAnsi="ＭＳ 明朝"/>
          <w:sz w:val="21"/>
          <w:szCs w:val="21"/>
        </w:rPr>
      </w:pPr>
    </w:p>
    <w:p w14:paraId="42388BB2" w14:textId="77777777" w:rsidR="002730B5" w:rsidRDefault="002730B5" w:rsidP="00B53B95">
      <w:pPr>
        <w:spacing w:after="0" w:line="240" w:lineRule="auto"/>
        <w:jc w:val="left"/>
        <w:rPr>
          <w:rFonts w:ascii="ＭＳ 明朝" w:eastAsia="ＭＳ 明朝" w:hAnsi="ＭＳ 明朝"/>
          <w:sz w:val="21"/>
          <w:szCs w:val="21"/>
        </w:rPr>
      </w:pPr>
    </w:p>
    <w:p w14:paraId="4A7D7F5A" w14:textId="77777777" w:rsidR="002730B5" w:rsidRDefault="002730B5" w:rsidP="00B53B95">
      <w:pPr>
        <w:spacing w:after="0" w:line="240" w:lineRule="auto"/>
        <w:jc w:val="left"/>
        <w:rPr>
          <w:rFonts w:ascii="ＭＳ 明朝" w:eastAsia="ＭＳ 明朝" w:hAnsi="ＭＳ 明朝"/>
          <w:sz w:val="21"/>
          <w:szCs w:val="21"/>
        </w:rPr>
      </w:pPr>
    </w:p>
    <w:p w14:paraId="402FB50A" w14:textId="77777777" w:rsidR="002730B5" w:rsidRDefault="002730B5" w:rsidP="00B53B95">
      <w:pPr>
        <w:spacing w:after="0" w:line="240" w:lineRule="auto"/>
        <w:jc w:val="left"/>
        <w:rPr>
          <w:rFonts w:ascii="ＭＳ 明朝" w:eastAsia="ＭＳ 明朝" w:hAnsi="ＭＳ 明朝"/>
          <w:sz w:val="21"/>
          <w:szCs w:val="21"/>
        </w:rPr>
      </w:pPr>
    </w:p>
    <w:p w14:paraId="3690A8F0" w14:textId="77777777" w:rsidR="002730B5" w:rsidRDefault="002730B5" w:rsidP="00B53B95">
      <w:pPr>
        <w:spacing w:after="0" w:line="240" w:lineRule="auto"/>
        <w:jc w:val="left"/>
        <w:rPr>
          <w:rFonts w:ascii="ＭＳ 明朝" w:eastAsia="ＭＳ 明朝" w:hAnsi="ＭＳ 明朝"/>
          <w:sz w:val="21"/>
          <w:szCs w:val="21"/>
        </w:rPr>
      </w:pPr>
    </w:p>
    <w:p w14:paraId="327ACC13" w14:textId="77777777" w:rsidR="002730B5" w:rsidRDefault="002730B5" w:rsidP="00B53B95">
      <w:pPr>
        <w:spacing w:after="0" w:line="240" w:lineRule="auto"/>
        <w:jc w:val="left"/>
        <w:rPr>
          <w:rFonts w:ascii="ＭＳ 明朝" w:eastAsia="ＭＳ 明朝" w:hAnsi="ＭＳ 明朝"/>
          <w:sz w:val="21"/>
          <w:szCs w:val="21"/>
        </w:rPr>
      </w:pPr>
    </w:p>
    <w:p w14:paraId="405842D6" w14:textId="77777777" w:rsidR="002730B5" w:rsidRDefault="002730B5" w:rsidP="00B53B95">
      <w:pPr>
        <w:spacing w:after="0" w:line="240" w:lineRule="auto"/>
        <w:jc w:val="left"/>
        <w:rPr>
          <w:rFonts w:ascii="ＭＳ 明朝" w:eastAsia="ＭＳ 明朝" w:hAnsi="ＭＳ 明朝"/>
          <w:sz w:val="21"/>
          <w:szCs w:val="21"/>
        </w:rPr>
      </w:pPr>
    </w:p>
    <w:p w14:paraId="135BFFC9" w14:textId="77777777" w:rsidR="002730B5" w:rsidRDefault="002730B5" w:rsidP="00B53B95">
      <w:pPr>
        <w:spacing w:after="0" w:line="240" w:lineRule="auto"/>
        <w:jc w:val="left"/>
        <w:rPr>
          <w:rFonts w:ascii="ＭＳ 明朝" w:eastAsia="ＭＳ 明朝" w:hAnsi="ＭＳ 明朝"/>
          <w:sz w:val="21"/>
          <w:szCs w:val="21"/>
        </w:rPr>
      </w:pPr>
    </w:p>
    <w:p w14:paraId="3394E39B" w14:textId="77777777" w:rsidR="002730B5" w:rsidRDefault="002730B5" w:rsidP="00B53B95">
      <w:pPr>
        <w:spacing w:after="0" w:line="240" w:lineRule="auto"/>
        <w:jc w:val="left"/>
        <w:rPr>
          <w:rFonts w:ascii="ＭＳ 明朝" w:eastAsia="ＭＳ 明朝" w:hAnsi="ＭＳ 明朝"/>
          <w:sz w:val="21"/>
          <w:szCs w:val="21"/>
        </w:rPr>
      </w:pPr>
    </w:p>
    <w:p w14:paraId="1692714C" w14:textId="77777777" w:rsidR="002730B5" w:rsidRDefault="002730B5" w:rsidP="00B53B95">
      <w:pPr>
        <w:spacing w:after="0" w:line="240" w:lineRule="auto"/>
        <w:jc w:val="left"/>
        <w:rPr>
          <w:rFonts w:ascii="ＭＳ 明朝" w:eastAsia="ＭＳ 明朝" w:hAnsi="ＭＳ 明朝"/>
          <w:sz w:val="21"/>
          <w:szCs w:val="21"/>
        </w:rPr>
      </w:pPr>
    </w:p>
    <w:p w14:paraId="2AEA39F1" w14:textId="77777777" w:rsidR="002730B5" w:rsidRDefault="002730B5" w:rsidP="00B53B95">
      <w:pPr>
        <w:spacing w:after="0" w:line="240" w:lineRule="auto"/>
        <w:jc w:val="left"/>
        <w:rPr>
          <w:rFonts w:ascii="ＭＳ 明朝" w:eastAsia="ＭＳ 明朝" w:hAnsi="ＭＳ 明朝"/>
          <w:sz w:val="21"/>
          <w:szCs w:val="21"/>
        </w:rPr>
      </w:pPr>
    </w:p>
    <w:p w14:paraId="64C2130D" w14:textId="77777777" w:rsidR="002730B5" w:rsidRDefault="002730B5" w:rsidP="00B53B95">
      <w:pPr>
        <w:spacing w:after="0" w:line="240" w:lineRule="auto"/>
        <w:jc w:val="left"/>
        <w:rPr>
          <w:rFonts w:ascii="ＭＳ 明朝" w:eastAsia="ＭＳ 明朝" w:hAnsi="ＭＳ 明朝"/>
          <w:sz w:val="21"/>
          <w:szCs w:val="21"/>
        </w:rPr>
      </w:pPr>
    </w:p>
    <w:p w14:paraId="361DCB5C" w14:textId="77777777" w:rsidR="002730B5" w:rsidRDefault="002730B5" w:rsidP="00B53B95">
      <w:pPr>
        <w:spacing w:after="0" w:line="240" w:lineRule="auto"/>
        <w:jc w:val="left"/>
        <w:rPr>
          <w:rFonts w:ascii="ＭＳ 明朝" w:eastAsia="ＭＳ 明朝" w:hAnsi="ＭＳ 明朝"/>
          <w:sz w:val="21"/>
          <w:szCs w:val="21"/>
        </w:rPr>
      </w:pPr>
    </w:p>
    <w:p w14:paraId="598FB221" w14:textId="77777777" w:rsidR="002730B5" w:rsidRDefault="002730B5" w:rsidP="00B53B95">
      <w:pPr>
        <w:spacing w:after="0" w:line="240" w:lineRule="auto"/>
        <w:jc w:val="left"/>
        <w:rPr>
          <w:rFonts w:ascii="ＭＳ 明朝" w:eastAsia="ＭＳ 明朝" w:hAnsi="ＭＳ 明朝"/>
          <w:sz w:val="21"/>
          <w:szCs w:val="21"/>
        </w:rPr>
      </w:pPr>
    </w:p>
    <w:p w14:paraId="4F68E4FE" w14:textId="77777777" w:rsidR="002730B5" w:rsidRDefault="002730B5" w:rsidP="00B53B95">
      <w:pPr>
        <w:spacing w:after="0" w:line="240" w:lineRule="auto"/>
        <w:jc w:val="left"/>
        <w:rPr>
          <w:rFonts w:ascii="ＭＳ 明朝" w:eastAsia="ＭＳ 明朝" w:hAnsi="ＭＳ 明朝"/>
          <w:sz w:val="21"/>
          <w:szCs w:val="21"/>
        </w:rPr>
      </w:pPr>
    </w:p>
    <w:p w14:paraId="704EB7F7" w14:textId="77777777" w:rsidR="002730B5" w:rsidRDefault="002730B5" w:rsidP="00B53B95">
      <w:pPr>
        <w:spacing w:after="0" w:line="240" w:lineRule="auto"/>
        <w:jc w:val="left"/>
        <w:rPr>
          <w:rFonts w:ascii="ＭＳ 明朝" w:eastAsia="ＭＳ 明朝" w:hAnsi="ＭＳ 明朝"/>
          <w:sz w:val="21"/>
          <w:szCs w:val="21"/>
        </w:rPr>
      </w:pPr>
    </w:p>
    <w:p w14:paraId="3974CE14" w14:textId="77777777" w:rsidR="002730B5" w:rsidRDefault="002730B5" w:rsidP="00B53B95">
      <w:pPr>
        <w:spacing w:after="0" w:line="240" w:lineRule="auto"/>
        <w:jc w:val="left"/>
        <w:rPr>
          <w:rFonts w:ascii="ＭＳ 明朝" w:eastAsia="ＭＳ 明朝" w:hAnsi="ＭＳ 明朝"/>
          <w:sz w:val="21"/>
          <w:szCs w:val="21"/>
        </w:rPr>
      </w:pPr>
    </w:p>
    <w:p w14:paraId="50EEFD5B" w14:textId="77777777" w:rsidR="002730B5" w:rsidRDefault="002730B5" w:rsidP="00B53B95">
      <w:pPr>
        <w:spacing w:after="0" w:line="240" w:lineRule="auto"/>
        <w:jc w:val="left"/>
        <w:rPr>
          <w:rFonts w:ascii="ＭＳ 明朝" w:eastAsia="ＭＳ 明朝" w:hAnsi="ＭＳ 明朝"/>
          <w:sz w:val="21"/>
          <w:szCs w:val="21"/>
        </w:rPr>
      </w:pPr>
    </w:p>
    <w:p w14:paraId="232808C5" w14:textId="77777777" w:rsidR="002730B5" w:rsidRDefault="002730B5" w:rsidP="00B53B95">
      <w:pPr>
        <w:spacing w:after="0" w:line="240" w:lineRule="auto"/>
        <w:jc w:val="left"/>
        <w:rPr>
          <w:rFonts w:ascii="ＭＳ 明朝" w:eastAsia="ＭＳ 明朝" w:hAnsi="ＭＳ 明朝"/>
          <w:sz w:val="21"/>
          <w:szCs w:val="21"/>
        </w:rPr>
      </w:pPr>
    </w:p>
    <w:p w14:paraId="61001456" w14:textId="77777777" w:rsidR="002730B5" w:rsidRDefault="002730B5" w:rsidP="00B53B95">
      <w:pPr>
        <w:spacing w:after="0" w:line="240" w:lineRule="auto"/>
        <w:jc w:val="left"/>
        <w:rPr>
          <w:rFonts w:ascii="ＭＳ 明朝" w:eastAsia="ＭＳ 明朝" w:hAnsi="ＭＳ 明朝"/>
          <w:sz w:val="21"/>
          <w:szCs w:val="21"/>
        </w:rPr>
      </w:pPr>
    </w:p>
    <w:p w14:paraId="6A0ECB81" w14:textId="77777777" w:rsidR="002730B5" w:rsidRDefault="002730B5" w:rsidP="00B53B95">
      <w:pPr>
        <w:spacing w:after="0" w:line="240" w:lineRule="auto"/>
        <w:jc w:val="left"/>
        <w:rPr>
          <w:rFonts w:ascii="ＭＳ 明朝" w:eastAsia="ＭＳ 明朝" w:hAnsi="ＭＳ 明朝"/>
          <w:sz w:val="21"/>
          <w:szCs w:val="21"/>
        </w:rPr>
      </w:pPr>
    </w:p>
    <w:p w14:paraId="6716F6CC" w14:textId="77777777" w:rsidR="002730B5" w:rsidRDefault="002730B5" w:rsidP="00B53B95">
      <w:pPr>
        <w:spacing w:after="0" w:line="240" w:lineRule="auto"/>
        <w:jc w:val="left"/>
        <w:rPr>
          <w:rFonts w:ascii="ＭＳ 明朝" w:eastAsia="ＭＳ 明朝" w:hAnsi="ＭＳ 明朝"/>
          <w:sz w:val="21"/>
          <w:szCs w:val="21"/>
        </w:rPr>
      </w:pPr>
    </w:p>
    <w:p w14:paraId="5CBD2715" w14:textId="77777777" w:rsidR="002730B5" w:rsidRDefault="002730B5" w:rsidP="00B53B95">
      <w:pPr>
        <w:spacing w:after="0" w:line="240" w:lineRule="auto"/>
        <w:jc w:val="left"/>
        <w:rPr>
          <w:rFonts w:ascii="ＭＳ 明朝" w:eastAsia="ＭＳ 明朝" w:hAnsi="ＭＳ 明朝"/>
          <w:sz w:val="21"/>
          <w:szCs w:val="21"/>
        </w:rPr>
      </w:pPr>
    </w:p>
    <w:p w14:paraId="62026DA4" w14:textId="77777777" w:rsidR="002730B5" w:rsidRDefault="002730B5" w:rsidP="00B53B95">
      <w:pPr>
        <w:spacing w:after="0" w:line="240" w:lineRule="auto"/>
        <w:jc w:val="left"/>
        <w:rPr>
          <w:rFonts w:ascii="ＭＳ 明朝" w:eastAsia="ＭＳ 明朝" w:hAnsi="ＭＳ 明朝"/>
          <w:sz w:val="21"/>
          <w:szCs w:val="21"/>
        </w:rPr>
      </w:pPr>
    </w:p>
    <w:p w14:paraId="179A44AA" w14:textId="77777777" w:rsidR="002730B5" w:rsidRDefault="002730B5" w:rsidP="00B53B95">
      <w:pPr>
        <w:spacing w:after="0" w:line="240" w:lineRule="auto"/>
        <w:jc w:val="left"/>
        <w:rPr>
          <w:rFonts w:ascii="ＭＳ 明朝" w:eastAsia="ＭＳ 明朝" w:hAnsi="ＭＳ 明朝"/>
          <w:sz w:val="21"/>
          <w:szCs w:val="21"/>
        </w:rPr>
      </w:pPr>
    </w:p>
    <w:p w14:paraId="4F5C59C6" w14:textId="77777777" w:rsidR="002730B5" w:rsidRDefault="002730B5" w:rsidP="00B53B95">
      <w:pPr>
        <w:spacing w:after="0" w:line="240" w:lineRule="auto"/>
        <w:jc w:val="left"/>
        <w:rPr>
          <w:rFonts w:ascii="ＭＳ 明朝" w:eastAsia="ＭＳ 明朝" w:hAnsi="ＭＳ 明朝"/>
          <w:sz w:val="21"/>
          <w:szCs w:val="21"/>
        </w:rPr>
      </w:pPr>
    </w:p>
    <w:p w14:paraId="2CDF5142" w14:textId="77777777" w:rsidR="002730B5" w:rsidRDefault="002730B5" w:rsidP="00B53B95">
      <w:pPr>
        <w:spacing w:after="0" w:line="240" w:lineRule="auto"/>
        <w:jc w:val="left"/>
        <w:rPr>
          <w:rFonts w:ascii="ＭＳ 明朝" w:eastAsia="ＭＳ 明朝" w:hAnsi="ＭＳ 明朝"/>
          <w:sz w:val="21"/>
          <w:szCs w:val="21"/>
        </w:rPr>
      </w:pPr>
    </w:p>
    <w:p w14:paraId="599AFCE0" w14:textId="77777777" w:rsidR="002730B5" w:rsidRDefault="002730B5" w:rsidP="00B53B95">
      <w:pPr>
        <w:spacing w:after="0" w:line="240" w:lineRule="auto"/>
        <w:jc w:val="left"/>
        <w:rPr>
          <w:rFonts w:ascii="ＭＳ 明朝" w:eastAsia="ＭＳ 明朝" w:hAnsi="ＭＳ 明朝"/>
          <w:sz w:val="21"/>
          <w:szCs w:val="21"/>
        </w:rPr>
      </w:pPr>
    </w:p>
    <w:p w14:paraId="2B6CF530" w14:textId="77777777" w:rsidR="002730B5" w:rsidRDefault="002730B5" w:rsidP="00B53B95">
      <w:pPr>
        <w:spacing w:after="0" w:line="240" w:lineRule="auto"/>
        <w:jc w:val="left"/>
        <w:rPr>
          <w:rFonts w:ascii="ＭＳ 明朝" w:eastAsia="ＭＳ 明朝" w:hAnsi="ＭＳ 明朝"/>
          <w:sz w:val="21"/>
          <w:szCs w:val="21"/>
        </w:rPr>
      </w:pPr>
    </w:p>
    <w:p w14:paraId="3A950956" w14:textId="77777777" w:rsidR="002730B5" w:rsidRDefault="002730B5" w:rsidP="00B53B95">
      <w:pPr>
        <w:spacing w:after="0" w:line="240" w:lineRule="auto"/>
        <w:jc w:val="left"/>
        <w:rPr>
          <w:rFonts w:ascii="ＭＳ 明朝" w:eastAsia="ＭＳ 明朝" w:hAnsi="ＭＳ 明朝"/>
          <w:sz w:val="21"/>
          <w:szCs w:val="21"/>
        </w:rPr>
      </w:pPr>
    </w:p>
    <w:p w14:paraId="7FA59963" w14:textId="77777777" w:rsidR="002730B5" w:rsidRDefault="002730B5" w:rsidP="00B53B95">
      <w:pPr>
        <w:spacing w:after="0" w:line="240" w:lineRule="auto"/>
        <w:jc w:val="left"/>
        <w:rPr>
          <w:rFonts w:ascii="ＭＳ 明朝" w:eastAsia="ＭＳ 明朝" w:hAnsi="ＭＳ 明朝"/>
          <w:sz w:val="21"/>
          <w:szCs w:val="21"/>
        </w:rPr>
      </w:pPr>
    </w:p>
    <w:p w14:paraId="3997A628" w14:textId="77777777" w:rsidR="002730B5" w:rsidRDefault="002730B5" w:rsidP="00B53B95">
      <w:pPr>
        <w:spacing w:after="0" w:line="240" w:lineRule="auto"/>
        <w:jc w:val="left"/>
        <w:rPr>
          <w:rFonts w:ascii="ＭＳ 明朝" w:eastAsia="ＭＳ 明朝" w:hAnsi="ＭＳ 明朝"/>
          <w:sz w:val="21"/>
          <w:szCs w:val="21"/>
        </w:rPr>
      </w:pPr>
    </w:p>
    <w:p w14:paraId="43CB45E2" w14:textId="77777777" w:rsidR="002730B5" w:rsidRDefault="002730B5" w:rsidP="00B53B95">
      <w:pPr>
        <w:spacing w:after="0" w:line="240" w:lineRule="auto"/>
        <w:jc w:val="left"/>
        <w:rPr>
          <w:rFonts w:ascii="ＭＳ 明朝" w:eastAsia="ＭＳ 明朝" w:hAnsi="ＭＳ 明朝"/>
          <w:sz w:val="21"/>
          <w:szCs w:val="21"/>
        </w:rPr>
      </w:pPr>
    </w:p>
    <w:p w14:paraId="321FB440" w14:textId="77777777" w:rsidR="002730B5" w:rsidRDefault="002730B5" w:rsidP="00B53B95">
      <w:pPr>
        <w:spacing w:after="0" w:line="240" w:lineRule="auto"/>
        <w:jc w:val="left"/>
        <w:rPr>
          <w:rFonts w:ascii="ＭＳ 明朝" w:eastAsia="ＭＳ 明朝" w:hAnsi="ＭＳ 明朝"/>
          <w:sz w:val="21"/>
          <w:szCs w:val="21"/>
        </w:rPr>
      </w:pPr>
    </w:p>
    <w:p w14:paraId="52FFA4F8" w14:textId="77777777" w:rsidR="002730B5" w:rsidRDefault="002730B5" w:rsidP="00B53B95">
      <w:pPr>
        <w:spacing w:after="0" w:line="240" w:lineRule="auto"/>
        <w:jc w:val="left"/>
        <w:rPr>
          <w:rFonts w:ascii="ＭＳ 明朝" w:eastAsia="ＭＳ 明朝" w:hAnsi="ＭＳ 明朝"/>
          <w:sz w:val="21"/>
          <w:szCs w:val="21"/>
        </w:rPr>
      </w:pPr>
    </w:p>
    <w:p w14:paraId="2E98FAF8" w14:textId="77777777" w:rsidR="002730B5" w:rsidRDefault="002730B5" w:rsidP="00B53B95">
      <w:pPr>
        <w:spacing w:after="0" w:line="240" w:lineRule="auto"/>
        <w:jc w:val="left"/>
        <w:rPr>
          <w:rFonts w:ascii="ＭＳ 明朝" w:eastAsia="ＭＳ 明朝" w:hAnsi="ＭＳ 明朝"/>
          <w:sz w:val="21"/>
          <w:szCs w:val="21"/>
        </w:rPr>
      </w:pPr>
    </w:p>
    <w:p w14:paraId="717F9167" w14:textId="77777777" w:rsidR="002730B5" w:rsidRDefault="002730B5" w:rsidP="00B53B95">
      <w:pPr>
        <w:spacing w:after="0" w:line="240" w:lineRule="auto"/>
        <w:jc w:val="left"/>
        <w:rPr>
          <w:rFonts w:ascii="ＭＳ 明朝" w:eastAsia="ＭＳ 明朝" w:hAnsi="ＭＳ 明朝"/>
          <w:sz w:val="21"/>
          <w:szCs w:val="21"/>
        </w:rPr>
      </w:pPr>
    </w:p>
    <w:p w14:paraId="27DDE970" w14:textId="77777777" w:rsidR="002730B5" w:rsidRDefault="002730B5" w:rsidP="00B53B95">
      <w:pPr>
        <w:spacing w:after="0" w:line="240" w:lineRule="auto"/>
        <w:jc w:val="left"/>
        <w:rPr>
          <w:rFonts w:ascii="ＭＳ 明朝" w:eastAsia="ＭＳ 明朝" w:hAnsi="ＭＳ 明朝"/>
          <w:sz w:val="21"/>
          <w:szCs w:val="21"/>
        </w:rPr>
      </w:pPr>
    </w:p>
    <w:p w14:paraId="51CD9343" w14:textId="77777777" w:rsidR="002730B5" w:rsidRDefault="002730B5" w:rsidP="00B53B95">
      <w:pPr>
        <w:spacing w:after="0" w:line="240" w:lineRule="auto"/>
        <w:jc w:val="left"/>
        <w:rPr>
          <w:rFonts w:ascii="ＭＳ 明朝" w:eastAsia="ＭＳ 明朝" w:hAnsi="ＭＳ 明朝"/>
          <w:sz w:val="21"/>
          <w:szCs w:val="21"/>
        </w:rPr>
      </w:pPr>
    </w:p>
    <w:p w14:paraId="046B5E0D" w14:textId="77777777" w:rsidR="002730B5" w:rsidRDefault="002730B5" w:rsidP="00B53B95">
      <w:pPr>
        <w:spacing w:after="0" w:line="240" w:lineRule="auto"/>
        <w:jc w:val="left"/>
        <w:rPr>
          <w:rFonts w:ascii="ＭＳ 明朝" w:eastAsia="ＭＳ 明朝" w:hAnsi="ＭＳ 明朝"/>
          <w:sz w:val="21"/>
          <w:szCs w:val="21"/>
        </w:rPr>
      </w:pPr>
    </w:p>
    <w:p w14:paraId="7BCEA5E9" w14:textId="77777777" w:rsidR="002730B5" w:rsidRDefault="002730B5" w:rsidP="00B53B95">
      <w:pPr>
        <w:spacing w:after="0" w:line="240" w:lineRule="auto"/>
        <w:jc w:val="left"/>
        <w:rPr>
          <w:rFonts w:ascii="ＭＳ 明朝" w:eastAsia="ＭＳ 明朝" w:hAnsi="ＭＳ 明朝"/>
          <w:sz w:val="21"/>
          <w:szCs w:val="21"/>
        </w:rPr>
      </w:pPr>
    </w:p>
    <w:p w14:paraId="7722D3DB" w14:textId="77777777" w:rsidR="002730B5" w:rsidRDefault="002730B5" w:rsidP="00B53B95">
      <w:pPr>
        <w:spacing w:after="0" w:line="240" w:lineRule="auto"/>
        <w:jc w:val="left"/>
        <w:rPr>
          <w:rFonts w:ascii="ＭＳ 明朝" w:eastAsia="ＭＳ 明朝" w:hAnsi="ＭＳ 明朝"/>
          <w:sz w:val="21"/>
          <w:szCs w:val="21"/>
        </w:rPr>
      </w:pPr>
    </w:p>
    <w:p w14:paraId="7472487A" w14:textId="77777777" w:rsidR="002730B5" w:rsidRDefault="002730B5" w:rsidP="00B53B95">
      <w:pPr>
        <w:spacing w:after="0" w:line="240" w:lineRule="auto"/>
        <w:jc w:val="left"/>
        <w:rPr>
          <w:rFonts w:ascii="ＭＳ 明朝" w:eastAsia="ＭＳ 明朝" w:hAnsi="ＭＳ 明朝"/>
          <w:sz w:val="21"/>
          <w:szCs w:val="21"/>
        </w:rPr>
      </w:pPr>
    </w:p>
    <w:p w14:paraId="2021AA38" w14:textId="77777777" w:rsidR="002730B5" w:rsidRDefault="002730B5" w:rsidP="00B53B95">
      <w:pPr>
        <w:spacing w:after="0" w:line="240" w:lineRule="auto"/>
        <w:jc w:val="left"/>
        <w:rPr>
          <w:rFonts w:ascii="ＭＳ 明朝" w:eastAsia="ＭＳ 明朝" w:hAnsi="ＭＳ 明朝"/>
          <w:sz w:val="21"/>
          <w:szCs w:val="21"/>
        </w:rPr>
      </w:pPr>
    </w:p>
    <w:p w14:paraId="7F07B542" w14:textId="77777777" w:rsidR="002730B5" w:rsidRDefault="002730B5" w:rsidP="00B53B95">
      <w:pPr>
        <w:spacing w:after="0" w:line="240" w:lineRule="auto"/>
        <w:jc w:val="left"/>
        <w:rPr>
          <w:rFonts w:ascii="ＭＳ 明朝" w:eastAsia="ＭＳ 明朝" w:hAnsi="ＭＳ 明朝"/>
          <w:sz w:val="21"/>
          <w:szCs w:val="21"/>
        </w:rPr>
      </w:pPr>
    </w:p>
    <w:p w14:paraId="50860BE9" w14:textId="77777777" w:rsidR="002730B5" w:rsidRDefault="002730B5" w:rsidP="00B53B95">
      <w:pPr>
        <w:spacing w:after="0" w:line="240" w:lineRule="auto"/>
        <w:jc w:val="left"/>
        <w:rPr>
          <w:rFonts w:ascii="ＭＳ 明朝" w:eastAsia="ＭＳ 明朝" w:hAnsi="ＭＳ 明朝"/>
          <w:sz w:val="21"/>
          <w:szCs w:val="21"/>
        </w:rPr>
      </w:pPr>
    </w:p>
    <w:p w14:paraId="757C6E66" w14:textId="77777777" w:rsidR="002730B5" w:rsidRDefault="002730B5" w:rsidP="00B53B95">
      <w:pPr>
        <w:spacing w:after="0" w:line="240" w:lineRule="auto"/>
        <w:jc w:val="left"/>
        <w:rPr>
          <w:rFonts w:ascii="ＭＳ 明朝" w:eastAsia="ＭＳ 明朝" w:hAnsi="ＭＳ 明朝"/>
          <w:sz w:val="21"/>
          <w:szCs w:val="21"/>
        </w:rPr>
      </w:pPr>
    </w:p>
    <w:p w14:paraId="543882DD" w14:textId="77777777" w:rsidR="002730B5" w:rsidRDefault="002730B5" w:rsidP="00B53B95">
      <w:pPr>
        <w:spacing w:after="0" w:line="240" w:lineRule="auto"/>
        <w:jc w:val="left"/>
        <w:rPr>
          <w:rFonts w:ascii="ＭＳ 明朝" w:eastAsia="ＭＳ 明朝" w:hAnsi="ＭＳ 明朝"/>
          <w:sz w:val="21"/>
          <w:szCs w:val="21"/>
        </w:rPr>
      </w:pPr>
    </w:p>
    <w:p w14:paraId="26A747DF" w14:textId="77777777" w:rsidR="002730B5" w:rsidRDefault="002730B5" w:rsidP="00B53B95">
      <w:pPr>
        <w:spacing w:after="0" w:line="240" w:lineRule="auto"/>
        <w:jc w:val="left"/>
        <w:rPr>
          <w:rFonts w:ascii="ＭＳ 明朝" w:eastAsia="ＭＳ 明朝" w:hAnsi="ＭＳ 明朝"/>
          <w:sz w:val="21"/>
          <w:szCs w:val="21"/>
        </w:rPr>
      </w:pPr>
    </w:p>
    <w:p w14:paraId="2A2C5780" w14:textId="77777777" w:rsidR="002730B5" w:rsidRDefault="002730B5" w:rsidP="00B53B95">
      <w:pPr>
        <w:spacing w:after="0" w:line="240" w:lineRule="auto"/>
        <w:jc w:val="left"/>
        <w:rPr>
          <w:rFonts w:ascii="ＭＳ 明朝" w:eastAsia="ＭＳ 明朝" w:hAnsi="ＭＳ 明朝"/>
          <w:sz w:val="21"/>
          <w:szCs w:val="21"/>
        </w:rPr>
      </w:pPr>
    </w:p>
    <w:p w14:paraId="751B3EC3" w14:textId="77777777" w:rsidR="002730B5" w:rsidRDefault="002730B5" w:rsidP="00B53B95">
      <w:pPr>
        <w:spacing w:after="0" w:line="240" w:lineRule="auto"/>
        <w:jc w:val="left"/>
        <w:rPr>
          <w:rFonts w:ascii="ＭＳ 明朝" w:eastAsia="ＭＳ 明朝" w:hAnsi="ＭＳ 明朝"/>
          <w:sz w:val="21"/>
          <w:szCs w:val="21"/>
        </w:rPr>
      </w:pPr>
    </w:p>
    <w:p w14:paraId="0EAEB58E" w14:textId="77777777" w:rsidR="002730B5" w:rsidRDefault="002730B5" w:rsidP="00B53B95">
      <w:pPr>
        <w:spacing w:after="0" w:line="240" w:lineRule="auto"/>
        <w:jc w:val="left"/>
        <w:rPr>
          <w:rFonts w:ascii="ＭＳ 明朝" w:eastAsia="ＭＳ 明朝" w:hAnsi="ＭＳ 明朝"/>
          <w:sz w:val="21"/>
          <w:szCs w:val="21"/>
        </w:rPr>
      </w:pPr>
    </w:p>
    <w:p w14:paraId="0F51252B" w14:textId="77777777" w:rsidR="002730B5" w:rsidRDefault="002730B5" w:rsidP="00B53B95">
      <w:pPr>
        <w:spacing w:after="0" w:line="240" w:lineRule="auto"/>
        <w:jc w:val="left"/>
        <w:rPr>
          <w:rFonts w:ascii="ＭＳ 明朝" w:eastAsia="ＭＳ 明朝" w:hAnsi="ＭＳ 明朝"/>
          <w:sz w:val="21"/>
          <w:szCs w:val="21"/>
        </w:rPr>
      </w:pPr>
    </w:p>
    <w:p w14:paraId="54C05547" w14:textId="77777777" w:rsidR="002730B5" w:rsidRDefault="002730B5" w:rsidP="00B53B95">
      <w:pPr>
        <w:spacing w:after="0" w:line="240" w:lineRule="auto"/>
        <w:jc w:val="left"/>
        <w:rPr>
          <w:rFonts w:ascii="ＭＳ 明朝" w:eastAsia="ＭＳ 明朝" w:hAnsi="ＭＳ 明朝"/>
          <w:sz w:val="21"/>
          <w:szCs w:val="21"/>
        </w:rPr>
      </w:pPr>
    </w:p>
    <w:p w14:paraId="62FF6A08" w14:textId="77777777" w:rsidR="002730B5" w:rsidRDefault="002730B5" w:rsidP="00B53B95">
      <w:pPr>
        <w:spacing w:after="0" w:line="240" w:lineRule="auto"/>
        <w:jc w:val="left"/>
        <w:rPr>
          <w:rFonts w:ascii="ＭＳ 明朝" w:eastAsia="ＭＳ 明朝" w:hAnsi="ＭＳ 明朝"/>
          <w:sz w:val="21"/>
          <w:szCs w:val="21"/>
        </w:rPr>
      </w:pPr>
    </w:p>
    <w:p w14:paraId="6A02A296" w14:textId="77777777" w:rsidR="002730B5" w:rsidRDefault="002730B5" w:rsidP="00B53B95">
      <w:pPr>
        <w:spacing w:after="0" w:line="240" w:lineRule="auto"/>
        <w:jc w:val="left"/>
        <w:rPr>
          <w:rFonts w:ascii="ＭＳ 明朝" w:eastAsia="ＭＳ 明朝" w:hAnsi="ＭＳ 明朝"/>
          <w:sz w:val="21"/>
          <w:szCs w:val="21"/>
        </w:rPr>
      </w:pPr>
    </w:p>
    <w:p w14:paraId="45119683" w14:textId="77777777" w:rsidR="002730B5" w:rsidRDefault="002730B5" w:rsidP="00B53B95">
      <w:pPr>
        <w:spacing w:after="0" w:line="240" w:lineRule="auto"/>
        <w:jc w:val="left"/>
        <w:rPr>
          <w:rFonts w:ascii="ＭＳ 明朝" w:eastAsia="ＭＳ 明朝" w:hAnsi="ＭＳ 明朝"/>
          <w:sz w:val="21"/>
          <w:szCs w:val="21"/>
        </w:rPr>
      </w:pPr>
    </w:p>
    <w:p w14:paraId="67432A72" w14:textId="77777777" w:rsidR="002730B5" w:rsidRDefault="002730B5" w:rsidP="00B53B95">
      <w:pPr>
        <w:spacing w:after="0" w:line="240" w:lineRule="auto"/>
        <w:jc w:val="left"/>
        <w:rPr>
          <w:rFonts w:ascii="ＭＳ 明朝" w:eastAsia="ＭＳ 明朝" w:hAnsi="ＭＳ 明朝"/>
          <w:sz w:val="21"/>
          <w:szCs w:val="21"/>
        </w:rPr>
      </w:pPr>
    </w:p>
    <w:p w14:paraId="6A4D4CD2" w14:textId="77777777" w:rsidR="002730B5" w:rsidRDefault="002730B5" w:rsidP="00B53B95">
      <w:pPr>
        <w:spacing w:after="0" w:line="240" w:lineRule="auto"/>
        <w:jc w:val="left"/>
        <w:rPr>
          <w:rFonts w:ascii="ＭＳ 明朝" w:eastAsia="ＭＳ 明朝" w:hAnsi="ＭＳ 明朝"/>
          <w:sz w:val="21"/>
          <w:szCs w:val="21"/>
        </w:rPr>
      </w:pPr>
    </w:p>
    <w:p w14:paraId="4D62F449" w14:textId="77777777" w:rsidR="002730B5" w:rsidRDefault="002730B5" w:rsidP="00B53B95">
      <w:pPr>
        <w:spacing w:after="0" w:line="240" w:lineRule="auto"/>
        <w:jc w:val="left"/>
        <w:rPr>
          <w:rFonts w:ascii="ＭＳ 明朝" w:eastAsia="ＭＳ 明朝" w:hAnsi="ＭＳ 明朝"/>
          <w:sz w:val="21"/>
          <w:szCs w:val="21"/>
        </w:rPr>
      </w:pPr>
    </w:p>
    <w:p w14:paraId="573D34D8" w14:textId="77777777" w:rsidR="002730B5" w:rsidRDefault="002730B5" w:rsidP="00B53B95">
      <w:pPr>
        <w:spacing w:after="0" w:line="240" w:lineRule="auto"/>
        <w:jc w:val="left"/>
        <w:rPr>
          <w:rFonts w:ascii="ＭＳ 明朝" w:eastAsia="ＭＳ 明朝" w:hAnsi="ＭＳ 明朝"/>
          <w:sz w:val="21"/>
          <w:szCs w:val="21"/>
        </w:rPr>
      </w:pPr>
    </w:p>
    <w:p w14:paraId="2BE02D85" w14:textId="77777777" w:rsidR="002730B5" w:rsidRDefault="002730B5" w:rsidP="00B53B95">
      <w:pPr>
        <w:spacing w:after="0" w:line="240" w:lineRule="auto"/>
        <w:jc w:val="left"/>
        <w:rPr>
          <w:rFonts w:ascii="ＭＳ 明朝" w:eastAsia="ＭＳ 明朝" w:hAnsi="ＭＳ 明朝"/>
          <w:sz w:val="21"/>
          <w:szCs w:val="21"/>
        </w:rPr>
      </w:pPr>
    </w:p>
    <w:p w14:paraId="56DA1BE3" w14:textId="77777777" w:rsidR="002730B5" w:rsidRDefault="002730B5" w:rsidP="00B53B95">
      <w:pPr>
        <w:spacing w:after="0" w:line="240" w:lineRule="auto"/>
        <w:jc w:val="left"/>
        <w:rPr>
          <w:rFonts w:ascii="ＭＳ 明朝" w:eastAsia="ＭＳ 明朝" w:hAnsi="ＭＳ 明朝"/>
          <w:sz w:val="21"/>
          <w:szCs w:val="21"/>
        </w:rPr>
      </w:pPr>
    </w:p>
    <w:p w14:paraId="50AB082F" w14:textId="77777777" w:rsidR="002730B5" w:rsidRDefault="002730B5" w:rsidP="00B53B95">
      <w:pPr>
        <w:spacing w:after="0" w:line="240" w:lineRule="auto"/>
        <w:jc w:val="left"/>
        <w:rPr>
          <w:rFonts w:ascii="ＭＳ 明朝" w:eastAsia="ＭＳ 明朝" w:hAnsi="ＭＳ 明朝"/>
          <w:sz w:val="21"/>
          <w:szCs w:val="21"/>
        </w:rPr>
      </w:pPr>
    </w:p>
    <w:p w14:paraId="7722ADCF" w14:textId="77777777" w:rsidR="002730B5" w:rsidRDefault="002730B5" w:rsidP="00B53B95">
      <w:pPr>
        <w:spacing w:after="0" w:line="240" w:lineRule="auto"/>
        <w:jc w:val="left"/>
        <w:rPr>
          <w:rFonts w:ascii="ＭＳ 明朝" w:eastAsia="ＭＳ 明朝" w:hAnsi="ＭＳ 明朝"/>
          <w:sz w:val="21"/>
          <w:szCs w:val="21"/>
        </w:rPr>
      </w:pPr>
    </w:p>
    <w:p w14:paraId="373E6473" w14:textId="77777777" w:rsidR="002730B5" w:rsidRDefault="002730B5" w:rsidP="00B53B95">
      <w:pPr>
        <w:spacing w:after="0" w:line="240" w:lineRule="auto"/>
        <w:jc w:val="left"/>
        <w:rPr>
          <w:rFonts w:ascii="ＭＳ 明朝" w:eastAsia="ＭＳ 明朝" w:hAnsi="ＭＳ 明朝"/>
          <w:sz w:val="21"/>
          <w:szCs w:val="21"/>
        </w:rPr>
      </w:pPr>
    </w:p>
    <w:p w14:paraId="7465ED95" w14:textId="77777777" w:rsidR="002730B5" w:rsidRDefault="002730B5" w:rsidP="00B53B95">
      <w:pPr>
        <w:spacing w:after="0" w:line="240" w:lineRule="auto"/>
        <w:jc w:val="left"/>
        <w:rPr>
          <w:rFonts w:ascii="ＭＳ 明朝" w:eastAsia="ＭＳ 明朝" w:hAnsi="ＭＳ 明朝"/>
          <w:sz w:val="21"/>
          <w:szCs w:val="21"/>
        </w:rPr>
      </w:pPr>
    </w:p>
    <w:p w14:paraId="295F0A8C" w14:textId="77777777" w:rsidR="002730B5" w:rsidRDefault="002730B5" w:rsidP="00B53B95">
      <w:pPr>
        <w:spacing w:after="0" w:line="240" w:lineRule="auto"/>
        <w:jc w:val="left"/>
        <w:rPr>
          <w:rFonts w:ascii="ＭＳ 明朝" w:eastAsia="ＭＳ 明朝" w:hAnsi="ＭＳ 明朝"/>
          <w:sz w:val="21"/>
          <w:szCs w:val="21"/>
        </w:rPr>
      </w:pPr>
    </w:p>
    <w:p w14:paraId="132A9968" w14:textId="77777777" w:rsidR="002730B5" w:rsidRDefault="002730B5" w:rsidP="00B53B95">
      <w:pPr>
        <w:spacing w:after="0" w:line="240" w:lineRule="auto"/>
        <w:jc w:val="left"/>
        <w:rPr>
          <w:rFonts w:ascii="ＭＳ 明朝" w:eastAsia="ＭＳ 明朝" w:hAnsi="ＭＳ 明朝"/>
          <w:sz w:val="21"/>
          <w:szCs w:val="21"/>
        </w:rPr>
      </w:pPr>
    </w:p>
    <w:p w14:paraId="500FDF53" w14:textId="77777777" w:rsidR="002730B5" w:rsidRDefault="002730B5" w:rsidP="00B53B95">
      <w:pPr>
        <w:spacing w:after="0" w:line="240" w:lineRule="auto"/>
        <w:jc w:val="left"/>
        <w:rPr>
          <w:rFonts w:ascii="ＭＳ 明朝" w:eastAsia="ＭＳ 明朝" w:hAnsi="ＭＳ 明朝"/>
          <w:sz w:val="21"/>
          <w:szCs w:val="21"/>
        </w:rPr>
      </w:pPr>
    </w:p>
    <w:p w14:paraId="2BFABF4C" w14:textId="77777777" w:rsidR="002730B5" w:rsidRDefault="002730B5" w:rsidP="00B53B95">
      <w:pPr>
        <w:spacing w:after="0" w:line="240" w:lineRule="auto"/>
        <w:jc w:val="left"/>
        <w:rPr>
          <w:rFonts w:ascii="ＭＳ 明朝" w:eastAsia="ＭＳ 明朝" w:hAnsi="ＭＳ 明朝"/>
          <w:sz w:val="21"/>
          <w:szCs w:val="21"/>
        </w:rPr>
      </w:pPr>
    </w:p>
    <w:p w14:paraId="31286C9E" w14:textId="77777777" w:rsidR="002730B5" w:rsidRDefault="002730B5" w:rsidP="00B53B95">
      <w:pPr>
        <w:spacing w:after="0" w:line="240" w:lineRule="auto"/>
        <w:jc w:val="left"/>
        <w:rPr>
          <w:rFonts w:ascii="ＭＳ 明朝" w:eastAsia="ＭＳ 明朝" w:hAnsi="ＭＳ 明朝"/>
          <w:sz w:val="21"/>
          <w:szCs w:val="21"/>
        </w:rPr>
      </w:pPr>
    </w:p>
    <w:p w14:paraId="6728B4FA" w14:textId="77777777" w:rsidR="002730B5" w:rsidRDefault="002730B5" w:rsidP="00B53B95">
      <w:pPr>
        <w:spacing w:after="0" w:line="240" w:lineRule="auto"/>
        <w:jc w:val="left"/>
        <w:rPr>
          <w:rFonts w:ascii="ＭＳ 明朝" w:eastAsia="ＭＳ 明朝" w:hAnsi="ＭＳ 明朝"/>
          <w:sz w:val="21"/>
          <w:szCs w:val="21"/>
        </w:rPr>
      </w:pPr>
    </w:p>
    <w:p w14:paraId="5081D6E3" w14:textId="77777777" w:rsidR="002730B5" w:rsidRDefault="002730B5" w:rsidP="00B53B95">
      <w:pPr>
        <w:spacing w:after="0" w:line="240" w:lineRule="auto"/>
        <w:jc w:val="left"/>
        <w:rPr>
          <w:rFonts w:ascii="ＭＳ 明朝" w:eastAsia="ＭＳ 明朝" w:hAnsi="ＭＳ 明朝"/>
          <w:sz w:val="21"/>
          <w:szCs w:val="21"/>
        </w:rPr>
      </w:pPr>
    </w:p>
    <w:p w14:paraId="2CC85993" w14:textId="77777777" w:rsidR="002730B5" w:rsidRDefault="002730B5" w:rsidP="00B53B95">
      <w:pPr>
        <w:spacing w:after="0" w:line="240" w:lineRule="auto"/>
        <w:jc w:val="left"/>
        <w:rPr>
          <w:rFonts w:ascii="ＭＳ 明朝" w:eastAsia="ＭＳ 明朝" w:hAnsi="ＭＳ 明朝"/>
          <w:sz w:val="21"/>
          <w:szCs w:val="21"/>
        </w:rPr>
      </w:pPr>
    </w:p>
    <w:p w14:paraId="1E41B92A" w14:textId="77777777" w:rsidR="002730B5" w:rsidRDefault="002730B5" w:rsidP="00B53B95">
      <w:pPr>
        <w:spacing w:after="0" w:line="240" w:lineRule="auto"/>
        <w:jc w:val="left"/>
        <w:rPr>
          <w:rFonts w:ascii="ＭＳ 明朝" w:eastAsia="ＭＳ 明朝" w:hAnsi="ＭＳ 明朝"/>
          <w:sz w:val="21"/>
          <w:szCs w:val="21"/>
        </w:rPr>
      </w:pPr>
    </w:p>
    <w:p w14:paraId="11B03C70" w14:textId="77777777" w:rsidR="002730B5" w:rsidRDefault="002730B5" w:rsidP="00B53B95">
      <w:pPr>
        <w:spacing w:after="0" w:line="240" w:lineRule="auto"/>
        <w:jc w:val="left"/>
        <w:rPr>
          <w:rFonts w:ascii="ＭＳ 明朝" w:eastAsia="ＭＳ 明朝" w:hAnsi="ＭＳ 明朝"/>
          <w:sz w:val="21"/>
          <w:szCs w:val="21"/>
        </w:rPr>
      </w:pPr>
    </w:p>
    <w:p w14:paraId="1846CBA8" w14:textId="77777777" w:rsidR="002730B5" w:rsidRDefault="002730B5" w:rsidP="00B53B95">
      <w:pPr>
        <w:spacing w:after="0" w:line="240" w:lineRule="auto"/>
        <w:jc w:val="left"/>
        <w:rPr>
          <w:rFonts w:ascii="ＭＳ 明朝" w:eastAsia="ＭＳ 明朝" w:hAnsi="ＭＳ 明朝"/>
          <w:sz w:val="21"/>
          <w:szCs w:val="21"/>
        </w:rPr>
      </w:pPr>
    </w:p>
    <w:p w14:paraId="62E429E0" w14:textId="77777777" w:rsidR="002730B5" w:rsidRDefault="002730B5" w:rsidP="00B53B95">
      <w:pPr>
        <w:spacing w:after="0" w:line="240" w:lineRule="auto"/>
        <w:jc w:val="left"/>
        <w:rPr>
          <w:rFonts w:ascii="ＭＳ 明朝" w:eastAsia="ＭＳ 明朝" w:hAnsi="ＭＳ 明朝"/>
          <w:sz w:val="21"/>
          <w:szCs w:val="21"/>
        </w:rPr>
      </w:pPr>
    </w:p>
    <w:p w14:paraId="0F9304C1" w14:textId="77777777" w:rsidR="002730B5" w:rsidRDefault="002730B5" w:rsidP="00B53B95">
      <w:pPr>
        <w:spacing w:after="0" w:line="240" w:lineRule="auto"/>
        <w:jc w:val="left"/>
        <w:rPr>
          <w:rFonts w:ascii="ＭＳ 明朝" w:eastAsia="ＭＳ 明朝" w:hAnsi="ＭＳ 明朝"/>
          <w:sz w:val="21"/>
          <w:szCs w:val="21"/>
        </w:rPr>
      </w:pPr>
    </w:p>
    <w:p w14:paraId="6AF2EED9" w14:textId="77777777" w:rsidR="002730B5" w:rsidRDefault="002730B5" w:rsidP="00B53B95">
      <w:pPr>
        <w:spacing w:after="0" w:line="240" w:lineRule="auto"/>
        <w:jc w:val="left"/>
        <w:rPr>
          <w:rFonts w:ascii="ＭＳ 明朝" w:eastAsia="ＭＳ 明朝" w:hAnsi="ＭＳ 明朝"/>
          <w:sz w:val="21"/>
          <w:szCs w:val="21"/>
        </w:rPr>
      </w:pPr>
    </w:p>
    <w:p w14:paraId="1E21F88A" w14:textId="77777777" w:rsidR="002730B5" w:rsidRDefault="002730B5" w:rsidP="00B53B95">
      <w:pPr>
        <w:spacing w:after="0" w:line="240" w:lineRule="auto"/>
        <w:jc w:val="left"/>
        <w:rPr>
          <w:rFonts w:ascii="ＭＳ 明朝" w:eastAsia="ＭＳ 明朝" w:hAnsi="ＭＳ 明朝"/>
          <w:sz w:val="21"/>
          <w:szCs w:val="21"/>
        </w:rPr>
      </w:pPr>
    </w:p>
    <w:p w14:paraId="326DA4D1" w14:textId="77777777" w:rsidR="002730B5" w:rsidRDefault="002730B5" w:rsidP="00B53B95">
      <w:pPr>
        <w:spacing w:after="0" w:line="240" w:lineRule="auto"/>
        <w:jc w:val="left"/>
        <w:rPr>
          <w:rFonts w:ascii="ＭＳ 明朝" w:eastAsia="ＭＳ 明朝" w:hAnsi="ＭＳ 明朝"/>
          <w:sz w:val="21"/>
          <w:szCs w:val="21"/>
        </w:rPr>
      </w:pPr>
    </w:p>
    <w:p w14:paraId="6AC521C9" w14:textId="77777777" w:rsidR="002730B5" w:rsidRDefault="002730B5" w:rsidP="00B53B95">
      <w:pPr>
        <w:spacing w:after="0" w:line="240" w:lineRule="auto"/>
        <w:jc w:val="left"/>
        <w:rPr>
          <w:rFonts w:ascii="ＭＳ 明朝" w:eastAsia="ＭＳ 明朝" w:hAnsi="ＭＳ 明朝"/>
          <w:sz w:val="21"/>
          <w:szCs w:val="21"/>
        </w:rPr>
      </w:pPr>
    </w:p>
    <w:p w14:paraId="5872E298" w14:textId="77777777" w:rsidR="002730B5" w:rsidRDefault="002730B5" w:rsidP="00B53B95">
      <w:pPr>
        <w:spacing w:after="0" w:line="240" w:lineRule="auto"/>
        <w:jc w:val="left"/>
        <w:rPr>
          <w:rFonts w:ascii="ＭＳ 明朝" w:eastAsia="ＭＳ 明朝" w:hAnsi="ＭＳ 明朝"/>
          <w:sz w:val="21"/>
          <w:szCs w:val="21"/>
        </w:rPr>
      </w:pPr>
    </w:p>
    <w:p w14:paraId="254F7974" w14:textId="77777777" w:rsidR="002730B5" w:rsidRDefault="002730B5" w:rsidP="00B53B95">
      <w:pPr>
        <w:spacing w:after="0" w:line="240" w:lineRule="auto"/>
        <w:jc w:val="left"/>
        <w:rPr>
          <w:rFonts w:ascii="ＭＳ 明朝" w:eastAsia="ＭＳ 明朝" w:hAnsi="ＭＳ 明朝"/>
          <w:sz w:val="21"/>
          <w:szCs w:val="21"/>
        </w:rPr>
      </w:pPr>
    </w:p>
    <w:p w14:paraId="2FEA4786" w14:textId="77777777" w:rsidR="002730B5" w:rsidRDefault="002730B5" w:rsidP="00B53B95">
      <w:pPr>
        <w:spacing w:after="0" w:line="240" w:lineRule="auto"/>
        <w:jc w:val="left"/>
        <w:rPr>
          <w:rFonts w:ascii="ＭＳ 明朝" w:eastAsia="ＭＳ 明朝" w:hAnsi="ＭＳ 明朝"/>
          <w:sz w:val="21"/>
          <w:szCs w:val="21"/>
        </w:rPr>
      </w:pPr>
    </w:p>
    <w:p w14:paraId="631C2AC9" w14:textId="77777777" w:rsidR="002730B5" w:rsidRDefault="002730B5" w:rsidP="00B53B95">
      <w:pPr>
        <w:spacing w:after="0" w:line="240" w:lineRule="auto"/>
        <w:jc w:val="left"/>
        <w:rPr>
          <w:rFonts w:ascii="ＭＳ 明朝" w:eastAsia="ＭＳ 明朝" w:hAnsi="ＭＳ 明朝"/>
          <w:sz w:val="21"/>
          <w:szCs w:val="21"/>
        </w:rPr>
      </w:pPr>
    </w:p>
    <w:p w14:paraId="509B6ED9" w14:textId="77777777" w:rsidR="002730B5" w:rsidRDefault="002730B5" w:rsidP="00B53B95">
      <w:pPr>
        <w:spacing w:after="0" w:line="240" w:lineRule="auto"/>
        <w:jc w:val="left"/>
        <w:rPr>
          <w:rFonts w:ascii="ＭＳ 明朝" w:eastAsia="ＭＳ 明朝" w:hAnsi="ＭＳ 明朝"/>
          <w:sz w:val="21"/>
          <w:szCs w:val="21"/>
        </w:rPr>
      </w:pPr>
    </w:p>
    <w:p w14:paraId="51CCA80E" w14:textId="77777777" w:rsidR="002730B5" w:rsidRDefault="002730B5" w:rsidP="00B53B95">
      <w:pPr>
        <w:spacing w:after="0" w:line="240" w:lineRule="auto"/>
        <w:jc w:val="left"/>
        <w:rPr>
          <w:rFonts w:ascii="ＭＳ 明朝" w:eastAsia="ＭＳ 明朝" w:hAnsi="ＭＳ 明朝"/>
          <w:sz w:val="21"/>
          <w:szCs w:val="21"/>
        </w:rPr>
      </w:pPr>
    </w:p>
    <w:p w14:paraId="508A300C" w14:textId="77777777" w:rsidR="002730B5" w:rsidRDefault="002730B5" w:rsidP="00B53B95">
      <w:pPr>
        <w:spacing w:after="0" w:line="240" w:lineRule="auto"/>
        <w:jc w:val="left"/>
        <w:rPr>
          <w:rFonts w:ascii="ＭＳ 明朝" w:eastAsia="ＭＳ 明朝" w:hAnsi="ＭＳ 明朝"/>
          <w:sz w:val="21"/>
          <w:szCs w:val="21"/>
        </w:rPr>
      </w:pPr>
    </w:p>
    <w:p w14:paraId="2D313D41" w14:textId="77777777" w:rsidR="002730B5" w:rsidRDefault="002730B5" w:rsidP="00B53B95">
      <w:pPr>
        <w:spacing w:after="0" w:line="240" w:lineRule="auto"/>
        <w:jc w:val="left"/>
        <w:rPr>
          <w:rFonts w:ascii="ＭＳ 明朝" w:eastAsia="ＭＳ 明朝" w:hAnsi="ＭＳ 明朝"/>
          <w:sz w:val="21"/>
          <w:szCs w:val="21"/>
        </w:rPr>
      </w:pPr>
    </w:p>
    <w:p w14:paraId="229A9468" w14:textId="77777777" w:rsidR="002730B5" w:rsidRDefault="002730B5" w:rsidP="00B53B95">
      <w:pPr>
        <w:spacing w:after="0" w:line="240" w:lineRule="auto"/>
        <w:jc w:val="left"/>
        <w:rPr>
          <w:rFonts w:ascii="ＭＳ 明朝" w:eastAsia="ＭＳ 明朝" w:hAnsi="ＭＳ 明朝"/>
          <w:sz w:val="21"/>
          <w:szCs w:val="21"/>
        </w:rPr>
      </w:pPr>
    </w:p>
    <w:p w14:paraId="5E2BAAC4" w14:textId="77777777" w:rsidR="002730B5" w:rsidRDefault="002730B5" w:rsidP="00B53B95">
      <w:pPr>
        <w:spacing w:after="0" w:line="240" w:lineRule="auto"/>
        <w:jc w:val="left"/>
        <w:rPr>
          <w:rFonts w:ascii="ＭＳ 明朝" w:eastAsia="ＭＳ 明朝" w:hAnsi="ＭＳ 明朝"/>
          <w:sz w:val="21"/>
          <w:szCs w:val="21"/>
        </w:rPr>
      </w:pPr>
    </w:p>
    <w:p w14:paraId="450C73F9" w14:textId="77777777" w:rsidR="002730B5" w:rsidRDefault="002730B5" w:rsidP="00B53B95">
      <w:pPr>
        <w:spacing w:after="0" w:line="240" w:lineRule="auto"/>
        <w:jc w:val="left"/>
        <w:rPr>
          <w:rFonts w:ascii="ＭＳ 明朝" w:eastAsia="ＭＳ 明朝" w:hAnsi="ＭＳ 明朝"/>
          <w:sz w:val="21"/>
          <w:szCs w:val="21"/>
        </w:rPr>
      </w:pPr>
    </w:p>
    <w:p w14:paraId="22888A4D" w14:textId="77777777" w:rsidR="002730B5" w:rsidRDefault="002730B5" w:rsidP="00B53B95">
      <w:pPr>
        <w:spacing w:after="0" w:line="240" w:lineRule="auto"/>
        <w:jc w:val="left"/>
        <w:rPr>
          <w:rFonts w:ascii="ＭＳ 明朝" w:eastAsia="ＭＳ 明朝" w:hAnsi="ＭＳ 明朝"/>
          <w:sz w:val="21"/>
          <w:szCs w:val="21"/>
        </w:rPr>
      </w:pPr>
    </w:p>
    <w:p w14:paraId="70CAE583" w14:textId="77777777" w:rsidR="002730B5" w:rsidRDefault="002730B5" w:rsidP="00B53B95">
      <w:pPr>
        <w:spacing w:after="0" w:line="240" w:lineRule="auto"/>
        <w:jc w:val="left"/>
        <w:rPr>
          <w:rFonts w:ascii="ＭＳ 明朝" w:eastAsia="ＭＳ 明朝" w:hAnsi="ＭＳ 明朝"/>
          <w:sz w:val="21"/>
          <w:szCs w:val="21"/>
        </w:rPr>
      </w:pPr>
    </w:p>
    <w:p w14:paraId="7F6DB3FA" w14:textId="77777777" w:rsidR="002730B5" w:rsidRDefault="002730B5" w:rsidP="00B53B95">
      <w:pPr>
        <w:spacing w:after="0" w:line="240" w:lineRule="auto"/>
        <w:jc w:val="left"/>
        <w:rPr>
          <w:rFonts w:ascii="ＭＳ 明朝" w:eastAsia="ＭＳ 明朝" w:hAnsi="ＭＳ 明朝"/>
          <w:sz w:val="21"/>
          <w:szCs w:val="21"/>
        </w:rPr>
      </w:pPr>
    </w:p>
    <w:p w14:paraId="120A95DB" w14:textId="77777777" w:rsidR="002730B5" w:rsidRDefault="002730B5" w:rsidP="00B53B95">
      <w:pPr>
        <w:spacing w:after="0" w:line="240" w:lineRule="auto"/>
        <w:jc w:val="left"/>
        <w:rPr>
          <w:rFonts w:ascii="ＭＳ 明朝" w:eastAsia="ＭＳ 明朝" w:hAnsi="ＭＳ 明朝"/>
          <w:sz w:val="21"/>
          <w:szCs w:val="21"/>
        </w:rPr>
      </w:pPr>
    </w:p>
    <w:p w14:paraId="6500F245" w14:textId="77777777" w:rsidR="002730B5" w:rsidRDefault="002730B5" w:rsidP="00B53B95">
      <w:pPr>
        <w:spacing w:after="0" w:line="240" w:lineRule="auto"/>
        <w:jc w:val="left"/>
        <w:rPr>
          <w:rFonts w:ascii="ＭＳ 明朝" w:eastAsia="ＭＳ 明朝" w:hAnsi="ＭＳ 明朝"/>
          <w:sz w:val="21"/>
          <w:szCs w:val="21"/>
        </w:rPr>
      </w:pPr>
    </w:p>
    <w:p w14:paraId="77232E66" w14:textId="77777777" w:rsidR="002730B5" w:rsidRDefault="002730B5" w:rsidP="00B53B95">
      <w:pPr>
        <w:spacing w:after="0" w:line="240" w:lineRule="auto"/>
        <w:jc w:val="left"/>
        <w:rPr>
          <w:rFonts w:ascii="ＭＳ 明朝" w:eastAsia="ＭＳ 明朝" w:hAnsi="ＭＳ 明朝"/>
          <w:sz w:val="21"/>
          <w:szCs w:val="21"/>
        </w:rPr>
      </w:pPr>
    </w:p>
    <w:p w14:paraId="7DDC4C4E" w14:textId="77777777" w:rsidR="002730B5" w:rsidRDefault="002730B5" w:rsidP="00B53B95">
      <w:pPr>
        <w:spacing w:after="0" w:line="240" w:lineRule="auto"/>
        <w:jc w:val="left"/>
        <w:rPr>
          <w:rFonts w:ascii="ＭＳ 明朝" w:eastAsia="ＭＳ 明朝" w:hAnsi="ＭＳ 明朝"/>
          <w:sz w:val="21"/>
          <w:szCs w:val="21"/>
        </w:rPr>
      </w:pPr>
    </w:p>
    <w:p w14:paraId="467B4565" w14:textId="77777777" w:rsidR="002730B5" w:rsidRDefault="002730B5" w:rsidP="00B53B95">
      <w:pPr>
        <w:spacing w:after="0" w:line="240" w:lineRule="auto"/>
        <w:jc w:val="left"/>
        <w:rPr>
          <w:rFonts w:ascii="ＭＳ 明朝" w:eastAsia="ＭＳ 明朝" w:hAnsi="ＭＳ 明朝"/>
          <w:sz w:val="21"/>
          <w:szCs w:val="21"/>
        </w:rPr>
      </w:pPr>
    </w:p>
    <w:p w14:paraId="708A7F46" w14:textId="77777777" w:rsidR="002730B5" w:rsidRDefault="002730B5" w:rsidP="00B53B95">
      <w:pPr>
        <w:spacing w:after="0" w:line="240" w:lineRule="auto"/>
        <w:jc w:val="left"/>
        <w:rPr>
          <w:rFonts w:ascii="ＭＳ 明朝" w:eastAsia="ＭＳ 明朝" w:hAnsi="ＭＳ 明朝"/>
          <w:sz w:val="21"/>
          <w:szCs w:val="21"/>
        </w:rPr>
      </w:pPr>
    </w:p>
    <w:p w14:paraId="4904DA68" w14:textId="77777777" w:rsidR="002730B5" w:rsidRDefault="002730B5" w:rsidP="00B53B95">
      <w:pPr>
        <w:spacing w:after="0" w:line="240" w:lineRule="auto"/>
        <w:jc w:val="left"/>
        <w:rPr>
          <w:rFonts w:ascii="ＭＳ 明朝" w:eastAsia="ＭＳ 明朝" w:hAnsi="ＭＳ 明朝"/>
          <w:sz w:val="21"/>
          <w:szCs w:val="21"/>
        </w:rPr>
      </w:pPr>
    </w:p>
    <w:p w14:paraId="3F85A1F9" w14:textId="77777777" w:rsidR="002730B5" w:rsidRDefault="002730B5" w:rsidP="00B53B95">
      <w:pPr>
        <w:spacing w:after="0" w:line="240" w:lineRule="auto"/>
        <w:jc w:val="left"/>
        <w:rPr>
          <w:rFonts w:ascii="ＭＳ 明朝" w:eastAsia="ＭＳ 明朝" w:hAnsi="ＭＳ 明朝"/>
          <w:sz w:val="21"/>
          <w:szCs w:val="21"/>
        </w:rPr>
      </w:pPr>
    </w:p>
    <w:p w14:paraId="157B3E9A" w14:textId="77777777" w:rsidR="002730B5" w:rsidRDefault="002730B5" w:rsidP="00B53B95">
      <w:pPr>
        <w:spacing w:after="0" w:line="240" w:lineRule="auto"/>
        <w:jc w:val="left"/>
        <w:rPr>
          <w:rFonts w:ascii="ＭＳ 明朝" w:eastAsia="ＭＳ 明朝" w:hAnsi="ＭＳ 明朝"/>
          <w:sz w:val="21"/>
          <w:szCs w:val="21"/>
        </w:rPr>
      </w:pPr>
    </w:p>
    <w:p w14:paraId="6696F2B8" w14:textId="77777777" w:rsidR="002730B5" w:rsidRDefault="002730B5" w:rsidP="00B53B95">
      <w:pPr>
        <w:spacing w:after="0" w:line="240" w:lineRule="auto"/>
        <w:jc w:val="left"/>
        <w:rPr>
          <w:rFonts w:ascii="ＭＳ 明朝" w:eastAsia="ＭＳ 明朝" w:hAnsi="ＭＳ 明朝"/>
          <w:sz w:val="21"/>
          <w:szCs w:val="21"/>
        </w:rPr>
      </w:pPr>
    </w:p>
    <w:p w14:paraId="06930C27" w14:textId="77777777" w:rsidR="002730B5" w:rsidRDefault="002730B5" w:rsidP="00B53B95">
      <w:pPr>
        <w:spacing w:after="0" w:line="240" w:lineRule="auto"/>
        <w:jc w:val="left"/>
        <w:rPr>
          <w:rFonts w:ascii="ＭＳ 明朝" w:eastAsia="ＭＳ 明朝" w:hAnsi="ＭＳ 明朝"/>
          <w:sz w:val="21"/>
          <w:szCs w:val="21"/>
        </w:rPr>
      </w:pPr>
    </w:p>
    <w:p w14:paraId="5DC922A4" w14:textId="77777777" w:rsidR="002730B5" w:rsidRDefault="002730B5" w:rsidP="00B53B95">
      <w:pPr>
        <w:spacing w:after="0" w:line="240" w:lineRule="auto"/>
        <w:jc w:val="left"/>
        <w:rPr>
          <w:rFonts w:ascii="ＭＳ 明朝" w:eastAsia="ＭＳ 明朝" w:hAnsi="ＭＳ 明朝"/>
          <w:sz w:val="21"/>
          <w:szCs w:val="21"/>
        </w:rPr>
      </w:pPr>
    </w:p>
    <w:p w14:paraId="04C986F8" w14:textId="77777777" w:rsidR="002730B5" w:rsidRDefault="002730B5" w:rsidP="00B53B95">
      <w:pPr>
        <w:spacing w:after="0" w:line="240" w:lineRule="auto"/>
        <w:jc w:val="left"/>
        <w:rPr>
          <w:rFonts w:ascii="ＭＳ 明朝" w:eastAsia="ＭＳ 明朝" w:hAnsi="ＭＳ 明朝"/>
          <w:sz w:val="21"/>
          <w:szCs w:val="21"/>
        </w:rPr>
      </w:pPr>
    </w:p>
    <w:p w14:paraId="68304675" w14:textId="77777777" w:rsidR="002730B5" w:rsidRDefault="002730B5" w:rsidP="00B53B95">
      <w:pPr>
        <w:spacing w:after="0" w:line="240" w:lineRule="auto"/>
        <w:jc w:val="left"/>
        <w:rPr>
          <w:rFonts w:ascii="ＭＳ 明朝" w:eastAsia="ＭＳ 明朝" w:hAnsi="ＭＳ 明朝"/>
          <w:sz w:val="21"/>
          <w:szCs w:val="21"/>
        </w:rPr>
      </w:pPr>
    </w:p>
    <w:p w14:paraId="26F64718" w14:textId="77777777" w:rsidR="002730B5" w:rsidRDefault="002730B5" w:rsidP="00B53B95">
      <w:pPr>
        <w:spacing w:after="0" w:line="240" w:lineRule="auto"/>
        <w:jc w:val="left"/>
        <w:rPr>
          <w:rFonts w:ascii="ＭＳ 明朝" w:eastAsia="ＭＳ 明朝" w:hAnsi="ＭＳ 明朝"/>
          <w:sz w:val="21"/>
          <w:szCs w:val="21"/>
        </w:rPr>
      </w:pPr>
    </w:p>
    <w:p w14:paraId="41C82007" w14:textId="77777777" w:rsidR="002730B5" w:rsidRDefault="002730B5" w:rsidP="00B53B95">
      <w:pPr>
        <w:spacing w:after="0" w:line="240" w:lineRule="auto"/>
        <w:jc w:val="left"/>
        <w:rPr>
          <w:rFonts w:ascii="ＭＳ 明朝" w:eastAsia="ＭＳ 明朝" w:hAnsi="ＭＳ 明朝"/>
          <w:sz w:val="21"/>
          <w:szCs w:val="21"/>
        </w:rPr>
      </w:pPr>
    </w:p>
    <w:p w14:paraId="478872B1" w14:textId="77777777" w:rsidR="002730B5" w:rsidRDefault="002730B5" w:rsidP="00B53B95">
      <w:pPr>
        <w:spacing w:after="0" w:line="240" w:lineRule="auto"/>
        <w:jc w:val="left"/>
        <w:rPr>
          <w:rFonts w:ascii="ＭＳ 明朝" w:eastAsia="ＭＳ 明朝" w:hAnsi="ＭＳ 明朝"/>
          <w:sz w:val="21"/>
          <w:szCs w:val="21"/>
        </w:rPr>
      </w:pPr>
    </w:p>
    <w:p w14:paraId="4658A853" w14:textId="77777777" w:rsidR="002730B5" w:rsidRDefault="002730B5" w:rsidP="00B53B95">
      <w:pPr>
        <w:spacing w:after="0" w:line="240" w:lineRule="auto"/>
        <w:jc w:val="left"/>
        <w:rPr>
          <w:rFonts w:ascii="ＭＳ 明朝" w:eastAsia="ＭＳ 明朝" w:hAnsi="ＭＳ 明朝"/>
          <w:sz w:val="21"/>
          <w:szCs w:val="21"/>
        </w:rPr>
      </w:pPr>
    </w:p>
    <w:p w14:paraId="3DD9180E" w14:textId="77777777" w:rsidR="002730B5" w:rsidRDefault="002730B5" w:rsidP="00B53B95">
      <w:pPr>
        <w:spacing w:after="0" w:line="240" w:lineRule="auto"/>
        <w:jc w:val="left"/>
        <w:rPr>
          <w:rFonts w:ascii="ＭＳ 明朝" w:eastAsia="ＭＳ 明朝" w:hAnsi="ＭＳ 明朝"/>
          <w:sz w:val="21"/>
          <w:szCs w:val="21"/>
        </w:rPr>
      </w:pPr>
    </w:p>
    <w:p w14:paraId="6590B973" w14:textId="77777777" w:rsidR="002730B5" w:rsidRDefault="002730B5" w:rsidP="00B53B95">
      <w:pPr>
        <w:spacing w:after="0" w:line="240" w:lineRule="auto"/>
        <w:jc w:val="left"/>
        <w:rPr>
          <w:rFonts w:ascii="ＭＳ 明朝" w:eastAsia="ＭＳ 明朝" w:hAnsi="ＭＳ 明朝"/>
          <w:sz w:val="21"/>
          <w:szCs w:val="21"/>
        </w:rPr>
      </w:pPr>
    </w:p>
    <w:p w14:paraId="0C9CA799" w14:textId="77777777" w:rsidR="002730B5" w:rsidRDefault="002730B5" w:rsidP="00B53B95">
      <w:pPr>
        <w:spacing w:after="0" w:line="240" w:lineRule="auto"/>
        <w:jc w:val="left"/>
        <w:rPr>
          <w:rFonts w:ascii="ＭＳ 明朝" w:eastAsia="ＭＳ 明朝" w:hAnsi="ＭＳ 明朝"/>
          <w:sz w:val="21"/>
          <w:szCs w:val="21"/>
        </w:rPr>
      </w:pPr>
    </w:p>
    <w:p w14:paraId="6733B880" w14:textId="77777777" w:rsidR="002730B5" w:rsidRDefault="002730B5" w:rsidP="00B53B95">
      <w:pPr>
        <w:spacing w:after="0" w:line="240" w:lineRule="auto"/>
        <w:jc w:val="left"/>
        <w:rPr>
          <w:rFonts w:ascii="ＭＳ 明朝" w:eastAsia="ＭＳ 明朝" w:hAnsi="ＭＳ 明朝"/>
          <w:sz w:val="21"/>
          <w:szCs w:val="21"/>
        </w:rPr>
      </w:pPr>
    </w:p>
    <w:p w14:paraId="37EF9DCB" w14:textId="77777777" w:rsidR="002730B5" w:rsidRDefault="002730B5" w:rsidP="00B53B95">
      <w:pPr>
        <w:spacing w:after="0" w:line="240" w:lineRule="auto"/>
        <w:jc w:val="left"/>
        <w:rPr>
          <w:rFonts w:ascii="ＭＳ 明朝" w:eastAsia="ＭＳ 明朝" w:hAnsi="ＭＳ 明朝"/>
          <w:sz w:val="21"/>
          <w:szCs w:val="21"/>
        </w:rPr>
      </w:pPr>
    </w:p>
    <w:p w14:paraId="583F0387" w14:textId="77777777" w:rsidR="002730B5" w:rsidRDefault="002730B5" w:rsidP="00B53B95">
      <w:pPr>
        <w:spacing w:after="0" w:line="240" w:lineRule="auto"/>
        <w:jc w:val="left"/>
        <w:rPr>
          <w:rFonts w:ascii="ＭＳ 明朝" w:eastAsia="ＭＳ 明朝" w:hAnsi="ＭＳ 明朝"/>
          <w:sz w:val="21"/>
          <w:szCs w:val="21"/>
        </w:rPr>
      </w:pPr>
    </w:p>
    <w:p w14:paraId="6EE62037" w14:textId="77777777" w:rsidR="002730B5" w:rsidRDefault="002730B5" w:rsidP="00B53B95">
      <w:pPr>
        <w:spacing w:after="0" w:line="240" w:lineRule="auto"/>
        <w:jc w:val="left"/>
        <w:rPr>
          <w:rFonts w:ascii="ＭＳ 明朝" w:eastAsia="ＭＳ 明朝" w:hAnsi="ＭＳ 明朝"/>
          <w:sz w:val="21"/>
          <w:szCs w:val="21"/>
        </w:rPr>
      </w:pPr>
    </w:p>
    <w:p w14:paraId="6D607015" w14:textId="77777777" w:rsidR="002730B5" w:rsidRDefault="002730B5" w:rsidP="00B53B95">
      <w:pPr>
        <w:spacing w:after="0" w:line="240" w:lineRule="auto"/>
        <w:jc w:val="left"/>
        <w:rPr>
          <w:rFonts w:ascii="ＭＳ 明朝" w:eastAsia="ＭＳ 明朝" w:hAnsi="ＭＳ 明朝"/>
          <w:sz w:val="21"/>
          <w:szCs w:val="21"/>
        </w:rPr>
      </w:pPr>
    </w:p>
    <w:p w14:paraId="779A0D70" w14:textId="77777777" w:rsidR="002730B5" w:rsidRDefault="002730B5" w:rsidP="00B53B95">
      <w:pPr>
        <w:spacing w:after="0" w:line="240" w:lineRule="auto"/>
        <w:jc w:val="left"/>
        <w:rPr>
          <w:rFonts w:ascii="ＭＳ 明朝" w:eastAsia="ＭＳ 明朝" w:hAnsi="ＭＳ 明朝"/>
          <w:sz w:val="21"/>
          <w:szCs w:val="21"/>
        </w:rPr>
      </w:pPr>
    </w:p>
    <w:p w14:paraId="35ED88C8" w14:textId="77777777" w:rsidR="002730B5" w:rsidRDefault="002730B5" w:rsidP="00B53B95">
      <w:pPr>
        <w:spacing w:after="0" w:line="240" w:lineRule="auto"/>
        <w:jc w:val="left"/>
        <w:rPr>
          <w:rFonts w:ascii="ＭＳ 明朝" w:eastAsia="ＭＳ 明朝" w:hAnsi="ＭＳ 明朝"/>
          <w:sz w:val="21"/>
          <w:szCs w:val="21"/>
        </w:rPr>
      </w:pPr>
    </w:p>
    <w:p w14:paraId="014EF0FC" w14:textId="77777777" w:rsidR="002730B5" w:rsidRDefault="002730B5" w:rsidP="00B53B95">
      <w:pPr>
        <w:spacing w:after="0" w:line="240" w:lineRule="auto"/>
        <w:jc w:val="left"/>
        <w:rPr>
          <w:rFonts w:ascii="ＭＳ 明朝" w:eastAsia="ＭＳ 明朝" w:hAnsi="ＭＳ 明朝"/>
          <w:sz w:val="21"/>
          <w:szCs w:val="21"/>
        </w:rPr>
      </w:pPr>
    </w:p>
    <w:p w14:paraId="59E0CFB6" w14:textId="77777777" w:rsidR="002730B5" w:rsidRDefault="002730B5" w:rsidP="00B53B95">
      <w:pPr>
        <w:spacing w:after="0" w:line="240" w:lineRule="auto"/>
        <w:jc w:val="left"/>
        <w:rPr>
          <w:rFonts w:ascii="ＭＳ 明朝" w:eastAsia="ＭＳ 明朝" w:hAnsi="ＭＳ 明朝"/>
          <w:sz w:val="21"/>
          <w:szCs w:val="21"/>
        </w:rPr>
      </w:pPr>
    </w:p>
    <w:p w14:paraId="6AF058F0" w14:textId="77777777" w:rsidR="002730B5" w:rsidRDefault="002730B5" w:rsidP="00B53B95">
      <w:pPr>
        <w:spacing w:after="0" w:line="240" w:lineRule="auto"/>
        <w:jc w:val="left"/>
        <w:rPr>
          <w:rFonts w:ascii="ＭＳ 明朝" w:eastAsia="ＭＳ 明朝" w:hAnsi="ＭＳ 明朝"/>
          <w:sz w:val="21"/>
          <w:szCs w:val="21"/>
        </w:rPr>
      </w:pPr>
    </w:p>
    <w:p w14:paraId="4E009ABC" w14:textId="77777777" w:rsidR="002730B5" w:rsidRDefault="002730B5" w:rsidP="00B53B95">
      <w:pPr>
        <w:spacing w:after="0" w:line="240" w:lineRule="auto"/>
        <w:jc w:val="left"/>
        <w:rPr>
          <w:rFonts w:ascii="ＭＳ 明朝" w:eastAsia="ＭＳ 明朝" w:hAnsi="ＭＳ 明朝"/>
          <w:sz w:val="21"/>
          <w:szCs w:val="21"/>
        </w:rPr>
      </w:pPr>
    </w:p>
    <w:p w14:paraId="2821B034" w14:textId="77777777" w:rsidR="002730B5" w:rsidRDefault="002730B5" w:rsidP="00B53B95">
      <w:pPr>
        <w:spacing w:after="0" w:line="240" w:lineRule="auto"/>
        <w:jc w:val="left"/>
        <w:rPr>
          <w:rFonts w:ascii="ＭＳ 明朝" w:eastAsia="ＭＳ 明朝" w:hAnsi="ＭＳ 明朝"/>
          <w:sz w:val="21"/>
          <w:szCs w:val="21"/>
        </w:rPr>
      </w:pPr>
    </w:p>
    <w:p w14:paraId="32D10234" w14:textId="77777777" w:rsidR="002730B5" w:rsidRDefault="002730B5" w:rsidP="00B53B95">
      <w:pPr>
        <w:spacing w:after="0" w:line="240" w:lineRule="auto"/>
        <w:jc w:val="left"/>
        <w:rPr>
          <w:rFonts w:ascii="ＭＳ 明朝" w:eastAsia="ＭＳ 明朝" w:hAnsi="ＭＳ 明朝"/>
          <w:sz w:val="21"/>
          <w:szCs w:val="21"/>
        </w:rPr>
      </w:pPr>
    </w:p>
    <w:p w14:paraId="318440EA" w14:textId="77777777" w:rsidR="002730B5" w:rsidRDefault="002730B5" w:rsidP="00B53B95">
      <w:pPr>
        <w:spacing w:after="0" w:line="240" w:lineRule="auto"/>
        <w:jc w:val="left"/>
        <w:rPr>
          <w:rFonts w:ascii="ＭＳ 明朝" w:eastAsia="ＭＳ 明朝" w:hAnsi="ＭＳ 明朝"/>
          <w:sz w:val="21"/>
          <w:szCs w:val="21"/>
        </w:rPr>
      </w:pPr>
    </w:p>
    <w:p w14:paraId="5876A5E5" w14:textId="77777777" w:rsidR="002730B5" w:rsidRDefault="002730B5" w:rsidP="00B53B95">
      <w:pPr>
        <w:spacing w:after="0" w:line="240" w:lineRule="auto"/>
        <w:jc w:val="left"/>
        <w:rPr>
          <w:rFonts w:ascii="ＭＳ 明朝" w:eastAsia="ＭＳ 明朝" w:hAnsi="ＭＳ 明朝"/>
          <w:sz w:val="21"/>
          <w:szCs w:val="21"/>
        </w:rPr>
      </w:pPr>
    </w:p>
    <w:p w14:paraId="2787A2AB" w14:textId="77777777" w:rsidR="002730B5" w:rsidRDefault="002730B5" w:rsidP="00B53B95">
      <w:pPr>
        <w:spacing w:after="0" w:line="240" w:lineRule="auto"/>
        <w:jc w:val="left"/>
        <w:rPr>
          <w:rFonts w:ascii="ＭＳ 明朝" w:eastAsia="ＭＳ 明朝" w:hAnsi="ＭＳ 明朝"/>
          <w:sz w:val="21"/>
          <w:szCs w:val="21"/>
        </w:rPr>
      </w:pPr>
    </w:p>
    <w:p w14:paraId="37623FBD" w14:textId="77777777" w:rsidR="002730B5" w:rsidRDefault="002730B5" w:rsidP="00B53B95">
      <w:pPr>
        <w:spacing w:after="0" w:line="240" w:lineRule="auto"/>
        <w:jc w:val="left"/>
        <w:rPr>
          <w:rFonts w:ascii="ＭＳ 明朝" w:eastAsia="ＭＳ 明朝" w:hAnsi="ＭＳ 明朝"/>
          <w:sz w:val="21"/>
          <w:szCs w:val="21"/>
        </w:rPr>
      </w:pPr>
    </w:p>
    <w:p w14:paraId="1B859033" w14:textId="77777777" w:rsidR="002730B5" w:rsidRDefault="002730B5" w:rsidP="00B53B95">
      <w:pPr>
        <w:spacing w:after="0" w:line="240" w:lineRule="auto"/>
        <w:jc w:val="left"/>
        <w:rPr>
          <w:rFonts w:ascii="ＭＳ 明朝" w:eastAsia="ＭＳ 明朝" w:hAnsi="ＭＳ 明朝"/>
          <w:sz w:val="21"/>
          <w:szCs w:val="21"/>
        </w:rPr>
      </w:pPr>
    </w:p>
    <w:p w14:paraId="20A8BDC4" w14:textId="77777777" w:rsidR="002730B5" w:rsidRDefault="002730B5" w:rsidP="00B53B95">
      <w:pPr>
        <w:spacing w:after="0" w:line="240" w:lineRule="auto"/>
        <w:jc w:val="left"/>
        <w:rPr>
          <w:rFonts w:ascii="ＭＳ 明朝" w:eastAsia="ＭＳ 明朝" w:hAnsi="ＭＳ 明朝"/>
          <w:sz w:val="21"/>
          <w:szCs w:val="21"/>
        </w:rPr>
      </w:pPr>
    </w:p>
    <w:p w14:paraId="76233138" w14:textId="77777777" w:rsidR="002730B5" w:rsidRDefault="002730B5" w:rsidP="00B53B95">
      <w:pPr>
        <w:spacing w:after="0" w:line="240" w:lineRule="auto"/>
        <w:jc w:val="left"/>
        <w:rPr>
          <w:rFonts w:ascii="ＭＳ 明朝" w:eastAsia="ＭＳ 明朝" w:hAnsi="ＭＳ 明朝"/>
          <w:sz w:val="21"/>
          <w:szCs w:val="21"/>
        </w:rPr>
      </w:pPr>
    </w:p>
    <w:p w14:paraId="6BB2CC6A" w14:textId="77777777" w:rsidR="002730B5" w:rsidRDefault="002730B5" w:rsidP="00B53B95">
      <w:pPr>
        <w:spacing w:after="0" w:line="240" w:lineRule="auto"/>
        <w:jc w:val="left"/>
        <w:rPr>
          <w:rFonts w:ascii="ＭＳ 明朝" w:eastAsia="ＭＳ 明朝" w:hAnsi="ＭＳ 明朝"/>
          <w:sz w:val="21"/>
          <w:szCs w:val="21"/>
        </w:rPr>
      </w:pPr>
    </w:p>
    <w:p w14:paraId="7DA9F1E7" w14:textId="77777777" w:rsidR="002730B5" w:rsidRDefault="002730B5" w:rsidP="00B53B95">
      <w:pPr>
        <w:spacing w:after="0" w:line="240" w:lineRule="auto"/>
        <w:jc w:val="left"/>
        <w:rPr>
          <w:rFonts w:ascii="ＭＳ 明朝" w:eastAsia="ＭＳ 明朝" w:hAnsi="ＭＳ 明朝"/>
          <w:sz w:val="21"/>
          <w:szCs w:val="21"/>
        </w:rPr>
      </w:pPr>
    </w:p>
    <w:p w14:paraId="7EC82396" w14:textId="77777777" w:rsidR="002730B5" w:rsidRDefault="002730B5" w:rsidP="00B53B95">
      <w:pPr>
        <w:spacing w:after="0" w:line="240" w:lineRule="auto"/>
        <w:jc w:val="left"/>
        <w:rPr>
          <w:rFonts w:ascii="ＭＳ 明朝" w:eastAsia="ＭＳ 明朝" w:hAnsi="ＭＳ 明朝"/>
          <w:sz w:val="21"/>
          <w:szCs w:val="21"/>
        </w:rPr>
      </w:pPr>
    </w:p>
    <w:p w14:paraId="2515CBEE" w14:textId="77777777" w:rsidR="002730B5" w:rsidRDefault="002730B5" w:rsidP="00B53B95">
      <w:pPr>
        <w:spacing w:after="0" w:line="240" w:lineRule="auto"/>
        <w:jc w:val="left"/>
        <w:rPr>
          <w:rFonts w:ascii="ＭＳ 明朝" w:eastAsia="ＭＳ 明朝" w:hAnsi="ＭＳ 明朝"/>
          <w:sz w:val="21"/>
          <w:szCs w:val="21"/>
        </w:rPr>
      </w:pPr>
    </w:p>
    <w:p w14:paraId="56FE6D28" w14:textId="77777777" w:rsidR="002730B5" w:rsidRDefault="002730B5" w:rsidP="00B53B95">
      <w:pPr>
        <w:spacing w:after="0" w:line="240" w:lineRule="auto"/>
        <w:jc w:val="left"/>
        <w:rPr>
          <w:rFonts w:ascii="ＭＳ 明朝" w:eastAsia="ＭＳ 明朝" w:hAnsi="ＭＳ 明朝"/>
          <w:sz w:val="21"/>
          <w:szCs w:val="21"/>
        </w:rPr>
      </w:pPr>
    </w:p>
    <w:p w14:paraId="344E7A8A" w14:textId="77777777" w:rsidR="002730B5" w:rsidRDefault="002730B5" w:rsidP="00B53B95">
      <w:pPr>
        <w:spacing w:after="0" w:line="240" w:lineRule="auto"/>
        <w:jc w:val="left"/>
        <w:rPr>
          <w:rFonts w:ascii="ＭＳ 明朝" w:eastAsia="ＭＳ 明朝" w:hAnsi="ＭＳ 明朝"/>
          <w:sz w:val="21"/>
          <w:szCs w:val="21"/>
        </w:rPr>
      </w:pPr>
    </w:p>
    <w:p w14:paraId="74F51B56" w14:textId="77777777" w:rsidR="002730B5" w:rsidRDefault="002730B5" w:rsidP="00B53B95">
      <w:pPr>
        <w:spacing w:after="0" w:line="240" w:lineRule="auto"/>
        <w:jc w:val="left"/>
        <w:rPr>
          <w:rFonts w:ascii="ＭＳ 明朝" w:eastAsia="ＭＳ 明朝" w:hAnsi="ＭＳ 明朝"/>
          <w:sz w:val="21"/>
          <w:szCs w:val="21"/>
        </w:rPr>
      </w:pPr>
    </w:p>
    <w:p w14:paraId="39FA4CC4" w14:textId="77777777" w:rsidR="002730B5" w:rsidRDefault="002730B5" w:rsidP="00B53B95">
      <w:pPr>
        <w:spacing w:after="0" w:line="240" w:lineRule="auto"/>
        <w:jc w:val="left"/>
        <w:rPr>
          <w:rFonts w:ascii="ＭＳ 明朝" w:eastAsia="ＭＳ 明朝" w:hAnsi="ＭＳ 明朝"/>
          <w:sz w:val="21"/>
          <w:szCs w:val="21"/>
        </w:rPr>
      </w:pPr>
    </w:p>
    <w:p w14:paraId="3EB9B87C" w14:textId="77777777" w:rsidR="002730B5" w:rsidRDefault="002730B5" w:rsidP="00B53B95">
      <w:pPr>
        <w:spacing w:after="0" w:line="240" w:lineRule="auto"/>
        <w:jc w:val="left"/>
        <w:rPr>
          <w:rFonts w:ascii="ＭＳ 明朝" w:eastAsia="ＭＳ 明朝" w:hAnsi="ＭＳ 明朝"/>
          <w:sz w:val="21"/>
          <w:szCs w:val="21"/>
        </w:rPr>
      </w:pPr>
    </w:p>
    <w:p w14:paraId="4138EAEF" w14:textId="77777777" w:rsidR="002730B5" w:rsidRDefault="002730B5" w:rsidP="00B53B95">
      <w:pPr>
        <w:spacing w:after="0" w:line="240" w:lineRule="auto"/>
        <w:jc w:val="left"/>
        <w:rPr>
          <w:rFonts w:ascii="ＭＳ 明朝" w:eastAsia="ＭＳ 明朝" w:hAnsi="ＭＳ 明朝"/>
          <w:sz w:val="21"/>
          <w:szCs w:val="21"/>
        </w:rPr>
      </w:pPr>
    </w:p>
    <w:p w14:paraId="06C3B8F3" w14:textId="77777777" w:rsidR="002730B5" w:rsidRDefault="002730B5" w:rsidP="00B53B95">
      <w:pPr>
        <w:spacing w:after="0" w:line="240" w:lineRule="auto"/>
        <w:jc w:val="left"/>
        <w:rPr>
          <w:rFonts w:ascii="ＭＳ 明朝" w:eastAsia="ＭＳ 明朝" w:hAnsi="ＭＳ 明朝"/>
          <w:sz w:val="21"/>
          <w:szCs w:val="21"/>
        </w:rPr>
      </w:pPr>
    </w:p>
    <w:p w14:paraId="5C9381A1" w14:textId="77777777" w:rsidR="002730B5" w:rsidRDefault="002730B5" w:rsidP="00B53B95">
      <w:pPr>
        <w:spacing w:after="0" w:line="240" w:lineRule="auto"/>
        <w:jc w:val="left"/>
        <w:rPr>
          <w:rFonts w:ascii="ＭＳ 明朝" w:eastAsia="ＭＳ 明朝" w:hAnsi="ＭＳ 明朝"/>
          <w:sz w:val="21"/>
          <w:szCs w:val="21"/>
        </w:rPr>
      </w:pPr>
    </w:p>
    <w:p w14:paraId="4BB6EBE9" w14:textId="77777777" w:rsidR="002730B5" w:rsidRDefault="002730B5" w:rsidP="00B53B95">
      <w:pPr>
        <w:spacing w:after="0" w:line="240" w:lineRule="auto"/>
        <w:jc w:val="left"/>
        <w:rPr>
          <w:rFonts w:ascii="ＭＳ 明朝" w:eastAsia="ＭＳ 明朝" w:hAnsi="ＭＳ 明朝"/>
          <w:sz w:val="21"/>
          <w:szCs w:val="21"/>
        </w:rPr>
      </w:pPr>
    </w:p>
    <w:p w14:paraId="63AF74BD" w14:textId="77777777" w:rsidR="002730B5" w:rsidRDefault="002730B5" w:rsidP="00B53B95">
      <w:pPr>
        <w:spacing w:after="0" w:line="240" w:lineRule="auto"/>
        <w:jc w:val="left"/>
        <w:rPr>
          <w:rFonts w:ascii="ＭＳ 明朝" w:eastAsia="ＭＳ 明朝" w:hAnsi="ＭＳ 明朝"/>
          <w:sz w:val="21"/>
          <w:szCs w:val="21"/>
        </w:rPr>
      </w:pPr>
    </w:p>
    <w:p w14:paraId="6FA408ED" w14:textId="77777777" w:rsidR="002730B5" w:rsidRDefault="002730B5" w:rsidP="00B53B95">
      <w:pPr>
        <w:spacing w:after="0" w:line="240" w:lineRule="auto"/>
        <w:jc w:val="left"/>
        <w:rPr>
          <w:rFonts w:ascii="ＭＳ 明朝" w:eastAsia="ＭＳ 明朝" w:hAnsi="ＭＳ 明朝"/>
          <w:sz w:val="21"/>
          <w:szCs w:val="21"/>
        </w:rPr>
      </w:pPr>
    </w:p>
    <w:p w14:paraId="68DA5987" w14:textId="77777777" w:rsidR="002730B5" w:rsidRDefault="002730B5" w:rsidP="00B53B95">
      <w:pPr>
        <w:spacing w:after="0" w:line="240" w:lineRule="auto"/>
        <w:jc w:val="left"/>
        <w:rPr>
          <w:rFonts w:ascii="ＭＳ 明朝" w:eastAsia="ＭＳ 明朝" w:hAnsi="ＭＳ 明朝"/>
          <w:sz w:val="21"/>
          <w:szCs w:val="21"/>
        </w:rPr>
      </w:pPr>
    </w:p>
    <w:p w14:paraId="512F9F29" w14:textId="77777777" w:rsidR="002730B5" w:rsidRDefault="002730B5" w:rsidP="00B53B95">
      <w:pPr>
        <w:spacing w:after="0" w:line="240" w:lineRule="auto"/>
        <w:jc w:val="left"/>
        <w:rPr>
          <w:rFonts w:ascii="ＭＳ 明朝" w:eastAsia="ＭＳ 明朝" w:hAnsi="ＭＳ 明朝"/>
          <w:sz w:val="21"/>
          <w:szCs w:val="21"/>
        </w:rPr>
      </w:pPr>
    </w:p>
    <w:p w14:paraId="48C3EF67" w14:textId="77777777" w:rsidR="002730B5" w:rsidRDefault="002730B5" w:rsidP="00B53B95">
      <w:pPr>
        <w:spacing w:after="0" w:line="240" w:lineRule="auto"/>
        <w:jc w:val="left"/>
        <w:rPr>
          <w:rFonts w:ascii="ＭＳ 明朝" w:eastAsia="ＭＳ 明朝" w:hAnsi="ＭＳ 明朝"/>
          <w:sz w:val="21"/>
          <w:szCs w:val="21"/>
        </w:rPr>
      </w:pPr>
    </w:p>
    <w:p w14:paraId="4143643C" w14:textId="77777777" w:rsidR="002730B5" w:rsidRDefault="002730B5" w:rsidP="00B53B95">
      <w:pPr>
        <w:spacing w:after="0" w:line="240" w:lineRule="auto"/>
        <w:jc w:val="left"/>
        <w:rPr>
          <w:rFonts w:ascii="ＭＳ 明朝" w:eastAsia="ＭＳ 明朝" w:hAnsi="ＭＳ 明朝"/>
          <w:sz w:val="21"/>
          <w:szCs w:val="21"/>
        </w:rPr>
      </w:pPr>
    </w:p>
    <w:p w14:paraId="4B8514D5" w14:textId="77777777" w:rsidR="002730B5" w:rsidRDefault="002730B5" w:rsidP="00B53B95">
      <w:pPr>
        <w:spacing w:after="0" w:line="240" w:lineRule="auto"/>
        <w:jc w:val="left"/>
        <w:rPr>
          <w:rFonts w:ascii="ＭＳ 明朝" w:eastAsia="ＭＳ 明朝" w:hAnsi="ＭＳ 明朝"/>
          <w:sz w:val="21"/>
          <w:szCs w:val="21"/>
        </w:rPr>
      </w:pPr>
    </w:p>
    <w:p w14:paraId="19895BFB" w14:textId="77777777" w:rsidR="002730B5" w:rsidRDefault="002730B5" w:rsidP="00B53B95">
      <w:pPr>
        <w:spacing w:after="0" w:line="240" w:lineRule="auto"/>
        <w:jc w:val="left"/>
        <w:rPr>
          <w:rFonts w:ascii="ＭＳ 明朝" w:eastAsia="ＭＳ 明朝" w:hAnsi="ＭＳ 明朝"/>
          <w:sz w:val="21"/>
          <w:szCs w:val="21"/>
        </w:rPr>
      </w:pPr>
    </w:p>
    <w:p w14:paraId="4F855A5B" w14:textId="77777777" w:rsidR="002730B5" w:rsidRDefault="002730B5" w:rsidP="00B53B95">
      <w:pPr>
        <w:spacing w:after="0" w:line="240" w:lineRule="auto"/>
        <w:jc w:val="left"/>
        <w:rPr>
          <w:rFonts w:ascii="ＭＳ 明朝" w:eastAsia="ＭＳ 明朝" w:hAnsi="ＭＳ 明朝"/>
          <w:sz w:val="21"/>
          <w:szCs w:val="21"/>
        </w:rPr>
      </w:pPr>
    </w:p>
    <w:p w14:paraId="6ED15764" w14:textId="77777777" w:rsidR="002730B5" w:rsidRDefault="002730B5" w:rsidP="00B53B95">
      <w:pPr>
        <w:spacing w:after="0" w:line="240" w:lineRule="auto"/>
        <w:jc w:val="left"/>
        <w:rPr>
          <w:rFonts w:ascii="ＭＳ 明朝" w:eastAsia="ＭＳ 明朝" w:hAnsi="ＭＳ 明朝"/>
          <w:sz w:val="21"/>
          <w:szCs w:val="21"/>
        </w:rPr>
      </w:pPr>
    </w:p>
    <w:p w14:paraId="13BC549F" w14:textId="77777777" w:rsidR="002730B5" w:rsidRDefault="002730B5" w:rsidP="00B53B95">
      <w:pPr>
        <w:spacing w:after="0" w:line="240" w:lineRule="auto"/>
        <w:jc w:val="left"/>
        <w:rPr>
          <w:rFonts w:ascii="ＭＳ 明朝" w:eastAsia="ＭＳ 明朝" w:hAnsi="ＭＳ 明朝"/>
          <w:sz w:val="21"/>
          <w:szCs w:val="21"/>
        </w:rPr>
      </w:pPr>
    </w:p>
    <w:p w14:paraId="1B6610E2" w14:textId="77777777" w:rsidR="002730B5" w:rsidRDefault="002730B5" w:rsidP="00B53B95">
      <w:pPr>
        <w:spacing w:after="0" w:line="240" w:lineRule="auto"/>
        <w:jc w:val="left"/>
        <w:rPr>
          <w:rFonts w:ascii="ＭＳ 明朝" w:eastAsia="ＭＳ 明朝" w:hAnsi="ＭＳ 明朝"/>
          <w:sz w:val="21"/>
          <w:szCs w:val="21"/>
        </w:rPr>
      </w:pPr>
    </w:p>
    <w:p w14:paraId="323E3429" w14:textId="77777777" w:rsidR="002730B5" w:rsidRDefault="002730B5" w:rsidP="00B53B95">
      <w:pPr>
        <w:spacing w:after="0" w:line="240" w:lineRule="auto"/>
        <w:jc w:val="left"/>
        <w:rPr>
          <w:rFonts w:ascii="ＭＳ 明朝" w:eastAsia="ＭＳ 明朝" w:hAnsi="ＭＳ 明朝"/>
          <w:sz w:val="21"/>
          <w:szCs w:val="21"/>
        </w:rPr>
      </w:pPr>
    </w:p>
    <w:p w14:paraId="6EA4D077" w14:textId="77777777" w:rsidR="002730B5" w:rsidRDefault="002730B5" w:rsidP="00B53B95">
      <w:pPr>
        <w:spacing w:after="0" w:line="240" w:lineRule="auto"/>
        <w:jc w:val="left"/>
        <w:rPr>
          <w:rFonts w:ascii="ＭＳ 明朝" w:eastAsia="ＭＳ 明朝" w:hAnsi="ＭＳ 明朝"/>
          <w:sz w:val="21"/>
          <w:szCs w:val="21"/>
        </w:rPr>
      </w:pPr>
    </w:p>
    <w:p w14:paraId="4481B51C" w14:textId="77777777" w:rsidR="002730B5" w:rsidRDefault="002730B5" w:rsidP="00B53B95">
      <w:pPr>
        <w:spacing w:after="0" w:line="240" w:lineRule="auto"/>
        <w:jc w:val="left"/>
        <w:rPr>
          <w:rFonts w:ascii="ＭＳ 明朝" w:eastAsia="ＭＳ 明朝" w:hAnsi="ＭＳ 明朝"/>
          <w:sz w:val="21"/>
          <w:szCs w:val="21"/>
        </w:rPr>
      </w:pPr>
    </w:p>
    <w:p w14:paraId="0C907F85" w14:textId="77777777" w:rsidR="002730B5" w:rsidRDefault="002730B5" w:rsidP="00B53B95">
      <w:pPr>
        <w:spacing w:after="0" w:line="240" w:lineRule="auto"/>
        <w:jc w:val="left"/>
        <w:rPr>
          <w:rFonts w:ascii="ＭＳ 明朝" w:eastAsia="ＭＳ 明朝" w:hAnsi="ＭＳ 明朝"/>
          <w:sz w:val="21"/>
          <w:szCs w:val="21"/>
        </w:rPr>
      </w:pPr>
    </w:p>
    <w:p w14:paraId="1A47CFBD" w14:textId="77777777" w:rsidR="002730B5" w:rsidRDefault="002730B5" w:rsidP="00B53B95">
      <w:pPr>
        <w:spacing w:after="0" w:line="240" w:lineRule="auto"/>
        <w:jc w:val="left"/>
        <w:rPr>
          <w:rFonts w:ascii="ＭＳ 明朝" w:eastAsia="ＭＳ 明朝" w:hAnsi="ＭＳ 明朝"/>
          <w:sz w:val="21"/>
          <w:szCs w:val="21"/>
        </w:rPr>
      </w:pPr>
    </w:p>
    <w:p w14:paraId="2A78BE34" w14:textId="77777777" w:rsidR="002730B5" w:rsidRDefault="002730B5" w:rsidP="00B53B95">
      <w:pPr>
        <w:spacing w:after="0" w:line="240" w:lineRule="auto"/>
        <w:jc w:val="left"/>
        <w:rPr>
          <w:rFonts w:ascii="ＭＳ 明朝" w:eastAsia="ＭＳ 明朝" w:hAnsi="ＭＳ 明朝"/>
          <w:sz w:val="21"/>
          <w:szCs w:val="21"/>
        </w:rPr>
      </w:pPr>
    </w:p>
    <w:p w14:paraId="3DDA9EB9" w14:textId="77777777" w:rsidR="002730B5" w:rsidRDefault="002730B5" w:rsidP="00B53B95">
      <w:pPr>
        <w:spacing w:after="0" w:line="240" w:lineRule="auto"/>
        <w:jc w:val="left"/>
        <w:rPr>
          <w:rFonts w:ascii="ＭＳ 明朝" w:eastAsia="ＭＳ 明朝" w:hAnsi="ＭＳ 明朝"/>
          <w:sz w:val="21"/>
          <w:szCs w:val="21"/>
        </w:rPr>
      </w:pPr>
    </w:p>
    <w:p w14:paraId="56E19EEE" w14:textId="77777777" w:rsidR="002730B5" w:rsidRDefault="002730B5" w:rsidP="00B53B95">
      <w:pPr>
        <w:spacing w:after="0" w:line="240" w:lineRule="auto"/>
        <w:jc w:val="left"/>
        <w:rPr>
          <w:rFonts w:ascii="ＭＳ 明朝" w:eastAsia="ＭＳ 明朝" w:hAnsi="ＭＳ 明朝"/>
          <w:sz w:val="21"/>
          <w:szCs w:val="21"/>
        </w:rPr>
      </w:pPr>
    </w:p>
    <w:p w14:paraId="595DA62E" w14:textId="77777777" w:rsidR="002730B5" w:rsidRDefault="002730B5" w:rsidP="00B53B95">
      <w:pPr>
        <w:spacing w:after="0" w:line="240" w:lineRule="auto"/>
        <w:jc w:val="left"/>
        <w:rPr>
          <w:rFonts w:ascii="ＭＳ 明朝" w:eastAsia="ＭＳ 明朝" w:hAnsi="ＭＳ 明朝"/>
          <w:sz w:val="21"/>
          <w:szCs w:val="21"/>
        </w:rPr>
      </w:pPr>
    </w:p>
    <w:p w14:paraId="080A49BA" w14:textId="77777777" w:rsidR="002730B5" w:rsidRDefault="002730B5" w:rsidP="00B53B95">
      <w:pPr>
        <w:spacing w:after="0" w:line="240" w:lineRule="auto"/>
        <w:jc w:val="left"/>
        <w:rPr>
          <w:rFonts w:ascii="ＭＳ 明朝" w:eastAsia="ＭＳ 明朝" w:hAnsi="ＭＳ 明朝"/>
          <w:sz w:val="21"/>
          <w:szCs w:val="21"/>
        </w:rPr>
      </w:pPr>
    </w:p>
    <w:p w14:paraId="5BD5EA34" w14:textId="77777777" w:rsidR="002730B5" w:rsidRDefault="002730B5" w:rsidP="00B53B95">
      <w:pPr>
        <w:spacing w:after="0" w:line="240" w:lineRule="auto"/>
        <w:jc w:val="left"/>
        <w:rPr>
          <w:rFonts w:ascii="ＭＳ 明朝" w:eastAsia="ＭＳ 明朝" w:hAnsi="ＭＳ 明朝"/>
          <w:sz w:val="21"/>
          <w:szCs w:val="21"/>
        </w:rPr>
      </w:pPr>
    </w:p>
    <w:p w14:paraId="25013434" w14:textId="77777777" w:rsidR="002730B5" w:rsidRDefault="002730B5" w:rsidP="00B53B95">
      <w:pPr>
        <w:spacing w:after="0" w:line="240" w:lineRule="auto"/>
        <w:jc w:val="left"/>
        <w:rPr>
          <w:rFonts w:ascii="ＭＳ 明朝" w:eastAsia="ＭＳ 明朝" w:hAnsi="ＭＳ 明朝"/>
          <w:sz w:val="21"/>
          <w:szCs w:val="21"/>
        </w:rPr>
      </w:pPr>
    </w:p>
    <w:p w14:paraId="3F1142B6" w14:textId="77777777" w:rsidR="002730B5" w:rsidRDefault="002730B5" w:rsidP="00B53B95">
      <w:pPr>
        <w:spacing w:after="0" w:line="240" w:lineRule="auto"/>
        <w:jc w:val="left"/>
        <w:rPr>
          <w:rFonts w:ascii="ＭＳ 明朝" w:eastAsia="ＭＳ 明朝" w:hAnsi="ＭＳ 明朝"/>
          <w:sz w:val="21"/>
          <w:szCs w:val="21"/>
        </w:rPr>
      </w:pPr>
    </w:p>
    <w:p w14:paraId="6B277A62" w14:textId="77777777" w:rsidR="002730B5" w:rsidRDefault="002730B5" w:rsidP="00B53B95">
      <w:pPr>
        <w:spacing w:after="0" w:line="240" w:lineRule="auto"/>
        <w:jc w:val="left"/>
        <w:rPr>
          <w:rFonts w:ascii="ＭＳ 明朝" w:eastAsia="ＭＳ 明朝" w:hAnsi="ＭＳ 明朝"/>
          <w:sz w:val="21"/>
          <w:szCs w:val="21"/>
        </w:rPr>
      </w:pPr>
    </w:p>
    <w:p w14:paraId="5C539872" w14:textId="77777777" w:rsidR="002730B5" w:rsidRDefault="002730B5" w:rsidP="00B53B95">
      <w:pPr>
        <w:spacing w:after="0" w:line="240" w:lineRule="auto"/>
        <w:jc w:val="left"/>
        <w:rPr>
          <w:rFonts w:ascii="ＭＳ 明朝" w:eastAsia="ＭＳ 明朝" w:hAnsi="ＭＳ 明朝"/>
          <w:sz w:val="21"/>
          <w:szCs w:val="21"/>
        </w:rPr>
      </w:pPr>
    </w:p>
    <w:p w14:paraId="04674D7C" w14:textId="77777777" w:rsidR="002730B5" w:rsidRDefault="002730B5" w:rsidP="00B53B95">
      <w:pPr>
        <w:spacing w:after="0" w:line="240" w:lineRule="auto"/>
        <w:jc w:val="left"/>
        <w:rPr>
          <w:rFonts w:ascii="ＭＳ 明朝" w:eastAsia="ＭＳ 明朝" w:hAnsi="ＭＳ 明朝"/>
          <w:sz w:val="21"/>
          <w:szCs w:val="21"/>
        </w:rPr>
      </w:pPr>
    </w:p>
    <w:p w14:paraId="482ACBF2" w14:textId="77777777" w:rsidR="002730B5" w:rsidRDefault="002730B5" w:rsidP="00B53B95">
      <w:pPr>
        <w:spacing w:after="0" w:line="240" w:lineRule="auto"/>
        <w:jc w:val="left"/>
        <w:rPr>
          <w:rFonts w:ascii="ＭＳ 明朝" w:eastAsia="ＭＳ 明朝" w:hAnsi="ＭＳ 明朝"/>
          <w:sz w:val="21"/>
          <w:szCs w:val="21"/>
        </w:rPr>
      </w:pPr>
    </w:p>
    <w:p w14:paraId="7A29E7EA" w14:textId="77777777" w:rsidR="002730B5" w:rsidRDefault="002730B5" w:rsidP="00B53B95">
      <w:pPr>
        <w:spacing w:after="0" w:line="240" w:lineRule="auto"/>
        <w:jc w:val="left"/>
        <w:rPr>
          <w:rFonts w:ascii="ＭＳ 明朝" w:eastAsia="ＭＳ 明朝" w:hAnsi="ＭＳ 明朝"/>
          <w:sz w:val="21"/>
          <w:szCs w:val="21"/>
        </w:rPr>
      </w:pPr>
    </w:p>
    <w:p w14:paraId="519C5420" w14:textId="77777777" w:rsidR="002730B5" w:rsidRDefault="002730B5" w:rsidP="00B53B95">
      <w:pPr>
        <w:spacing w:after="0" w:line="240" w:lineRule="auto"/>
        <w:jc w:val="left"/>
        <w:rPr>
          <w:rFonts w:ascii="ＭＳ 明朝" w:eastAsia="ＭＳ 明朝" w:hAnsi="ＭＳ 明朝"/>
          <w:sz w:val="21"/>
          <w:szCs w:val="21"/>
        </w:rPr>
      </w:pPr>
    </w:p>
    <w:p w14:paraId="38E72A7B" w14:textId="77777777" w:rsidR="002730B5" w:rsidRDefault="002730B5" w:rsidP="00B53B95">
      <w:pPr>
        <w:spacing w:after="0" w:line="240" w:lineRule="auto"/>
        <w:jc w:val="left"/>
        <w:rPr>
          <w:rFonts w:ascii="ＭＳ 明朝" w:eastAsia="ＭＳ 明朝" w:hAnsi="ＭＳ 明朝"/>
          <w:sz w:val="21"/>
          <w:szCs w:val="21"/>
        </w:rPr>
      </w:pPr>
    </w:p>
    <w:p w14:paraId="46965506" w14:textId="77777777" w:rsidR="002730B5" w:rsidRDefault="002730B5" w:rsidP="00B53B95">
      <w:pPr>
        <w:spacing w:after="0" w:line="240" w:lineRule="auto"/>
        <w:jc w:val="left"/>
        <w:rPr>
          <w:rFonts w:ascii="ＭＳ 明朝" w:eastAsia="ＭＳ 明朝" w:hAnsi="ＭＳ 明朝"/>
          <w:sz w:val="21"/>
          <w:szCs w:val="21"/>
        </w:rPr>
      </w:pPr>
    </w:p>
    <w:p w14:paraId="504CEC58" w14:textId="77777777" w:rsidR="002730B5" w:rsidRDefault="002730B5" w:rsidP="00B53B95">
      <w:pPr>
        <w:spacing w:after="0" w:line="240" w:lineRule="auto"/>
        <w:jc w:val="left"/>
        <w:rPr>
          <w:rFonts w:ascii="ＭＳ 明朝" w:eastAsia="ＭＳ 明朝" w:hAnsi="ＭＳ 明朝"/>
          <w:sz w:val="21"/>
          <w:szCs w:val="21"/>
        </w:rPr>
      </w:pPr>
    </w:p>
    <w:p w14:paraId="3F35FE3A" w14:textId="77777777" w:rsidR="002730B5" w:rsidRDefault="002730B5" w:rsidP="00B53B95">
      <w:pPr>
        <w:spacing w:after="0" w:line="240" w:lineRule="auto"/>
        <w:jc w:val="left"/>
        <w:rPr>
          <w:rFonts w:ascii="ＭＳ 明朝" w:eastAsia="ＭＳ 明朝" w:hAnsi="ＭＳ 明朝"/>
          <w:sz w:val="21"/>
          <w:szCs w:val="21"/>
        </w:rPr>
      </w:pPr>
    </w:p>
    <w:p w14:paraId="26B3B1F0" w14:textId="77777777" w:rsidR="002730B5" w:rsidRDefault="002730B5" w:rsidP="00B53B95">
      <w:pPr>
        <w:spacing w:after="0" w:line="240" w:lineRule="auto"/>
        <w:jc w:val="left"/>
        <w:rPr>
          <w:rFonts w:ascii="ＭＳ 明朝" w:eastAsia="ＭＳ 明朝" w:hAnsi="ＭＳ 明朝"/>
          <w:sz w:val="21"/>
          <w:szCs w:val="21"/>
        </w:rPr>
      </w:pPr>
    </w:p>
    <w:p w14:paraId="51404184" w14:textId="77777777" w:rsidR="002730B5" w:rsidRDefault="002730B5" w:rsidP="00B53B95">
      <w:pPr>
        <w:spacing w:after="0" w:line="240" w:lineRule="auto"/>
        <w:jc w:val="left"/>
        <w:rPr>
          <w:rFonts w:ascii="ＭＳ 明朝" w:eastAsia="ＭＳ 明朝" w:hAnsi="ＭＳ 明朝"/>
          <w:sz w:val="21"/>
          <w:szCs w:val="21"/>
        </w:rPr>
      </w:pPr>
    </w:p>
    <w:p w14:paraId="07D1C9A1" w14:textId="77777777" w:rsidR="002730B5" w:rsidRDefault="002730B5" w:rsidP="00B53B95">
      <w:pPr>
        <w:spacing w:after="0" w:line="240" w:lineRule="auto"/>
        <w:jc w:val="left"/>
        <w:rPr>
          <w:rFonts w:ascii="ＭＳ 明朝" w:eastAsia="ＭＳ 明朝" w:hAnsi="ＭＳ 明朝"/>
          <w:sz w:val="21"/>
          <w:szCs w:val="21"/>
        </w:rPr>
      </w:pPr>
    </w:p>
    <w:p w14:paraId="6BD503D4" w14:textId="77777777" w:rsidR="002730B5" w:rsidRDefault="002730B5" w:rsidP="00B53B95">
      <w:pPr>
        <w:spacing w:after="0" w:line="240" w:lineRule="auto"/>
        <w:jc w:val="left"/>
        <w:rPr>
          <w:rFonts w:ascii="ＭＳ 明朝" w:eastAsia="ＭＳ 明朝" w:hAnsi="ＭＳ 明朝"/>
          <w:sz w:val="21"/>
          <w:szCs w:val="21"/>
        </w:rPr>
      </w:pPr>
    </w:p>
    <w:p w14:paraId="4A469F81" w14:textId="77777777" w:rsidR="002730B5" w:rsidRDefault="002730B5" w:rsidP="00B53B95">
      <w:pPr>
        <w:spacing w:after="0" w:line="240" w:lineRule="auto"/>
        <w:jc w:val="left"/>
        <w:rPr>
          <w:rFonts w:ascii="ＭＳ 明朝" w:eastAsia="ＭＳ 明朝" w:hAnsi="ＭＳ 明朝"/>
          <w:sz w:val="21"/>
          <w:szCs w:val="21"/>
        </w:rPr>
      </w:pPr>
    </w:p>
    <w:p w14:paraId="52A1F6A4" w14:textId="77777777" w:rsidR="002730B5" w:rsidRDefault="002730B5" w:rsidP="00B53B95">
      <w:pPr>
        <w:spacing w:after="0" w:line="240" w:lineRule="auto"/>
        <w:jc w:val="left"/>
        <w:rPr>
          <w:rFonts w:ascii="ＭＳ 明朝" w:eastAsia="ＭＳ 明朝" w:hAnsi="ＭＳ 明朝"/>
          <w:sz w:val="21"/>
          <w:szCs w:val="21"/>
        </w:rPr>
      </w:pPr>
    </w:p>
    <w:p w14:paraId="028F065A" w14:textId="77777777" w:rsidR="002730B5" w:rsidRDefault="002730B5" w:rsidP="00B53B95">
      <w:pPr>
        <w:spacing w:after="0" w:line="240" w:lineRule="auto"/>
        <w:jc w:val="left"/>
        <w:rPr>
          <w:rFonts w:ascii="ＭＳ 明朝" w:eastAsia="ＭＳ 明朝" w:hAnsi="ＭＳ 明朝"/>
          <w:sz w:val="21"/>
          <w:szCs w:val="21"/>
        </w:rPr>
      </w:pPr>
    </w:p>
    <w:p w14:paraId="6845C89E" w14:textId="77777777" w:rsidR="002730B5" w:rsidRDefault="002730B5" w:rsidP="00B53B95">
      <w:pPr>
        <w:spacing w:after="0" w:line="240" w:lineRule="auto"/>
        <w:jc w:val="left"/>
        <w:rPr>
          <w:rFonts w:ascii="ＭＳ 明朝" w:eastAsia="ＭＳ 明朝" w:hAnsi="ＭＳ 明朝"/>
          <w:sz w:val="21"/>
          <w:szCs w:val="21"/>
        </w:rPr>
      </w:pPr>
    </w:p>
    <w:p w14:paraId="00AE73A0" w14:textId="77777777" w:rsidR="002730B5" w:rsidRDefault="002730B5" w:rsidP="00B53B95">
      <w:pPr>
        <w:spacing w:after="0" w:line="240" w:lineRule="auto"/>
        <w:jc w:val="left"/>
        <w:rPr>
          <w:rFonts w:ascii="ＭＳ 明朝" w:eastAsia="ＭＳ 明朝" w:hAnsi="ＭＳ 明朝"/>
          <w:sz w:val="21"/>
          <w:szCs w:val="21"/>
        </w:rPr>
      </w:pPr>
    </w:p>
    <w:p w14:paraId="0C26310D" w14:textId="77777777" w:rsidR="002730B5" w:rsidRDefault="002730B5" w:rsidP="00B53B95">
      <w:pPr>
        <w:spacing w:after="0" w:line="240" w:lineRule="auto"/>
        <w:jc w:val="left"/>
        <w:rPr>
          <w:rFonts w:ascii="ＭＳ 明朝" w:eastAsia="ＭＳ 明朝" w:hAnsi="ＭＳ 明朝"/>
          <w:sz w:val="21"/>
          <w:szCs w:val="21"/>
        </w:rPr>
      </w:pPr>
    </w:p>
    <w:p w14:paraId="667F2558" w14:textId="77777777" w:rsidR="002730B5" w:rsidRDefault="002730B5" w:rsidP="00B53B95">
      <w:pPr>
        <w:spacing w:after="0" w:line="240" w:lineRule="auto"/>
        <w:jc w:val="left"/>
        <w:rPr>
          <w:rFonts w:ascii="ＭＳ 明朝" w:eastAsia="ＭＳ 明朝" w:hAnsi="ＭＳ 明朝"/>
          <w:sz w:val="21"/>
          <w:szCs w:val="21"/>
        </w:rPr>
      </w:pPr>
    </w:p>
    <w:p w14:paraId="487496D2" w14:textId="77777777" w:rsidR="002730B5" w:rsidRDefault="002730B5" w:rsidP="00B53B95">
      <w:pPr>
        <w:spacing w:after="0" w:line="240" w:lineRule="auto"/>
        <w:jc w:val="left"/>
        <w:rPr>
          <w:rFonts w:ascii="ＭＳ 明朝" w:eastAsia="ＭＳ 明朝" w:hAnsi="ＭＳ 明朝"/>
          <w:sz w:val="21"/>
          <w:szCs w:val="21"/>
        </w:rPr>
      </w:pPr>
    </w:p>
    <w:p w14:paraId="7103981C" w14:textId="77777777" w:rsidR="002730B5" w:rsidRDefault="002730B5" w:rsidP="00B53B95">
      <w:pPr>
        <w:spacing w:after="0" w:line="240" w:lineRule="auto"/>
        <w:jc w:val="left"/>
        <w:rPr>
          <w:rFonts w:ascii="ＭＳ 明朝" w:eastAsia="ＭＳ 明朝" w:hAnsi="ＭＳ 明朝"/>
          <w:sz w:val="21"/>
          <w:szCs w:val="21"/>
        </w:rPr>
      </w:pPr>
    </w:p>
    <w:p w14:paraId="496ECF95" w14:textId="77777777" w:rsidR="002730B5" w:rsidRDefault="002730B5" w:rsidP="00B53B95">
      <w:pPr>
        <w:spacing w:after="0" w:line="240" w:lineRule="auto"/>
        <w:jc w:val="left"/>
        <w:rPr>
          <w:rFonts w:ascii="ＭＳ 明朝" w:eastAsia="ＭＳ 明朝" w:hAnsi="ＭＳ 明朝"/>
          <w:sz w:val="21"/>
          <w:szCs w:val="21"/>
        </w:rPr>
      </w:pPr>
    </w:p>
    <w:p w14:paraId="1A075E69" w14:textId="77777777" w:rsidR="002730B5" w:rsidRDefault="002730B5" w:rsidP="00B53B95">
      <w:pPr>
        <w:spacing w:after="0" w:line="240" w:lineRule="auto"/>
        <w:jc w:val="left"/>
        <w:rPr>
          <w:rFonts w:ascii="ＭＳ 明朝" w:eastAsia="ＭＳ 明朝" w:hAnsi="ＭＳ 明朝"/>
          <w:sz w:val="21"/>
          <w:szCs w:val="21"/>
        </w:rPr>
      </w:pPr>
    </w:p>
    <w:p w14:paraId="3299FE79" w14:textId="77777777" w:rsidR="002730B5" w:rsidRDefault="002730B5" w:rsidP="00B53B95">
      <w:pPr>
        <w:spacing w:after="0" w:line="240" w:lineRule="auto"/>
        <w:jc w:val="left"/>
        <w:rPr>
          <w:rFonts w:ascii="ＭＳ 明朝" w:eastAsia="ＭＳ 明朝" w:hAnsi="ＭＳ 明朝"/>
          <w:sz w:val="21"/>
          <w:szCs w:val="21"/>
        </w:rPr>
      </w:pPr>
    </w:p>
    <w:p w14:paraId="7AEF2E5B" w14:textId="77777777" w:rsidR="002730B5" w:rsidRDefault="002730B5" w:rsidP="00B53B95">
      <w:pPr>
        <w:spacing w:after="0" w:line="240" w:lineRule="auto"/>
        <w:jc w:val="left"/>
        <w:rPr>
          <w:rFonts w:ascii="ＭＳ 明朝" w:eastAsia="ＭＳ 明朝" w:hAnsi="ＭＳ 明朝"/>
          <w:sz w:val="21"/>
          <w:szCs w:val="21"/>
        </w:rPr>
      </w:pPr>
    </w:p>
    <w:p w14:paraId="5640FF4B" w14:textId="77777777" w:rsidR="002730B5" w:rsidRDefault="002730B5" w:rsidP="00B53B95">
      <w:pPr>
        <w:spacing w:after="0" w:line="240" w:lineRule="auto"/>
        <w:jc w:val="left"/>
        <w:rPr>
          <w:rFonts w:ascii="ＭＳ 明朝" w:eastAsia="ＭＳ 明朝" w:hAnsi="ＭＳ 明朝"/>
          <w:sz w:val="21"/>
          <w:szCs w:val="21"/>
        </w:rPr>
      </w:pPr>
    </w:p>
    <w:p w14:paraId="7E153DAF" w14:textId="77777777" w:rsidR="002730B5" w:rsidRDefault="002730B5" w:rsidP="00B53B95">
      <w:pPr>
        <w:spacing w:after="0" w:line="240" w:lineRule="auto"/>
        <w:jc w:val="left"/>
        <w:rPr>
          <w:rFonts w:ascii="ＭＳ 明朝" w:eastAsia="ＭＳ 明朝" w:hAnsi="ＭＳ 明朝"/>
          <w:sz w:val="21"/>
          <w:szCs w:val="21"/>
        </w:rPr>
      </w:pPr>
    </w:p>
    <w:p w14:paraId="7AE99A36" w14:textId="77777777" w:rsidR="002730B5" w:rsidRDefault="002730B5" w:rsidP="00B53B95">
      <w:pPr>
        <w:spacing w:after="0" w:line="240" w:lineRule="auto"/>
        <w:jc w:val="left"/>
        <w:rPr>
          <w:rFonts w:ascii="ＭＳ 明朝" w:eastAsia="ＭＳ 明朝" w:hAnsi="ＭＳ 明朝"/>
          <w:sz w:val="21"/>
          <w:szCs w:val="21"/>
        </w:rPr>
      </w:pPr>
    </w:p>
    <w:p w14:paraId="70A0B784" w14:textId="77777777" w:rsidR="002730B5" w:rsidRDefault="002730B5" w:rsidP="00B53B95">
      <w:pPr>
        <w:spacing w:after="0" w:line="240" w:lineRule="auto"/>
        <w:jc w:val="left"/>
        <w:rPr>
          <w:rFonts w:ascii="ＭＳ 明朝" w:eastAsia="ＭＳ 明朝" w:hAnsi="ＭＳ 明朝"/>
          <w:sz w:val="21"/>
          <w:szCs w:val="21"/>
        </w:rPr>
      </w:pPr>
    </w:p>
    <w:p w14:paraId="6E24D33F" w14:textId="77777777" w:rsidR="002730B5" w:rsidRDefault="002730B5" w:rsidP="00B53B95">
      <w:pPr>
        <w:spacing w:after="0" w:line="240" w:lineRule="auto"/>
        <w:jc w:val="left"/>
        <w:rPr>
          <w:rFonts w:ascii="ＭＳ 明朝" w:eastAsia="ＭＳ 明朝" w:hAnsi="ＭＳ 明朝"/>
          <w:sz w:val="21"/>
          <w:szCs w:val="21"/>
        </w:rPr>
      </w:pPr>
    </w:p>
    <w:p w14:paraId="5CEAB07B" w14:textId="77777777" w:rsidR="002730B5" w:rsidRDefault="002730B5" w:rsidP="00B53B95">
      <w:pPr>
        <w:spacing w:after="0" w:line="240" w:lineRule="auto"/>
        <w:jc w:val="left"/>
        <w:rPr>
          <w:rFonts w:ascii="ＭＳ 明朝" w:eastAsia="ＭＳ 明朝" w:hAnsi="ＭＳ 明朝"/>
          <w:sz w:val="21"/>
          <w:szCs w:val="21"/>
        </w:rPr>
      </w:pPr>
    </w:p>
    <w:p w14:paraId="23A15000" w14:textId="77777777" w:rsidR="002730B5" w:rsidRDefault="002730B5" w:rsidP="00B53B95">
      <w:pPr>
        <w:spacing w:after="0" w:line="240" w:lineRule="auto"/>
        <w:jc w:val="left"/>
        <w:rPr>
          <w:rFonts w:ascii="ＭＳ 明朝" w:eastAsia="ＭＳ 明朝" w:hAnsi="ＭＳ 明朝"/>
          <w:sz w:val="21"/>
          <w:szCs w:val="21"/>
        </w:rPr>
      </w:pPr>
    </w:p>
    <w:p w14:paraId="1364CCBA" w14:textId="77777777" w:rsidR="002730B5" w:rsidRDefault="002730B5" w:rsidP="00B53B95">
      <w:pPr>
        <w:spacing w:after="0" w:line="240" w:lineRule="auto"/>
        <w:jc w:val="left"/>
        <w:rPr>
          <w:rFonts w:ascii="ＭＳ 明朝" w:eastAsia="ＭＳ 明朝" w:hAnsi="ＭＳ 明朝"/>
          <w:sz w:val="21"/>
          <w:szCs w:val="21"/>
        </w:rPr>
      </w:pPr>
    </w:p>
    <w:p w14:paraId="59ED938B" w14:textId="77777777" w:rsidR="002730B5" w:rsidRDefault="002730B5" w:rsidP="00B53B95">
      <w:pPr>
        <w:spacing w:after="0" w:line="240" w:lineRule="auto"/>
        <w:jc w:val="left"/>
        <w:rPr>
          <w:rFonts w:ascii="ＭＳ 明朝" w:eastAsia="ＭＳ 明朝" w:hAnsi="ＭＳ 明朝"/>
          <w:sz w:val="21"/>
          <w:szCs w:val="21"/>
        </w:rPr>
      </w:pPr>
    </w:p>
    <w:p w14:paraId="27137511" w14:textId="77777777" w:rsidR="002730B5" w:rsidRDefault="002730B5" w:rsidP="00B53B95">
      <w:pPr>
        <w:spacing w:after="0" w:line="240" w:lineRule="auto"/>
        <w:jc w:val="left"/>
        <w:rPr>
          <w:rFonts w:ascii="ＭＳ 明朝" w:eastAsia="ＭＳ 明朝" w:hAnsi="ＭＳ 明朝"/>
          <w:sz w:val="21"/>
          <w:szCs w:val="21"/>
        </w:rPr>
      </w:pPr>
    </w:p>
    <w:p w14:paraId="0DBC69C9" w14:textId="77777777" w:rsidR="002730B5" w:rsidRDefault="002730B5" w:rsidP="00B53B95">
      <w:pPr>
        <w:spacing w:after="0" w:line="240" w:lineRule="auto"/>
        <w:jc w:val="left"/>
        <w:rPr>
          <w:rFonts w:ascii="ＭＳ 明朝" w:eastAsia="ＭＳ 明朝" w:hAnsi="ＭＳ 明朝"/>
          <w:sz w:val="21"/>
          <w:szCs w:val="21"/>
        </w:rPr>
      </w:pPr>
    </w:p>
    <w:p w14:paraId="101F3FDC" w14:textId="77777777" w:rsidR="002730B5" w:rsidRDefault="002730B5" w:rsidP="00B53B95">
      <w:pPr>
        <w:spacing w:after="0" w:line="240" w:lineRule="auto"/>
        <w:jc w:val="left"/>
        <w:rPr>
          <w:rFonts w:ascii="ＭＳ 明朝" w:eastAsia="ＭＳ 明朝" w:hAnsi="ＭＳ 明朝"/>
          <w:sz w:val="21"/>
          <w:szCs w:val="21"/>
        </w:rPr>
      </w:pPr>
    </w:p>
    <w:p w14:paraId="007F09EF" w14:textId="77777777" w:rsidR="002730B5" w:rsidRDefault="002730B5" w:rsidP="00B53B95">
      <w:pPr>
        <w:spacing w:after="0" w:line="240" w:lineRule="auto"/>
        <w:jc w:val="left"/>
        <w:rPr>
          <w:rFonts w:ascii="ＭＳ 明朝" w:eastAsia="ＭＳ 明朝" w:hAnsi="ＭＳ 明朝"/>
          <w:sz w:val="21"/>
          <w:szCs w:val="21"/>
        </w:rPr>
      </w:pPr>
    </w:p>
    <w:p w14:paraId="1254B06D" w14:textId="77777777" w:rsidR="002730B5" w:rsidRDefault="002730B5" w:rsidP="00B53B95">
      <w:pPr>
        <w:spacing w:after="0" w:line="240" w:lineRule="auto"/>
        <w:jc w:val="left"/>
        <w:rPr>
          <w:rFonts w:ascii="ＭＳ 明朝" w:eastAsia="ＭＳ 明朝" w:hAnsi="ＭＳ 明朝"/>
          <w:sz w:val="21"/>
          <w:szCs w:val="21"/>
        </w:rPr>
      </w:pPr>
    </w:p>
    <w:p w14:paraId="00A35585" w14:textId="77777777" w:rsidR="002730B5" w:rsidRDefault="002730B5" w:rsidP="00B53B95">
      <w:pPr>
        <w:spacing w:after="0" w:line="240" w:lineRule="auto"/>
        <w:jc w:val="left"/>
        <w:rPr>
          <w:rFonts w:ascii="ＭＳ 明朝" w:eastAsia="ＭＳ 明朝" w:hAnsi="ＭＳ 明朝"/>
          <w:sz w:val="21"/>
          <w:szCs w:val="21"/>
        </w:rPr>
      </w:pPr>
    </w:p>
    <w:p w14:paraId="4E01A1E5" w14:textId="77777777" w:rsidR="002730B5" w:rsidRDefault="002730B5" w:rsidP="00B53B95">
      <w:pPr>
        <w:spacing w:after="0" w:line="240" w:lineRule="auto"/>
        <w:jc w:val="left"/>
        <w:rPr>
          <w:rFonts w:ascii="ＭＳ 明朝" w:eastAsia="ＭＳ 明朝" w:hAnsi="ＭＳ 明朝"/>
          <w:sz w:val="21"/>
          <w:szCs w:val="21"/>
        </w:rPr>
      </w:pPr>
    </w:p>
    <w:p w14:paraId="0DA73D41" w14:textId="77777777" w:rsidR="002730B5" w:rsidRDefault="002730B5" w:rsidP="00B53B95">
      <w:pPr>
        <w:spacing w:after="0" w:line="240" w:lineRule="auto"/>
        <w:jc w:val="left"/>
        <w:rPr>
          <w:rFonts w:ascii="ＭＳ 明朝" w:eastAsia="ＭＳ 明朝" w:hAnsi="ＭＳ 明朝"/>
          <w:sz w:val="21"/>
          <w:szCs w:val="21"/>
        </w:rPr>
      </w:pPr>
    </w:p>
    <w:p w14:paraId="7D23D5B1" w14:textId="77777777" w:rsidR="002730B5" w:rsidRDefault="002730B5" w:rsidP="00B53B95">
      <w:pPr>
        <w:spacing w:after="0" w:line="240" w:lineRule="auto"/>
        <w:jc w:val="left"/>
        <w:rPr>
          <w:rFonts w:ascii="ＭＳ 明朝" w:eastAsia="ＭＳ 明朝" w:hAnsi="ＭＳ 明朝"/>
          <w:sz w:val="21"/>
          <w:szCs w:val="21"/>
        </w:rPr>
      </w:pPr>
    </w:p>
    <w:p w14:paraId="778688D0" w14:textId="77777777" w:rsidR="002730B5" w:rsidRDefault="002730B5" w:rsidP="00B53B95">
      <w:pPr>
        <w:spacing w:after="0" w:line="240" w:lineRule="auto"/>
        <w:jc w:val="left"/>
        <w:rPr>
          <w:rFonts w:ascii="ＭＳ 明朝" w:eastAsia="ＭＳ 明朝" w:hAnsi="ＭＳ 明朝"/>
          <w:sz w:val="21"/>
          <w:szCs w:val="21"/>
        </w:rPr>
      </w:pPr>
    </w:p>
    <w:p w14:paraId="2ADA40F3" w14:textId="77777777" w:rsidR="002730B5" w:rsidRDefault="002730B5" w:rsidP="00B53B95">
      <w:pPr>
        <w:spacing w:after="0" w:line="240" w:lineRule="auto"/>
        <w:jc w:val="left"/>
        <w:rPr>
          <w:rFonts w:ascii="ＭＳ 明朝" w:eastAsia="ＭＳ 明朝" w:hAnsi="ＭＳ 明朝"/>
          <w:sz w:val="21"/>
          <w:szCs w:val="21"/>
        </w:rPr>
      </w:pPr>
    </w:p>
    <w:p w14:paraId="51525417" w14:textId="77777777" w:rsidR="002730B5" w:rsidRDefault="002730B5" w:rsidP="00B53B95">
      <w:pPr>
        <w:spacing w:after="0" w:line="240" w:lineRule="auto"/>
        <w:jc w:val="left"/>
        <w:rPr>
          <w:rFonts w:ascii="ＭＳ 明朝" w:eastAsia="ＭＳ 明朝" w:hAnsi="ＭＳ 明朝"/>
          <w:sz w:val="21"/>
          <w:szCs w:val="21"/>
        </w:rPr>
      </w:pPr>
    </w:p>
    <w:p w14:paraId="283DA7DB" w14:textId="77777777" w:rsidR="002730B5" w:rsidRDefault="002730B5" w:rsidP="00B53B95">
      <w:pPr>
        <w:spacing w:after="0" w:line="240" w:lineRule="auto"/>
        <w:jc w:val="left"/>
        <w:rPr>
          <w:rFonts w:ascii="ＭＳ 明朝" w:eastAsia="ＭＳ 明朝" w:hAnsi="ＭＳ 明朝"/>
          <w:sz w:val="21"/>
          <w:szCs w:val="21"/>
        </w:rPr>
      </w:pPr>
    </w:p>
    <w:p w14:paraId="75C2F001" w14:textId="77777777" w:rsidR="002730B5" w:rsidRDefault="002730B5" w:rsidP="00B53B95">
      <w:pPr>
        <w:spacing w:after="0" w:line="240" w:lineRule="auto"/>
        <w:jc w:val="left"/>
        <w:rPr>
          <w:rFonts w:ascii="ＭＳ 明朝" w:eastAsia="ＭＳ 明朝" w:hAnsi="ＭＳ 明朝"/>
          <w:sz w:val="21"/>
          <w:szCs w:val="21"/>
        </w:rPr>
      </w:pPr>
    </w:p>
    <w:p w14:paraId="4FE9372B" w14:textId="77777777" w:rsidR="002730B5" w:rsidRDefault="002730B5" w:rsidP="00B53B95">
      <w:pPr>
        <w:spacing w:after="0" w:line="240" w:lineRule="auto"/>
        <w:jc w:val="left"/>
        <w:rPr>
          <w:rFonts w:ascii="ＭＳ 明朝" w:eastAsia="ＭＳ 明朝" w:hAnsi="ＭＳ 明朝"/>
          <w:sz w:val="21"/>
          <w:szCs w:val="21"/>
        </w:rPr>
      </w:pPr>
    </w:p>
    <w:p w14:paraId="44EB382A" w14:textId="77777777" w:rsidR="002730B5" w:rsidRDefault="002730B5" w:rsidP="00B53B95">
      <w:pPr>
        <w:spacing w:after="0" w:line="240" w:lineRule="auto"/>
        <w:jc w:val="left"/>
        <w:rPr>
          <w:rFonts w:ascii="ＭＳ 明朝" w:eastAsia="ＭＳ 明朝" w:hAnsi="ＭＳ 明朝"/>
          <w:sz w:val="21"/>
          <w:szCs w:val="21"/>
        </w:rPr>
      </w:pPr>
    </w:p>
    <w:p w14:paraId="57DCFEFB" w14:textId="77777777" w:rsidR="002730B5" w:rsidRDefault="002730B5" w:rsidP="00B53B95">
      <w:pPr>
        <w:spacing w:after="0" w:line="240" w:lineRule="auto"/>
        <w:jc w:val="left"/>
        <w:rPr>
          <w:rFonts w:ascii="ＭＳ 明朝" w:eastAsia="ＭＳ 明朝" w:hAnsi="ＭＳ 明朝"/>
          <w:sz w:val="21"/>
          <w:szCs w:val="21"/>
        </w:rPr>
      </w:pPr>
    </w:p>
    <w:p w14:paraId="24690F10" w14:textId="77777777" w:rsidR="002730B5" w:rsidRDefault="002730B5" w:rsidP="00B53B95">
      <w:pPr>
        <w:spacing w:after="0" w:line="240" w:lineRule="auto"/>
        <w:jc w:val="left"/>
        <w:rPr>
          <w:rFonts w:ascii="ＭＳ 明朝" w:eastAsia="ＭＳ 明朝" w:hAnsi="ＭＳ 明朝"/>
          <w:sz w:val="21"/>
          <w:szCs w:val="21"/>
        </w:rPr>
      </w:pPr>
    </w:p>
    <w:p w14:paraId="087A3AC9" w14:textId="77777777" w:rsidR="002730B5" w:rsidRDefault="002730B5" w:rsidP="00B53B95">
      <w:pPr>
        <w:spacing w:after="0" w:line="240" w:lineRule="auto"/>
        <w:jc w:val="left"/>
        <w:rPr>
          <w:rFonts w:ascii="ＭＳ 明朝" w:eastAsia="ＭＳ 明朝" w:hAnsi="ＭＳ 明朝"/>
          <w:sz w:val="21"/>
          <w:szCs w:val="21"/>
        </w:rPr>
      </w:pPr>
    </w:p>
    <w:p w14:paraId="0152DA6A" w14:textId="77777777" w:rsidR="002730B5" w:rsidRDefault="002730B5" w:rsidP="00B53B95">
      <w:pPr>
        <w:spacing w:after="0" w:line="240" w:lineRule="auto"/>
        <w:jc w:val="left"/>
        <w:rPr>
          <w:rFonts w:ascii="ＭＳ 明朝" w:eastAsia="ＭＳ 明朝" w:hAnsi="ＭＳ 明朝"/>
          <w:sz w:val="21"/>
          <w:szCs w:val="21"/>
        </w:rPr>
      </w:pPr>
    </w:p>
    <w:p w14:paraId="0CF9E880" w14:textId="77777777" w:rsidR="002730B5" w:rsidRDefault="002730B5" w:rsidP="00B53B95">
      <w:pPr>
        <w:spacing w:after="0" w:line="240" w:lineRule="auto"/>
        <w:jc w:val="left"/>
        <w:rPr>
          <w:rFonts w:ascii="ＭＳ 明朝" w:eastAsia="ＭＳ 明朝" w:hAnsi="ＭＳ 明朝"/>
          <w:sz w:val="21"/>
          <w:szCs w:val="21"/>
        </w:rPr>
      </w:pPr>
    </w:p>
    <w:p w14:paraId="7A9AC2C1" w14:textId="77777777" w:rsidR="002730B5" w:rsidRDefault="002730B5" w:rsidP="00B53B95">
      <w:pPr>
        <w:spacing w:after="0" w:line="240" w:lineRule="auto"/>
        <w:jc w:val="left"/>
        <w:rPr>
          <w:rFonts w:ascii="ＭＳ 明朝" w:eastAsia="ＭＳ 明朝" w:hAnsi="ＭＳ 明朝"/>
          <w:sz w:val="21"/>
          <w:szCs w:val="21"/>
        </w:rPr>
      </w:pPr>
    </w:p>
    <w:p w14:paraId="75825E4F" w14:textId="77777777" w:rsidR="002730B5" w:rsidRDefault="002730B5" w:rsidP="00B53B95">
      <w:pPr>
        <w:spacing w:after="0" w:line="240" w:lineRule="auto"/>
        <w:jc w:val="left"/>
        <w:rPr>
          <w:rFonts w:ascii="ＭＳ 明朝" w:eastAsia="ＭＳ 明朝" w:hAnsi="ＭＳ 明朝"/>
          <w:sz w:val="21"/>
          <w:szCs w:val="21"/>
        </w:rPr>
      </w:pPr>
    </w:p>
    <w:p w14:paraId="47CF1AD6" w14:textId="77777777" w:rsidR="002730B5" w:rsidRDefault="002730B5" w:rsidP="00B53B95">
      <w:pPr>
        <w:spacing w:after="0" w:line="240" w:lineRule="auto"/>
        <w:jc w:val="left"/>
        <w:rPr>
          <w:rFonts w:ascii="ＭＳ 明朝" w:eastAsia="ＭＳ 明朝" w:hAnsi="ＭＳ 明朝"/>
          <w:sz w:val="21"/>
          <w:szCs w:val="21"/>
        </w:rPr>
      </w:pPr>
    </w:p>
    <w:p w14:paraId="50D6A950" w14:textId="77777777" w:rsidR="002730B5" w:rsidRDefault="002730B5" w:rsidP="00B53B95">
      <w:pPr>
        <w:spacing w:after="0" w:line="240" w:lineRule="auto"/>
        <w:jc w:val="left"/>
        <w:rPr>
          <w:rFonts w:ascii="ＭＳ 明朝" w:eastAsia="ＭＳ 明朝" w:hAnsi="ＭＳ 明朝"/>
          <w:sz w:val="21"/>
          <w:szCs w:val="21"/>
        </w:rPr>
      </w:pPr>
    </w:p>
    <w:p w14:paraId="2D5A1DD1" w14:textId="77777777" w:rsidR="002730B5" w:rsidRDefault="002730B5" w:rsidP="00B53B95">
      <w:pPr>
        <w:spacing w:after="0" w:line="240" w:lineRule="auto"/>
        <w:jc w:val="left"/>
        <w:rPr>
          <w:rFonts w:ascii="ＭＳ 明朝" w:eastAsia="ＭＳ 明朝" w:hAnsi="ＭＳ 明朝"/>
          <w:sz w:val="21"/>
          <w:szCs w:val="21"/>
        </w:rPr>
      </w:pPr>
    </w:p>
    <w:p w14:paraId="4AFBC054" w14:textId="77777777" w:rsidR="002730B5" w:rsidRDefault="002730B5" w:rsidP="00B53B95">
      <w:pPr>
        <w:spacing w:after="0" w:line="240" w:lineRule="auto"/>
        <w:jc w:val="left"/>
        <w:rPr>
          <w:rFonts w:ascii="ＭＳ 明朝" w:eastAsia="ＭＳ 明朝" w:hAnsi="ＭＳ 明朝"/>
          <w:sz w:val="21"/>
          <w:szCs w:val="21"/>
        </w:rPr>
      </w:pPr>
    </w:p>
    <w:p w14:paraId="36E05F0A" w14:textId="77777777" w:rsidR="002730B5" w:rsidRDefault="002730B5" w:rsidP="00B53B95">
      <w:pPr>
        <w:spacing w:after="0" w:line="240" w:lineRule="auto"/>
        <w:jc w:val="left"/>
        <w:rPr>
          <w:rFonts w:ascii="ＭＳ 明朝" w:eastAsia="ＭＳ 明朝" w:hAnsi="ＭＳ 明朝"/>
          <w:sz w:val="21"/>
          <w:szCs w:val="21"/>
        </w:rPr>
      </w:pPr>
    </w:p>
    <w:p w14:paraId="2F5A0E4D" w14:textId="77777777" w:rsidR="002730B5" w:rsidRDefault="002730B5" w:rsidP="00B53B95">
      <w:pPr>
        <w:spacing w:after="0" w:line="240" w:lineRule="auto"/>
        <w:jc w:val="left"/>
        <w:rPr>
          <w:rFonts w:ascii="ＭＳ 明朝" w:eastAsia="ＭＳ 明朝" w:hAnsi="ＭＳ 明朝"/>
          <w:sz w:val="21"/>
          <w:szCs w:val="21"/>
        </w:rPr>
      </w:pPr>
    </w:p>
    <w:p w14:paraId="2B6F0D23" w14:textId="77777777" w:rsidR="002730B5" w:rsidRDefault="002730B5" w:rsidP="00B53B95">
      <w:pPr>
        <w:spacing w:after="0" w:line="240" w:lineRule="auto"/>
        <w:jc w:val="left"/>
        <w:rPr>
          <w:rFonts w:ascii="ＭＳ 明朝" w:eastAsia="ＭＳ 明朝" w:hAnsi="ＭＳ 明朝"/>
          <w:sz w:val="21"/>
          <w:szCs w:val="21"/>
        </w:rPr>
      </w:pPr>
    </w:p>
    <w:p w14:paraId="6637F27C" w14:textId="77777777" w:rsidR="002730B5" w:rsidRDefault="002730B5" w:rsidP="00B53B95">
      <w:pPr>
        <w:spacing w:after="0" w:line="240" w:lineRule="auto"/>
        <w:jc w:val="left"/>
        <w:rPr>
          <w:rFonts w:ascii="ＭＳ 明朝" w:eastAsia="ＭＳ 明朝" w:hAnsi="ＭＳ 明朝"/>
          <w:sz w:val="21"/>
          <w:szCs w:val="21"/>
        </w:rPr>
      </w:pPr>
    </w:p>
    <w:p w14:paraId="41B21E07" w14:textId="77777777" w:rsidR="002730B5" w:rsidRDefault="002730B5" w:rsidP="00B53B95">
      <w:pPr>
        <w:spacing w:after="0" w:line="240" w:lineRule="auto"/>
        <w:jc w:val="left"/>
        <w:rPr>
          <w:rFonts w:ascii="ＭＳ 明朝" w:eastAsia="ＭＳ 明朝" w:hAnsi="ＭＳ 明朝"/>
          <w:sz w:val="21"/>
          <w:szCs w:val="21"/>
        </w:rPr>
      </w:pPr>
    </w:p>
    <w:p w14:paraId="7673DB76" w14:textId="77777777" w:rsidR="002730B5" w:rsidRDefault="002730B5" w:rsidP="00B53B95">
      <w:pPr>
        <w:spacing w:after="0" w:line="240" w:lineRule="auto"/>
        <w:jc w:val="left"/>
        <w:rPr>
          <w:rFonts w:ascii="ＭＳ 明朝" w:eastAsia="ＭＳ 明朝" w:hAnsi="ＭＳ 明朝"/>
          <w:sz w:val="21"/>
          <w:szCs w:val="21"/>
        </w:rPr>
      </w:pPr>
    </w:p>
    <w:p w14:paraId="6EDE2C6D" w14:textId="77777777" w:rsidR="002730B5" w:rsidRDefault="002730B5" w:rsidP="00B53B95">
      <w:pPr>
        <w:spacing w:after="0" w:line="240" w:lineRule="auto"/>
        <w:jc w:val="left"/>
        <w:rPr>
          <w:rFonts w:ascii="ＭＳ 明朝" w:eastAsia="ＭＳ 明朝" w:hAnsi="ＭＳ 明朝"/>
          <w:sz w:val="21"/>
          <w:szCs w:val="21"/>
        </w:rPr>
      </w:pPr>
    </w:p>
    <w:p w14:paraId="33A93677" w14:textId="77777777" w:rsidR="002730B5" w:rsidRDefault="002730B5" w:rsidP="00B53B95">
      <w:pPr>
        <w:spacing w:after="0" w:line="240" w:lineRule="auto"/>
        <w:jc w:val="left"/>
        <w:rPr>
          <w:rFonts w:ascii="ＭＳ 明朝" w:eastAsia="ＭＳ 明朝" w:hAnsi="ＭＳ 明朝"/>
          <w:sz w:val="21"/>
          <w:szCs w:val="21"/>
        </w:rPr>
      </w:pPr>
    </w:p>
    <w:p w14:paraId="458A4F85" w14:textId="77777777" w:rsidR="002730B5" w:rsidRPr="00B53B95" w:rsidRDefault="002730B5" w:rsidP="00B53B95">
      <w:pPr>
        <w:spacing w:after="0" w:line="240" w:lineRule="auto"/>
        <w:jc w:val="left"/>
        <w:rPr>
          <w:rFonts w:ascii="ＭＳ 明朝" w:eastAsia="ＭＳ 明朝" w:hAnsi="ＭＳ 明朝" w:hint="eastAsia"/>
          <w:sz w:val="21"/>
          <w:szCs w:val="21"/>
        </w:rPr>
      </w:pPr>
    </w:p>
    <w:sectPr w:rsidR="002730B5" w:rsidRPr="00B53B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00DA9"/>
    <w:multiLevelType w:val="multilevel"/>
    <w:tmpl w:val="79E0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3DB2"/>
    <w:multiLevelType w:val="multilevel"/>
    <w:tmpl w:val="079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E5E42"/>
    <w:multiLevelType w:val="multilevel"/>
    <w:tmpl w:val="9A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A0E29"/>
    <w:multiLevelType w:val="multilevel"/>
    <w:tmpl w:val="E60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05A75"/>
    <w:multiLevelType w:val="multilevel"/>
    <w:tmpl w:val="23D4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11F22"/>
    <w:multiLevelType w:val="multilevel"/>
    <w:tmpl w:val="3AA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D1422"/>
    <w:multiLevelType w:val="multilevel"/>
    <w:tmpl w:val="2F9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439B4"/>
    <w:multiLevelType w:val="multilevel"/>
    <w:tmpl w:val="E8C4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232EE"/>
    <w:multiLevelType w:val="multilevel"/>
    <w:tmpl w:val="122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D60EC"/>
    <w:multiLevelType w:val="multilevel"/>
    <w:tmpl w:val="364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041868">
    <w:abstractNumId w:val="3"/>
  </w:num>
  <w:num w:numId="2" w16cid:durableId="2142722560">
    <w:abstractNumId w:val="1"/>
  </w:num>
  <w:num w:numId="3" w16cid:durableId="1107625103">
    <w:abstractNumId w:val="6"/>
  </w:num>
  <w:num w:numId="4" w16cid:durableId="2012298378">
    <w:abstractNumId w:val="0"/>
  </w:num>
  <w:num w:numId="5" w16cid:durableId="2141259146">
    <w:abstractNumId w:val="5"/>
  </w:num>
  <w:num w:numId="6" w16cid:durableId="8332654">
    <w:abstractNumId w:val="9"/>
  </w:num>
  <w:num w:numId="7" w16cid:durableId="1225986506">
    <w:abstractNumId w:val="2"/>
  </w:num>
  <w:num w:numId="8" w16cid:durableId="616369528">
    <w:abstractNumId w:val="8"/>
  </w:num>
  <w:num w:numId="9" w16cid:durableId="1617327771">
    <w:abstractNumId w:val="4"/>
  </w:num>
  <w:num w:numId="10" w16cid:durableId="1501656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7D"/>
    <w:rsid w:val="0022245A"/>
    <w:rsid w:val="002730B5"/>
    <w:rsid w:val="002A05B0"/>
    <w:rsid w:val="002C5DAA"/>
    <w:rsid w:val="003576E6"/>
    <w:rsid w:val="003C0464"/>
    <w:rsid w:val="00423583"/>
    <w:rsid w:val="0045292B"/>
    <w:rsid w:val="00534362"/>
    <w:rsid w:val="005868DD"/>
    <w:rsid w:val="005A5EB7"/>
    <w:rsid w:val="00624C66"/>
    <w:rsid w:val="006779FA"/>
    <w:rsid w:val="006C7BE3"/>
    <w:rsid w:val="006F3C7D"/>
    <w:rsid w:val="007E6955"/>
    <w:rsid w:val="007F2547"/>
    <w:rsid w:val="00806511"/>
    <w:rsid w:val="00865922"/>
    <w:rsid w:val="008D1E48"/>
    <w:rsid w:val="008D4B8F"/>
    <w:rsid w:val="00A14FF1"/>
    <w:rsid w:val="00B53B95"/>
    <w:rsid w:val="00B541B8"/>
    <w:rsid w:val="00B83AE4"/>
    <w:rsid w:val="00E76492"/>
    <w:rsid w:val="00E95537"/>
    <w:rsid w:val="00F25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97BE4B"/>
  <w15:chartTrackingRefBased/>
  <w15:docId w15:val="{601E9D1C-F0A9-49B7-85C4-A6859A0E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5B0"/>
    <w:pPr>
      <w:widowControl w:val="0"/>
      <w:spacing w:after="160" w:line="259" w:lineRule="auto"/>
      <w:jc w:val="both"/>
    </w:pPr>
    <w:rPr>
      <w:sz w:val="22"/>
    </w:rPr>
  </w:style>
  <w:style w:type="paragraph" w:styleId="1">
    <w:name w:val="heading 1"/>
    <w:basedOn w:val="a"/>
    <w:next w:val="a"/>
    <w:link w:val="10"/>
    <w:uiPriority w:val="9"/>
    <w:qFormat/>
    <w:rsid w:val="006F3C7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F3C7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F3C7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F3C7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F3C7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F3C7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F3C7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F3C7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F3C7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3C7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F3C7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F3C7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F3C7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F3C7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F3C7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F3C7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F3C7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F3C7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F3C7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F3C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3C7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F3C7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3C7D"/>
    <w:pPr>
      <w:spacing w:before="160"/>
      <w:jc w:val="center"/>
    </w:pPr>
    <w:rPr>
      <w:i/>
      <w:iCs/>
      <w:color w:val="404040" w:themeColor="text1" w:themeTint="BF"/>
    </w:rPr>
  </w:style>
  <w:style w:type="character" w:customStyle="1" w:styleId="a8">
    <w:name w:val="引用文 (文字)"/>
    <w:basedOn w:val="a0"/>
    <w:link w:val="a7"/>
    <w:uiPriority w:val="29"/>
    <w:rsid w:val="006F3C7D"/>
    <w:rPr>
      <w:i/>
      <w:iCs/>
      <w:color w:val="404040" w:themeColor="text1" w:themeTint="BF"/>
    </w:rPr>
  </w:style>
  <w:style w:type="paragraph" w:styleId="a9">
    <w:name w:val="List Paragraph"/>
    <w:basedOn w:val="a"/>
    <w:uiPriority w:val="34"/>
    <w:qFormat/>
    <w:rsid w:val="006F3C7D"/>
    <w:pPr>
      <w:ind w:left="720"/>
      <w:contextualSpacing/>
    </w:pPr>
  </w:style>
  <w:style w:type="character" w:styleId="21">
    <w:name w:val="Intense Emphasis"/>
    <w:basedOn w:val="a0"/>
    <w:uiPriority w:val="21"/>
    <w:qFormat/>
    <w:rsid w:val="006F3C7D"/>
    <w:rPr>
      <w:i/>
      <w:iCs/>
      <w:color w:val="0F4761" w:themeColor="accent1" w:themeShade="BF"/>
    </w:rPr>
  </w:style>
  <w:style w:type="paragraph" w:styleId="22">
    <w:name w:val="Intense Quote"/>
    <w:basedOn w:val="a"/>
    <w:next w:val="a"/>
    <w:link w:val="23"/>
    <w:uiPriority w:val="30"/>
    <w:qFormat/>
    <w:rsid w:val="006F3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F3C7D"/>
    <w:rPr>
      <w:i/>
      <w:iCs/>
      <w:color w:val="0F4761" w:themeColor="accent1" w:themeShade="BF"/>
    </w:rPr>
  </w:style>
  <w:style w:type="character" w:styleId="24">
    <w:name w:val="Intense Reference"/>
    <w:basedOn w:val="a0"/>
    <w:uiPriority w:val="32"/>
    <w:qFormat/>
    <w:rsid w:val="006F3C7D"/>
    <w:rPr>
      <w:b/>
      <w:bCs/>
      <w:smallCaps/>
      <w:color w:val="0F4761" w:themeColor="accent1" w:themeShade="BF"/>
      <w:spacing w:val="5"/>
    </w:rPr>
  </w:style>
  <w:style w:type="paragraph" w:styleId="Web">
    <w:name w:val="Normal (Web)"/>
    <w:basedOn w:val="a"/>
    <w:uiPriority w:val="99"/>
    <w:semiHidden/>
    <w:unhideWhenUsed/>
    <w:rsid w:val="00B53B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3362">
      <w:bodyDiv w:val="1"/>
      <w:marLeft w:val="0"/>
      <w:marRight w:val="0"/>
      <w:marTop w:val="0"/>
      <w:marBottom w:val="0"/>
      <w:divBdr>
        <w:top w:val="none" w:sz="0" w:space="0" w:color="auto"/>
        <w:left w:val="none" w:sz="0" w:space="0" w:color="auto"/>
        <w:bottom w:val="none" w:sz="0" w:space="0" w:color="auto"/>
        <w:right w:val="none" w:sz="0" w:space="0" w:color="auto"/>
      </w:divBdr>
    </w:div>
    <w:div w:id="167183238">
      <w:bodyDiv w:val="1"/>
      <w:marLeft w:val="0"/>
      <w:marRight w:val="0"/>
      <w:marTop w:val="0"/>
      <w:marBottom w:val="0"/>
      <w:divBdr>
        <w:top w:val="none" w:sz="0" w:space="0" w:color="auto"/>
        <w:left w:val="none" w:sz="0" w:space="0" w:color="auto"/>
        <w:bottom w:val="none" w:sz="0" w:space="0" w:color="auto"/>
        <w:right w:val="none" w:sz="0" w:space="0" w:color="auto"/>
      </w:divBdr>
    </w:div>
    <w:div w:id="187767283">
      <w:bodyDiv w:val="1"/>
      <w:marLeft w:val="0"/>
      <w:marRight w:val="0"/>
      <w:marTop w:val="0"/>
      <w:marBottom w:val="0"/>
      <w:divBdr>
        <w:top w:val="none" w:sz="0" w:space="0" w:color="auto"/>
        <w:left w:val="none" w:sz="0" w:space="0" w:color="auto"/>
        <w:bottom w:val="none" w:sz="0" w:space="0" w:color="auto"/>
        <w:right w:val="none" w:sz="0" w:space="0" w:color="auto"/>
      </w:divBdr>
    </w:div>
    <w:div w:id="212430871">
      <w:bodyDiv w:val="1"/>
      <w:marLeft w:val="0"/>
      <w:marRight w:val="0"/>
      <w:marTop w:val="0"/>
      <w:marBottom w:val="0"/>
      <w:divBdr>
        <w:top w:val="none" w:sz="0" w:space="0" w:color="auto"/>
        <w:left w:val="none" w:sz="0" w:space="0" w:color="auto"/>
        <w:bottom w:val="none" w:sz="0" w:space="0" w:color="auto"/>
        <w:right w:val="none" w:sz="0" w:space="0" w:color="auto"/>
      </w:divBdr>
    </w:div>
    <w:div w:id="247539943">
      <w:bodyDiv w:val="1"/>
      <w:marLeft w:val="0"/>
      <w:marRight w:val="0"/>
      <w:marTop w:val="0"/>
      <w:marBottom w:val="0"/>
      <w:divBdr>
        <w:top w:val="none" w:sz="0" w:space="0" w:color="auto"/>
        <w:left w:val="none" w:sz="0" w:space="0" w:color="auto"/>
        <w:bottom w:val="none" w:sz="0" w:space="0" w:color="auto"/>
        <w:right w:val="none" w:sz="0" w:space="0" w:color="auto"/>
      </w:divBdr>
      <w:divsChild>
        <w:div w:id="554123684">
          <w:marLeft w:val="0"/>
          <w:marRight w:val="0"/>
          <w:marTop w:val="0"/>
          <w:marBottom w:val="0"/>
          <w:divBdr>
            <w:top w:val="none" w:sz="0" w:space="0" w:color="auto"/>
            <w:left w:val="none" w:sz="0" w:space="0" w:color="auto"/>
            <w:bottom w:val="none" w:sz="0" w:space="0" w:color="auto"/>
            <w:right w:val="none" w:sz="0" w:space="0" w:color="auto"/>
          </w:divBdr>
        </w:div>
        <w:div w:id="1308435592">
          <w:marLeft w:val="0"/>
          <w:marRight w:val="0"/>
          <w:marTop w:val="0"/>
          <w:marBottom w:val="0"/>
          <w:divBdr>
            <w:top w:val="none" w:sz="0" w:space="0" w:color="auto"/>
            <w:left w:val="none" w:sz="0" w:space="0" w:color="auto"/>
            <w:bottom w:val="none" w:sz="0" w:space="0" w:color="auto"/>
            <w:right w:val="none" w:sz="0" w:space="0" w:color="auto"/>
          </w:divBdr>
        </w:div>
        <w:div w:id="276957220">
          <w:marLeft w:val="0"/>
          <w:marRight w:val="0"/>
          <w:marTop w:val="0"/>
          <w:marBottom w:val="0"/>
          <w:divBdr>
            <w:top w:val="none" w:sz="0" w:space="0" w:color="auto"/>
            <w:left w:val="none" w:sz="0" w:space="0" w:color="auto"/>
            <w:bottom w:val="none" w:sz="0" w:space="0" w:color="auto"/>
            <w:right w:val="none" w:sz="0" w:space="0" w:color="auto"/>
          </w:divBdr>
        </w:div>
        <w:div w:id="1763915010">
          <w:marLeft w:val="0"/>
          <w:marRight w:val="0"/>
          <w:marTop w:val="0"/>
          <w:marBottom w:val="0"/>
          <w:divBdr>
            <w:top w:val="none" w:sz="0" w:space="0" w:color="auto"/>
            <w:left w:val="none" w:sz="0" w:space="0" w:color="auto"/>
            <w:bottom w:val="none" w:sz="0" w:space="0" w:color="auto"/>
            <w:right w:val="none" w:sz="0" w:space="0" w:color="auto"/>
          </w:divBdr>
        </w:div>
        <w:div w:id="678119189">
          <w:marLeft w:val="0"/>
          <w:marRight w:val="0"/>
          <w:marTop w:val="0"/>
          <w:marBottom w:val="0"/>
          <w:divBdr>
            <w:top w:val="none" w:sz="0" w:space="0" w:color="auto"/>
            <w:left w:val="none" w:sz="0" w:space="0" w:color="auto"/>
            <w:bottom w:val="none" w:sz="0" w:space="0" w:color="auto"/>
            <w:right w:val="none" w:sz="0" w:space="0" w:color="auto"/>
          </w:divBdr>
        </w:div>
        <w:div w:id="232934346">
          <w:marLeft w:val="0"/>
          <w:marRight w:val="0"/>
          <w:marTop w:val="0"/>
          <w:marBottom w:val="0"/>
          <w:divBdr>
            <w:top w:val="none" w:sz="0" w:space="0" w:color="auto"/>
            <w:left w:val="none" w:sz="0" w:space="0" w:color="auto"/>
            <w:bottom w:val="none" w:sz="0" w:space="0" w:color="auto"/>
            <w:right w:val="none" w:sz="0" w:space="0" w:color="auto"/>
          </w:divBdr>
        </w:div>
        <w:div w:id="284847516">
          <w:marLeft w:val="0"/>
          <w:marRight w:val="0"/>
          <w:marTop w:val="0"/>
          <w:marBottom w:val="0"/>
          <w:divBdr>
            <w:top w:val="none" w:sz="0" w:space="0" w:color="auto"/>
            <w:left w:val="none" w:sz="0" w:space="0" w:color="auto"/>
            <w:bottom w:val="none" w:sz="0" w:space="0" w:color="auto"/>
            <w:right w:val="none" w:sz="0" w:space="0" w:color="auto"/>
          </w:divBdr>
        </w:div>
        <w:div w:id="584728904">
          <w:marLeft w:val="0"/>
          <w:marRight w:val="0"/>
          <w:marTop w:val="0"/>
          <w:marBottom w:val="0"/>
          <w:divBdr>
            <w:top w:val="none" w:sz="0" w:space="0" w:color="auto"/>
            <w:left w:val="none" w:sz="0" w:space="0" w:color="auto"/>
            <w:bottom w:val="none" w:sz="0" w:space="0" w:color="auto"/>
            <w:right w:val="none" w:sz="0" w:space="0" w:color="auto"/>
          </w:divBdr>
        </w:div>
      </w:divsChild>
    </w:div>
    <w:div w:id="269288023">
      <w:bodyDiv w:val="1"/>
      <w:marLeft w:val="0"/>
      <w:marRight w:val="0"/>
      <w:marTop w:val="0"/>
      <w:marBottom w:val="0"/>
      <w:divBdr>
        <w:top w:val="none" w:sz="0" w:space="0" w:color="auto"/>
        <w:left w:val="none" w:sz="0" w:space="0" w:color="auto"/>
        <w:bottom w:val="none" w:sz="0" w:space="0" w:color="auto"/>
        <w:right w:val="none" w:sz="0" w:space="0" w:color="auto"/>
      </w:divBdr>
    </w:div>
    <w:div w:id="297805312">
      <w:bodyDiv w:val="1"/>
      <w:marLeft w:val="0"/>
      <w:marRight w:val="0"/>
      <w:marTop w:val="0"/>
      <w:marBottom w:val="0"/>
      <w:divBdr>
        <w:top w:val="none" w:sz="0" w:space="0" w:color="auto"/>
        <w:left w:val="none" w:sz="0" w:space="0" w:color="auto"/>
        <w:bottom w:val="none" w:sz="0" w:space="0" w:color="auto"/>
        <w:right w:val="none" w:sz="0" w:space="0" w:color="auto"/>
      </w:divBdr>
    </w:div>
    <w:div w:id="307831131">
      <w:bodyDiv w:val="1"/>
      <w:marLeft w:val="0"/>
      <w:marRight w:val="0"/>
      <w:marTop w:val="0"/>
      <w:marBottom w:val="0"/>
      <w:divBdr>
        <w:top w:val="none" w:sz="0" w:space="0" w:color="auto"/>
        <w:left w:val="none" w:sz="0" w:space="0" w:color="auto"/>
        <w:bottom w:val="none" w:sz="0" w:space="0" w:color="auto"/>
        <w:right w:val="none" w:sz="0" w:space="0" w:color="auto"/>
      </w:divBdr>
    </w:div>
    <w:div w:id="376130862">
      <w:bodyDiv w:val="1"/>
      <w:marLeft w:val="0"/>
      <w:marRight w:val="0"/>
      <w:marTop w:val="0"/>
      <w:marBottom w:val="0"/>
      <w:divBdr>
        <w:top w:val="none" w:sz="0" w:space="0" w:color="auto"/>
        <w:left w:val="none" w:sz="0" w:space="0" w:color="auto"/>
        <w:bottom w:val="none" w:sz="0" w:space="0" w:color="auto"/>
        <w:right w:val="none" w:sz="0" w:space="0" w:color="auto"/>
      </w:divBdr>
    </w:div>
    <w:div w:id="448477955">
      <w:bodyDiv w:val="1"/>
      <w:marLeft w:val="0"/>
      <w:marRight w:val="0"/>
      <w:marTop w:val="0"/>
      <w:marBottom w:val="0"/>
      <w:divBdr>
        <w:top w:val="none" w:sz="0" w:space="0" w:color="auto"/>
        <w:left w:val="none" w:sz="0" w:space="0" w:color="auto"/>
        <w:bottom w:val="none" w:sz="0" w:space="0" w:color="auto"/>
        <w:right w:val="none" w:sz="0" w:space="0" w:color="auto"/>
      </w:divBdr>
    </w:div>
    <w:div w:id="475613946">
      <w:bodyDiv w:val="1"/>
      <w:marLeft w:val="0"/>
      <w:marRight w:val="0"/>
      <w:marTop w:val="0"/>
      <w:marBottom w:val="0"/>
      <w:divBdr>
        <w:top w:val="none" w:sz="0" w:space="0" w:color="auto"/>
        <w:left w:val="none" w:sz="0" w:space="0" w:color="auto"/>
        <w:bottom w:val="none" w:sz="0" w:space="0" w:color="auto"/>
        <w:right w:val="none" w:sz="0" w:space="0" w:color="auto"/>
      </w:divBdr>
    </w:div>
    <w:div w:id="529995636">
      <w:bodyDiv w:val="1"/>
      <w:marLeft w:val="0"/>
      <w:marRight w:val="0"/>
      <w:marTop w:val="0"/>
      <w:marBottom w:val="0"/>
      <w:divBdr>
        <w:top w:val="none" w:sz="0" w:space="0" w:color="auto"/>
        <w:left w:val="none" w:sz="0" w:space="0" w:color="auto"/>
        <w:bottom w:val="none" w:sz="0" w:space="0" w:color="auto"/>
        <w:right w:val="none" w:sz="0" w:space="0" w:color="auto"/>
      </w:divBdr>
    </w:div>
    <w:div w:id="548955770">
      <w:bodyDiv w:val="1"/>
      <w:marLeft w:val="0"/>
      <w:marRight w:val="0"/>
      <w:marTop w:val="0"/>
      <w:marBottom w:val="0"/>
      <w:divBdr>
        <w:top w:val="none" w:sz="0" w:space="0" w:color="auto"/>
        <w:left w:val="none" w:sz="0" w:space="0" w:color="auto"/>
        <w:bottom w:val="none" w:sz="0" w:space="0" w:color="auto"/>
        <w:right w:val="none" w:sz="0" w:space="0" w:color="auto"/>
      </w:divBdr>
    </w:div>
    <w:div w:id="598491154">
      <w:bodyDiv w:val="1"/>
      <w:marLeft w:val="0"/>
      <w:marRight w:val="0"/>
      <w:marTop w:val="0"/>
      <w:marBottom w:val="0"/>
      <w:divBdr>
        <w:top w:val="none" w:sz="0" w:space="0" w:color="auto"/>
        <w:left w:val="none" w:sz="0" w:space="0" w:color="auto"/>
        <w:bottom w:val="none" w:sz="0" w:space="0" w:color="auto"/>
        <w:right w:val="none" w:sz="0" w:space="0" w:color="auto"/>
      </w:divBdr>
    </w:div>
    <w:div w:id="616761823">
      <w:bodyDiv w:val="1"/>
      <w:marLeft w:val="0"/>
      <w:marRight w:val="0"/>
      <w:marTop w:val="0"/>
      <w:marBottom w:val="0"/>
      <w:divBdr>
        <w:top w:val="none" w:sz="0" w:space="0" w:color="auto"/>
        <w:left w:val="none" w:sz="0" w:space="0" w:color="auto"/>
        <w:bottom w:val="none" w:sz="0" w:space="0" w:color="auto"/>
        <w:right w:val="none" w:sz="0" w:space="0" w:color="auto"/>
      </w:divBdr>
    </w:div>
    <w:div w:id="620962825">
      <w:bodyDiv w:val="1"/>
      <w:marLeft w:val="0"/>
      <w:marRight w:val="0"/>
      <w:marTop w:val="0"/>
      <w:marBottom w:val="0"/>
      <w:divBdr>
        <w:top w:val="none" w:sz="0" w:space="0" w:color="auto"/>
        <w:left w:val="none" w:sz="0" w:space="0" w:color="auto"/>
        <w:bottom w:val="none" w:sz="0" w:space="0" w:color="auto"/>
        <w:right w:val="none" w:sz="0" w:space="0" w:color="auto"/>
      </w:divBdr>
    </w:div>
    <w:div w:id="772211913">
      <w:bodyDiv w:val="1"/>
      <w:marLeft w:val="0"/>
      <w:marRight w:val="0"/>
      <w:marTop w:val="0"/>
      <w:marBottom w:val="0"/>
      <w:divBdr>
        <w:top w:val="none" w:sz="0" w:space="0" w:color="auto"/>
        <w:left w:val="none" w:sz="0" w:space="0" w:color="auto"/>
        <w:bottom w:val="none" w:sz="0" w:space="0" w:color="auto"/>
        <w:right w:val="none" w:sz="0" w:space="0" w:color="auto"/>
      </w:divBdr>
    </w:div>
    <w:div w:id="792599849">
      <w:bodyDiv w:val="1"/>
      <w:marLeft w:val="0"/>
      <w:marRight w:val="0"/>
      <w:marTop w:val="0"/>
      <w:marBottom w:val="0"/>
      <w:divBdr>
        <w:top w:val="none" w:sz="0" w:space="0" w:color="auto"/>
        <w:left w:val="none" w:sz="0" w:space="0" w:color="auto"/>
        <w:bottom w:val="none" w:sz="0" w:space="0" w:color="auto"/>
        <w:right w:val="none" w:sz="0" w:space="0" w:color="auto"/>
      </w:divBdr>
    </w:div>
    <w:div w:id="842356897">
      <w:bodyDiv w:val="1"/>
      <w:marLeft w:val="0"/>
      <w:marRight w:val="0"/>
      <w:marTop w:val="0"/>
      <w:marBottom w:val="0"/>
      <w:divBdr>
        <w:top w:val="none" w:sz="0" w:space="0" w:color="auto"/>
        <w:left w:val="none" w:sz="0" w:space="0" w:color="auto"/>
        <w:bottom w:val="none" w:sz="0" w:space="0" w:color="auto"/>
        <w:right w:val="none" w:sz="0" w:space="0" w:color="auto"/>
      </w:divBdr>
    </w:div>
    <w:div w:id="875044815">
      <w:bodyDiv w:val="1"/>
      <w:marLeft w:val="0"/>
      <w:marRight w:val="0"/>
      <w:marTop w:val="0"/>
      <w:marBottom w:val="0"/>
      <w:divBdr>
        <w:top w:val="none" w:sz="0" w:space="0" w:color="auto"/>
        <w:left w:val="none" w:sz="0" w:space="0" w:color="auto"/>
        <w:bottom w:val="none" w:sz="0" w:space="0" w:color="auto"/>
        <w:right w:val="none" w:sz="0" w:space="0" w:color="auto"/>
      </w:divBdr>
    </w:div>
    <w:div w:id="948393712">
      <w:bodyDiv w:val="1"/>
      <w:marLeft w:val="0"/>
      <w:marRight w:val="0"/>
      <w:marTop w:val="0"/>
      <w:marBottom w:val="0"/>
      <w:divBdr>
        <w:top w:val="none" w:sz="0" w:space="0" w:color="auto"/>
        <w:left w:val="none" w:sz="0" w:space="0" w:color="auto"/>
        <w:bottom w:val="none" w:sz="0" w:space="0" w:color="auto"/>
        <w:right w:val="none" w:sz="0" w:space="0" w:color="auto"/>
      </w:divBdr>
    </w:div>
    <w:div w:id="1014844041">
      <w:bodyDiv w:val="1"/>
      <w:marLeft w:val="0"/>
      <w:marRight w:val="0"/>
      <w:marTop w:val="0"/>
      <w:marBottom w:val="0"/>
      <w:divBdr>
        <w:top w:val="none" w:sz="0" w:space="0" w:color="auto"/>
        <w:left w:val="none" w:sz="0" w:space="0" w:color="auto"/>
        <w:bottom w:val="none" w:sz="0" w:space="0" w:color="auto"/>
        <w:right w:val="none" w:sz="0" w:space="0" w:color="auto"/>
      </w:divBdr>
      <w:divsChild>
        <w:div w:id="1622105762">
          <w:marLeft w:val="0"/>
          <w:marRight w:val="0"/>
          <w:marTop w:val="0"/>
          <w:marBottom w:val="0"/>
          <w:divBdr>
            <w:top w:val="none" w:sz="0" w:space="0" w:color="auto"/>
            <w:left w:val="none" w:sz="0" w:space="0" w:color="auto"/>
            <w:bottom w:val="none" w:sz="0" w:space="0" w:color="auto"/>
            <w:right w:val="none" w:sz="0" w:space="0" w:color="auto"/>
          </w:divBdr>
        </w:div>
        <w:div w:id="323316790">
          <w:marLeft w:val="0"/>
          <w:marRight w:val="0"/>
          <w:marTop w:val="0"/>
          <w:marBottom w:val="0"/>
          <w:divBdr>
            <w:top w:val="none" w:sz="0" w:space="0" w:color="auto"/>
            <w:left w:val="none" w:sz="0" w:space="0" w:color="auto"/>
            <w:bottom w:val="none" w:sz="0" w:space="0" w:color="auto"/>
            <w:right w:val="none" w:sz="0" w:space="0" w:color="auto"/>
          </w:divBdr>
        </w:div>
        <w:div w:id="19670947">
          <w:marLeft w:val="0"/>
          <w:marRight w:val="0"/>
          <w:marTop w:val="0"/>
          <w:marBottom w:val="0"/>
          <w:divBdr>
            <w:top w:val="none" w:sz="0" w:space="0" w:color="auto"/>
            <w:left w:val="none" w:sz="0" w:space="0" w:color="auto"/>
            <w:bottom w:val="none" w:sz="0" w:space="0" w:color="auto"/>
            <w:right w:val="none" w:sz="0" w:space="0" w:color="auto"/>
          </w:divBdr>
        </w:div>
        <w:div w:id="626353842">
          <w:marLeft w:val="0"/>
          <w:marRight w:val="0"/>
          <w:marTop w:val="0"/>
          <w:marBottom w:val="0"/>
          <w:divBdr>
            <w:top w:val="none" w:sz="0" w:space="0" w:color="auto"/>
            <w:left w:val="none" w:sz="0" w:space="0" w:color="auto"/>
            <w:bottom w:val="none" w:sz="0" w:space="0" w:color="auto"/>
            <w:right w:val="none" w:sz="0" w:space="0" w:color="auto"/>
          </w:divBdr>
        </w:div>
        <w:div w:id="1804081458">
          <w:marLeft w:val="0"/>
          <w:marRight w:val="0"/>
          <w:marTop w:val="0"/>
          <w:marBottom w:val="0"/>
          <w:divBdr>
            <w:top w:val="none" w:sz="0" w:space="0" w:color="auto"/>
            <w:left w:val="none" w:sz="0" w:space="0" w:color="auto"/>
            <w:bottom w:val="none" w:sz="0" w:space="0" w:color="auto"/>
            <w:right w:val="none" w:sz="0" w:space="0" w:color="auto"/>
          </w:divBdr>
        </w:div>
        <w:div w:id="510683654">
          <w:marLeft w:val="0"/>
          <w:marRight w:val="0"/>
          <w:marTop w:val="0"/>
          <w:marBottom w:val="0"/>
          <w:divBdr>
            <w:top w:val="none" w:sz="0" w:space="0" w:color="auto"/>
            <w:left w:val="none" w:sz="0" w:space="0" w:color="auto"/>
            <w:bottom w:val="none" w:sz="0" w:space="0" w:color="auto"/>
            <w:right w:val="none" w:sz="0" w:space="0" w:color="auto"/>
          </w:divBdr>
        </w:div>
        <w:div w:id="347223537">
          <w:marLeft w:val="0"/>
          <w:marRight w:val="0"/>
          <w:marTop w:val="0"/>
          <w:marBottom w:val="0"/>
          <w:divBdr>
            <w:top w:val="none" w:sz="0" w:space="0" w:color="auto"/>
            <w:left w:val="none" w:sz="0" w:space="0" w:color="auto"/>
            <w:bottom w:val="none" w:sz="0" w:space="0" w:color="auto"/>
            <w:right w:val="none" w:sz="0" w:space="0" w:color="auto"/>
          </w:divBdr>
        </w:div>
        <w:div w:id="1742756748">
          <w:marLeft w:val="0"/>
          <w:marRight w:val="0"/>
          <w:marTop w:val="0"/>
          <w:marBottom w:val="0"/>
          <w:divBdr>
            <w:top w:val="none" w:sz="0" w:space="0" w:color="auto"/>
            <w:left w:val="none" w:sz="0" w:space="0" w:color="auto"/>
            <w:bottom w:val="none" w:sz="0" w:space="0" w:color="auto"/>
            <w:right w:val="none" w:sz="0" w:space="0" w:color="auto"/>
          </w:divBdr>
        </w:div>
      </w:divsChild>
    </w:div>
    <w:div w:id="1031107357">
      <w:bodyDiv w:val="1"/>
      <w:marLeft w:val="0"/>
      <w:marRight w:val="0"/>
      <w:marTop w:val="0"/>
      <w:marBottom w:val="0"/>
      <w:divBdr>
        <w:top w:val="none" w:sz="0" w:space="0" w:color="auto"/>
        <w:left w:val="none" w:sz="0" w:space="0" w:color="auto"/>
        <w:bottom w:val="none" w:sz="0" w:space="0" w:color="auto"/>
        <w:right w:val="none" w:sz="0" w:space="0" w:color="auto"/>
      </w:divBdr>
    </w:div>
    <w:div w:id="1206018250">
      <w:bodyDiv w:val="1"/>
      <w:marLeft w:val="0"/>
      <w:marRight w:val="0"/>
      <w:marTop w:val="0"/>
      <w:marBottom w:val="0"/>
      <w:divBdr>
        <w:top w:val="none" w:sz="0" w:space="0" w:color="auto"/>
        <w:left w:val="none" w:sz="0" w:space="0" w:color="auto"/>
        <w:bottom w:val="none" w:sz="0" w:space="0" w:color="auto"/>
        <w:right w:val="none" w:sz="0" w:space="0" w:color="auto"/>
      </w:divBdr>
    </w:div>
    <w:div w:id="1216624796">
      <w:bodyDiv w:val="1"/>
      <w:marLeft w:val="0"/>
      <w:marRight w:val="0"/>
      <w:marTop w:val="0"/>
      <w:marBottom w:val="0"/>
      <w:divBdr>
        <w:top w:val="none" w:sz="0" w:space="0" w:color="auto"/>
        <w:left w:val="none" w:sz="0" w:space="0" w:color="auto"/>
        <w:bottom w:val="none" w:sz="0" w:space="0" w:color="auto"/>
        <w:right w:val="none" w:sz="0" w:space="0" w:color="auto"/>
      </w:divBdr>
    </w:div>
    <w:div w:id="1304653933">
      <w:bodyDiv w:val="1"/>
      <w:marLeft w:val="0"/>
      <w:marRight w:val="0"/>
      <w:marTop w:val="0"/>
      <w:marBottom w:val="0"/>
      <w:divBdr>
        <w:top w:val="none" w:sz="0" w:space="0" w:color="auto"/>
        <w:left w:val="none" w:sz="0" w:space="0" w:color="auto"/>
        <w:bottom w:val="none" w:sz="0" w:space="0" w:color="auto"/>
        <w:right w:val="none" w:sz="0" w:space="0" w:color="auto"/>
      </w:divBdr>
    </w:div>
    <w:div w:id="1437098835">
      <w:bodyDiv w:val="1"/>
      <w:marLeft w:val="0"/>
      <w:marRight w:val="0"/>
      <w:marTop w:val="0"/>
      <w:marBottom w:val="0"/>
      <w:divBdr>
        <w:top w:val="none" w:sz="0" w:space="0" w:color="auto"/>
        <w:left w:val="none" w:sz="0" w:space="0" w:color="auto"/>
        <w:bottom w:val="none" w:sz="0" w:space="0" w:color="auto"/>
        <w:right w:val="none" w:sz="0" w:space="0" w:color="auto"/>
      </w:divBdr>
    </w:div>
    <w:div w:id="1507287337">
      <w:bodyDiv w:val="1"/>
      <w:marLeft w:val="0"/>
      <w:marRight w:val="0"/>
      <w:marTop w:val="0"/>
      <w:marBottom w:val="0"/>
      <w:divBdr>
        <w:top w:val="none" w:sz="0" w:space="0" w:color="auto"/>
        <w:left w:val="none" w:sz="0" w:space="0" w:color="auto"/>
        <w:bottom w:val="none" w:sz="0" w:space="0" w:color="auto"/>
        <w:right w:val="none" w:sz="0" w:space="0" w:color="auto"/>
      </w:divBdr>
    </w:div>
    <w:div w:id="1516916340">
      <w:bodyDiv w:val="1"/>
      <w:marLeft w:val="0"/>
      <w:marRight w:val="0"/>
      <w:marTop w:val="0"/>
      <w:marBottom w:val="0"/>
      <w:divBdr>
        <w:top w:val="none" w:sz="0" w:space="0" w:color="auto"/>
        <w:left w:val="none" w:sz="0" w:space="0" w:color="auto"/>
        <w:bottom w:val="none" w:sz="0" w:space="0" w:color="auto"/>
        <w:right w:val="none" w:sz="0" w:space="0" w:color="auto"/>
      </w:divBdr>
    </w:div>
    <w:div w:id="1536502629">
      <w:bodyDiv w:val="1"/>
      <w:marLeft w:val="0"/>
      <w:marRight w:val="0"/>
      <w:marTop w:val="0"/>
      <w:marBottom w:val="0"/>
      <w:divBdr>
        <w:top w:val="none" w:sz="0" w:space="0" w:color="auto"/>
        <w:left w:val="none" w:sz="0" w:space="0" w:color="auto"/>
        <w:bottom w:val="none" w:sz="0" w:space="0" w:color="auto"/>
        <w:right w:val="none" w:sz="0" w:space="0" w:color="auto"/>
      </w:divBdr>
    </w:div>
    <w:div w:id="1750039772">
      <w:bodyDiv w:val="1"/>
      <w:marLeft w:val="0"/>
      <w:marRight w:val="0"/>
      <w:marTop w:val="0"/>
      <w:marBottom w:val="0"/>
      <w:divBdr>
        <w:top w:val="none" w:sz="0" w:space="0" w:color="auto"/>
        <w:left w:val="none" w:sz="0" w:space="0" w:color="auto"/>
        <w:bottom w:val="none" w:sz="0" w:space="0" w:color="auto"/>
        <w:right w:val="none" w:sz="0" w:space="0" w:color="auto"/>
      </w:divBdr>
    </w:div>
    <w:div w:id="1796482244">
      <w:bodyDiv w:val="1"/>
      <w:marLeft w:val="0"/>
      <w:marRight w:val="0"/>
      <w:marTop w:val="0"/>
      <w:marBottom w:val="0"/>
      <w:divBdr>
        <w:top w:val="none" w:sz="0" w:space="0" w:color="auto"/>
        <w:left w:val="none" w:sz="0" w:space="0" w:color="auto"/>
        <w:bottom w:val="none" w:sz="0" w:space="0" w:color="auto"/>
        <w:right w:val="none" w:sz="0" w:space="0" w:color="auto"/>
      </w:divBdr>
    </w:div>
    <w:div w:id="1839466215">
      <w:bodyDiv w:val="1"/>
      <w:marLeft w:val="0"/>
      <w:marRight w:val="0"/>
      <w:marTop w:val="0"/>
      <w:marBottom w:val="0"/>
      <w:divBdr>
        <w:top w:val="none" w:sz="0" w:space="0" w:color="auto"/>
        <w:left w:val="none" w:sz="0" w:space="0" w:color="auto"/>
        <w:bottom w:val="none" w:sz="0" w:space="0" w:color="auto"/>
        <w:right w:val="none" w:sz="0" w:space="0" w:color="auto"/>
      </w:divBdr>
    </w:div>
    <w:div w:id="1842813121">
      <w:bodyDiv w:val="1"/>
      <w:marLeft w:val="0"/>
      <w:marRight w:val="0"/>
      <w:marTop w:val="0"/>
      <w:marBottom w:val="0"/>
      <w:divBdr>
        <w:top w:val="none" w:sz="0" w:space="0" w:color="auto"/>
        <w:left w:val="none" w:sz="0" w:space="0" w:color="auto"/>
        <w:bottom w:val="none" w:sz="0" w:space="0" w:color="auto"/>
        <w:right w:val="none" w:sz="0" w:space="0" w:color="auto"/>
      </w:divBdr>
    </w:div>
    <w:div w:id="1981422756">
      <w:bodyDiv w:val="1"/>
      <w:marLeft w:val="0"/>
      <w:marRight w:val="0"/>
      <w:marTop w:val="0"/>
      <w:marBottom w:val="0"/>
      <w:divBdr>
        <w:top w:val="none" w:sz="0" w:space="0" w:color="auto"/>
        <w:left w:val="none" w:sz="0" w:space="0" w:color="auto"/>
        <w:bottom w:val="none" w:sz="0" w:space="0" w:color="auto"/>
        <w:right w:val="none" w:sz="0" w:space="0" w:color="auto"/>
      </w:divBdr>
    </w:div>
    <w:div w:id="2014524872">
      <w:bodyDiv w:val="1"/>
      <w:marLeft w:val="0"/>
      <w:marRight w:val="0"/>
      <w:marTop w:val="0"/>
      <w:marBottom w:val="0"/>
      <w:divBdr>
        <w:top w:val="none" w:sz="0" w:space="0" w:color="auto"/>
        <w:left w:val="none" w:sz="0" w:space="0" w:color="auto"/>
        <w:bottom w:val="none" w:sz="0" w:space="0" w:color="auto"/>
        <w:right w:val="none" w:sz="0" w:space="0" w:color="auto"/>
      </w:divBdr>
    </w:div>
    <w:div w:id="203865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20</Pages>
  <Words>1850</Words>
  <Characters>10546</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4</cp:revision>
  <dcterms:created xsi:type="dcterms:W3CDTF">2025-05-22T08:53:00Z</dcterms:created>
  <dcterms:modified xsi:type="dcterms:W3CDTF">2025-05-23T04:13:00Z</dcterms:modified>
</cp:coreProperties>
</file>