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3A5B5" w14:textId="276874F8" w:rsidR="002341CF" w:rsidRPr="008D527C" w:rsidRDefault="002341CF" w:rsidP="00470BB0">
      <w:pPr>
        <w:pStyle w:val="p1"/>
        <w:spacing w:line="360" w:lineRule="exact"/>
        <w:jc w:val="center"/>
        <w:rPr>
          <w:rFonts w:ascii="メイリオ" w:eastAsia="メイリオ" w:hAnsi="メイリオ"/>
          <w:b/>
          <w:color w:val="000000" w:themeColor="text1"/>
          <w:sz w:val="32"/>
          <w:szCs w:val="32"/>
        </w:rPr>
      </w:pPr>
      <w:r w:rsidRPr="008D527C">
        <w:rPr>
          <w:rFonts w:ascii="メイリオ" w:eastAsia="メイリオ" w:hAnsi="メイリオ"/>
          <w:b/>
          <w:color w:val="000000" w:themeColor="text1"/>
          <w:sz w:val="32"/>
          <w:szCs w:val="32"/>
        </w:rPr>
        <w:t>20</w:t>
      </w:r>
      <w:r w:rsidR="00B61B08">
        <w:rPr>
          <w:rFonts w:ascii="メイリオ" w:eastAsia="メイリオ" w:hAnsi="メイリオ"/>
          <w:b/>
          <w:color w:val="000000" w:themeColor="text1"/>
          <w:sz w:val="32"/>
          <w:szCs w:val="32"/>
        </w:rPr>
        <w:t>2</w:t>
      </w:r>
      <w:r w:rsidR="00962E40">
        <w:rPr>
          <w:rFonts w:ascii="メイリオ" w:eastAsia="メイリオ" w:hAnsi="メイリオ"/>
          <w:b/>
          <w:color w:val="000000" w:themeColor="text1"/>
          <w:sz w:val="32"/>
          <w:szCs w:val="32"/>
        </w:rPr>
        <w:t>5</w:t>
      </w:r>
      <w:r w:rsidRPr="008D527C">
        <w:rPr>
          <w:rFonts w:ascii="メイリオ" w:eastAsia="メイリオ" w:hAnsi="メイリオ" w:hint="eastAsia"/>
          <w:b/>
          <w:color w:val="000000" w:themeColor="text1"/>
          <w:sz w:val="32"/>
          <w:szCs w:val="32"/>
        </w:rPr>
        <w:t xml:space="preserve">　環境エネルギー材料学　相互評価シート</w:t>
      </w:r>
    </w:p>
    <w:p w14:paraId="00AE730C" w14:textId="19387CEC" w:rsidR="001B2FEA" w:rsidRDefault="00240343" w:rsidP="00470BB0">
      <w:pPr>
        <w:spacing w:line="360" w:lineRule="exact"/>
        <w:jc w:val="center"/>
        <w:rPr>
          <w:rFonts w:ascii="メイリオ" w:eastAsia="メイリオ" w:hAnsi="メイリオ"/>
          <w:b/>
          <w:color w:val="000000" w:themeColor="text1"/>
          <w:u w:val="single"/>
        </w:rPr>
      </w:pPr>
      <w:r w:rsidRPr="001B431E">
        <w:rPr>
          <w:rFonts w:ascii="メイリオ" w:eastAsia="メイリオ" w:hAnsi="メイリオ" w:hint="eastAsia"/>
          <w:b/>
          <w:color w:val="000000" w:themeColor="text1"/>
          <w:u w:val="single"/>
        </w:rPr>
        <w:t xml:space="preserve">プレゼンテーション実施日：　</w:t>
      </w:r>
      <w:r w:rsidRPr="001B431E">
        <w:rPr>
          <w:rFonts w:ascii="メイリオ" w:eastAsia="メイリオ" w:hAnsi="メイリオ"/>
          <w:b/>
          <w:color w:val="000000" w:themeColor="text1"/>
          <w:u w:val="single"/>
        </w:rPr>
        <w:t>20</w:t>
      </w:r>
      <w:r w:rsidR="00B61B08" w:rsidRPr="001B431E">
        <w:rPr>
          <w:rFonts w:ascii="メイリオ" w:eastAsia="メイリオ" w:hAnsi="メイリオ"/>
          <w:b/>
          <w:color w:val="000000" w:themeColor="text1"/>
          <w:u w:val="single"/>
        </w:rPr>
        <w:t>2</w:t>
      </w:r>
      <w:r w:rsidR="00F4305E">
        <w:rPr>
          <w:rFonts w:ascii="メイリオ" w:eastAsia="メイリオ" w:hAnsi="メイリオ"/>
          <w:b/>
          <w:color w:val="000000" w:themeColor="text1"/>
          <w:u w:val="single"/>
        </w:rPr>
        <w:t>5</w:t>
      </w:r>
      <w:r w:rsidRPr="001B431E">
        <w:rPr>
          <w:rFonts w:ascii="メイリオ" w:eastAsia="メイリオ" w:hAnsi="メイリオ" w:hint="eastAsia"/>
          <w:b/>
          <w:color w:val="000000" w:themeColor="text1"/>
          <w:u w:val="single"/>
        </w:rPr>
        <w:t xml:space="preserve">年　　</w:t>
      </w:r>
      <w:r w:rsidR="001A3CED">
        <w:rPr>
          <w:rFonts w:ascii="メイリオ" w:eastAsia="メイリオ" w:hAnsi="メイリオ" w:hint="eastAsia"/>
          <w:b/>
          <w:color w:val="000000" w:themeColor="text1"/>
          <w:u w:val="single"/>
        </w:rPr>
        <w:t>7</w:t>
      </w:r>
      <w:r w:rsidRPr="001B431E">
        <w:rPr>
          <w:rFonts w:ascii="メイリオ" w:eastAsia="メイリオ" w:hAnsi="メイリオ" w:hint="eastAsia"/>
          <w:b/>
          <w:color w:val="000000" w:themeColor="text1"/>
          <w:u w:val="single"/>
        </w:rPr>
        <w:t xml:space="preserve">　月　　</w:t>
      </w:r>
      <w:r w:rsidR="001A3CED">
        <w:rPr>
          <w:rFonts w:ascii="メイリオ" w:eastAsia="メイリオ" w:hAnsi="メイリオ" w:hint="eastAsia"/>
          <w:b/>
          <w:color w:val="000000" w:themeColor="text1"/>
          <w:u w:val="single"/>
        </w:rPr>
        <w:t>18</w:t>
      </w:r>
      <w:r w:rsidRPr="001B431E">
        <w:rPr>
          <w:rFonts w:ascii="メイリオ" w:eastAsia="メイリオ" w:hAnsi="メイリオ" w:hint="eastAsia"/>
          <w:b/>
          <w:color w:val="000000" w:themeColor="text1"/>
          <w:u w:val="single"/>
        </w:rPr>
        <w:t xml:space="preserve">　日</w:t>
      </w:r>
    </w:p>
    <w:p w14:paraId="5B63FC23" w14:textId="77777777" w:rsidR="001B2FEA" w:rsidRPr="001B2FEA" w:rsidRDefault="001B2FEA" w:rsidP="001B2FEA">
      <w:pPr>
        <w:spacing w:line="300" w:lineRule="exact"/>
        <w:jc w:val="center"/>
        <w:rPr>
          <w:rFonts w:ascii="メイリオ" w:eastAsia="メイリオ" w:hAnsi="メイリオ"/>
          <w:b/>
          <w:color w:val="000000" w:themeColor="text1"/>
          <w:u w:val="single"/>
        </w:rPr>
      </w:pPr>
    </w:p>
    <w:p w14:paraId="25CCB39E" w14:textId="77777777" w:rsidR="001B2FEA" w:rsidRPr="001B2FEA" w:rsidRDefault="001B2FEA" w:rsidP="001B2FEA">
      <w:pPr>
        <w:spacing w:line="480" w:lineRule="exact"/>
        <w:jc w:val="left"/>
        <w:rPr>
          <w:rFonts w:ascii="メイリオ" w:eastAsia="メイリオ" w:hAnsi="メイリオ"/>
          <w:bCs/>
          <w:color w:val="000000" w:themeColor="text1"/>
          <w:u w:val="single"/>
          <w:lang w:eastAsia="zh-CN"/>
        </w:rPr>
      </w:pPr>
      <w:r w:rsidRPr="001B2FEA">
        <w:rPr>
          <w:rFonts w:ascii="メイリオ" w:eastAsia="メイリオ" w:hAnsi="メイリオ" w:hint="eastAsia"/>
          <w:bCs/>
          <w:color w:val="000000" w:themeColor="text1"/>
          <w:u w:val="single"/>
          <w:lang w:eastAsia="zh-CN"/>
        </w:rPr>
        <w:t>評価者</w:t>
      </w:r>
    </w:p>
    <w:p w14:paraId="39137344" w14:textId="56210A89" w:rsidR="001B2FEA" w:rsidRPr="001B2FEA" w:rsidRDefault="001B2FEA" w:rsidP="001B2FEA">
      <w:pPr>
        <w:spacing w:line="480" w:lineRule="exact"/>
        <w:jc w:val="left"/>
        <w:rPr>
          <w:rFonts w:ascii="メイリオ" w:eastAsia="メイリオ" w:hAnsi="メイリオ"/>
          <w:bCs/>
          <w:color w:val="000000" w:themeColor="text1"/>
          <w:u w:val="single"/>
          <w:lang w:eastAsia="zh-CN"/>
        </w:rPr>
      </w:pPr>
      <w:r w:rsidRPr="001B2FEA">
        <w:rPr>
          <w:rFonts w:ascii="メイリオ" w:eastAsia="メイリオ" w:hAnsi="メイリオ" w:hint="eastAsia"/>
          <w:bCs/>
          <w:color w:val="000000" w:themeColor="text1"/>
          <w:u w:val="single"/>
          <w:lang w:eastAsia="zh-CN"/>
        </w:rPr>
        <w:t xml:space="preserve">学籍番号：　　　</w:t>
      </w:r>
      <w:r w:rsidR="001A3CED">
        <w:rPr>
          <w:rFonts w:ascii="メイリオ" w:eastAsia="メイリオ" w:hAnsi="メイリオ" w:hint="eastAsia"/>
          <w:bCs/>
          <w:color w:val="000000" w:themeColor="text1"/>
          <w:u w:val="single"/>
        </w:rPr>
        <w:t xml:space="preserve">8223036　</w:t>
      </w:r>
      <w:r w:rsidRPr="001B2FEA">
        <w:rPr>
          <w:rFonts w:ascii="メイリオ" w:eastAsia="メイリオ" w:hAnsi="メイリオ" w:hint="eastAsia"/>
          <w:bCs/>
          <w:color w:val="000000" w:themeColor="text1"/>
          <w:u w:val="single"/>
          <w:lang w:eastAsia="zh-CN"/>
        </w:rPr>
        <w:t xml:space="preserve">　　　　　　　　氏名：</w:t>
      </w:r>
      <w:r w:rsidR="001A3CED">
        <w:rPr>
          <w:rFonts w:ascii="メイリオ" w:eastAsia="メイリオ" w:hAnsi="メイリオ" w:hint="eastAsia"/>
          <w:bCs/>
          <w:color w:val="000000" w:themeColor="text1"/>
          <w:u w:val="single"/>
        </w:rPr>
        <w:t xml:space="preserve">　栗山淳</w:t>
      </w:r>
      <w:r w:rsidRPr="001B2FEA">
        <w:rPr>
          <w:rFonts w:ascii="メイリオ" w:eastAsia="メイリオ" w:hAnsi="メイリオ" w:hint="eastAsia"/>
          <w:bCs/>
          <w:color w:val="000000" w:themeColor="text1"/>
          <w:u w:val="single"/>
          <w:lang w:eastAsia="zh-CN"/>
        </w:rPr>
        <w:t xml:space="preserve">　　　　　　</w:t>
      </w:r>
    </w:p>
    <w:p w14:paraId="66E47F2A" w14:textId="6EE8F8E4" w:rsidR="001B2FEA" w:rsidRPr="001B2FEA" w:rsidRDefault="001B2FEA" w:rsidP="001B2FEA">
      <w:pPr>
        <w:spacing w:line="480" w:lineRule="exact"/>
        <w:jc w:val="left"/>
        <w:rPr>
          <w:rFonts w:ascii="メイリオ" w:eastAsia="メイリオ" w:hAnsi="メイリオ"/>
          <w:bCs/>
          <w:color w:val="000000" w:themeColor="text1"/>
          <w:u w:val="single"/>
        </w:rPr>
      </w:pPr>
      <w:r w:rsidRPr="001B2FEA">
        <w:rPr>
          <w:rFonts w:ascii="メイリオ" w:eastAsia="メイリオ" w:hAnsi="メイリオ" w:hint="eastAsia"/>
          <w:bCs/>
          <w:color w:val="000000" w:themeColor="text1"/>
          <w:u w:val="single"/>
        </w:rPr>
        <w:t>自身の</w:t>
      </w:r>
      <w:r w:rsidR="0040353C">
        <w:rPr>
          <w:rFonts w:ascii="メイリオ" w:eastAsia="メイリオ" w:hAnsi="メイリオ" w:hint="eastAsia"/>
          <w:bCs/>
          <w:color w:val="000000" w:themeColor="text1"/>
          <w:u w:val="single"/>
        </w:rPr>
        <w:t>所属する班</w:t>
      </w:r>
      <w:r w:rsidR="00F3520C">
        <w:rPr>
          <w:rFonts w:ascii="メイリオ" w:eastAsia="メイリオ" w:hAnsi="メイリオ" w:hint="eastAsia"/>
          <w:bCs/>
          <w:color w:val="000000" w:themeColor="text1"/>
          <w:u w:val="single"/>
        </w:rPr>
        <w:t>名</w:t>
      </w:r>
      <w:r w:rsidRPr="001B2FEA">
        <w:rPr>
          <w:rFonts w:ascii="メイリオ" w:eastAsia="メイリオ" w:hAnsi="メイリオ" w:hint="eastAsia"/>
          <w:bCs/>
          <w:color w:val="000000" w:themeColor="text1"/>
          <w:u w:val="single"/>
        </w:rPr>
        <w:t xml:space="preserve">：　　　　　</w:t>
      </w:r>
      <w:r w:rsidR="00D6572E">
        <w:rPr>
          <w:rFonts w:ascii="メイリオ" w:eastAsia="メイリオ" w:hAnsi="メイリオ" w:hint="eastAsia"/>
          <w:bCs/>
          <w:color w:val="000000" w:themeColor="text1"/>
          <w:u w:val="single"/>
        </w:rPr>
        <w:t xml:space="preserve">　　　　</w:t>
      </w:r>
      <w:r w:rsidR="001A3CED">
        <w:rPr>
          <w:rFonts w:ascii="メイリオ" w:eastAsia="メイリオ" w:hAnsi="メイリオ" w:hint="eastAsia"/>
          <w:bCs/>
          <w:color w:val="000000" w:themeColor="text1"/>
          <w:u w:val="single"/>
        </w:rPr>
        <w:t>太陽電池</w:t>
      </w:r>
      <w:r w:rsidR="00D6572E">
        <w:rPr>
          <w:rFonts w:ascii="メイリオ" w:eastAsia="メイリオ" w:hAnsi="メイリオ" w:hint="eastAsia"/>
          <w:bCs/>
          <w:color w:val="000000" w:themeColor="text1"/>
          <w:u w:val="single"/>
        </w:rPr>
        <w:t xml:space="preserve">　　　　　　　　　　　　　　　　　</w:t>
      </w:r>
      <w:r w:rsidRPr="001B2FEA">
        <w:rPr>
          <w:rFonts w:ascii="メイリオ" w:eastAsia="メイリオ" w:hAnsi="メイリオ" w:hint="eastAsia"/>
          <w:bCs/>
          <w:color w:val="000000" w:themeColor="text1"/>
          <w:u w:val="single"/>
        </w:rPr>
        <w:t xml:space="preserve">　　　</w:t>
      </w:r>
    </w:p>
    <w:p w14:paraId="09ACDF35" w14:textId="77777777" w:rsidR="001B2FEA" w:rsidRDefault="001B2FEA" w:rsidP="004B2EB4">
      <w:pPr>
        <w:spacing w:line="320" w:lineRule="exact"/>
        <w:jc w:val="left"/>
        <w:rPr>
          <w:rFonts w:ascii="メイリオ" w:eastAsia="メイリオ" w:hAnsi="メイリオ"/>
          <w:b/>
          <w:color w:val="000000" w:themeColor="text1"/>
          <w:u w:val="single"/>
        </w:rPr>
      </w:pPr>
      <w:bookmarkStart w:id="0" w:name="OLE_LINK1"/>
      <w:bookmarkStart w:id="1" w:name="OLE_LINK2"/>
    </w:p>
    <w:p w14:paraId="27D741C5" w14:textId="6DCEABA8" w:rsidR="00845394" w:rsidRPr="008815AB" w:rsidRDefault="00845394" w:rsidP="00845394">
      <w:pPr>
        <w:spacing w:line="480" w:lineRule="exact"/>
        <w:jc w:val="center"/>
        <w:rPr>
          <w:rFonts w:ascii="メイリオ" w:eastAsia="メイリオ" w:hAnsi="メイリオ"/>
          <w:b/>
          <w:color w:val="000000" w:themeColor="text1"/>
          <w:sz w:val="28"/>
          <w:szCs w:val="28"/>
          <w:u w:val="single"/>
        </w:rPr>
      </w:pPr>
      <w:r w:rsidRPr="008815AB">
        <w:rPr>
          <w:rFonts w:ascii="メイリオ" w:eastAsia="メイリオ" w:hAnsi="メイリオ" w:hint="eastAsia"/>
          <w:b/>
          <w:color w:val="000000" w:themeColor="text1"/>
          <w:sz w:val="28"/>
          <w:szCs w:val="28"/>
          <w:u w:val="single"/>
        </w:rPr>
        <w:t>発表</w:t>
      </w:r>
      <w:r>
        <w:rPr>
          <w:rFonts w:ascii="メイリオ" w:eastAsia="メイリオ" w:hAnsi="メイリオ" w:hint="eastAsia"/>
          <w:b/>
          <w:color w:val="000000" w:themeColor="text1"/>
          <w:sz w:val="28"/>
          <w:szCs w:val="28"/>
          <w:u w:val="single"/>
        </w:rPr>
        <w:t>1件</w:t>
      </w:r>
      <w:r w:rsidRPr="008815AB">
        <w:rPr>
          <w:rFonts w:ascii="メイリオ" w:eastAsia="メイリオ" w:hAnsi="メイリオ" w:hint="eastAsia"/>
          <w:b/>
          <w:color w:val="000000" w:themeColor="text1"/>
          <w:sz w:val="28"/>
          <w:szCs w:val="28"/>
          <w:u w:val="single"/>
        </w:rPr>
        <w:t xml:space="preserve">目　</w:t>
      </w:r>
      <w:r>
        <w:rPr>
          <w:rFonts w:ascii="メイリオ" w:eastAsia="メイリオ" w:hAnsi="メイリオ" w:hint="eastAsia"/>
          <w:b/>
          <w:color w:val="000000" w:themeColor="text1"/>
          <w:sz w:val="28"/>
          <w:szCs w:val="28"/>
          <w:u w:val="single"/>
        </w:rPr>
        <w:t>班名</w:t>
      </w:r>
      <w:r w:rsidRPr="008815AB">
        <w:rPr>
          <w:rFonts w:ascii="メイリオ" w:eastAsia="メイリオ" w:hAnsi="メイリオ" w:hint="eastAsia"/>
          <w:b/>
          <w:color w:val="000000" w:themeColor="text1"/>
          <w:sz w:val="28"/>
          <w:szCs w:val="28"/>
          <w:u w:val="single"/>
        </w:rPr>
        <w:t xml:space="preserve">：　　　</w:t>
      </w:r>
      <w:r w:rsidR="00D6572E">
        <w:rPr>
          <w:rFonts w:ascii="メイリオ" w:eastAsia="メイリオ" w:hAnsi="メイリオ" w:hint="eastAsia"/>
          <w:b/>
          <w:color w:val="000000" w:themeColor="text1"/>
          <w:sz w:val="28"/>
          <w:szCs w:val="28"/>
          <w:u w:val="single"/>
        </w:rPr>
        <w:t xml:space="preserve">　　　　　</w:t>
      </w:r>
      <w:r w:rsidR="001A3CED">
        <w:rPr>
          <w:rFonts w:ascii="メイリオ" w:eastAsia="メイリオ" w:hAnsi="メイリオ" w:hint="eastAsia"/>
          <w:b/>
          <w:color w:val="000000" w:themeColor="text1"/>
          <w:sz w:val="28"/>
          <w:szCs w:val="28"/>
          <w:u w:val="single"/>
        </w:rPr>
        <w:t>BTS</w:t>
      </w:r>
      <w:r w:rsidR="00D6572E">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b/>
          <w:color w:val="000000" w:themeColor="text1"/>
          <w:sz w:val="28"/>
          <w:szCs w:val="28"/>
          <w:u w:val="single"/>
        </w:rPr>
        <w:t>.</w:t>
      </w:r>
    </w:p>
    <w:bookmarkEnd w:id="0"/>
    <w:bookmarkEnd w:id="1"/>
    <w:p w14:paraId="27B54024" w14:textId="77777777" w:rsidR="004B2EB4" w:rsidRPr="001B431E" w:rsidRDefault="004B2EB4" w:rsidP="004B2EB4">
      <w:pPr>
        <w:spacing w:line="480" w:lineRule="exact"/>
        <w:rPr>
          <w:rFonts w:ascii="メイリオ" w:eastAsia="メイリオ" w:hAnsi="メイリオ"/>
          <w:color w:val="000000" w:themeColor="text1"/>
          <w:sz w:val="21"/>
          <w:szCs w:val="21"/>
        </w:rPr>
      </w:pPr>
    </w:p>
    <w:tbl>
      <w:tblPr>
        <w:tblStyle w:val="a3"/>
        <w:tblW w:w="0" w:type="auto"/>
        <w:tblLook w:val="04A0" w:firstRow="1" w:lastRow="0" w:firstColumn="1" w:lastColumn="0" w:noHBand="0" w:noVBand="1"/>
      </w:tblPr>
      <w:tblGrid>
        <w:gridCol w:w="7366"/>
        <w:gridCol w:w="2552"/>
      </w:tblGrid>
      <w:tr w:rsidR="004B2EB4" w:rsidRPr="001B431E" w14:paraId="55B4FAAF" w14:textId="77777777" w:rsidTr="00A41C0F">
        <w:trPr>
          <w:trHeight w:val="738"/>
        </w:trPr>
        <w:tc>
          <w:tcPr>
            <w:tcW w:w="7366" w:type="dxa"/>
          </w:tcPr>
          <w:p w14:paraId="6F6A6DAE" w14:textId="77777777" w:rsidR="004B2EB4" w:rsidRPr="001B431E" w:rsidRDefault="004B2EB4" w:rsidP="00A41C0F">
            <w:pPr>
              <w:pStyle w:val="p1"/>
              <w:spacing w:line="480" w:lineRule="exact"/>
              <w:rPr>
                <w:rFonts w:ascii="メイリオ" w:eastAsia="メイリオ" w:hAnsi="メイリオ"/>
                <w:color w:val="000000" w:themeColor="text1"/>
                <w:sz w:val="21"/>
                <w:szCs w:val="21"/>
              </w:rPr>
            </w:pPr>
          </w:p>
        </w:tc>
        <w:tc>
          <w:tcPr>
            <w:tcW w:w="2552" w:type="dxa"/>
          </w:tcPr>
          <w:p w14:paraId="60FEACC9" w14:textId="77777777" w:rsidR="004B2EB4" w:rsidRPr="001B431E" w:rsidRDefault="004B2EB4" w:rsidP="00A41C0F">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25378F89" w14:textId="77777777" w:rsidR="004B2EB4" w:rsidRPr="001B431E" w:rsidRDefault="004B2EB4" w:rsidP="00A41C0F">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5F8A3F8D" w14:textId="77777777" w:rsidR="004B2EB4" w:rsidRPr="001B431E" w:rsidRDefault="004B2EB4" w:rsidP="00A41C0F">
            <w:pPr>
              <w:spacing w:line="260" w:lineRule="exact"/>
              <w:jc w:val="center"/>
              <w:rPr>
                <w:rFonts w:ascii="メイリオ" w:eastAsia="メイリオ" w:hAnsi="メイリオ"/>
                <w:color w:val="000000" w:themeColor="text1"/>
                <w:sz w:val="14"/>
                <w:szCs w:val="14"/>
              </w:rPr>
            </w:pPr>
            <w:r w:rsidRPr="001B431E">
              <w:rPr>
                <w:rFonts w:ascii="メイリオ" w:eastAsia="メイリオ" w:hAnsi="メイリオ" w:hint="eastAsia"/>
                <w:color w:val="000000" w:themeColor="text1"/>
                <w:sz w:val="14"/>
                <w:szCs w:val="14"/>
              </w:rPr>
              <w:t>（そう思う：５、思わない：１）</w:t>
            </w:r>
          </w:p>
        </w:tc>
      </w:tr>
      <w:tr w:rsidR="004B2EB4" w:rsidRPr="001B431E" w14:paraId="0341BF60" w14:textId="77777777" w:rsidTr="00A41C0F">
        <w:tc>
          <w:tcPr>
            <w:tcW w:w="7366" w:type="dxa"/>
          </w:tcPr>
          <w:p w14:paraId="1B01EC16"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選定されたテーマについて広範に調査が行われ、発表資料が作成されていたと感じられますか</w:t>
            </w:r>
          </w:p>
        </w:tc>
        <w:tc>
          <w:tcPr>
            <w:tcW w:w="2552" w:type="dxa"/>
          </w:tcPr>
          <w:p w14:paraId="33CAB9AC" w14:textId="6C9F24B4"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463089CE" w14:textId="77777777" w:rsidTr="00A41C0F">
        <w:tc>
          <w:tcPr>
            <w:tcW w:w="7366" w:type="dxa"/>
          </w:tcPr>
          <w:p w14:paraId="0C5768B8"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選定されたテーマについて発表のリハーサルは十分に実施されていたと感じられるものでしたか</w:t>
            </w:r>
          </w:p>
        </w:tc>
        <w:tc>
          <w:tcPr>
            <w:tcW w:w="2552" w:type="dxa"/>
          </w:tcPr>
          <w:p w14:paraId="10592015" w14:textId="304FF3F8"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45D5619F" w14:textId="77777777" w:rsidTr="00A41C0F">
        <w:tc>
          <w:tcPr>
            <w:tcW w:w="7366" w:type="dxa"/>
          </w:tcPr>
          <w:p w14:paraId="4F2379AA"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発表内容の構成はこのテーマを皆さんが理解する上でわかりやすかったと思いますか</w:t>
            </w:r>
          </w:p>
        </w:tc>
        <w:tc>
          <w:tcPr>
            <w:tcW w:w="2552" w:type="dxa"/>
          </w:tcPr>
          <w:p w14:paraId="1EFF5E67" w14:textId="064F3E33"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6568F2FC" w14:textId="77777777" w:rsidTr="00A41C0F">
        <w:tc>
          <w:tcPr>
            <w:tcW w:w="7366" w:type="dxa"/>
          </w:tcPr>
          <w:p w14:paraId="260EE030"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発表資料(</w:t>
            </w: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)は写真や図表を適度に用い、全体として理解しやすい構成とされていましたか</w:t>
            </w:r>
          </w:p>
        </w:tc>
        <w:tc>
          <w:tcPr>
            <w:tcW w:w="2552" w:type="dxa"/>
          </w:tcPr>
          <w:p w14:paraId="23BB5998" w14:textId="5CD6EF54"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３</w:t>
            </w:r>
          </w:p>
        </w:tc>
      </w:tr>
      <w:tr w:rsidR="004B2EB4" w:rsidRPr="001B431E" w14:paraId="4C99E994" w14:textId="77777777" w:rsidTr="00A41C0F">
        <w:tc>
          <w:tcPr>
            <w:tcW w:w="7366" w:type="dxa"/>
          </w:tcPr>
          <w:p w14:paraId="063E946D"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のアニメーションは用いられていましたか、また効果的に設定されていましたか</w:t>
            </w:r>
          </w:p>
        </w:tc>
        <w:tc>
          <w:tcPr>
            <w:tcW w:w="2552" w:type="dxa"/>
          </w:tcPr>
          <w:p w14:paraId="29D0DC23" w14:textId="2CF7841D"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6E777960" w14:textId="77777777" w:rsidTr="00A41C0F">
        <w:tc>
          <w:tcPr>
            <w:tcW w:w="7366" w:type="dxa"/>
          </w:tcPr>
          <w:p w14:paraId="47A2BBD1"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発表者は、班全体で作成した内容を十分に理解して発表に臨んでいるように感じられましたか</w:t>
            </w:r>
          </w:p>
        </w:tc>
        <w:tc>
          <w:tcPr>
            <w:tcW w:w="2552" w:type="dxa"/>
          </w:tcPr>
          <w:p w14:paraId="490C0DBA" w14:textId="2E9427CD"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3B2B8274" w14:textId="77777777" w:rsidTr="00A41C0F">
        <w:tc>
          <w:tcPr>
            <w:tcW w:w="7366" w:type="dxa"/>
            <w:tcBorders>
              <w:bottom w:val="single" w:sz="4" w:space="0" w:color="auto"/>
            </w:tcBorders>
          </w:tcPr>
          <w:p w14:paraId="78784BC9"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この班の発表で、自分たちの発表でも取り入れたい、あるいは参考になる点がありましたか（ある：</w:t>
            </w: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、ない：１）</w:t>
            </w:r>
          </w:p>
        </w:tc>
        <w:tc>
          <w:tcPr>
            <w:tcW w:w="2552" w:type="dxa"/>
            <w:tcBorders>
              <w:bottom w:val="single" w:sz="4" w:space="0" w:color="auto"/>
            </w:tcBorders>
          </w:tcPr>
          <w:p w14:paraId="3A005E39" w14:textId="04C7A018"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050D049C" w14:textId="77777777" w:rsidTr="00A41C0F">
        <w:trPr>
          <w:trHeight w:val="798"/>
        </w:trPr>
        <w:tc>
          <w:tcPr>
            <w:tcW w:w="9918" w:type="dxa"/>
            <w:gridSpan w:val="2"/>
            <w:tcBorders>
              <w:bottom w:val="dotted" w:sz="4" w:space="0" w:color="auto"/>
            </w:tcBorders>
            <w:vAlign w:val="bottom"/>
          </w:tcPr>
          <w:p w14:paraId="0F387C80" w14:textId="77777777" w:rsidR="004B2EB4" w:rsidRPr="001B431E" w:rsidRDefault="004B2EB4" w:rsidP="00A41C0F">
            <w:pPr>
              <w:spacing w:line="32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この班の発表について、</w:t>
            </w:r>
            <w:r>
              <w:rPr>
                <w:rFonts w:ascii="メイリオ" w:eastAsia="メイリオ" w:hAnsi="メイリオ" w:hint="eastAsia"/>
                <w:color w:val="000000" w:themeColor="text1"/>
                <w:sz w:val="21"/>
                <w:szCs w:val="21"/>
              </w:rPr>
              <w:t>良かった</w:t>
            </w:r>
            <w:r w:rsidRPr="001B431E">
              <w:rPr>
                <w:rFonts w:ascii="メイリオ" w:eastAsia="メイリオ" w:hAnsi="メイリオ" w:hint="eastAsia"/>
                <w:color w:val="000000" w:themeColor="text1"/>
                <w:sz w:val="21"/>
                <w:szCs w:val="21"/>
              </w:rPr>
              <w:t>点と改善してもいいのではないかという</w:t>
            </w:r>
            <w:r>
              <w:rPr>
                <w:rFonts w:ascii="メイリオ" w:eastAsia="メイリオ" w:hAnsi="メイリオ"/>
                <w:color w:val="000000" w:themeColor="text1"/>
                <w:sz w:val="21"/>
                <w:szCs w:val="21"/>
              </w:rPr>
              <w:t>2</w:t>
            </w:r>
            <w:r w:rsidRPr="001B431E">
              <w:rPr>
                <w:rFonts w:ascii="メイリオ" w:eastAsia="メイリオ" w:hAnsi="メイリオ" w:hint="eastAsia"/>
                <w:color w:val="000000" w:themeColor="text1"/>
                <w:sz w:val="21"/>
                <w:szCs w:val="21"/>
              </w:rPr>
              <w:t>点についてそれぞれ記載してください</w:t>
            </w:r>
          </w:p>
        </w:tc>
      </w:tr>
      <w:tr w:rsidR="004B2EB4" w:rsidRPr="001B431E" w14:paraId="02589461" w14:textId="77777777" w:rsidTr="00A41C0F">
        <w:trPr>
          <w:trHeight w:val="2539"/>
        </w:trPr>
        <w:tc>
          <w:tcPr>
            <w:tcW w:w="9918" w:type="dxa"/>
            <w:gridSpan w:val="2"/>
            <w:tcBorders>
              <w:top w:val="dotted" w:sz="4" w:space="0" w:color="auto"/>
            </w:tcBorders>
          </w:tcPr>
          <w:p w14:paraId="5F767A6F" w14:textId="41682385" w:rsidR="004B2EB4" w:rsidRPr="001B431E" w:rsidRDefault="00DA5C8D" w:rsidP="00A41C0F">
            <w:pPr>
              <w:spacing w:line="360" w:lineRule="exact"/>
              <w:rPr>
                <w:rFonts w:ascii="メイリオ" w:eastAsia="メイリオ" w:hAnsi="メイリオ" w:hint="eastAsia"/>
                <w:color w:val="000000" w:themeColor="text1"/>
                <w:sz w:val="21"/>
                <w:szCs w:val="21"/>
              </w:rPr>
            </w:pPr>
            <w:r w:rsidRPr="00DA5C8D">
              <w:rPr>
                <w:rFonts w:ascii="メイリオ" w:eastAsia="メイリオ" w:hAnsi="メイリオ"/>
                <w:color w:val="000000" w:themeColor="text1"/>
                <w:sz w:val="21"/>
                <w:szCs w:val="21"/>
              </w:rPr>
              <w:t>火力発電所の現状と課題、そして未来に向けた対策という複雑なテーマについて、非常に体系的かつ詳細にまとめられています 。環境保全の国際的な歴史（COP、京都議定書、パリ協定）から紐解き、温室効果ガスのメカニズムや排出源 、火力発電の具体的な方式と効率（LNG火力、石油火力、石炭火力）、さらにはCO2回収・利用・貯留技術（CCUS）やアンモニア混焼・専焼といった最新の技術 、そして政府の政策まで 、広範な情報を網羅している点</w:t>
            </w:r>
            <w:r>
              <w:rPr>
                <w:rFonts w:ascii="メイリオ" w:eastAsia="メイリオ" w:hAnsi="メイリオ" w:hint="eastAsia"/>
                <w:color w:val="000000" w:themeColor="text1"/>
                <w:sz w:val="21"/>
                <w:szCs w:val="21"/>
              </w:rPr>
              <w:t>がとてもよかった。また</w:t>
            </w:r>
            <w:r w:rsidRPr="00DA5C8D">
              <w:rPr>
                <w:rFonts w:ascii="メイリオ" w:eastAsia="メイリオ" w:hAnsi="メイリオ"/>
                <w:color w:val="000000" w:themeColor="text1"/>
                <w:sz w:val="21"/>
                <w:szCs w:val="21"/>
              </w:rPr>
              <w:t>各パートの担当が明確で、流れもスムーズ</w:t>
            </w:r>
            <w:r>
              <w:rPr>
                <w:rFonts w:ascii="メイリオ" w:eastAsia="メイリオ" w:hAnsi="メイリオ" w:hint="eastAsia"/>
                <w:color w:val="000000" w:themeColor="text1"/>
                <w:sz w:val="21"/>
                <w:szCs w:val="21"/>
              </w:rPr>
              <w:t>だった。</w:t>
            </w:r>
          </w:p>
          <w:p w14:paraId="5F43E324" w14:textId="1AAB536F" w:rsidR="004B2EB4" w:rsidRPr="001B431E" w:rsidRDefault="00DA5C8D" w:rsidP="00A41C0F">
            <w:pPr>
              <w:spacing w:line="360" w:lineRule="exact"/>
              <w:rPr>
                <w:rFonts w:ascii="メイリオ" w:eastAsia="メイリオ" w:hAnsi="メイリオ" w:hint="eastAsia"/>
                <w:color w:val="000000" w:themeColor="text1"/>
                <w:sz w:val="21"/>
                <w:szCs w:val="21"/>
              </w:rPr>
            </w:pPr>
            <w:r w:rsidRPr="00DA5C8D">
              <w:rPr>
                <w:rFonts w:ascii="メイリオ" w:eastAsia="メイリオ" w:hAnsi="メイリオ"/>
                <w:color w:val="000000" w:themeColor="text1"/>
                <w:sz w:val="21"/>
                <w:szCs w:val="21"/>
              </w:rPr>
              <w:t>図表の提示方法や説明の仕方を</w:t>
            </w:r>
            <w:r>
              <w:rPr>
                <w:rFonts w:ascii="メイリオ" w:eastAsia="メイリオ" w:hAnsi="メイリオ" w:hint="eastAsia"/>
                <w:color w:val="000000" w:themeColor="text1"/>
                <w:sz w:val="21"/>
                <w:szCs w:val="21"/>
              </w:rPr>
              <w:t>もっと工夫して</w:t>
            </w:r>
            <w:r w:rsidRPr="00DA5C8D">
              <w:rPr>
                <w:rFonts w:ascii="メイリオ" w:eastAsia="メイリオ" w:hAnsi="メイリオ"/>
                <w:color w:val="000000" w:themeColor="text1"/>
                <w:sz w:val="21"/>
                <w:szCs w:val="21"/>
              </w:rPr>
              <w:t>、視覚的な分かりやすさ</w:t>
            </w:r>
            <w:r>
              <w:rPr>
                <w:rFonts w:ascii="メイリオ" w:eastAsia="メイリオ" w:hAnsi="メイリオ" w:hint="eastAsia"/>
                <w:color w:val="000000" w:themeColor="text1"/>
                <w:sz w:val="21"/>
                <w:szCs w:val="21"/>
              </w:rPr>
              <w:t>があるともっといいなと思った。</w:t>
            </w:r>
          </w:p>
          <w:p w14:paraId="4A6DCEB8" w14:textId="77777777" w:rsidR="004B2EB4" w:rsidRDefault="004B2EB4" w:rsidP="00A41C0F">
            <w:pPr>
              <w:spacing w:line="360" w:lineRule="exact"/>
              <w:rPr>
                <w:rFonts w:ascii="メイリオ" w:eastAsia="メイリオ" w:hAnsi="メイリオ"/>
                <w:color w:val="000000" w:themeColor="text1"/>
                <w:sz w:val="21"/>
                <w:szCs w:val="21"/>
              </w:rPr>
            </w:pPr>
          </w:p>
          <w:p w14:paraId="71A03F3C" w14:textId="77777777" w:rsidR="004B2EB4" w:rsidRDefault="004B2EB4" w:rsidP="00A41C0F">
            <w:pPr>
              <w:spacing w:line="360" w:lineRule="exact"/>
              <w:rPr>
                <w:rFonts w:ascii="メイリオ" w:eastAsia="メイリオ" w:hAnsi="メイリオ"/>
                <w:color w:val="000000" w:themeColor="text1"/>
                <w:sz w:val="21"/>
                <w:szCs w:val="21"/>
              </w:rPr>
            </w:pPr>
          </w:p>
          <w:p w14:paraId="2BA6CB32" w14:textId="77777777" w:rsidR="004B2EB4" w:rsidRDefault="004B2EB4" w:rsidP="00A41C0F">
            <w:pPr>
              <w:spacing w:line="360" w:lineRule="exact"/>
              <w:rPr>
                <w:rFonts w:ascii="メイリオ" w:eastAsia="メイリオ" w:hAnsi="メイリオ"/>
                <w:color w:val="000000" w:themeColor="text1"/>
                <w:sz w:val="21"/>
                <w:szCs w:val="21"/>
              </w:rPr>
            </w:pPr>
          </w:p>
          <w:p w14:paraId="38CE144E" w14:textId="77777777" w:rsidR="004B2EB4" w:rsidRDefault="004B2EB4" w:rsidP="00A41C0F">
            <w:pPr>
              <w:spacing w:line="360" w:lineRule="exact"/>
              <w:rPr>
                <w:rFonts w:ascii="メイリオ" w:eastAsia="メイリオ" w:hAnsi="メイリオ"/>
                <w:color w:val="000000" w:themeColor="text1"/>
                <w:sz w:val="21"/>
                <w:szCs w:val="21"/>
              </w:rPr>
            </w:pPr>
          </w:p>
          <w:p w14:paraId="54EDD7B1" w14:textId="77777777" w:rsidR="004B2EB4" w:rsidRDefault="004B2EB4" w:rsidP="00A41C0F">
            <w:pPr>
              <w:spacing w:line="360" w:lineRule="exact"/>
              <w:rPr>
                <w:rFonts w:ascii="メイリオ" w:eastAsia="メイリオ" w:hAnsi="メイリオ"/>
                <w:color w:val="000000" w:themeColor="text1"/>
                <w:sz w:val="21"/>
                <w:szCs w:val="21"/>
              </w:rPr>
            </w:pPr>
          </w:p>
          <w:p w14:paraId="43787598" w14:textId="77777777" w:rsidR="004B2EB4" w:rsidRDefault="004B2EB4" w:rsidP="00A41C0F">
            <w:pPr>
              <w:spacing w:line="360" w:lineRule="exact"/>
              <w:rPr>
                <w:rFonts w:ascii="メイリオ" w:eastAsia="メイリオ" w:hAnsi="メイリオ"/>
                <w:color w:val="000000" w:themeColor="text1"/>
                <w:sz w:val="21"/>
                <w:szCs w:val="21"/>
              </w:rPr>
            </w:pPr>
          </w:p>
          <w:p w14:paraId="7F442F51" w14:textId="77777777" w:rsidR="004B2EB4" w:rsidRDefault="004B2EB4" w:rsidP="00A41C0F">
            <w:pPr>
              <w:spacing w:line="360" w:lineRule="exact"/>
              <w:rPr>
                <w:rFonts w:ascii="メイリオ" w:eastAsia="メイリオ" w:hAnsi="メイリオ"/>
                <w:color w:val="000000" w:themeColor="text1"/>
                <w:sz w:val="21"/>
                <w:szCs w:val="21"/>
              </w:rPr>
            </w:pPr>
          </w:p>
          <w:p w14:paraId="75D8343A" w14:textId="77777777" w:rsidR="004B2EB4" w:rsidRPr="001B431E" w:rsidRDefault="004B2EB4" w:rsidP="00A41C0F">
            <w:pPr>
              <w:spacing w:line="360" w:lineRule="exact"/>
              <w:rPr>
                <w:rFonts w:ascii="メイリオ" w:eastAsia="メイリオ" w:hAnsi="メイリオ"/>
                <w:color w:val="000000" w:themeColor="text1"/>
                <w:sz w:val="21"/>
                <w:szCs w:val="21"/>
              </w:rPr>
            </w:pPr>
          </w:p>
        </w:tc>
      </w:tr>
    </w:tbl>
    <w:p w14:paraId="1B40F1BB" w14:textId="77777777" w:rsidR="004B2EB4" w:rsidRDefault="004B2EB4" w:rsidP="004B2EB4">
      <w:pPr>
        <w:spacing w:line="240" w:lineRule="exact"/>
        <w:rPr>
          <w:rFonts w:ascii="メイリオ" w:eastAsia="メイリオ" w:hAnsi="メイリオ"/>
          <w:sz w:val="21"/>
          <w:szCs w:val="21"/>
        </w:rPr>
      </w:pPr>
    </w:p>
    <w:p w14:paraId="2238DD8B" w14:textId="1A70DDE9" w:rsidR="00470BB0" w:rsidRDefault="00470BB0" w:rsidP="00470BB0">
      <w:pPr>
        <w:widowControl/>
        <w:spacing w:line="240" w:lineRule="exact"/>
        <w:jc w:val="left"/>
        <w:rPr>
          <w:rFonts w:ascii="メイリオ" w:eastAsia="メイリオ" w:hAnsi="メイリオ"/>
          <w:b/>
          <w:color w:val="000000" w:themeColor="text1"/>
          <w:u w:val="single"/>
        </w:rPr>
      </w:pPr>
      <w:r>
        <w:rPr>
          <w:rFonts w:ascii="メイリオ" w:eastAsia="メイリオ" w:hAnsi="メイリオ"/>
          <w:b/>
          <w:color w:val="000000" w:themeColor="text1"/>
          <w:u w:val="single"/>
        </w:rPr>
        <w:br w:type="page"/>
      </w:r>
    </w:p>
    <w:p w14:paraId="76FE0610" w14:textId="77777777" w:rsidR="008815AB" w:rsidRDefault="008815AB" w:rsidP="008815AB">
      <w:pPr>
        <w:spacing w:line="480" w:lineRule="exact"/>
        <w:jc w:val="left"/>
        <w:rPr>
          <w:rFonts w:ascii="メイリオ" w:eastAsia="メイリオ" w:hAnsi="メイリオ"/>
          <w:b/>
          <w:color w:val="000000" w:themeColor="text1"/>
          <w:u w:val="single"/>
        </w:rPr>
      </w:pPr>
    </w:p>
    <w:p w14:paraId="328854F5" w14:textId="47A75E84" w:rsidR="008815AB" w:rsidRDefault="008815AB" w:rsidP="008815AB">
      <w:pPr>
        <w:spacing w:line="480" w:lineRule="exact"/>
        <w:jc w:val="left"/>
        <w:rPr>
          <w:rFonts w:ascii="メイリオ" w:eastAsia="メイリオ" w:hAnsi="メイリオ"/>
          <w:b/>
          <w:color w:val="000000" w:themeColor="text1"/>
          <w:u w:val="single"/>
        </w:rPr>
      </w:pPr>
    </w:p>
    <w:p w14:paraId="7AE1BDF9" w14:textId="77777777" w:rsidR="00E541DC" w:rsidRDefault="00E541DC" w:rsidP="008815AB">
      <w:pPr>
        <w:spacing w:line="480" w:lineRule="exact"/>
        <w:jc w:val="left"/>
        <w:rPr>
          <w:rFonts w:ascii="メイリオ" w:eastAsia="メイリオ" w:hAnsi="メイリオ"/>
          <w:b/>
          <w:color w:val="000000" w:themeColor="text1"/>
          <w:u w:val="single"/>
        </w:rPr>
      </w:pPr>
    </w:p>
    <w:p w14:paraId="12F49FA4" w14:textId="6FE858C8" w:rsidR="008815AB" w:rsidRPr="008815AB" w:rsidRDefault="008815AB" w:rsidP="008815AB">
      <w:pPr>
        <w:spacing w:line="480" w:lineRule="exact"/>
        <w:jc w:val="center"/>
        <w:rPr>
          <w:rFonts w:ascii="メイリオ" w:eastAsia="メイリオ" w:hAnsi="メイリオ"/>
          <w:b/>
          <w:color w:val="000000" w:themeColor="text1"/>
          <w:sz w:val="28"/>
          <w:szCs w:val="28"/>
          <w:u w:val="single"/>
        </w:rPr>
      </w:pPr>
      <w:r w:rsidRPr="008815AB">
        <w:rPr>
          <w:rFonts w:ascii="メイリオ" w:eastAsia="メイリオ" w:hAnsi="メイリオ" w:hint="eastAsia"/>
          <w:b/>
          <w:color w:val="000000" w:themeColor="text1"/>
          <w:sz w:val="28"/>
          <w:szCs w:val="28"/>
          <w:u w:val="single"/>
        </w:rPr>
        <w:t>発表2</w:t>
      </w:r>
      <w:r w:rsidR="00845394">
        <w:rPr>
          <w:rFonts w:ascii="メイリオ" w:eastAsia="メイリオ" w:hAnsi="メイリオ" w:hint="eastAsia"/>
          <w:b/>
          <w:color w:val="000000" w:themeColor="text1"/>
          <w:sz w:val="28"/>
          <w:szCs w:val="28"/>
          <w:u w:val="single"/>
        </w:rPr>
        <w:t>件</w:t>
      </w:r>
      <w:r w:rsidRPr="008815AB">
        <w:rPr>
          <w:rFonts w:ascii="メイリオ" w:eastAsia="メイリオ" w:hAnsi="メイリオ" w:hint="eastAsia"/>
          <w:b/>
          <w:color w:val="000000" w:themeColor="text1"/>
          <w:sz w:val="28"/>
          <w:szCs w:val="28"/>
          <w:u w:val="single"/>
        </w:rPr>
        <w:t xml:space="preserve">目　</w:t>
      </w:r>
      <w:r w:rsidR="00845394">
        <w:rPr>
          <w:rFonts w:ascii="メイリオ" w:eastAsia="メイリオ" w:hAnsi="メイリオ" w:hint="eastAsia"/>
          <w:b/>
          <w:color w:val="000000" w:themeColor="text1"/>
          <w:sz w:val="28"/>
          <w:szCs w:val="28"/>
          <w:u w:val="single"/>
        </w:rPr>
        <w:t>班名</w:t>
      </w:r>
      <w:r w:rsidRPr="008815AB">
        <w:rPr>
          <w:rFonts w:ascii="メイリオ" w:eastAsia="メイリオ" w:hAnsi="メイリオ" w:hint="eastAsia"/>
          <w:b/>
          <w:color w:val="000000" w:themeColor="text1"/>
          <w:sz w:val="28"/>
          <w:szCs w:val="28"/>
          <w:u w:val="single"/>
        </w:rPr>
        <w:t xml:space="preserve">：　　</w:t>
      </w:r>
      <w:r w:rsidR="00D6572E">
        <w:rPr>
          <w:rFonts w:ascii="メイリオ" w:eastAsia="メイリオ" w:hAnsi="メイリオ" w:hint="eastAsia"/>
          <w:b/>
          <w:color w:val="000000" w:themeColor="text1"/>
          <w:sz w:val="28"/>
          <w:szCs w:val="28"/>
          <w:u w:val="single"/>
        </w:rPr>
        <w:t xml:space="preserve">　　　　　　　</w:t>
      </w:r>
      <w:r w:rsidR="00DA5C8D">
        <w:rPr>
          <w:rFonts w:ascii="メイリオ" w:eastAsia="メイリオ" w:hAnsi="メイリオ" w:hint="eastAsia"/>
          <w:b/>
          <w:color w:val="000000" w:themeColor="text1"/>
          <w:sz w:val="28"/>
          <w:szCs w:val="28"/>
          <w:u w:val="single"/>
        </w:rPr>
        <w:t>ラーメン</w:t>
      </w:r>
      <w:r w:rsidR="00D6572E">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b/>
          <w:color w:val="000000" w:themeColor="text1"/>
          <w:sz w:val="28"/>
          <w:szCs w:val="28"/>
          <w:u w:val="single"/>
        </w:rPr>
        <w:t>.</w:t>
      </w:r>
    </w:p>
    <w:p w14:paraId="4D9D1525" w14:textId="4141F95C" w:rsidR="008815AB" w:rsidRDefault="008815AB" w:rsidP="008815AB">
      <w:pPr>
        <w:spacing w:line="480" w:lineRule="exact"/>
        <w:rPr>
          <w:rFonts w:ascii="メイリオ" w:eastAsia="メイリオ" w:hAnsi="メイリオ"/>
          <w:color w:val="000000" w:themeColor="text1"/>
          <w:sz w:val="21"/>
          <w:szCs w:val="21"/>
        </w:rPr>
      </w:pPr>
    </w:p>
    <w:p w14:paraId="58BF64F3" w14:textId="77777777" w:rsidR="004B2EB4" w:rsidRPr="001B431E" w:rsidRDefault="004B2EB4" w:rsidP="004B2EB4">
      <w:pPr>
        <w:spacing w:line="480" w:lineRule="exact"/>
        <w:rPr>
          <w:rFonts w:ascii="メイリオ" w:eastAsia="メイリオ" w:hAnsi="メイリオ"/>
          <w:color w:val="000000" w:themeColor="text1"/>
          <w:sz w:val="21"/>
          <w:szCs w:val="21"/>
        </w:rPr>
      </w:pPr>
    </w:p>
    <w:tbl>
      <w:tblPr>
        <w:tblStyle w:val="a3"/>
        <w:tblW w:w="0" w:type="auto"/>
        <w:tblLook w:val="04A0" w:firstRow="1" w:lastRow="0" w:firstColumn="1" w:lastColumn="0" w:noHBand="0" w:noVBand="1"/>
      </w:tblPr>
      <w:tblGrid>
        <w:gridCol w:w="7366"/>
        <w:gridCol w:w="2552"/>
      </w:tblGrid>
      <w:tr w:rsidR="004B2EB4" w:rsidRPr="001B431E" w14:paraId="1E946153" w14:textId="77777777" w:rsidTr="00A41C0F">
        <w:trPr>
          <w:trHeight w:val="738"/>
        </w:trPr>
        <w:tc>
          <w:tcPr>
            <w:tcW w:w="7366" w:type="dxa"/>
          </w:tcPr>
          <w:p w14:paraId="4190A933" w14:textId="77777777" w:rsidR="004B2EB4" w:rsidRPr="001B431E" w:rsidRDefault="004B2EB4" w:rsidP="00A41C0F">
            <w:pPr>
              <w:pStyle w:val="p1"/>
              <w:spacing w:line="480" w:lineRule="exact"/>
              <w:rPr>
                <w:rFonts w:ascii="メイリオ" w:eastAsia="メイリオ" w:hAnsi="メイリオ"/>
                <w:color w:val="000000" w:themeColor="text1"/>
                <w:sz w:val="21"/>
                <w:szCs w:val="21"/>
              </w:rPr>
            </w:pPr>
          </w:p>
        </w:tc>
        <w:tc>
          <w:tcPr>
            <w:tcW w:w="2552" w:type="dxa"/>
          </w:tcPr>
          <w:p w14:paraId="65B7EB15" w14:textId="77777777" w:rsidR="004B2EB4" w:rsidRPr="001B431E" w:rsidRDefault="004B2EB4" w:rsidP="00A41C0F">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5BC27180" w14:textId="77777777" w:rsidR="004B2EB4" w:rsidRPr="001B431E" w:rsidRDefault="004B2EB4" w:rsidP="00A41C0F">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4D89126B" w14:textId="77777777" w:rsidR="004B2EB4" w:rsidRPr="001B431E" w:rsidRDefault="004B2EB4" w:rsidP="00A41C0F">
            <w:pPr>
              <w:spacing w:line="260" w:lineRule="exact"/>
              <w:jc w:val="center"/>
              <w:rPr>
                <w:rFonts w:ascii="メイリオ" w:eastAsia="メイリオ" w:hAnsi="メイリオ"/>
                <w:color w:val="000000" w:themeColor="text1"/>
                <w:sz w:val="14"/>
                <w:szCs w:val="14"/>
              </w:rPr>
            </w:pPr>
            <w:r w:rsidRPr="001B431E">
              <w:rPr>
                <w:rFonts w:ascii="メイリオ" w:eastAsia="メイリオ" w:hAnsi="メイリオ" w:hint="eastAsia"/>
                <w:color w:val="000000" w:themeColor="text1"/>
                <w:sz w:val="14"/>
                <w:szCs w:val="14"/>
              </w:rPr>
              <w:t>（そう思う：５、思わない：１）</w:t>
            </w:r>
          </w:p>
        </w:tc>
      </w:tr>
      <w:tr w:rsidR="004B2EB4" w:rsidRPr="001B431E" w14:paraId="10B3EC56" w14:textId="77777777" w:rsidTr="00A41C0F">
        <w:tc>
          <w:tcPr>
            <w:tcW w:w="7366" w:type="dxa"/>
          </w:tcPr>
          <w:p w14:paraId="3D666772"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選定されたテーマについて広範に調査が行われ、発表資料が作成されていたと感じられますか</w:t>
            </w:r>
          </w:p>
        </w:tc>
        <w:tc>
          <w:tcPr>
            <w:tcW w:w="2552" w:type="dxa"/>
          </w:tcPr>
          <w:p w14:paraId="1C9B6665" w14:textId="0300C464"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2EE16E8B" w14:textId="77777777" w:rsidTr="00A41C0F">
        <w:tc>
          <w:tcPr>
            <w:tcW w:w="7366" w:type="dxa"/>
          </w:tcPr>
          <w:p w14:paraId="617E6932"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選定されたテーマについて発表のリハーサルは十分に実施されていたと感じられるものでしたか</w:t>
            </w:r>
          </w:p>
        </w:tc>
        <w:tc>
          <w:tcPr>
            <w:tcW w:w="2552" w:type="dxa"/>
          </w:tcPr>
          <w:p w14:paraId="499687B8" w14:textId="644A8FC8"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2CF41148" w14:textId="77777777" w:rsidTr="00A41C0F">
        <w:tc>
          <w:tcPr>
            <w:tcW w:w="7366" w:type="dxa"/>
          </w:tcPr>
          <w:p w14:paraId="195A9607"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発表内容の構成はこのテーマを皆さんが理解する上でわかりやすかったと思いますか</w:t>
            </w:r>
          </w:p>
        </w:tc>
        <w:tc>
          <w:tcPr>
            <w:tcW w:w="2552" w:type="dxa"/>
          </w:tcPr>
          <w:p w14:paraId="433A419E" w14:textId="41C3EA24"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３</w:t>
            </w:r>
          </w:p>
        </w:tc>
      </w:tr>
      <w:tr w:rsidR="004B2EB4" w:rsidRPr="001B431E" w14:paraId="6B1D557D" w14:textId="77777777" w:rsidTr="00A41C0F">
        <w:tc>
          <w:tcPr>
            <w:tcW w:w="7366" w:type="dxa"/>
          </w:tcPr>
          <w:p w14:paraId="2A47CA8E"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発表資料(</w:t>
            </w: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)は写真や図表を適度に用い、全体として理解しやすい構成とされていましたか</w:t>
            </w:r>
          </w:p>
        </w:tc>
        <w:tc>
          <w:tcPr>
            <w:tcW w:w="2552" w:type="dxa"/>
          </w:tcPr>
          <w:p w14:paraId="1F32636F" w14:textId="354C505B"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３</w:t>
            </w:r>
          </w:p>
        </w:tc>
      </w:tr>
      <w:tr w:rsidR="004B2EB4" w:rsidRPr="001B431E" w14:paraId="3950FADE" w14:textId="77777777" w:rsidTr="00A41C0F">
        <w:tc>
          <w:tcPr>
            <w:tcW w:w="7366" w:type="dxa"/>
          </w:tcPr>
          <w:p w14:paraId="5F659724"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のアニメーションは用いられていましたか、また効果的に設定されていましたか</w:t>
            </w:r>
          </w:p>
        </w:tc>
        <w:tc>
          <w:tcPr>
            <w:tcW w:w="2552" w:type="dxa"/>
          </w:tcPr>
          <w:p w14:paraId="57642E4C" w14:textId="24C2253F" w:rsidR="004B2EB4" w:rsidRPr="001B431E" w:rsidRDefault="00DA5C8D" w:rsidP="00A41C0F">
            <w:pPr>
              <w:spacing w:line="360" w:lineRule="exact"/>
              <w:jc w:val="center"/>
              <w:rPr>
                <w:rFonts w:ascii="メイリオ" w:eastAsia="メイリオ" w:hAnsi="メイリオ" w:hint="eastAsia"/>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053FD8ED" w14:textId="77777777" w:rsidTr="00A41C0F">
        <w:tc>
          <w:tcPr>
            <w:tcW w:w="7366" w:type="dxa"/>
          </w:tcPr>
          <w:p w14:paraId="72B4E7A5"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発表者は、班全体で作成した内容を十分に理解して発表に臨んでいるように感じられましたか</w:t>
            </w:r>
          </w:p>
        </w:tc>
        <w:tc>
          <w:tcPr>
            <w:tcW w:w="2552" w:type="dxa"/>
          </w:tcPr>
          <w:p w14:paraId="64618652" w14:textId="77777777" w:rsidR="004B2EB4"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p w14:paraId="21278C58" w14:textId="471BA2C6" w:rsidR="00DA5C8D" w:rsidRPr="001B431E" w:rsidRDefault="00DA5C8D" w:rsidP="00A41C0F">
            <w:pPr>
              <w:spacing w:line="360" w:lineRule="exact"/>
              <w:jc w:val="center"/>
              <w:rPr>
                <w:rFonts w:ascii="メイリオ" w:eastAsia="メイリオ" w:hAnsi="メイリオ" w:hint="eastAsia"/>
                <w:color w:val="000000" w:themeColor="text1"/>
                <w:sz w:val="21"/>
                <w:szCs w:val="21"/>
              </w:rPr>
            </w:pPr>
          </w:p>
        </w:tc>
      </w:tr>
      <w:tr w:rsidR="004B2EB4" w:rsidRPr="001B431E" w14:paraId="424D8DD8" w14:textId="77777777" w:rsidTr="00A41C0F">
        <w:tc>
          <w:tcPr>
            <w:tcW w:w="7366" w:type="dxa"/>
            <w:tcBorders>
              <w:bottom w:val="single" w:sz="4" w:space="0" w:color="auto"/>
            </w:tcBorders>
          </w:tcPr>
          <w:p w14:paraId="7D719E1D"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この班の発表で、自分たちの発表でも取り入れたい、あるいは参考になる点がありましたか（ある：</w:t>
            </w: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、ない：１）</w:t>
            </w:r>
          </w:p>
        </w:tc>
        <w:tc>
          <w:tcPr>
            <w:tcW w:w="2552" w:type="dxa"/>
            <w:tcBorders>
              <w:bottom w:val="single" w:sz="4" w:space="0" w:color="auto"/>
            </w:tcBorders>
          </w:tcPr>
          <w:p w14:paraId="0ACBAA36" w14:textId="0C6AE2B7" w:rsidR="004B2EB4" w:rsidRPr="001B431E" w:rsidRDefault="00DA5C8D"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318B2FA0" w14:textId="77777777" w:rsidTr="00A41C0F">
        <w:trPr>
          <w:trHeight w:val="798"/>
        </w:trPr>
        <w:tc>
          <w:tcPr>
            <w:tcW w:w="9918" w:type="dxa"/>
            <w:gridSpan w:val="2"/>
            <w:tcBorders>
              <w:bottom w:val="dotted" w:sz="4" w:space="0" w:color="auto"/>
            </w:tcBorders>
            <w:vAlign w:val="bottom"/>
          </w:tcPr>
          <w:p w14:paraId="34476219" w14:textId="77777777" w:rsidR="004B2EB4" w:rsidRPr="001B431E" w:rsidRDefault="004B2EB4" w:rsidP="00A41C0F">
            <w:pPr>
              <w:spacing w:line="32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この班の発表について、</w:t>
            </w:r>
            <w:r>
              <w:rPr>
                <w:rFonts w:ascii="メイリオ" w:eastAsia="メイリオ" w:hAnsi="メイリオ" w:hint="eastAsia"/>
                <w:color w:val="000000" w:themeColor="text1"/>
                <w:sz w:val="21"/>
                <w:szCs w:val="21"/>
              </w:rPr>
              <w:t>良かった</w:t>
            </w:r>
            <w:r w:rsidRPr="001B431E">
              <w:rPr>
                <w:rFonts w:ascii="メイリオ" w:eastAsia="メイリオ" w:hAnsi="メイリオ" w:hint="eastAsia"/>
                <w:color w:val="000000" w:themeColor="text1"/>
                <w:sz w:val="21"/>
                <w:szCs w:val="21"/>
              </w:rPr>
              <w:t>点と改善してもいいのではないかという</w:t>
            </w:r>
            <w:r>
              <w:rPr>
                <w:rFonts w:ascii="メイリオ" w:eastAsia="メイリオ" w:hAnsi="メイリオ"/>
                <w:color w:val="000000" w:themeColor="text1"/>
                <w:sz w:val="21"/>
                <w:szCs w:val="21"/>
              </w:rPr>
              <w:t>2</w:t>
            </w:r>
            <w:r w:rsidRPr="001B431E">
              <w:rPr>
                <w:rFonts w:ascii="メイリオ" w:eastAsia="メイリオ" w:hAnsi="メイリオ" w:hint="eastAsia"/>
                <w:color w:val="000000" w:themeColor="text1"/>
                <w:sz w:val="21"/>
                <w:szCs w:val="21"/>
              </w:rPr>
              <w:t>点についてそれぞれ記載してください</w:t>
            </w:r>
          </w:p>
        </w:tc>
      </w:tr>
      <w:tr w:rsidR="004B2EB4" w:rsidRPr="001B431E" w14:paraId="4434F980" w14:textId="77777777" w:rsidTr="00A41C0F">
        <w:trPr>
          <w:trHeight w:val="2539"/>
        </w:trPr>
        <w:tc>
          <w:tcPr>
            <w:tcW w:w="9918" w:type="dxa"/>
            <w:gridSpan w:val="2"/>
            <w:tcBorders>
              <w:top w:val="dotted" w:sz="4" w:space="0" w:color="auto"/>
            </w:tcBorders>
          </w:tcPr>
          <w:p w14:paraId="43AEDF19" w14:textId="7401B696" w:rsidR="004B2EB4" w:rsidRDefault="00DA5C8D" w:rsidP="00A41C0F">
            <w:pPr>
              <w:spacing w:line="360" w:lineRule="exact"/>
              <w:rPr>
                <w:rFonts w:ascii="メイリオ" w:eastAsia="メイリオ" w:hAnsi="メイリオ"/>
                <w:color w:val="000000" w:themeColor="text1"/>
                <w:sz w:val="21"/>
                <w:szCs w:val="21"/>
              </w:rPr>
            </w:pPr>
            <w:r w:rsidRPr="00DA5C8D">
              <w:rPr>
                <w:rFonts w:ascii="メイリオ" w:eastAsia="メイリオ" w:hAnsi="メイリオ"/>
                <w:color w:val="000000" w:themeColor="text1"/>
                <w:sz w:val="21"/>
                <w:szCs w:val="21"/>
              </w:rPr>
              <w:t>環境保全の国際的な歴史から紐解き、温室効果ガスのメカニズムや排出源、火力発電の具体的な方式と効率、さらにはCO2回収・利用・貯留技術（CCUS）やアンモニア混焼・専焼といった最新の技術、そして政府の政策まで、広範な情報を網羅している点</w:t>
            </w:r>
            <w:r>
              <w:rPr>
                <w:rFonts w:ascii="メイリオ" w:eastAsia="メイリオ" w:hAnsi="メイリオ" w:hint="eastAsia"/>
                <w:color w:val="000000" w:themeColor="text1"/>
                <w:sz w:val="21"/>
                <w:szCs w:val="21"/>
              </w:rPr>
              <w:t>がとてもよかった。</w:t>
            </w:r>
            <w:r w:rsidRPr="00DA5C8D">
              <w:rPr>
                <w:rFonts w:ascii="メイリオ" w:eastAsia="メイリオ" w:hAnsi="メイリオ"/>
                <w:color w:val="000000" w:themeColor="text1"/>
                <w:sz w:val="21"/>
                <w:szCs w:val="21"/>
              </w:rPr>
              <w:t>特に、それぞれのトピックが具体例（例: 苫小牧の実証プロジェクト、碧南火力発電所での実験）や数値データ（例: 各発電方式のCO2排出量比較、熱効率）を用いて説明されており、非常に説得力</w:t>
            </w:r>
            <w:r>
              <w:rPr>
                <w:rFonts w:ascii="メイリオ" w:eastAsia="メイリオ" w:hAnsi="メイリオ" w:hint="eastAsia"/>
                <w:color w:val="000000" w:themeColor="text1"/>
                <w:sz w:val="21"/>
                <w:szCs w:val="21"/>
              </w:rPr>
              <w:t>があった。</w:t>
            </w:r>
          </w:p>
          <w:p w14:paraId="269D2097" w14:textId="0C45E0DA" w:rsidR="00DA5C8D" w:rsidRDefault="00DA5C8D" w:rsidP="00A41C0F">
            <w:pPr>
              <w:spacing w:line="360" w:lineRule="exact"/>
              <w:rPr>
                <w:rFonts w:ascii="メイリオ" w:eastAsia="メイリオ" w:hAnsi="メイリオ" w:hint="eastAsia"/>
                <w:color w:val="000000" w:themeColor="text1"/>
                <w:sz w:val="21"/>
                <w:szCs w:val="21"/>
              </w:rPr>
            </w:pPr>
            <w:r>
              <w:rPr>
                <w:rFonts w:ascii="メイリオ" w:eastAsia="メイリオ" w:hAnsi="メイリオ" w:hint="eastAsia"/>
                <w:color w:val="000000" w:themeColor="text1"/>
                <w:sz w:val="21"/>
                <w:szCs w:val="21"/>
              </w:rPr>
              <w:t>スライドがシンプルすぎてちょっと退屈に感じた</w:t>
            </w:r>
          </w:p>
          <w:p w14:paraId="5AE2F8C1" w14:textId="77777777" w:rsidR="00DA5C8D" w:rsidRPr="001B431E" w:rsidRDefault="00DA5C8D" w:rsidP="00A41C0F">
            <w:pPr>
              <w:spacing w:line="360" w:lineRule="exact"/>
              <w:rPr>
                <w:rFonts w:ascii="メイリオ" w:eastAsia="メイリオ" w:hAnsi="メイリオ" w:hint="eastAsia"/>
                <w:color w:val="000000" w:themeColor="text1"/>
                <w:sz w:val="21"/>
                <w:szCs w:val="21"/>
              </w:rPr>
            </w:pPr>
          </w:p>
          <w:p w14:paraId="26B190FC" w14:textId="77777777" w:rsidR="004B2EB4" w:rsidRPr="001B431E" w:rsidRDefault="004B2EB4" w:rsidP="00A41C0F">
            <w:pPr>
              <w:spacing w:line="360" w:lineRule="exact"/>
              <w:rPr>
                <w:rFonts w:ascii="メイリオ" w:eastAsia="メイリオ" w:hAnsi="メイリオ"/>
                <w:color w:val="000000" w:themeColor="text1"/>
                <w:sz w:val="21"/>
                <w:szCs w:val="21"/>
              </w:rPr>
            </w:pPr>
          </w:p>
          <w:p w14:paraId="0513D14B" w14:textId="77777777" w:rsidR="004B2EB4" w:rsidRDefault="004B2EB4" w:rsidP="00A41C0F">
            <w:pPr>
              <w:spacing w:line="360" w:lineRule="exact"/>
              <w:rPr>
                <w:rFonts w:ascii="メイリオ" w:eastAsia="メイリオ" w:hAnsi="メイリオ"/>
                <w:color w:val="000000" w:themeColor="text1"/>
                <w:sz w:val="21"/>
                <w:szCs w:val="21"/>
              </w:rPr>
            </w:pPr>
          </w:p>
          <w:p w14:paraId="6450D122" w14:textId="77777777" w:rsidR="004B2EB4" w:rsidRDefault="004B2EB4" w:rsidP="00A41C0F">
            <w:pPr>
              <w:spacing w:line="360" w:lineRule="exact"/>
              <w:rPr>
                <w:rFonts w:ascii="メイリオ" w:eastAsia="メイリオ" w:hAnsi="メイリオ"/>
                <w:color w:val="000000" w:themeColor="text1"/>
                <w:sz w:val="21"/>
                <w:szCs w:val="21"/>
              </w:rPr>
            </w:pPr>
          </w:p>
          <w:p w14:paraId="0B73E99C" w14:textId="77777777" w:rsidR="004B2EB4" w:rsidRDefault="004B2EB4" w:rsidP="00A41C0F">
            <w:pPr>
              <w:spacing w:line="360" w:lineRule="exact"/>
              <w:rPr>
                <w:rFonts w:ascii="メイリオ" w:eastAsia="メイリオ" w:hAnsi="メイリオ"/>
                <w:color w:val="000000" w:themeColor="text1"/>
                <w:sz w:val="21"/>
                <w:szCs w:val="21"/>
              </w:rPr>
            </w:pPr>
          </w:p>
          <w:p w14:paraId="78D5BA7E" w14:textId="77777777" w:rsidR="004B2EB4" w:rsidRDefault="004B2EB4" w:rsidP="00A41C0F">
            <w:pPr>
              <w:spacing w:line="360" w:lineRule="exact"/>
              <w:rPr>
                <w:rFonts w:ascii="メイリオ" w:eastAsia="メイリオ" w:hAnsi="メイリオ"/>
                <w:color w:val="000000" w:themeColor="text1"/>
                <w:sz w:val="21"/>
                <w:szCs w:val="21"/>
              </w:rPr>
            </w:pPr>
          </w:p>
          <w:p w14:paraId="3A607626" w14:textId="77777777" w:rsidR="004B2EB4" w:rsidRDefault="004B2EB4" w:rsidP="00A41C0F">
            <w:pPr>
              <w:spacing w:line="360" w:lineRule="exact"/>
              <w:rPr>
                <w:rFonts w:ascii="メイリオ" w:eastAsia="メイリオ" w:hAnsi="メイリオ"/>
                <w:color w:val="000000" w:themeColor="text1"/>
                <w:sz w:val="21"/>
                <w:szCs w:val="21"/>
              </w:rPr>
            </w:pPr>
          </w:p>
          <w:p w14:paraId="21A16BBE" w14:textId="77777777" w:rsidR="004B2EB4" w:rsidRDefault="004B2EB4" w:rsidP="00A41C0F">
            <w:pPr>
              <w:spacing w:line="360" w:lineRule="exact"/>
              <w:rPr>
                <w:rFonts w:ascii="メイリオ" w:eastAsia="メイリオ" w:hAnsi="メイリオ"/>
                <w:color w:val="000000" w:themeColor="text1"/>
                <w:sz w:val="21"/>
                <w:szCs w:val="21"/>
              </w:rPr>
            </w:pPr>
          </w:p>
          <w:p w14:paraId="48AF2CFE" w14:textId="77777777" w:rsidR="004B2EB4" w:rsidRDefault="004B2EB4" w:rsidP="00A41C0F">
            <w:pPr>
              <w:spacing w:line="360" w:lineRule="exact"/>
              <w:rPr>
                <w:rFonts w:ascii="メイリオ" w:eastAsia="メイリオ" w:hAnsi="メイリオ"/>
                <w:color w:val="000000" w:themeColor="text1"/>
                <w:sz w:val="21"/>
                <w:szCs w:val="21"/>
              </w:rPr>
            </w:pPr>
          </w:p>
          <w:p w14:paraId="035DE55E" w14:textId="77777777" w:rsidR="004B2EB4" w:rsidRPr="001B431E" w:rsidRDefault="004B2EB4" w:rsidP="00A41C0F">
            <w:pPr>
              <w:spacing w:line="360" w:lineRule="exact"/>
              <w:rPr>
                <w:rFonts w:ascii="メイリオ" w:eastAsia="メイリオ" w:hAnsi="メイリオ"/>
                <w:color w:val="000000" w:themeColor="text1"/>
                <w:sz w:val="21"/>
                <w:szCs w:val="21"/>
              </w:rPr>
            </w:pPr>
          </w:p>
        </w:tc>
      </w:tr>
    </w:tbl>
    <w:p w14:paraId="3F547FBD" w14:textId="77777777" w:rsidR="004B2EB4" w:rsidRDefault="004B2EB4" w:rsidP="004B2EB4">
      <w:pPr>
        <w:spacing w:line="480" w:lineRule="exact"/>
        <w:rPr>
          <w:rFonts w:ascii="メイリオ" w:eastAsia="メイリオ" w:hAnsi="メイリオ"/>
          <w:sz w:val="21"/>
          <w:szCs w:val="21"/>
        </w:rPr>
      </w:pPr>
    </w:p>
    <w:p w14:paraId="004B2FFC" w14:textId="5954970D" w:rsidR="001E2DD0" w:rsidRDefault="001E2DD0">
      <w:pPr>
        <w:widowControl/>
        <w:jc w:val="left"/>
        <w:rPr>
          <w:rFonts w:ascii="メイリオ" w:eastAsia="メイリオ" w:hAnsi="メイリオ"/>
          <w:sz w:val="21"/>
          <w:szCs w:val="21"/>
        </w:rPr>
      </w:pPr>
      <w:r>
        <w:rPr>
          <w:rFonts w:ascii="メイリオ" w:eastAsia="メイリオ" w:hAnsi="メイリオ"/>
          <w:sz w:val="21"/>
          <w:szCs w:val="21"/>
        </w:rPr>
        <w:br w:type="page"/>
      </w:r>
    </w:p>
    <w:p w14:paraId="0C218EA2" w14:textId="77777777" w:rsidR="001E2DD0" w:rsidRDefault="001E2DD0" w:rsidP="001E2DD0">
      <w:pPr>
        <w:spacing w:line="480" w:lineRule="exact"/>
        <w:jc w:val="left"/>
        <w:rPr>
          <w:rFonts w:ascii="メイリオ" w:eastAsia="メイリオ" w:hAnsi="メイリオ"/>
          <w:b/>
          <w:color w:val="000000" w:themeColor="text1"/>
          <w:u w:val="single"/>
        </w:rPr>
      </w:pPr>
    </w:p>
    <w:p w14:paraId="7E6997F7" w14:textId="77777777" w:rsidR="001E2DD0" w:rsidRDefault="001E2DD0" w:rsidP="001E2DD0">
      <w:pPr>
        <w:spacing w:line="480" w:lineRule="exact"/>
        <w:jc w:val="left"/>
        <w:rPr>
          <w:rFonts w:ascii="メイリオ" w:eastAsia="メイリオ" w:hAnsi="メイリオ"/>
          <w:b/>
          <w:color w:val="000000" w:themeColor="text1"/>
          <w:u w:val="single"/>
        </w:rPr>
      </w:pPr>
    </w:p>
    <w:p w14:paraId="33F7EAFF" w14:textId="77777777" w:rsidR="001E2DD0" w:rsidRDefault="001E2DD0" w:rsidP="001E2DD0">
      <w:pPr>
        <w:spacing w:line="480" w:lineRule="exact"/>
        <w:jc w:val="left"/>
        <w:rPr>
          <w:rFonts w:ascii="メイリオ" w:eastAsia="メイリオ" w:hAnsi="メイリオ"/>
          <w:b/>
          <w:color w:val="000000" w:themeColor="text1"/>
          <w:u w:val="single"/>
        </w:rPr>
      </w:pPr>
    </w:p>
    <w:p w14:paraId="48FF13AD" w14:textId="5836BFC3" w:rsidR="001E2DD0" w:rsidRPr="008815AB" w:rsidRDefault="001E2DD0" w:rsidP="001E2DD0">
      <w:pPr>
        <w:spacing w:line="480" w:lineRule="exact"/>
        <w:jc w:val="center"/>
        <w:rPr>
          <w:rFonts w:ascii="メイリオ" w:eastAsia="メイリオ" w:hAnsi="メイリオ"/>
          <w:b/>
          <w:color w:val="000000" w:themeColor="text1"/>
          <w:sz w:val="28"/>
          <w:szCs w:val="28"/>
          <w:u w:val="single"/>
        </w:rPr>
      </w:pPr>
      <w:r w:rsidRPr="008815AB">
        <w:rPr>
          <w:rFonts w:ascii="メイリオ" w:eastAsia="メイリオ" w:hAnsi="メイリオ" w:hint="eastAsia"/>
          <w:b/>
          <w:color w:val="000000" w:themeColor="text1"/>
          <w:sz w:val="28"/>
          <w:szCs w:val="28"/>
          <w:u w:val="single"/>
        </w:rPr>
        <w:t>発表</w:t>
      </w:r>
      <w:r>
        <w:rPr>
          <w:rFonts w:ascii="メイリオ" w:eastAsia="メイリオ" w:hAnsi="メイリオ"/>
          <w:b/>
          <w:color w:val="000000" w:themeColor="text1"/>
          <w:sz w:val="28"/>
          <w:szCs w:val="28"/>
          <w:u w:val="single"/>
        </w:rPr>
        <w:t>3</w:t>
      </w:r>
      <w:r>
        <w:rPr>
          <w:rFonts w:ascii="メイリオ" w:eastAsia="メイリオ" w:hAnsi="メイリオ" w:hint="eastAsia"/>
          <w:b/>
          <w:color w:val="000000" w:themeColor="text1"/>
          <w:sz w:val="28"/>
          <w:szCs w:val="28"/>
          <w:u w:val="single"/>
        </w:rPr>
        <w:t>件</w:t>
      </w:r>
      <w:r w:rsidRPr="008815AB">
        <w:rPr>
          <w:rFonts w:ascii="メイリオ" w:eastAsia="メイリオ" w:hAnsi="メイリオ" w:hint="eastAsia"/>
          <w:b/>
          <w:color w:val="000000" w:themeColor="text1"/>
          <w:sz w:val="28"/>
          <w:szCs w:val="28"/>
          <w:u w:val="single"/>
        </w:rPr>
        <w:t xml:space="preserve">目　</w:t>
      </w:r>
      <w:r>
        <w:rPr>
          <w:rFonts w:ascii="メイリオ" w:eastAsia="メイリオ" w:hAnsi="メイリオ" w:hint="eastAsia"/>
          <w:b/>
          <w:color w:val="000000" w:themeColor="text1"/>
          <w:sz w:val="28"/>
          <w:szCs w:val="28"/>
          <w:u w:val="single"/>
        </w:rPr>
        <w:t>班名</w:t>
      </w:r>
      <w:r w:rsidRPr="008815AB">
        <w:rPr>
          <w:rFonts w:ascii="メイリオ" w:eastAsia="メイリオ" w:hAnsi="メイリオ" w:hint="eastAsia"/>
          <w:b/>
          <w:color w:val="000000" w:themeColor="text1"/>
          <w:sz w:val="28"/>
          <w:szCs w:val="28"/>
          <w:u w:val="single"/>
        </w:rPr>
        <w:t xml:space="preserve">：　　</w:t>
      </w:r>
      <w:r>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b/>
          <w:color w:val="000000" w:themeColor="text1"/>
          <w:sz w:val="28"/>
          <w:szCs w:val="28"/>
          <w:u w:val="single"/>
        </w:rPr>
        <w:t>.</w:t>
      </w:r>
    </w:p>
    <w:p w14:paraId="7CA2A1EB" w14:textId="77777777" w:rsidR="001E2DD0" w:rsidRDefault="001E2DD0" w:rsidP="001E2DD0">
      <w:pPr>
        <w:spacing w:line="480" w:lineRule="exact"/>
        <w:rPr>
          <w:rFonts w:ascii="メイリオ" w:eastAsia="メイリオ" w:hAnsi="メイリオ"/>
          <w:color w:val="000000" w:themeColor="text1"/>
          <w:sz w:val="21"/>
          <w:szCs w:val="21"/>
        </w:rPr>
      </w:pPr>
    </w:p>
    <w:p w14:paraId="062ABEEB" w14:textId="77777777" w:rsidR="001E2DD0" w:rsidRPr="001B431E" w:rsidRDefault="001E2DD0" w:rsidP="001E2DD0">
      <w:pPr>
        <w:spacing w:line="480" w:lineRule="exact"/>
        <w:rPr>
          <w:rFonts w:ascii="メイリオ" w:eastAsia="メイリオ" w:hAnsi="メイリオ"/>
          <w:color w:val="000000" w:themeColor="text1"/>
          <w:sz w:val="21"/>
          <w:szCs w:val="21"/>
        </w:rPr>
      </w:pPr>
    </w:p>
    <w:tbl>
      <w:tblPr>
        <w:tblStyle w:val="a3"/>
        <w:tblW w:w="0" w:type="auto"/>
        <w:tblLook w:val="04A0" w:firstRow="1" w:lastRow="0" w:firstColumn="1" w:lastColumn="0" w:noHBand="0" w:noVBand="1"/>
      </w:tblPr>
      <w:tblGrid>
        <w:gridCol w:w="7366"/>
        <w:gridCol w:w="2552"/>
      </w:tblGrid>
      <w:tr w:rsidR="001E2DD0" w:rsidRPr="001B431E" w14:paraId="0C2BFD8E" w14:textId="77777777" w:rsidTr="006D0C78">
        <w:trPr>
          <w:trHeight w:val="738"/>
        </w:trPr>
        <w:tc>
          <w:tcPr>
            <w:tcW w:w="7366" w:type="dxa"/>
          </w:tcPr>
          <w:p w14:paraId="30EAEB4E" w14:textId="77777777" w:rsidR="001E2DD0" w:rsidRPr="001B431E" w:rsidRDefault="001E2DD0" w:rsidP="006D0C78">
            <w:pPr>
              <w:pStyle w:val="p1"/>
              <w:spacing w:line="480" w:lineRule="exact"/>
              <w:rPr>
                <w:rFonts w:ascii="メイリオ" w:eastAsia="メイリオ" w:hAnsi="メイリオ"/>
                <w:color w:val="000000" w:themeColor="text1"/>
                <w:sz w:val="21"/>
                <w:szCs w:val="21"/>
              </w:rPr>
            </w:pPr>
          </w:p>
        </w:tc>
        <w:tc>
          <w:tcPr>
            <w:tcW w:w="2552" w:type="dxa"/>
          </w:tcPr>
          <w:p w14:paraId="3F51D013" w14:textId="77777777" w:rsidR="001E2DD0" w:rsidRPr="001B431E" w:rsidRDefault="001E2DD0" w:rsidP="006D0C78">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40A84058" w14:textId="77777777" w:rsidR="001E2DD0" w:rsidRPr="001B431E" w:rsidRDefault="001E2DD0" w:rsidP="006D0C78">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11B948D6" w14:textId="77777777" w:rsidR="001E2DD0" w:rsidRPr="001B431E" w:rsidRDefault="001E2DD0" w:rsidP="006D0C78">
            <w:pPr>
              <w:spacing w:line="260" w:lineRule="exact"/>
              <w:jc w:val="center"/>
              <w:rPr>
                <w:rFonts w:ascii="メイリオ" w:eastAsia="メイリオ" w:hAnsi="メイリオ"/>
                <w:color w:val="000000" w:themeColor="text1"/>
                <w:sz w:val="14"/>
                <w:szCs w:val="14"/>
              </w:rPr>
            </w:pPr>
            <w:r w:rsidRPr="001B431E">
              <w:rPr>
                <w:rFonts w:ascii="メイリオ" w:eastAsia="メイリオ" w:hAnsi="メイリオ" w:hint="eastAsia"/>
                <w:color w:val="000000" w:themeColor="text1"/>
                <w:sz w:val="14"/>
                <w:szCs w:val="14"/>
              </w:rPr>
              <w:t>（そう思う：５、思わない：１）</w:t>
            </w:r>
          </w:p>
        </w:tc>
      </w:tr>
      <w:tr w:rsidR="001E2DD0" w:rsidRPr="001B431E" w14:paraId="5880E9E5" w14:textId="77777777" w:rsidTr="006D0C78">
        <w:tc>
          <w:tcPr>
            <w:tcW w:w="7366" w:type="dxa"/>
          </w:tcPr>
          <w:p w14:paraId="0EAAF2D3"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選定されたテーマについて広範に調査が行われ、発表資料が作成されていたと感じられますか</w:t>
            </w:r>
          </w:p>
        </w:tc>
        <w:tc>
          <w:tcPr>
            <w:tcW w:w="2552" w:type="dxa"/>
          </w:tcPr>
          <w:p w14:paraId="4F325202"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3A9E5463" w14:textId="77777777" w:rsidTr="006D0C78">
        <w:tc>
          <w:tcPr>
            <w:tcW w:w="7366" w:type="dxa"/>
          </w:tcPr>
          <w:p w14:paraId="6499E7DB"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選定されたテーマについて発表のリハーサルは十分に実施されていたと感じられるものでしたか</w:t>
            </w:r>
          </w:p>
        </w:tc>
        <w:tc>
          <w:tcPr>
            <w:tcW w:w="2552" w:type="dxa"/>
          </w:tcPr>
          <w:p w14:paraId="7F60AB73"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3F44F28D" w14:textId="77777777" w:rsidTr="006D0C78">
        <w:tc>
          <w:tcPr>
            <w:tcW w:w="7366" w:type="dxa"/>
          </w:tcPr>
          <w:p w14:paraId="67182C4F"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発表内容の構成はこのテーマを皆さんが理解する上でわかりやすかったと思いますか</w:t>
            </w:r>
          </w:p>
        </w:tc>
        <w:tc>
          <w:tcPr>
            <w:tcW w:w="2552" w:type="dxa"/>
          </w:tcPr>
          <w:p w14:paraId="2568C471"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50E11012" w14:textId="77777777" w:rsidTr="006D0C78">
        <w:tc>
          <w:tcPr>
            <w:tcW w:w="7366" w:type="dxa"/>
          </w:tcPr>
          <w:p w14:paraId="5319DA59"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発表資料(</w:t>
            </w: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)は写真や図表を適度に用い、全体として理解しやすい構成とされていましたか</w:t>
            </w:r>
          </w:p>
        </w:tc>
        <w:tc>
          <w:tcPr>
            <w:tcW w:w="2552" w:type="dxa"/>
          </w:tcPr>
          <w:p w14:paraId="21DA5AFB"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204D6533" w14:textId="77777777" w:rsidTr="006D0C78">
        <w:tc>
          <w:tcPr>
            <w:tcW w:w="7366" w:type="dxa"/>
          </w:tcPr>
          <w:p w14:paraId="653267EA"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のアニメーションは用いられていましたか、また効果的に設定されていましたか</w:t>
            </w:r>
          </w:p>
        </w:tc>
        <w:tc>
          <w:tcPr>
            <w:tcW w:w="2552" w:type="dxa"/>
          </w:tcPr>
          <w:p w14:paraId="59C972FE"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0144F667" w14:textId="77777777" w:rsidTr="006D0C78">
        <w:tc>
          <w:tcPr>
            <w:tcW w:w="7366" w:type="dxa"/>
          </w:tcPr>
          <w:p w14:paraId="543010B8"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発表者は、班全体で作成した内容を十分に理解して発表に臨んでいるように感じられましたか</w:t>
            </w:r>
          </w:p>
        </w:tc>
        <w:tc>
          <w:tcPr>
            <w:tcW w:w="2552" w:type="dxa"/>
          </w:tcPr>
          <w:p w14:paraId="52FE4FB7"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1543FDC3" w14:textId="77777777" w:rsidTr="006D0C78">
        <w:tc>
          <w:tcPr>
            <w:tcW w:w="7366" w:type="dxa"/>
            <w:tcBorders>
              <w:bottom w:val="single" w:sz="4" w:space="0" w:color="auto"/>
            </w:tcBorders>
          </w:tcPr>
          <w:p w14:paraId="4DAD7581"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この班の発表で、自分たちの発表でも取り入れたい、あるいは参考になる点がありましたか（ある：</w:t>
            </w: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、ない：１）</w:t>
            </w:r>
          </w:p>
        </w:tc>
        <w:tc>
          <w:tcPr>
            <w:tcW w:w="2552" w:type="dxa"/>
            <w:tcBorders>
              <w:bottom w:val="single" w:sz="4" w:space="0" w:color="auto"/>
            </w:tcBorders>
          </w:tcPr>
          <w:p w14:paraId="1281B686"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598C15D6" w14:textId="77777777" w:rsidTr="006D0C78">
        <w:trPr>
          <w:trHeight w:val="798"/>
        </w:trPr>
        <w:tc>
          <w:tcPr>
            <w:tcW w:w="9918" w:type="dxa"/>
            <w:gridSpan w:val="2"/>
            <w:tcBorders>
              <w:bottom w:val="dotted" w:sz="4" w:space="0" w:color="auto"/>
            </w:tcBorders>
            <w:vAlign w:val="bottom"/>
          </w:tcPr>
          <w:p w14:paraId="6C6AD577" w14:textId="77777777" w:rsidR="001E2DD0" w:rsidRPr="001B431E" w:rsidRDefault="001E2DD0" w:rsidP="006D0C78">
            <w:pPr>
              <w:spacing w:line="32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この班の発表について、</w:t>
            </w:r>
            <w:r>
              <w:rPr>
                <w:rFonts w:ascii="メイリオ" w:eastAsia="メイリオ" w:hAnsi="メイリオ" w:hint="eastAsia"/>
                <w:color w:val="000000" w:themeColor="text1"/>
                <w:sz w:val="21"/>
                <w:szCs w:val="21"/>
              </w:rPr>
              <w:t>良かった</w:t>
            </w:r>
            <w:r w:rsidRPr="001B431E">
              <w:rPr>
                <w:rFonts w:ascii="メイリオ" w:eastAsia="メイリオ" w:hAnsi="メイリオ" w:hint="eastAsia"/>
                <w:color w:val="000000" w:themeColor="text1"/>
                <w:sz w:val="21"/>
                <w:szCs w:val="21"/>
              </w:rPr>
              <w:t>点と改善してもいいのではないかという</w:t>
            </w:r>
            <w:r>
              <w:rPr>
                <w:rFonts w:ascii="メイリオ" w:eastAsia="メイリオ" w:hAnsi="メイリオ"/>
                <w:color w:val="000000" w:themeColor="text1"/>
                <w:sz w:val="21"/>
                <w:szCs w:val="21"/>
              </w:rPr>
              <w:t>2</w:t>
            </w:r>
            <w:r w:rsidRPr="001B431E">
              <w:rPr>
                <w:rFonts w:ascii="メイリオ" w:eastAsia="メイリオ" w:hAnsi="メイリオ" w:hint="eastAsia"/>
                <w:color w:val="000000" w:themeColor="text1"/>
                <w:sz w:val="21"/>
                <w:szCs w:val="21"/>
              </w:rPr>
              <w:t>点についてそれぞれ記載してください</w:t>
            </w:r>
          </w:p>
        </w:tc>
      </w:tr>
      <w:tr w:rsidR="001E2DD0" w:rsidRPr="001B431E" w14:paraId="5F5E6195" w14:textId="77777777" w:rsidTr="006D0C78">
        <w:trPr>
          <w:trHeight w:val="2539"/>
        </w:trPr>
        <w:tc>
          <w:tcPr>
            <w:tcW w:w="9918" w:type="dxa"/>
            <w:gridSpan w:val="2"/>
            <w:tcBorders>
              <w:top w:val="dotted" w:sz="4" w:space="0" w:color="auto"/>
            </w:tcBorders>
          </w:tcPr>
          <w:p w14:paraId="6E2EAA40" w14:textId="77777777" w:rsidR="001E2DD0" w:rsidRPr="001B431E" w:rsidRDefault="001E2DD0" w:rsidP="006D0C78">
            <w:pPr>
              <w:spacing w:line="360" w:lineRule="exact"/>
              <w:rPr>
                <w:rFonts w:ascii="メイリオ" w:eastAsia="メイリオ" w:hAnsi="メイリオ"/>
                <w:color w:val="000000" w:themeColor="text1"/>
                <w:sz w:val="21"/>
                <w:szCs w:val="21"/>
              </w:rPr>
            </w:pPr>
          </w:p>
          <w:p w14:paraId="0F464E97" w14:textId="77777777" w:rsidR="001E2DD0" w:rsidRPr="001B431E" w:rsidRDefault="001E2DD0" w:rsidP="006D0C78">
            <w:pPr>
              <w:spacing w:line="360" w:lineRule="exact"/>
              <w:rPr>
                <w:rFonts w:ascii="メイリオ" w:eastAsia="メイリオ" w:hAnsi="メイリオ"/>
                <w:color w:val="000000" w:themeColor="text1"/>
                <w:sz w:val="21"/>
                <w:szCs w:val="21"/>
              </w:rPr>
            </w:pPr>
          </w:p>
          <w:p w14:paraId="1741BB91" w14:textId="77777777" w:rsidR="001E2DD0" w:rsidRDefault="001E2DD0" w:rsidP="006D0C78">
            <w:pPr>
              <w:spacing w:line="360" w:lineRule="exact"/>
              <w:rPr>
                <w:rFonts w:ascii="メイリオ" w:eastAsia="メイリオ" w:hAnsi="メイリオ"/>
                <w:color w:val="000000" w:themeColor="text1"/>
                <w:sz w:val="21"/>
                <w:szCs w:val="21"/>
              </w:rPr>
            </w:pPr>
          </w:p>
          <w:p w14:paraId="4FC572CE" w14:textId="77777777" w:rsidR="001E2DD0" w:rsidRDefault="001E2DD0" w:rsidP="006D0C78">
            <w:pPr>
              <w:spacing w:line="360" w:lineRule="exact"/>
              <w:rPr>
                <w:rFonts w:ascii="メイリオ" w:eastAsia="メイリオ" w:hAnsi="メイリオ"/>
                <w:color w:val="000000" w:themeColor="text1"/>
                <w:sz w:val="21"/>
                <w:szCs w:val="21"/>
              </w:rPr>
            </w:pPr>
          </w:p>
          <w:p w14:paraId="64D22D76" w14:textId="77777777" w:rsidR="001E2DD0" w:rsidRDefault="001E2DD0" w:rsidP="006D0C78">
            <w:pPr>
              <w:spacing w:line="360" w:lineRule="exact"/>
              <w:rPr>
                <w:rFonts w:ascii="メイリオ" w:eastAsia="メイリオ" w:hAnsi="メイリオ"/>
                <w:color w:val="000000" w:themeColor="text1"/>
                <w:sz w:val="21"/>
                <w:szCs w:val="21"/>
              </w:rPr>
            </w:pPr>
          </w:p>
          <w:p w14:paraId="6E2705E5" w14:textId="77777777" w:rsidR="001E2DD0" w:rsidRDefault="001E2DD0" w:rsidP="006D0C78">
            <w:pPr>
              <w:spacing w:line="360" w:lineRule="exact"/>
              <w:rPr>
                <w:rFonts w:ascii="メイリオ" w:eastAsia="メイリオ" w:hAnsi="メイリオ"/>
                <w:color w:val="000000" w:themeColor="text1"/>
                <w:sz w:val="21"/>
                <w:szCs w:val="21"/>
              </w:rPr>
            </w:pPr>
          </w:p>
          <w:p w14:paraId="6A1A0FF6" w14:textId="77777777" w:rsidR="001E2DD0" w:rsidRDefault="001E2DD0" w:rsidP="006D0C78">
            <w:pPr>
              <w:spacing w:line="360" w:lineRule="exact"/>
              <w:rPr>
                <w:rFonts w:ascii="メイリオ" w:eastAsia="メイリオ" w:hAnsi="メイリオ"/>
                <w:color w:val="000000" w:themeColor="text1"/>
                <w:sz w:val="21"/>
                <w:szCs w:val="21"/>
              </w:rPr>
            </w:pPr>
          </w:p>
          <w:p w14:paraId="04E32E42" w14:textId="77777777" w:rsidR="001E2DD0" w:rsidRDefault="001E2DD0" w:rsidP="006D0C78">
            <w:pPr>
              <w:spacing w:line="360" w:lineRule="exact"/>
              <w:rPr>
                <w:rFonts w:ascii="メイリオ" w:eastAsia="メイリオ" w:hAnsi="メイリオ"/>
                <w:color w:val="000000" w:themeColor="text1"/>
                <w:sz w:val="21"/>
                <w:szCs w:val="21"/>
              </w:rPr>
            </w:pPr>
          </w:p>
          <w:p w14:paraId="1A723DF2" w14:textId="77777777" w:rsidR="001E2DD0" w:rsidRDefault="001E2DD0" w:rsidP="006D0C78">
            <w:pPr>
              <w:spacing w:line="360" w:lineRule="exact"/>
              <w:rPr>
                <w:rFonts w:ascii="メイリオ" w:eastAsia="メイリオ" w:hAnsi="メイリオ"/>
                <w:color w:val="000000" w:themeColor="text1"/>
                <w:sz w:val="21"/>
                <w:szCs w:val="21"/>
              </w:rPr>
            </w:pPr>
          </w:p>
          <w:p w14:paraId="2BBF2796" w14:textId="77777777" w:rsidR="001E2DD0" w:rsidRPr="001B431E" w:rsidRDefault="001E2DD0" w:rsidP="006D0C78">
            <w:pPr>
              <w:spacing w:line="360" w:lineRule="exact"/>
              <w:rPr>
                <w:rFonts w:ascii="メイリオ" w:eastAsia="メイリオ" w:hAnsi="メイリオ"/>
                <w:color w:val="000000" w:themeColor="text1"/>
                <w:sz w:val="21"/>
                <w:szCs w:val="21"/>
              </w:rPr>
            </w:pPr>
          </w:p>
        </w:tc>
      </w:tr>
    </w:tbl>
    <w:p w14:paraId="42D284E5" w14:textId="77777777" w:rsidR="001E2DD0" w:rsidRDefault="001E2DD0" w:rsidP="001E2DD0">
      <w:pPr>
        <w:spacing w:line="480" w:lineRule="exact"/>
        <w:rPr>
          <w:rFonts w:ascii="メイリオ" w:eastAsia="メイリオ" w:hAnsi="メイリオ"/>
          <w:sz w:val="21"/>
          <w:szCs w:val="21"/>
        </w:rPr>
      </w:pPr>
    </w:p>
    <w:p w14:paraId="1D33C024" w14:textId="77777777" w:rsidR="00845394" w:rsidRDefault="00845394" w:rsidP="00470BB0">
      <w:pPr>
        <w:widowControl/>
        <w:spacing w:line="240" w:lineRule="exact"/>
        <w:jc w:val="left"/>
        <w:rPr>
          <w:rFonts w:ascii="メイリオ" w:eastAsia="メイリオ" w:hAnsi="メイリオ"/>
          <w:sz w:val="21"/>
          <w:szCs w:val="21"/>
        </w:rPr>
      </w:pPr>
    </w:p>
    <w:p w14:paraId="5E0DFA9F" w14:textId="77777777" w:rsidR="001E2DD0" w:rsidRPr="001E2DD0" w:rsidRDefault="001E2DD0" w:rsidP="00470BB0">
      <w:pPr>
        <w:widowControl/>
        <w:spacing w:line="240" w:lineRule="exact"/>
        <w:jc w:val="left"/>
        <w:rPr>
          <w:rFonts w:ascii="メイリオ" w:eastAsia="メイリオ" w:hAnsi="メイリオ"/>
          <w:sz w:val="21"/>
          <w:szCs w:val="21"/>
        </w:rPr>
      </w:pPr>
    </w:p>
    <w:sectPr w:rsidR="001E2DD0" w:rsidRPr="001E2DD0" w:rsidSect="00170425">
      <w:pgSz w:w="11900" w:h="16840"/>
      <w:pgMar w:top="1134" w:right="851" w:bottom="1134" w:left="85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Interface">
    <w:charset w:val="80"/>
    <w:family w:val="swiss"/>
    <w:pitch w:val="variable"/>
    <w:sig w:usb0="E0002AFF" w:usb1="7AC7FFFF" w:usb2="00000012" w:usb3="00000000" w:csb0="000201FF" w:csb1="00000000"/>
  </w:font>
  <w:font w:name="Helvetica Neue">
    <w:charset w:val="00"/>
    <w:family w:val="auto"/>
    <w:pitch w:val="variable"/>
    <w:sig w:usb0="E50002FF" w:usb1="500079DB" w:usb2="0000001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CF"/>
    <w:rsid w:val="00020FD8"/>
    <w:rsid w:val="000670E2"/>
    <w:rsid w:val="00170425"/>
    <w:rsid w:val="001950B0"/>
    <w:rsid w:val="001A3CED"/>
    <w:rsid w:val="001B2FEA"/>
    <w:rsid w:val="001B431E"/>
    <w:rsid w:val="001C11F3"/>
    <w:rsid w:val="001E2DD0"/>
    <w:rsid w:val="002341CF"/>
    <w:rsid w:val="00240343"/>
    <w:rsid w:val="00402C1E"/>
    <w:rsid w:val="0040353C"/>
    <w:rsid w:val="00410C38"/>
    <w:rsid w:val="004433C9"/>
    <w:rsid w:val="00457B10"/>
    <w:rsid w:val="00470BB0"/>
    <w:rsid w:val="004B14DA"/>
    <w:rsid w:val="004B2EB4"/>
    <w:rsid w:val="004D449B"/>
    <w:rsid w:val="005043AB"/>
    <w:rsid w:val="0056325C"/>
    <w:rsid w:val="005D6F15"/>
    <w:rsid w:val="005F7A22"/>
    <w:rsid w:val="006906A1"/>
    <w:rsid w:val="00845394"/>
    <w:rsid w:val="008815AB"/>
    <w:rsid w:val="00897A26"/>
    <w:rsid w:val="008C1C24"/>
    <w:rsid w:val="008D527C"/>
    <w:rsid w:val="00962E40"/>
    <w:rsid w:val="00A87EE9"/>
    <w:rsid w:val="00B02D7C"/>
    <w:rsid w:val="00B42249"/>
    <w:rsid w:val="00B42793"/>
    <w:rsid w:val="00B61B08"/>
    <w:rsid w:val="00C56961"/>
    <w:rsid w:val="00C90FEC"/>
    <w:rsid w:val="00CC6139"/>
    <w:rsid w:val="00D6572E"/>
    <w:rsid w:val="00D903C2"/>
    <w:rsid w:val="00DA5C8D"/>
    <w:rsid w:val="00DF6AB3"/>
    <w:rsid w:val="00E541DC"/>
    <w:rsid w:val="00EB5A97"/>
    <w:rsid w:val="00F3520C"/>
    <w:rsid w:val="00F4305E"/>
    <w:rsid w:val="00FB2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C5B0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2341CF"/>
    <w:pPr>
      <w:widowControl/>
      <w:jc w:val="left"/>
    </w:pPr>
    <w:rPr>
      <w:rFonts w:ascii=".Hiragino Kaku Gothic Interface" w:eastAsia=".Hiragino Kaku Gothic Interface" w:hAnsi=".Hiragino Kaku Gothic Interface" w:cs="Times New Roman"/>
      <w:color w:val="454545"/>
      <w:kern w:val="0"/>
      <w:sz w:val="18"/>
      <w:szCs w:val="18"/>
    </w:rPr>
  </w:style>
  <w:style w:type="paragraph" w:customStyle="1" w:styleId="p2">
    <w:name w:val="p2"/>
    <w:basedOn w:val="a"/>
    <w:rsid w:val="002341CF"/>
    <w:pPr>
      <w:widowControl/>
      <w:jc w:val="left"/>
    </w:pPr>
    <w:rPr>
      <w:rFonts w:ascii="Helvetica Neue" w:hAnsi="Helvetica Neue" w:cs="Times New Roman"/>
      <w:color w:val="454545"/>
      <w:kern w:val="0"/>
      <w:sz w:val="18"/>
      <w:szCs w:val="18"/>
    </w:rPr>
  </w:style>
  <w:style w:type="character" w:customStyle="1" w:styleId="s1">
    <w:name w:val="s1"/>
    <w:basedOn w:val="a0"/>
    <w:rsid w:val="002341CF"/>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43727">
      <w:bodyDiv w:val="1"/>
      <w:marLeft w:val="0"/>
      <w:marRight w:val="0"/>
      <w:marTop w:val="0"/>
      <w:marBottom w:val="0"/>
      <w:divBdr>
        <w:top w:val="none" w:sz="0" w:space="0" w:color="auto"/>
        <w:left w:val="none" w:sz="0" w:space="0" w:color="auto"/>
        <w:bottom w:val="none" w:sz="0" w:space="0" w:color="auto"/>
        <w:right w:val="none" w:sz="0" w:space="0" w:color="auto"/>
      </w:divBdr>
    </w:div>
    <w:div w:id="2036231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315</Words>
  <Characters>1801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飯田　努</dc:creator>
  <cp:keywords/>
  <dc:description/>
  <cp:lastModifiedBy>栗山　淳</cp:lastModifiedBy>
  <cp:revision>2</cp:revision>
  <cp:lastPrinted>2023-06-02T07:54:00Z</cp:lastPrinted>
  <dcterms:created xsi:type="dcterms:W3CDTF">2025-07-18T14:27:00Z</dcterms:created>
  <dcterms:modified xsi:type="dcterms:W3CDTF">2025-07-18T14:27:00Z</dcterms:modified>
</cp:coreProperties>
</file>