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DDC73" w14:textId="7F407A49" w:rsidR="00535009" w:rsidRDefault="00535009">
      <w:r>
        <w:rPr>
          <w:rFonts w:hint="eastAsia"/>
        </w:rPr>
        <w:t>8223036 栗山淳</w:t>
      </w:r>
    </w:p>
    <w:p w14:paraId="07FEDE0C" w14:textId="2971D733" w:rsidR="00535009" w:rsidRDefault="00535009">
      <w:r>
        <w:rPr>
          <w:rFonts w:hint="eastAsia"/>
        </w:rPr>
        <w:t>磁性機能材料学　第11回　課題</w:t>
      </w:r>
    </w:p>
    <w:p w14:paraId="76A63322" w14:textId="4D9CA1A2" w:rsidR="00535009" w:rsidRDefault="00535009">
      <w:r>
        <w:rPr>
          <w:rFonts w:hint="eastAsia"/>
        </w:rPr>
        <w:t>➀保磁力を向上させる上で重要な要素を説明してください。</w:t>
      </w:r>
    </w:p>
    <w:p w14:paraId="2E046C69" w14:textId="3F3A2D31" w:rsidR="00535009" w:rsidRDefault="00535009">
      <w:r>
        <w:rPr>
          <w:rFonts w:hint="eastAsia"/>
        </w:rPr>
        <w:t>・保磁力の定義</w:t>
      </w:r>
    </w:p>
    <w:p w14:paraId="1CC13A94" w14:textId="6508A116" w:rsidR="00535009" w:rsidRDefault="00535009">
      <w:r>
        <w:rPr>
          <w:rFonts w:hint="eastAsia"/>
        </w:rPr>
        <w:t>・金属組織(メゾスケール)</w:t>
      </w:r>
    </w:p>
    <w:p w14:paraId="2C363CFC" w14:textId="251DCC51" w:rsidR="00535009" w:rsidRDefault="00535009">
      <w:r>
        <w:rPr>
          <w:rFonts w:hint="eastAsia"/>
        </w:rPr>
        <w:t>・磁気異方性(原子スケール)</w:t>
      </w:r>
    </w:p>
    <w:p w14:paraId="7E1F3560" w14:textId="6E8EF858" w:rsidR="00535009" w:rsidRDefault="00535009">
      <w:r>
        <w:rPr>
          <w:rFonts w:hint="eastAsia"/>
        </w:rPr>
        <w:t>・電子状態(量子効果)</w:t>
      </w:r>
    </w:p>
    <w:p w14:paraId="355B27D8" w14:textId="18C4BBB7" w:rsidR="00535009" w:rsidRDefault="00535009">
      <w:r>
        <w:rPr>
          <w:rFonts w:hint="eastAsia"/>
        </w:rPr>
        <w:t>・応用例</w:t>
      </w:r>
    </w:p>
    <w:p w14:paraId="2465CD59" w14:textId="1A5576ED" w:rsidR="00535009" w:rsidRDefault="00535009">
      <w:r>
        <w:rPr>
          <w:rFonts w:hint="eastAsia"/>
        </w:rPr>
        <w:t>について述べるとまとめやすいでしょう。</w:t>
      </w:r>
    </w:p>
    <w:p w14:paraId="3C4E91B9" w14:textId="77777777" w:rsidR="002908AD" w:rsidRDefault="002908AD"/>
    <w:p w14:paraId="092414FB" w14:textId="5C7107D6" w:rsidR="002908AD" w:rsidRDefault="002908AD">
      <w:r>
        <w:rPr>
          <w:rFonts w:hint="eastAsia"/>
        </w:rPr>
        <w:t>保磁力は磁性材料が一度磁化された後，その磁化を打ち消すために必要な逆方向の磁場の強さを示す指標である。この保磁力を向上させるためには，材料の複数の改装にわたる工夫が求められる。</w:t>
      </w:r>
    </w:p>
    <w:p w14:paraId="678D4949" w14:textId="31BC2D17" w:rsidR="002908AD" w:rsidRDefault="002908AD">
      <w:r>
        <w:rPr>
          <w:rFonts w:hint="eastAsia"/>
        </w:rPr>
        <w:t>金属組織では，流刑を単一磁区サイズに制御することで軸形成を抑え，さらに粒界や析出相，内部応力を利用して磁壁の移動を妨げることで磁化反転を困難にし，保磁力を向上させることができる。</w:t>
      </w:r>
    </w:p>
    <w:p w14:paraId="65F5DB37" w14:textId="090FC892" w:rsidR="002908AD" w:rsidRDefault="002908AD">
      <w:r>
        <w:rPr>
          <w:rFonts w:hint="eastAsia"/>
        </w:rPr>
        <w:t>また，磁気異方性では特定の結晶軸方向に磁化が揃いやすい材料ほど磁化のむっきが安定し，保磁力が高まる。</w:t>
      </w:r>
    </w:p>
    <w:p w14:paraId="129DBDAF" w14:textId="3AC53E21" w:rsidR="002908AD" w:rsidRDefault="002908AD">
      <w:r>
        <w:rPr>
          <w:rFonts w:hint="eastAsia"/>
        </w:rPr>
        <w:t>電子状態では電子のスピンと軌道角運動量の相互作用，つまりスピン軌道相互作用が磁気異方性の起源となり，電子状態やバンド構造を制御することでより高い保磁力を実現できる。</w:t>
      </w:r>
    </w:p>
    <w:p w14:paraId="16EDEBC8" w14:textId="1A58DE49" w:rsidR="002908AD" w:rsidRDefault="002908AD">
      <w:r>
        <w:rPr>
          <w:rFonts w:hint="eastAsia"/>
        </w:rPr>
        <w:t>これらの工夫によって得られた高保磁力材料は自動車や風力発電用の高性能永久磁石，外部磁場に影響されにくい磁気センサー，データの安定保持が求められるハードディスクなどに応用されている。</w:t>
      </w:r>
    </w:p>
    <w:p w14:paraId="60F750F3" w14:textId="77777777" w:rsidR="00CC3239" w:rsidRDefault="00CC3239"/>
    <w:p w14:paraId="35E50235" w14:textId="6EFAA5CD" w:rsidR="00CC3239" w:rsidRDefault="00CC3239">
      <w:r>
        <w:rPr>
          <w:rFonts w:hint="eastAsia"/>
        </w:rPr>
        <w:t>➁最近で面白かったことを書いてください</w:t>
      </w:r>
    </w:p>
    <w:p w14:paraId="3C240963" w14:textId="56E6C276" w:rsidR="00CC3239" w:rsidRDefault="00CC3239">
      <w:r>
        <w:rPr>
          <w:rFonts w:hint="eastAsia"/>
        </w:rPr>
        <w:t>(スイーツ，料理，アニメ，映画，ゲームなど)</w:t>
      </w:r>
    </w:p>
    <w:p w14:paraId="542ECFD0" w14:textId="77777777" w:rsidR="00CC3239" w:rsidRDefault="00CC3239"/>
    <w:p w14:paraId="56728D6C" w14:textId="7F847F22" w:rsidR="00CC3239" w:rsidRDefault="00CC3239">
      <w:r>
        <w:rPr>
          <w:rFonts w:hint="eastAsia"/>
        </w:rPr>
        <w:t>最近，寄生獣というアニメを見ました。かなり昔のアニメで，突如，地球に襲来した寄生生物と人間との関係についての話ですが，話が進むにつれて，寄生生物が人間に思う考え方なども分かり，このアニメのタイトルである寄生獣の意味が分かるのがとても面白かったです。ぜひ，見てみてほしいです。</w:t>
      </w:r>
    </w:p>
    <w:p w14:paraId="0C437CD7" w14:textId="77777777" w:rsidR="00CC3239" w:rsidRDefault="00CC3239">
      <w:pPr>
        <w:rPr>
          <w:rFonts w:hint="eastAsia"/>
        </w:rPr>
      </w:pPr>
    </w:p>
    <w:sectPr w:rsidR="00CC323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009"/>
    <w:rsid w:val="002908AD"/>
    <w:rsid w:val="003C0464"/>
    <w:rsid w:val="00534362"/>
    <w:rsid w:val="00535009"/>
    <w:rsid w:val="005A5EB7"/>
    <w:rsid w:val="006779FA"/>
    <w:rsid w:val="007E6955"/>
    <w:rsid w:val="007F2547"/>
    <w:rsid w:val="00806511"/>
    <w:rsid w:val="00865922"/>
    <w:rsid w:val="00A671D9"/>
    <w:rsid w:val="00C928A7"/>
    <w:rsid w:val="00CC3239"/>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351D189"/>
  <w15:chartTrackingRefBased/>
  <w15:docId w15:val="{E65FC8D4-C648-434C-B966-53462296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3500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3500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3500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53500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3500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3500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3500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3500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3500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3500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3500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35009"/>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53500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3500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3500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3500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3500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3500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3500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3500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3500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3500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35009"/>
    <w:pPr>
      <w:spacing w:before="160" w:after="160"/>
      <w:jc w:val="center"/>
    </w:pPr>
    <w:rPr>
      <w:i/>
      <w:iCs/>
      <w:color w:val="404040" w:themeColor="text1" w:themeTint="BF"/>
    </w:rPr>
  </w:style>
  <w:style w:type="character" w:customStyle="1" w:styleId="a8">
    <w:name w:val="引用文 (文字)"/>
    <w:basedOn w:val="a0"/>
    <w:link w:val="a7"/>
    <w:uiPriority w:val="29"/>
    <w:rsid w:val="00535009"/>
    <w:rPr>
      <w:i/>
      <w:iCs/>
      <w:color w:val="404040" w:themeColor="text1" w:themeTint="BF"/>
    </w:rPr>
  </w:style>
  <w:style w:type="paragraph" w:styleId="a9">
    <w:name w:val="List Paragraph"/>
    <w:basedOn w:val="a"/>
    <w:uiPriority w:val="34"/>
    <w:qFormat/>
    <w:rsid w:val="00535009"/>
    <w:pPr>
      <w:ind w:left="720"/>
      <w:contextualSpacing/>
    </w:pPr>
  </w:style>
  <w:style w:type="character" w:styleId="21">
    <w:name w:val="Intense Emphasis"/>
    <w:basedOn w:val="a0"/>
    <w:uiPriority w:val="21"/>
    <w:qFormat/>
    <w:rsid w:val="00535009"/>
    <w:rPr>
      <w:i/>
      <w:iCs/>
      <w:color w:val="0F4761" w:themeColor="accent1" w:themeShade="BF"/>
    </w:rPr>
  </w:style>
  <w:style w:type="paragraph" w:styleId="22">
    <w:name w:val="Intense Quote"/>
    <w:basedOn w:val="a"/>
    <w:next w:val="a"/>
    <w:link w:val="23"/>
    <w:uiPriority w:val="30"/>
    <w:qFormat/>
    <w:rsid w:val="00535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35009"/>
    <w:rPr>
      <w:i/>
      <w:iCs/>
      <w:color w:val="0F4761" w:themeColor="accent1" w:themeShade="BF"/>
    </w:rPr>
  </w:style>
  <w:style w:type="character" w:styleId="24">
    <w:name w:val="Intense Reference"/>
    <w:basedOn w:val="a0"/>
    <w:uiPriority w:val="32"/>
    <w:qFormat/>
    <w:rsid w:val="005350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Pages>
  <Words>107</Words>
  <Characters>612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2</cp:revision>
  <dcterms:created xsi:type="dcterms:W3CDTF">2025-07-03T16:32:00Z</dcterms:created>
  <dcterms:modified xsi:type="dcterms:W3CDTF">2025-07-04T00:34:00Z</dcterms:modified>
</cp:coreProperties>
</file>