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0672E" w14:textId="6390011A" w:rsidR="00333811" w:rsidRPr="003D1978" w:rsidRDefault="00333811">
      <w:pPr>
        <w:rPr>
          <w:b/>
          <w:bCs/>
        </w:rPr>
      </w:pPr>
      <w:r w:rsidRPr="003D1978">
        <w:rPr>
          <w:rFonts w:hint="eastAsia"/>
          <w:b/>
          <w:bCs/>
        </w:rPr>
        <w:t>ユースケース予約「空き部屋予約」</w:t>
      </w:r>
    </w:p>
    <w:p w14:paraId="37E8452A" w14:textId="5D8FFEBB" w:rsidR="00333811" w:rsidRPr="003D1978" w:rsidRDefault="00333811">
      <w:r w:rsidRPr="003D1978">
        <w:rPr>
          <w:rFonts w:hint="eastAsia"/>
        </w:rPr>
        <w:t>・</w:t>
      </w:r>
      <w:r w:rsidRPr="003D1978">
        <w:t xml:space="preserve">ユースケース: </w:t>
      </w:r>
      <w:r w:rsidRPr="003D1978">
        <w:rPr>
          <w:rFonts w:hint="eastAsia"/>
        </w:rPr>
        <w:t>空き部屋</w:t>
      </w:r>
      <w:r w:rsidRPr="003D1978">
        <w:t xml:space="preserve">を予約する </w:t>
      </w:r>
    </w:p>
    <w:p w14:paraId="248FE638" w14:textId="16FE9C9E" w:rsidR="00333811" w:rsidRDefault="00333811">
      <w:r>
        <w:rPr>
          <w:rFonts w:hint="eastAsia"/>
        </w:rPr>
        <w:t>・</w:t>
      </w:r>
      <w:r w:rsidRPr="00333811">
        <w:t>アクタ:</w:t>
      </w:r>
      <w:r>
        <w:rPr>
          <w:rFonts w:hint="eastAsia"/>
        </w:rPr>
        <w:t xml:space="preserve"> </w:t>
      </w:r>
      <w:r w:rsidRPr="00333811">
        <w:t xml:space="preserve">ユーザ </w:t>
      </w:r>
    </w:p>
    <w:p w14:paraId="24337F79" w14:textId="2617FCE5" w:rsidR="00333811" w:rsidRDefault="00333811">
      <w:r>
        <w:rPr>
          <w:rFonts w:hint="eastAsia"/>
        </w:rPr>
        <w:t>・</w:t>
      </w:r>
      <w:r w:rsidRPr="00333811">
        <w:t>目的: ユーザが、希望する日程の</w:t>
      </w:r>
      <w:r>
        <w:rPr>
          <w:rFonts w:hint="eastAsia"/>
        </w:rPr>
        <w:t>ホテルの部屋</w:t>
      </w:r>
      <w:r w:rsidRPr="00333811">
        <w:t xml:space="preserve">を予約する。 </w:t>
      </w:r>
    </w:p>
    <w:p w14:paraId="3E6DA5FA" w14:textId="4D3A0EC3" w:rsidR="00333811" w:rsidRDefault="00333811">
      <w:r>
        <w:rPr>
          <w:rFonts w:hint="eastAsia"/>
        </w:rPr>
        <w:t>・</w:t>
      </w:r>
      <w:r w:rsidRPr="00333811">
        <w:t>事前条件: アクタが希望する日程の</w:t>
      </w:r>
      <w:r>
        <w:rPr>
          <w:rFonts w:hint="eastAsia"/>
        </w:rPr>
        <w:t>ホテルの</w:t>
      </w:r>
      <w:r w:rsidRPr="00333811">
        <w:t>空き</w:t>
      </w:r>
      <w:r>
        <w:rPr>
          <w:rFonts w:hint="eastAsia"/>
        </w:rPr>
        <w:t>部屋</w:t>
      </w:r>
      <w:r w:rsidRPr="00333811">
        <w:t xml:space="preserve">が示されている。 </w:t>
      </w:r>
    </w:p>
    <w:p w14:paraId="02CAE963" w14:textId="63169576" w:rsidR="00333811" w:rsidRDefault="00333811">
      <w:r>
        <w:rPr>
          <w:rFonts w:hint="eastAsia"/>
        </w:rPr>
        <w:t>・</w:t>
      </w:r>
      <w:r w:rsidRPr="00333811">
        <w:t>事後条件: アクタが指定した</w:t>
      </w:r>
      <w:r>
        <w:rPr>
          <w:rFonts w:hint="eastAsia"/>
        </w:rPr>
        <w:t>ホテルの部屋</w:t>
      </w:r>
      <w:r w:rsidRPr="00333811">
        <w:t>の空</w:t>
      </w:r>
      <w:r>
        <w:rPr>
          <w:rFonts w:hint="eastAsia"/>
        </w:rPr>
        <w:t>き部屋</w:t>
      </w:r>
      <w:r w:rsidRPr="00333811">
        <w:t>数が１つ減少している。予約日時が記録されている。予約された</w:t>
      </w:r>
      <w:r>
        <w:rPr>
          <w:rFonts w:hint="eastAsia"/>
        </w:rPr>
        <w:t>部屋</w:t>
      </w:r>
      <w:r w:rsidRPr="00333811">
        <w:t xml:space="preserve">の料金が示されている。 </w:t>
      </w:r>
    </w:p>
    <w:p w14:paraId="264A1B74" w14:textId="77777777" w:rsidR="00333811" w:rsidRDefault="00333811">
      <w:r>
        <w:rPr>
          <w:rFonts w:hint="eastAsia"/>
        </w:rPr>
        <w:t>・</w:t>
      </w:r>
      <w:r w:rsidRPr="00333811">
        <w:t>基本系列</w:t>
      </w:r>
    </w:p>
    <w:p w14:paraId="5D199056" w14:textId="44A3E3F4" w:rsidR="00333811" w:rsidRDefault="00333811">
      <w:r w:rsidRPr="00333811">
        <w:t>–1. アクタは、システムに</w:t>
      </w:r>
      <w:r>
        <w:rPr>
          <w:rFonts w:hint="eastAsia"/>
        </w:rPr>
        <w:t>部屋</w:t>
      </w:r>
      <w:r w:rsidRPr="00333811">
        <w:t>を指定する。</w:t>
      </w:r>
    </w:p>
    <w:p w14:paraId="310FCB51" w14:textId="598C7C14" w:rsidR="00333811" w:rsidRDefault="00333811">
      <w:r w:rsidRPr="00333811">
        <w:t>–2. システムは、指定された</w:t>
      </w:r>
      <w:r>
        <w:rPr>
          <w:rFonts w:hint="eastAsia"/>
        </w:rPr>
        <w:t>部屋</w:t>
      </w:r>
      <w:r w:rsidRPr="00333811">
        <w:t>を予約し、予約日時を記録する。その際に、指定された</w:t>
      </w:r>
      <w:r>
        <w:rPr>
          <w:rFonts w:hint="eastAsia"/>
        </w:rPr>
        <w:t>部屋</w:t>
      </w:r>
      <w:r w:rsidRPr="00333811">
        <w:t>の空</w:t>
      </w:r>
      <w:r>
        <w:rPr>
          <w:rFonts w:hint="eastAsia"/>
        </w:rPr>
        <w:t>き部屋</w:t>
      </w:r>
      <w:r w:rsidRPr="00333811">
        <w:t>数を１つ減らす。</w:t>
      </w:r>
    </w:p>
    <w:p w14:paraId="5EBF4E43" w14:textId="38C32283" w:rsidR="00333811" w:rsidRDefault="00333811">
      <w:r w:rsidRPr="00333811">
        <w:t xml:space="preserve">–3. システムは、アクタに、予約された座席の料金を示す。 </w:t>
      </w:r>
    </w:p>
    <w:p w14:paraId="0FC0E30B" w14:textId="3B586B93" w:rsidR="00333811" w:rsidRDefault="00333811">
      <w:r>
        <w:rPr>
          <w:rFonts w:hint="eastAsia"/>
        </w:rPr>
        <w:t>・</w:t>
      </w:r>
      <w:r w:rsidRPr="00333811">
        <w:t>代替系列:</w:t>
      </w:r>
      <w:r>
        <w:rPr>
          <w:rFonts w:hint="eastAsia"/>
        </w:rPr>
        <w:t xml:space="preserve"> (</w:t>
      </w:r>
      <w:r w:rsidRPr="00333811">
        <w:t>なし</w:t>
      </w:r>
      <w:r>
        <w:t>）</w:t>
      </w:r>
    </w:p>
    <w:p w14:paraId="3A980B79" w14:textId="638E7BBE" w:rsidR="00333811" w:rsidRDefault="00333811">
      <w:pPr>
        <w:rPr>
          <w:rFonts w:hint="eastAsia"/>
        </w:rPr>
      </w:pPr>
      <w:r>
        <w:rPr>
          <w:rFonts w:hint="eastAsia"/>
        </w:rPr>
        <w:t>・備考: (なし)</w:t>
      </w:r>
    </w:p>
    <w:p w14:paraId="54AB720C" w14:textId="77777777" w:rsidR="00333811" w:rsidRDefault="00333811">
      <w:pPr>
        <w:rPr>
          <w:rFonts w:hint="eastAsia"/>
        </w:rPr>
      </w:pPr>
    </w:p>
    <w:p w14:paraId="73E924AA" w14:textId="1709E6DD" w:rsidR="00333811" w:rsidRDefault="00333811">
      <w:pPr>
        <w:rPr>
          <w:b/>
          <w:bCs/>
        </w:rPr>
      </w:pPr>
      <w:r w:rsidRPr="003D1978">
        <w:rPr>
          <w:rFonts w:hint="eastAsia"/>
          <w:b/>
          <w:bCs/>
        </w:rPr>
        <w:t>ユースケース予約「空き部屋検索」</w:t>
      </w:r>
    </w:p>
    <w:p w14:paraId="1AD29EF2" w14:textId="77777777" w:rsidR="003D1978" w:rsidRPr="003D1978" w:rsidRDefault="003D1978" w:rsidP="003D1978">
      <w:r w:rsidRPr="003D1978">
        <w:rPr>
          <w:rFonts w:hint="eastAsia"/>
        </w:rPr>
        <w:t>・</w:t>
      </w:r>
      <w:r w:rsidRPr="003D1978">
        <w:t xml:space="preserve">ユースケース: </w:t>
      </w:r>
      <w:r w:rsidRPr="003D1978">
        <w:rPr>
          <w:rFonts w:hint="eastAsia"/>
        </w:rPr>
        <w:t>空き部屋</w:t>
      </w:r>
      <w:r w:rsidRPr="003D1978">
        <w:t xml:space="preserve">を予約する </w:t>
      </w:r>
    </w:p>
    <w:p w14:paraId="1D285719" w14:textId="77777777" w:rsidR="003D1978" w:rsidRDefault="003D1978" w:rsidP="003D1978">
      <w:r>
        <w:rPr>
          <w:rFonts w:hint="eastAsia"/>
        </w:rPr>
        <w:t>・</w:t>
      </w:r>
      <w:r w:rsidRPr="00333811">
        <w:t>アクタ:</w:t>
      </w:r>
      <w:r>
        <w:rPr>
          <w:rFonts w:hint="eastAsia"/>
        </w:rPr>
        <w:t xml:space="preserve"> </w:t>
      </w:r>
      <w:r w:rsidRPr="00333811">
        <w:t xml:space="preserve">ユーザ </w:t>
      </w:r>
    </w:p>
    <w:p w14:paraId="2FA221DD" w14:textId="536634BC" w:rsidR="003D1978" w:rsidRDefault="003D1978" w:rsidP="003D1978">
      <w:r>
        <w:rPr>
          <w:rFonts w:hint="eastAsia"/>
        </w:rPr>
        <w:t>・</w:t>
      </w:r>
      <w:r w:rsidRPr="00333811">
        <w:t>目的: ユーザが、希望する日程</w:t>
      </w:r>
      <w:r>
        <w:rPr>
          <w:rFonts w:hint="eastAsia"/>
        </w:rPr>
        <w:t>、料金、部屋数の</w:t>
      </w:r>
      <w:r w:rsidR="00D24943">
        <w:rPr>
          <w:rFonts w:hint="eastAsia"/>
        </w:rPr>
        <w:t>ホテルの</w:t>
      </w:r>
      <w:r>
        <w:rPr>
          <w:rFonts w:hint="eastAsia"/>
        </w:rPr>
        <w:t>全空き部屋を検索する。</w:t>
      </w:r>
      <w:r w:rsidRPr="00333811">
        <w:t xml:space="preserve"> </w:t>
      </w:r>
    </w:p>
    <w:p w14:paraId="79F9F592" w14:textId="1EDC79C4" w:rsidR="003D1978" w:rsidRDefault="003D1978" w:rsidP="003D1978">
      <w:pPr>
        <w:rPr>
          <w:rFonts w:hint="eastAsia"/>
        </w:rPr>
      </w:pPr>
      <w:r>
        <w:rPr>
          <w:rFonts w:hint="eastAsia"/>
        </w:rPr>
        <w:t>・</w:t>
      </w:r>
      <w:r w:rsidRPr="00333811">
        <w:t xml:space="preserve">事前条件: </w:t>
      </w:r>
      <w:r>
        <w:rPr>
          <w:rFonts w:hint="eastAsia"/>
        </w:rPr>
        <w:t>(なし)</w:t>
      </w:r>
    </w:p>
    <w:p w14:paraId="054EDD86" w14:textId="06B3EA5E" w:rsidR="003D1978" w:rsidRDefault="003D1978" w:rsidP="003D1978">
      <w:r>
        <w:rPr>
          <w:rFonts w:hint="eastAsia"/>
        </w:rPr>
        <w:t>・</w:t>
      </w:r>
      <w:r w:rsidRPr="00333811">
        <w:t>事後条件: アクタが</w:t>
      </w:r>
      <w:r>
        <w:rPr>
          <w:rFonts w:hint="eastAsia"/>
        </w:rPr>
        <w:t>入力した日程、料金、部屋数</w:t>
      </w:r>
      <w:r w:rsidR="00D24943">
        <w:rPr>
          <w:rFonts w:hint="eastAsia"/>
        </w:rPr>
        <w:t>を満たすホテルの</w:t>
      </w:r>
      <w:r>
        <w:rPr>
          <w:rFonts w:hint="eastAsia"/>
        </w:rPr>
        <w:t>空いている部屋の座席の一覧が表示されている。</w:t>
      </w:r>
      <w:r w:rsidRPr="00333811">
        <w:t xml:space="preserve"> </w:t>
      </w:r>
    </w:p>
    <w:p w14:paraId="3D951E58" w14:textId="77777777" w:rsidR="003D1978" w:rsidRDefault="003D1978" w:rsidP="003D1978">
      <w:r>
        <w:rPr>
          <w:rFonts w:hint="eastAsia"/>
        </w:rPr>
        <w:t>・</w:t>
      </w:r>
      <w:r w:rsidRPr="00333811">
        <w:t>基本系列</w:t>
      </w:r>
    </w:p>
    <w:p w14:paraId="1CB9E672" w14:textId="52B4B579" w:rsidR="003D1978" w:rsidRDefault="003D1978" w:rsidP="003D1978">
      <w:pPr>
        <w:rPr>
          <w:rFonts w:hint="eastAsia"/>
        </w:rPr>
      </w:pPr>
      <w:r w:rsidRPr="00333811">
        <w:t>–1. アクタは、システムに</w:t>
      </w:r>
      <w:r w:rsidR="00D24943">
        <w:rPr>
          <w:rFonts w:hint="eastAsia"/>
        </w:rPr>
        <w:t>、部屋を探す旨を示す。</w:t>
      </w:r>
    </w:p>
    <w:p w14:paraId="22CA5A0A" w14:textId="1931DEBC" w:rsidR="003D1978" w:rsidRDefault="003D1978" w:rsidP="003D1978">
      <w:pPr>
        <w:rPr>
          <w:rFonts w:hint="eastAsia"/>
        </w:rPr>
      </w:pPr>
      <w:r w:rsidRPr="00333811">
        <w:t>–2. システムは、</w:t>
      </w:r>
      <w:r w:rsidR="00D24943">
        <w:rPr>
          <w:rFonts w:hint="eastAsia"/>
        </w:rPr>
        <w:t>アクタに、日程と料金、部屋数の入力を促す。</w:t>
      </w:r>
    </w:p>
    <w:p w14:paraId="47ECF511" w14:textId="3F7800D3" w:rsidR="003D1978" w:rsidRDefault="003D1978" w:rsidP="003D1978">
      <w:r w:rsidRPr="00333811">
        <w:t>–3. アクタ</w:t>
      </w:r>
      <w:r w:rsidR="00D24943">
        <w:rPr>
          <w:rFonts w:hint="eastAsia"/>
        </w:rPr>
        <w:t>は</w:t>
      </w:r>
      <w:r w:rsidRPr="00333811">
        <w:t>、</w:t>
      </w:r>
      <w:r w:rsidR="00D24943">
        <w:rPr>
          <w:rFonts w:hint="eastAsia"/>
        </w:rPr>
        <w:t>システムに、希望する日程(チェックイン、チェックアウト)</w:t>
      </w:r>
      <w:r w:rsidRPr="00333811">
        <w:t xml:space="preserve"> </w:t>
      </w:r>
      <w:r w:rsidR="00D24943">
        <w:rPr>
          <w:rFonts w:hint="eastAsia"/>
        </w:rPr>
        <w:t>と料金と部屋数を条件として入力する。</w:t>
      </w:r>
    </w:p>
    <w:p w14:paraId="77AC8259" w14:textId="6A677049" w:rsidR="00D24943" w:rsidRDefault="00D24943" w:rsidP="003D1978">
      <w:pPr>
        <w:rPr>
          <w:rFonts w:hint="eastAsia"/>
        </w:rPr>
      </w:pPr>
      <w:r>
        <w:rPr>
          <w:rFonts w:hint="eastAsia"/>
        </w:rPr>
        <w:t>-4. システムは、アクタに、入力された日程、料金、部屋数を満たす全部屋について、部屋の種類ごとに空いている部屋の一覧を示す。表示項目は、チェックイン日、チェックアウト日、部屋の種類、料金、部屋数とする。</w:t>
      </w:r>
    </w:p>
    <w:p w14:paraId="6882794C" w14:textId="0CF10DEB" w:rsidR="003D1978" w:rsidRDefault="003D1978" w:rsidP="003D1978">
      <w:pPr>
        <w:rPr>
          <w:rFonts w:hint="eastAsia"/>
        </w:rPr>
      </w:pPr>
      <w:r>
        <w:rPr>
          <w:rFonts w:hint="eastAsia"/>
        </w:rPr>
        <w:t>・</w:t>
      </w:r>
      <w:r w:rsidRPr="00333811">
        <w:t>代替系列:</w:t>
      </w:r>
      <w:r>
        <w:rPr>
          <w:rFonts w:hint="eastAsia"/>
        </w:rPr>
        <w:t xml:space="preserve"> </w:t>
      </w:r>
    </w:p>
    <w:p w14:paraId="77BDFDC2" w14:textId="47143EBB" w:rsidR="00D24943" w:rsidRDefault="00D24943" w:rsidP="00D24943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基本系列4.システムは、該当する空き部屋が無い場合には警告する。</w:t>
      </w:r>
    </w:p>
    <w:p w14:paraId="70743691" w14:textId="5DDDFFA7" w:rsidR="003D1978" w:rsidRDefault="003D1978" w:rsidP="003D1978">
      <w:pPr>
        <w:rPr>
          <w:rFonts w:hint="eastAsia"/>
        </w:rPr>
      </w:pPr>
      <w:r>
        <w:rPr>
          <w:rFonts w:hint="eastAsia"/>
        </w:rPr>
        <w:t xml:space="preserve">・備考: </w:t>
      </w:r>
    </w:p>
    <w:p w14:paraId="49EFBF0C" w14:textId="0F08F2D4" w:rsidR="00D24943" w:rsidRPr="00D24943" w:rsidRDefault="00D24943" w:rsidP="00D24943">
      <w:pPr>
        <w:pStyle w:val="a9"/>
        <w:numPr>
          <w:ilvl w:val="0"/>
          <w:numId w:val="1"/>
        </w:numPr>
        <w:rPr>
          <w:rFonts w:hint="eastAsia"/>
        </w:rPr>
      </w:pPr>
      <w:r w:rsidRPr="00D24943">
        <w:rPr>
          <w:rFonts w:hint="eastAsia"/>
        </w:rPr>
        <w:t>空き部屋の種類は、シングル、ダブル、スイートの三種類</w:t>
      </w:r>
    </w:p>
    <w:p w14:paraId="2039C01E" w14:textId="77777777" w:rsidR="003D1978" w:rsidRDefault="003D1978">
      <w:pPr>
        <w:rPr>
          <w:b/>
          <w:bCs/>
        </w:rPr>
      </w:pPr>
    </w:p>
    <w:p w14:paraId="0B00CADD" w14:textId="77777777" w:rsidR="00D24943" w:rsidRPr="003D1978" w:rsidRDefault="00D24943">
      <w:pPr>
        <w:rPr>
          <w:rFonts w:hint="eastAsia"/>
          <w:b/>
          <w:bCs/>
        </w:rPr>
      </w:pPr>
    </w:p>
    <w:p w14:paraId="43381403" w14:textId="20D90542" w:rsidR="00333811" w:rsidRDefault="00333811">
      <w:pPr>
        <w:rPr>
          <w:b/>
          <w:bCs/>
        </w:rPr>
      </w:pPr>
      <w:r w:rsidRPr="003D1978">
        <w:rPr>
          <w:rFonts w:hint="eastAsia"/>
          <w:b/>
          <w:bCs/>
        </w:rPr>
        <w:lastRenderedPageBreak/>
        <w:t>ユースケース予約「空き部屋登録の動作」</w:t>
      </w:r>
    </w:p>
    <w:p w14:paraId="0B52561F" w14:textId="6165E368" w:rsidR="00D24943" w:rsidRPr="003D1978" w:rsidRDefault="00D24943" w:rsidP="00D24943">
      <w:pPr>
        <w:rPr>
          <w:rFonts w:hint="eastAsia"/>
        </w:rPr>
      </w:pPr>
      <w:r w:rsidRPr="003D1978">
        <w:t xml:space="preserve">ユースケース: </w:t>
      </w:r>
      <w:r w:rsidRPr="003D1978">
        <w:rPr>
          <w:rFonts w:hint="eastAsia"/>
        </w:rPr>
        <w:t>空き部屋</w:t>
      </w:r>
      <w:r w:rsidRPr="003D1978">
        <w:t>を</w:t>
      </w:r>
      <w:r>
        <w:rPr>
          <w:rFonts w:hint="eastAsia"/>
        </w:rPr>
        <w:t>登録する</w:t>
      </w:r>
    </w:p>
    <w:p w14:paraId="70BE8F9E" w14:textId="3E0FD26F" w:rsidR="00D24943" w:rsidRDefault="00D24943" w:rsidP="00D24943">
      <w:pPr>
        <w:rPr>
          <w:rFonts w:hint="eastAsia"/>
        </w:rPr>
      </w:pPr>
      <w:r>
        <w:rPr>
          <w:rFonts w:hint="eastAsia"/>
        </w:rPr>
        <w:t>・</w:t>
      </w:r>
      <w:r w:rsidRPr="00333811">
        <w:t>アクタ:</w:t>
      </w:r>
      <w:r>
        <w:rPr>
          <w:rFonts w:hint="eastAsia"/>
        </w:rPr>
        <w:t xml:space="preserve"> </w:t>
      </w:r>
      <w:r>
        <w:rPr>
          <w:rFonts w:hint="eastAsia"/>
        </w:rPr>
        <w:t>管理者</w:t>
      </w:r>
    </w:p>
    <w:p w14:paraId="59988E9E" w14:textId="1AB64669" w:rsidR="00D24943" w:rsidRDefault="00D24943" w:rsidP="00D24943">
      <w:r>
        <w:rPr>
          <w:rFonts w:hint="eastAsia"/>
        </w:rPr>
        <w:t>・</w:t>
      </w:r>
      <w:r w:rsidRPr="00333811">
        <w:t xml:space="preserve">目的: </w:t>
      </w:r>
      <w:r>
        <w:rPr>
          <w:rFonts w:hint="eastAsia"/>
        </w:rPr>
        <w:t>管理者が、新しい空き部屋を登録する</w:t>
      </w:r>
      <w:r>
        <w:rPr>
          <w:rFonts w:hint="eastAsia"/>
        </w:rPr>
        <w:t>。</w:t>
      </w:r>
      <w:r w:rsidRPr="00333811">
        <w:t xml:space="preserve"> </w:t>
      </w:r>
    </w:p>
    <w:p w14:paraId="4CA424BB" w14:textId="77777777" w:rsidR="00D24943" w:rsidRDefault="00D24943" w:rsidP="00D24943">
      <w:pPr>
        <w:rPr>
          <w:rFonts w:hint="eastAsia"/>
        </w:rPr>
      </w:pPr>
      <w:r>
        <w:rPr>
          <w:rFonts w:hint="eastAsia"/>
        </w:rPr>
        <w:t>・</w:t>
      </w:r>
      <w:r w:rsidRPr="00333811">
        <w:t xml:space="preserve">事前条件: </w:t>
      </w:r>
      <w:r>
        <w:rPr>
          <w:rFonts w:hint="eastAsia"/>
        </w:rPr>
        <w:t>(なし)</w:t>
      </w:r>
    </w:p>
    <w:p w14:paraId="5021F1E6" w14:textId="0F9E01FD" w:rsidR="00D24943" w:rsidRDefault="00D24943" w:rsidP="00D24943">
      <w:r>
        <w:rPr>
          <w:rFonts w:hint="eastAsia"/>
        </w:rPr>
        <w:t>・</w:t>
      </w:r>
      <w:r w:rsidRPr="00333811">
        <w:t>事後条件: アクタが</w:t>
      </w:r>
      <w:r>
        <w:rPr>
          <w:rFonts w:hint="eastAsia"/>
        </w:rPr>
        <w:t>入力した日程、料金、部屋数を満たす部屋</w:t>
      </w:r>
      <w:r>
        <w:rPr>
          <w:rFonts w:hint="eastAsia"/>
        </w:rPr>
        <w:t>が登録されている。</w:t>
      </w:r>
      <w:r w:rsidRPr="00333811">
        <w:t xml:space="preserve"> </w:t>
      </w:r>
    </w:p>
    <w:p w14:paraId="4149E7D6" w14:textId="77777777" w:rsidR="00D24943" w:rsidRDefault="00D24943" w:rsidP="00D24943">
      <w:r>
        <w:rPr>
          <w:rFonts w:hint="eastAsia"/>
        </w:rPr>
        <w:t>・</w:t>
      </w:r>
      <w:r w:rsidRPr="00333811">
        <w:t>基本系列</w:t>
      </w:r>
    </w:p>
    <w:p w14:paraId="4B4FCA11" w14:textId="77777777" w:rsidR="00D24943" w:rsidRDefault="00D24943" w:rsidP="00D24943">
      <w:pPr>
        <w:rPr>
          <w:rFonts w:hint="eastAsia"/>
        </w:rPr>
      </w:pPr>
      <w:r w:rsidRPr="00333811">
        <w:t>–1. アクタは、システムに</w:t>
      </w:r>
      <w:r>
        <w:rPr>
          <w:rFonts w:hint="eastAsia"/>
        </w:rPr>
        <w:t>、部屋を探す旨を示す。</w:t>
      </w:r>
    </w:p>
    <w:p w14:paraId="4F07D966" w14:textId="77777777" w:rsidR="00D24943" w:rsidRDefault="00D24943" w:rsidP="00D24943">
      <w:pPr>
        <w:rPr>
          <w:rFonts w:hint="eastAsia"/>
        </w:rPr>
      </w:pPr>
      <w:r w:rsidRPr="00333811">
        <w:t>–2. システムは、</w:t>
      </w:r>
      <w:r>
        <w:rPr>
          <w:rFonts w:hint="eastAsia"/>
        </w:rPr>
        <w:t>アクタに、日程と料金、部屋数の入力を促す。</w:t>
      </w:r>
    </w:p>
    <w:p w14:paraId="7B2BF51E" w14:textId="2CDFA955" w:rsidR="00D24943" w:rsidRDefault="00D24943" w:rsidP="00D24943">
      <w:r w:rsidRPr="00333811">
        <w:t>–3. アクタ</w:t>
      </w:r>
      <w:r>
        <w:rPr>
          <w:rFonts w:hint="eastAsia"/>
        </w:rPr>
        <w:t>は</w:t>
      </w:r>
      <w:r w:rsidRPr="00333811">
        <w:t>、</w:t>
      </w:r>
      <w:r>
        <w:rPr>
          <w:rFonts w:hint="eastAsia"/>
        </w:rPr>
        <w:t>システムに、</w:t>
      </w:r>
      <w:r w:rsidR="007A09C2">
        <w:rPr>
          <w:rFonts w:hint="eastAsia"/>
        </w:rPr>
        <w:t>新しい空き部屋の</w:t>
      </w:r>
      <w:r>
        <w:rPr>
          <w:rFonts w:hint="eastAsia"/>
        </w:rPr>
        <w:t>日程(チェックイン、チェックアウト)</w:t>
      </w:r>
      <w:r w:rsidRPr="00333811">
        <w:t xml:space="preserve"> </w:t>
      </w:r>
      <w:r>
        <w:rPr>
          <w:rFonts w:hint="eastAsia"/>
        </w:rPr>
        <w:t>と料金と部屋数を入力する。</w:t>
      </w:r>
    </w:p>
    <w:p w14:paraId="606782A6" w14:textId="16756304" w:rsidR="00D24943" w:rsidRDefault="00D24943" w:rsidP="00D24943">
      <w:r>
        <w:rPr>
          <w:rFonts w:hint="eastAsia"/>
        </w:rPr>
        <w:t>-4. システムは、入力された</w:t>
      </w:r>
      <w:r w:rsidR="007A09C2">
        <w:rPr>
          <w:rFonts w:hint="eastAsia"/>
        </w:rPr>
        <w:t>新しい空き部屋を登録する。</w:t>
      </w:r>
    </w:p>
    <w:p w14:paraId="14CAADE4" w14:textId="08B617CB" w:rsidR="007A09C2" w:rsidRPr="007A09C2" w:rsidRDefault="007A09C2" w:rsidP="00D24943">
      <w:pPr>
        <w:rPr>
          <w:rFonts w:hint="eastAsia"/>
        </w:rPr>
      </w:pPr>
      <w:r>
        <w:rPr>
          <w:rFonts w:hint="eastAsia"/>
        </w:rPr>
        <w:t>-5. システムは、アクタに、登録済みの全ての空き部屋を示す。</w:t>
      </w:r>
      <w:r>
        <w:rPr>
          <w:rFonts w:hint="eastAsia"/>
        </w:rPr>
        <w:t>表示項目は、チェックイン日、チェックアウト日、部屋の種類、料金、部屋数とする。</w:t>
      </w:r>
    </w:p>
    <w:p w14:paraId="7E0BF2CB" w14:textId="77777777" w:rsidR="00D24943" w:rsidRDefault="00D24943" w:rsidP="00D24943">
      <w:pPr>
        <w:rPr>
          <w:rFonts w:hint="eastAsia"/>
        </w:rPr>
      </w:pPr>
      <w:r>
        <w:rPr>
          <w:rFonts w:hint="eastAsia"/>
        </w:rPr>
        <w:t>・</w:t>
      </w:r>
      <w:r w:rsidRPr="00333811">
        <w:t>代替系列:</w:t>
      </w:r>
      <w:r>
        <w:rPr>
          <w:rFonts w:hint="eastAsia"/>
        </w:rPr>
        <w:t xml:space="preserve"> </w:t>
      </w:r>
    </w:p>
    <w:p w14:paraId="2B6E4371" w14:textId="77777777" w:rsidR="00D24943" w:rsidRDefault="00D24943" w:rsidP="00D24943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基本系列4.システムは、該当する空き部屋が無い場合には警告する。</w:t>
      </w:r>
    </w:p>
    <w:p w14:paraId="401E1CE5" w14:textId="77777777" w:rsidR="00D24943" w:rsidRDefault="00D24943" w:rsidP="00D24943">
      <w:pPr>
        <w:rPr>
          <w:rFonts w:hint="eastAsia"/>
        </w:rPr>
      </w:pPr>
      <w:r>
        <w:rPr>
          <w:rFonts w:hint="eastAsia"/>
        </w:rPr>
        <w:t xml:space="preserve">・備考: </w:t>
      </w:r>
    </w:p>
    <w:p w14:paraId="0C7FD073" w14:textId="77777777" w:rsidR="007A09C2" w:rsidRDefault="007A09C2" w:rsidP="007A09C2">
      <w:r>
        <w:rPr>
          <w:rFonts w:hint="eastAsia"/>
        </w:rPr>
        <w:t>・</w:t>
      </w:r>
      <w:r w:rsidRPr="00333811">
        <w:t>代替系列:</w:t>
      </w:r>
      <w:r>
        <w:rPr>
          <w:rFonts w:hint="eastAsia"/>
        </w:rPr>
        <w:t xml:space="preserve"> (</w:t>
      </w:r>
      <w:r w:rsidRPr="00333811">
        <w:t>なし</w:t>
      </w:r>
      <w:r>
        <w:t>）</w:t>
      </w:r>
    </w:p>
    <w:p w14:paraId="1E6C84BA" w14:textId="77777777" w:rsidR="007A09C2" w:rsidRDefault="007A09C2" w:rsidP="007A09C2">
      <w:pPr>
        <w:rPr>
          <w:rFonts w:hint="eastAsia"/>
        </w:rPr>
      </w:pPr>
      <w:r>
        <w:rPr>
          <w:rFonts w:hint="eastAsia"/>
        </w:rPr>
        <w:t>・備考: (なし)</w:t>
      </w:r>
    </w:p>
    <w:p w14:paraId="35A9DC1E" w14:textId="77777777" w:rsidR="00D24943" w:rsidRPr="00D24943" w:rsidRDefault="00D24943">
      <w:pPr>
        <w:rPr>
          <w:rFonts w:hint="eastAsia"/>
          <w:b/>
          <w:bCs/>
        </w:rPr>
      </w:pPr>
    </w:p>
    <w:sectPr w:rsidR="00D24943" w:rsidRPr="00D2494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EF4339"/>
    <w:multiLevelType w:val="hybridMultilevel"/>
    <w:tmpl w:val="7C461B10"/>
    <w:lvl w:ilvl="0" w:tplc="D72AE158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36097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11"/>
    <w:rsid w:val="00333811"/>
    <w:rsid w:val="003D1978"/>
    <w:rsid w:val="004E59FD"/>
    <w:rsid w:val="007A09C2"/>
    <w:rsid w:val="009B4369"/>
    <w:rsid w:val="00D2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1C8955E"/>
  <w15:chartTrackingRefBased/>
  <w15:docId w15:val="{AAEA3AE3-CCCF-4019-B752-BCCEA0A9F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381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38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381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381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381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381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381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381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3381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3381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3381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338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338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338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338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338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3381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3381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33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381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338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38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338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381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3381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33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3381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338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大凱 塚山</dc:creator>
  <cp:keywords/>
  <dc:description/>
  <cp:lastModifiedBy>大凱 塚山</cp:lastModifiedBy>
  <cp:revision>2</cp:revision>
  <dcterms:created xsi:type="dcterms:W3CDTF">2025-06-27T07:48:00Z</dcterms:created>
  <dcterms:modified xsi:type="dcterms:W3CDTF">2025-06-27T07:48:00Z</dcterms:modified>
</cp:coreProperties>
</file>