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178" w:rsidRDefault="00537011" w:rsidP="00103473">
      <w:pPr>
        <w:ind w:left="142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2758CA" w:rsidRDefault="002758CA" w:rsidP="0027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2758CA" w:rsidRDefault="002758CA" w:rsidP="00103473">
      <w:pPr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Аналитическая часть</w:t>
      </w:r>
    </w:p>
    <w:p w:rsidR="002758CA" w:rsidRDefault="002758CA" w:rsidP="0027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Проблема автоматизации учета расходных материалов на складе ЭМС-1</w:t>
      </w:r>
    </w:p>
    <w:p w:rsidR="002758CA" w:rsidRDefault="002758CA" w:rsidP="0027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Анализ актуального состояния процесса расходных материалов на складе ЭМС-1</w:t>
      </w:r>
      <w:r w:rsidR="00587A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8CA" w:rsidRDefault="002758CA" w:rsidP="0027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Обоснование выбора базы данных для реализации построенной модели</w:t>
      </w:r>
    </w:p>
    <w:p w:rsidR="002758CA" w:rsidRDefault="002758CA" w:rsidP="00103473">
      <w:pPr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Проектная часть </w:t>
      </w:r>
    </w:p>
    <w:p w:rsidR="002758CA" w:rsidRDefault="002758CA" w:rsidP="0027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Построение модели базы данных для автоматизации учета расходных материалов на складе ЭМС-1</w:t>
      </w:r>
    </w:p>
    <w:p w:rsidR="002758CA" w:rsidRDefault="002758CA" w:rsidP="0027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Анализ построение модели, нормализация модели</w:t>
      </w:r>
    </w:p>
    <w:p w:rsidR="002758CA" w:rsidRDefault="002758CA" w:rsidP="0027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Описание реализованной модели</w:t>
      </w:r>
    </w:p>
    <w:p w:rsidR="002758CA" w:rsidRDefault="002758CA" w:rsidP="0027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Результаты тестирования созданной базы данных </w:t>
      </w:r>
    </w:p>
    <w:p w:rsidR="002758CA" w:rsidRDefault="002758CA" w:rsidP="0027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Руководство пользователя</w:t>
      </w:r>
    </w:p>
    <w:p w:rsidR="002758CA" w:rsidRDefault="002758CA" w:rsidP="0027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Расчет экономической эффективности</w:t>
      </w:r>
    </w:p>
    <w:p w:rsidR="002758CA" w:rsidRDefault="002758CA" w:rsidP="0027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2758CA" w:rsidRDefault="002758CA" w:rsidP="0027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587A7F" w:rsidRDefault="00587A7F" w:rsidP="002758CA">
      <w:pPr>
        <w:rPr>
          <w:rFonts w:ascii="Times New Roman" w:hAnsi="Times New Roman" w:cs="Times New Roman"/>
          <w:sz w:val="28"/>
          <w:szCs w:val="28"/>
        </w:rPr>
      </w:pPr>
    </w:p>
    <w:p w:rsidR="00587A7F" w:rsidRDefault="00587A7F" w:rsidP="002758CA">
      <w:pPr>
        <w:rPr>
          <w:rFonts w:ascii="Times New Roman" w:hAnsi="Times New Roman" w:cs="Times New Roman"/>
          <w:sz w:val="28"/>
          <w:szCs w:val="28"/>
        </w:rPr>
      </w:pPr>
    </w:p>
    <w:p w:rsidR="00587A7F" w:rsidRDefault="00587A7F" w:rsidP="002758CA">
      <w:pPr>
        <w:rPr>
          <w:rFonts w:ascii="Times New Roman" w:hAnsi="Times New Roman" w:cs="Times New Roman"/>
          <w:sz w:val="28"/>
          <w:szCs w:val="28"/>
        </w:rPr>
      </w:pPr>
    </w:p>
    <w:p w:rsidR="00587A7F" w:rsidRDefault="00587A7F" w:rsidP="002758CA">
      <w:pPr>
        <w:rPr>
          <w:rFonts w:ascii="Times New Roman" w:hAnsi="Times New Roman" w:cs="Times New Roman"/>
          <w:sz w:val="28"/>
          <w:szCs w:val="28"/>
        </w:rPr>
      </w:pPr>
    </w:p>
    <w:p w:rsidR="00587A7F" w:rsidRDefault="00587A7F" w:rsidP="002758CA">
      <w:pPr>
        <w:rPr>
          <w:rFonts w:ascii="Times New Roman" w:hAnsi="Times New Roman" w:cs="Times New Roman"/>
          <w:sz w:val="28"/>
          <w:szCs w:val="28"/>
        </w:rPr>
      </w:pPr>
    </w:p>
    <w:p w:rsidR="00587A7F" w:rsidRDefault="00587A7F" w:rsidP="002758CA">
      <w:pPr>
        <w:rPr>
          <w:rFonts w:ascii="Times New Roman" w:hAnsi="Times New Roman" w:cs="Times New Roman"/>
          <w:sz w:val="28"/>
          <w:szCs w:val="28"/>
        </w:rPr>
      </w:pPr>
    </w:p>
    <w:p w:rsidR="00587A7F" w:rsidRDefault="00587A7F" w:rsidP="002758CA">
      <w:pPr>
        <w:rPr>
          <w:rFonts w:ascii="Times New Roman" w:hAnsi="Times New Roman" w:cs="Times New Roman"/>
          <w:sz w:val="28"/>
          <w:szCs w:val="28"/>
        </w:rPr>
      </w:pPr>
    </w:p>
    <w:p w:rsidR="00587A7F" w:rsidRDefault="00587A7F" w:rsidP="002758CA">
      <w:pPr>
        <w:rPr>
          <w:rFonts w:ascii="Times New Roman" w:hAnsi="Times New Roman" w:cs="Times New Roman"/>
          <w:sz w:val="28"/>
          <w:szCs w:val="28"/>
        </w:rPr>
      </w:pPr>
    </w:p>
    <w:p w:rsidR="00587A7F" w:rsidRDefault="00587A7F" w:rsidP="002758CA">
      <w:pPr>
        <w:rPr>
          <w:rFonts w:ascii="Times New Roman" w:hAnsi="Times New Roman" w:cs="Times New Roman"/>
          <w:sz w:val="28"/>
          <w:szCs w:val="28"/>
        </w:rPr>
      </w:pPr>
    </w:p>
    <w:p w:rsidR="00587A7F" w:rsidRDefault="00587A7F" w:rsidP="002758CA">
      <w:pPr>
        <w:rPr>
          <w:rFonts w:ascii="Times New Roman" w:hAnsi="Times New Roman" w:cs="Times New Roman"/>
          <w:sz w:val="28"/>
          <w:szCs w:val="28"/>
        </w:rPr>
      </w:pPr>
    </w:p>
    <w:p w:rsidR="00587A7F" w:rsidRDefault="00587A7F" w:rsidP="002758CA">
      <w:pPr>
        <w:rPr>
          <w:rFonts w:ascii="Times New Roman" w:hAnsi="Times New Roman" w:cs="Times New Roman"/>
          <w:sz w:val="28"/>
          <w:szCs w:val="28"/>
        </w:rPr>
      </w:pPr>
    </w:p>
    <w:p w:rsidR="00587A7F" w:rsidRDefault="00587A7F" w:rsidP="002758CA">
      <w:pPr>
        <w:rPr>
          <w:rFonts w:ascii="Times New Roman" w:hAnsi="Times New Roman" w:cs="Times New Roman"/>
          <w:sz w:val="28"/>
          <w:szCs w:val="28"/>
        </w:rPr>
      </w:pPr>
    </w:p>
    <w:p w:rsidR="00587A7F" w:rsidRDefault="00587A7F" w:rsidP="00587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587A7F" w:rsidRDefault="00587A7F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развития все предприятия сталкиваться с необходимостью совершенствования своих производственных процессов. За счет совершенствования процессов предприятия повышают эффективность использования внутренних ресурсов и адаптируются к изменяющимся внешним условиям.</w:t>
      </w:r>
    </w:p>
    <w:p w:rsidR="00587A7F" w:rsidRDefault="00587A7F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Наступает момент, когда предприятия</w:t>
      </w:r>
      <w:r w:rsidR="008C131C">
        <w:rPr>
          <w:rFonts w:ascii="Times New Roman" w:hAnsi="Times New Roman" w:cs="Times New Roman"/>
          <w:sz w:val="28"/>
          <w:szCs w:val="28"/>
        </w:rPr>
        <w:t xml:space="preserve"> пересматривают существующие системы управления, внедряют новые информационные технологии и проводят реорганизацию своих бизнес-процессов. </w:t>
      </w:r>
      <w:r w:rsidR="007F115F">
        <w:rPr>
          <w:rFonts w:ascii="Times New Roman" w:hAnsi="Times New Roman" w:cs="Times New Roman"/>
          <w:sz w:val="28"/>
          <w:szCs w:val="28"/>
        </w:rPr>
        <w:t xml:space="preserve">На смену приходят все более технологические производственные процессы, требующие глобального переосмысливания участия в нем человека. В условиях постоянно повышающихся объёмов технологической информации повышаться требования к своевременной обработке и ответственность персонала. </w:t>
      </w:r>
    </w:p>
    <w:p w:rsidR="007F115F" w:rsidRDefault="007F115F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операторы могут допустить ошибку в введенных данных. В дальнейшем эта ошибка может стать причиной сбоев в работе всего производственного процесса.</w:t>
      </w:r>
    </w:p>
    <w:p w:rsidR="007F115F" w:rsidRDefault="007F115F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«Учета расходных материалов на складе ЭМС-1»</w:t>
      </w:r>
      <w:r w:rsidR="00103473">
        <w:rPr>
          <w:rFonts w:ascii="Times New Roman" w:hAnsi="Times New Roman" w:cs="Times New Roman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sz w:val="28"/>
          <w:szCs w:val="28"/>
        </w:rPr>
        <w:t xml:space="preserve"> удобным и гибким решением для повышения надежности и стабильности всего технологического процесса в целом.</w:t>
      </w:r>
    </w:p>
    <w:p w:rsidR="00103473" w:rsidRDefault="00103473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осуществления поставленной цели должны быть решены следующие задачи:</w:t>
      </w:r>
    </w:p>
    <w:p w:rsidR="00103473" w:rsidRDefault="00103473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4777A7">
        <w:rPr>
          <w:rFonts w:ascii="Times New Roman" w:hAnsi="Times New Roman" w:cs="Times New Roman"/>
          <w:sz w:val="28"/>
          <w:szCs w:val="28"/>
        </w:rPr>
        <w:t xml:space="preserve">Проанализировано актуальное состояние процесса учета материала на складе ЭМС-1 </w:t>
      </w:r>
    </w:p>
    <w:p w:rsidR="004777A7" w:rsidRDefault="004777A7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Построена модель базы данных для автоматизации учета.</w:t>
      </w:r>
    </w:p>
    <w:p w:rsidR="004777A7" w:rsidRDefault="004777A7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Произведено обоснование выбора базы  данных для реализации построенной модели.</w:t>
      </w:r>
    </w:p>
    <w:p w:rsidR="004777A7" w:rsidRDefault="004777A7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Проанализирована построенная модель, проведена нормализация модели.</w:t>
      </w:r>
    </w:p>
    <w:p w:rsidR="004777A7" w:rsidRDefault="004777A7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 Представлены скриншоты с кратким описанием реализованной модели.  </w:t>
      </w:r>
    </w:p>
    <w:p w:rsidR="004777A7" w:rsidRDefault="004777A7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Произведено тестирование созданной базы данных.</w:t>
      </w:r>
    </w:p>
    <w:p w:rsidR="004777A7" w:rsidRDefault="004777A7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 состоит из введения, где описывается</w:t>
      </w:r>
      <w:r w:rsidR="00C1527C">
        <w:rPr>
          <w:rFonts w:ascii="Times New Roman" w:hAnsi="Times New Roman" w:cs="Times New Roman"/>
          <w:sz w:val="28"/>
          <w:szCs w:val="28"/>
        </w:rPr>
        <w:t xml:space="preserve"> актуальность, ставиться цели и задачи, определяется объект и предмет исследования, двух частей- теоритической и практической, и заключение, а также списки использованных литературных источников.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527C" w:rsidRDefault="00657977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C1527C">
        <w:rPr>
          <w:rFonts w:ascii="Times New Roman" w:hAnsi="Times New Roman" w:cs="Times New Roman"/>
          <w:sz w:val="28"/>
          <w:szCs w:val="28"/>
        </w:rPr>
        <w:t>В теоритической части ВКР: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7977" w:rsidRDefault="00657977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производиться анализ предметной области и актуальности процесса учета расходных материалов на складе ЭМС-1 северского трубного завода;</w:t>
      </w:r>
    </w:p>
    <w:p w:rsidR="00657977" w:rsidRDefault="00657977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обосновываться этапы разработки БД;</w:t>
      </w:r>
    </w:p>
    <w:p w:rsidR="00657977" w:rsidRDefault="00657977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производиться анализ и нормализация БД;</w:t>
      </w:r>
    </w:p>
    <w:p w:rsidR="00657977" w:rsidRDefault="00657977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Во практической части ВКР;</w:t>
      </w:r>
    </w:p>
    <w:p w:rsidR="00657977" w:rsidRDefault="00657977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производиться выбор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57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57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57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реализации построения модели БД;</w:t>
      </w:r>
    </w:p>
    <w:p w:rsidR="00657977" w:rsidRDefault="00657977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прилагаются к просмотру скриншоты модели БД с комментариями;</w:t>
      </w:r>
    </w:p>
    <w:p w:rsidR="00657977" w:rsidRDefault="006A48FE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ВКР обобщаться результаты проделанной работы и предлагаться направления для дальнейшей разработки реализованного проекта.</w:t>
      </w:r>
    </w:p>
    <w:p w:rsidR="00BD5CC4" w:rsidRDefault="00BD5CC4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D5CC4" w:rsidRDefault="00BD5CC4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D5CC4" w:rsidRDefault="00BD5CC4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D5CC4" w:rsidRDefault="00BD5CC4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D5CC4" w:rsidRDefault="00BD5CC4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D5CC4" w:rsidRDefault="00BD5CC4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D5CC4" w:rsidRDefault="00BD5CC4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D5CC4" w:rsidRDefault="00BD5CC4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D5CC4" w:rsidRDefault="00BD5CC4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D5CC4" w:rsidRDefault="00BD5CC4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D5CC4" w:rsidRDefault="00BD5CC4" w:rsidP="001034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D5CC4" w:rsidRDefault="00BD5CC4" w:rsidP="00BD5C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АНАЛИТИЧЕСКАЯ ЧАСТЬ</w:t>
      </w:r>
    </w:p>
    <w:p w:rsidR="00BD5CC4" w:rsidRDefault="00BD5CC4" w:rsidP="00BD5C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ПРОБЛЕМЫ АВТОМАТИЗАЦИИ УЧЕТА РАСХОДНЫХ МАТЕРИАЛОВ НА СКЛАДЕ ПРЕДПРИЯТИЯ</w:t>
      </w:r>
    </w:p>
    <w:p w:rsidR="0002607B" w:rsidRPr="0002607B" w:rsidRDefault="0002607B" w:rsidP="000260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607B">
        <w:rPr>
          <w:rFonts w:ascii="Times New Roman" w:hAnsi="Times New Roman" w:cs="Times New Roman"/>
          <w:sz w:val="28"/>
          <w:szCs w:val="28"/>
        </w:rPr>
        <w:t xml:space="preserve">Быстрое развитие и широкое распространение информационных технологий обуславливает высокую степень </w:t>
      </w:r>
      <w:r>
        <w:rPr>
          <w:rFonts w:ascii="Times New Roman" w:hAnsi="Times New Roman" w:cs="Times New Roman"/>
          <w:sz w:val="28"/>
          <w:szCs w:val="28"/>
        </w:rPr>
        <w:t>компьютеризированности</w:t>
      </w:r>
      <w:r w:rsidRPr="0002607B">
        <w:rPr>
          <w:rFonts w:ascii="Times New Roman" w:hAnsi="Times New Roman" w:cs="Times New Roman"/>
          <w:sz w:val="28"/>
          <w:szCs w:val="28"/>
        </w:rPr>
        <w:t xml:space="preserve"> современных производственных площадок и </w:t>
      </w:r>
      <w:r>
        <w:rPr>
          <w:rFonts w:ascii="Times New Roman" w:hAnsi="Times New Roman" w:cs="Times New Roman"/>
          <w:sz w:val="28"/>
          <w:szCs w:val="28"/>
        </w:rPr>
        <w:t>складов</w:t>
      </w:r>
      <w:r w:rsidRPr="0002607B">
        <w:rPr>
          <w:rFonts w:ascii="Times New Roman" w:hAnsi="Times New Roman" w:cs="Times New Roman"/>
          <w:sz w:val="28"/>
          <w:szCs w:val="28"/>
        </w:rPr>
        <w:t>.</w:t>
      </w:r>
    </w:p>
    <w:p w:rsidR="00BD5CC4" w:rsidRDefault="00BD5CC4" w:rsidP="0002607B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Управляющим предприятия, деятельность которых</w:t>
      </w:r>
      <w:r w:rsidR="0002607B">
        <w:rPr>
          <w:rFonts w:ascii="Times New Roman" w:hAnsi="Times New Roman" w:cs="Times New Roman"/>
          <w:sz w:val="28"/>
          <w:szCs w:val="28"/>
        </w:rPr>
        <w:t xml:space="preserve"> от части</w:t>
      </w:r>
      <w:r>
        <w:rPr>
          <w:rFonts w:ascii="Times New Roman" w:hAnsi="Times New Roman" w:cs="Times New Roman"/>
          <w:sz w:val="28"/>
          <w:szCs w:val="28"/>
        </w:rPr>
        <w:t xml:space="preserve"> связана с хранением материалов, несомненно следует понимать, что склад ни в коем разе не является в структуре предприятия полноценной автономной единицей. Именно поэтому учет материалов на складе должен быть организован на наивысшем уровне</w:t>
      </w:r>
      <w:r w:rsidR="000260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607B" w:rsidRPr="0002607B" w:rsidRDefault="0002607B" w:rsidP="000260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автоматизированной информационной системы «Учета расходных </w:t>
      </w:r>
      <w:r w:rsidRPr="0002607B">
        <w:rPr>
          <w:rFonts w:ascii="Times New Roman" w:hAnsi="Times New Roman" w:cs="Times New Roman"/>
          <w:sz w:val="28"/>
          <w:szCs w:val="28"/>
        </w:rPr>
        <w:t>материалов на складе ЭМС-1» .</w:t>
      </w:r>
    </w:p>
    <w:p w:rsidR="0002607B" w:rsidRPr="0002607B" w:rsidRDefault="0002607B" w:rsidP="000260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607B">
        <w:rPr>
          <w:rFonts w:ascii="Times New Roman" w:hAnsi="Times New Roman" w:cs="Times New Roman"/>
          <w:sz w:val="28"/>
          <w:szCs w:val="28"/>
        </w:rPr>
        <w:t>Система должна содержать следующие возможности:</w:t>
      </w:r>
    </w:p>
    <w:p w:rsidR="0002607B" w:rsidRPr="0002607B" w:rsidRDefault="0002607B" w:rsidP="0002607B">
      <w:pPr>
        <w:spacing w:after="0" w:line="360" w:lineRule="auto"/>
        <w:ind w:firstLine="851"/>
        <w:jc w:val="both"/>
        <w:rPr>
          <w:rStyle w:val="22"/>
          <w:rFonts w:ascii="Times New Roman" w:hAnsi="Times New Roman" w:cs="Times New Roman"/>
          <w:b w:val="0"/>
          <w:sz w:val="28"/>
          <w:szCs w:val="28"/>
        </w:rPr>
      </w:pPr>
      <w:r w:rsidRPr="0002607B">
        <w:rPr>
          <w:rStyle w:val="22"/>
          <w:rFonts w:ascii="Times New Roman" w:hAnsi="Times New Roman" w:cs="Times New Roman"/>
          <w:b w:val="0"/>
          <w:color w:val="000000"/>
          <w:sz w:val="28"/>
          <w:szCs w:val="28"/>
        </w:rPr>
        <w:t>1 С</w:t>
      </w:r>
      <w:r w:rsidRPr="0002607B">
        <w:rPr>
          <w:rStyle w:val="22"/>
          <w:rFonts w:ascii="Times New Roman" w:hAnsi="Times New Roman" w:cs="Times New Roman"/>
          <w:b w:val="0"/>
          <w:sz w:val="28"/>
          <w:szCs w:val="28"/>
        </w:rPr>
        <w:t>бора, обработки, хранения контактной информации склада и материала;</w:t>
      </w:r>
    </w:p>
    <w:p w:rsidR="0002607B" w:rsidRPr="0002607B" w:rsidRDefault="0002607B" w:rsidP="0002607B">
      <w:pPr>
        <w:spacing w:after="0" w:line="360" w:lineRule="auto"/>
        <w:ind w:firstLine="851"/>
        <w:jc w:val="both"/>
        <w:rPr>
          <w:rStyle w:val="22"/>
          <w:rFonts w:ascii="Times New Roman" w:hAnsi="Times New Roman" w:cs="Times New Roman"/>
          <w:b w:val="0"/>
          <w:sz w:val="28"/>
          <w:szCs w:val="28"/>
        </w:rPr>
      </w:pPr>
      <w:r w:rsidRPr="0002607B">
        <w:rPr>
          <w:rStyle w:val="22"/>
          <w:rFonts w:ascii="Times New Roman" w:hAnsi="Times New Roman" w:cs="Times New Roman"/>
          <w:b w:val="0"/>
          <w:sz w:val="28"/>
          <w:szCs w:val="28"/>
        </w:rPr>
        <w:t>2 Представление оперативной и актуальной информации пользователям системы;</w:t>
      </w:r>
    </w:p>
    <w:p w:rsidR="0002607B" w:rsidRPr="0002607B" w:rsidRDefault="0002607B" w:rsidP="000260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607B">
        <w:rPr>
          <w:rFonts w:ascii="Times New Roman" w:hAnsi="Times New Roman" w:cs="Times New Roman"/>
          <w:sz w:val="28"/>
          <w:szCs w:val="28"/>
        </w:rPr>
        <w:t>3 Формирование отчета</w:t>
      </w:r>
      <w:r w:rsidRPr="00C67A7E">
        <w:rPr>
          <w:rFonts w:ascii="Times New Roman" w:hAnsi="Times New Roman" w:cs="Times New Roman"/>
          <w:sz w:val="28"/>
          <w:szCs w:val="28"/>
        </w:rPr>
        <w:t>;</w:t>
      </w:r>
    </w:p>
    <w:p w:rsidR="0002607B" w:rsidRPr="0002607B" w:rsidRDefault="0002607B" w:rsidP="000260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607B">
        <w:rPr>
          <w:rFonts w:ascii="Times New Roman" w:hAnsi="Times New Roman" w:cs="Times New Roman"/>
          <w:sz w:val="28"/>
          <w:szCs w:val="28"/>
        </w:rPr>
        <w:t>4 Ускорение процесса исправление ошибок и корректировки данных;</w:t>
      </w:r>
    </w:p>
    <w:p w:rsidR="0002607B" w:rsidRPr="0002607B" w:rsidRDefault="0002607B" w:rsidP="000260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607B">
        <w:rPr>
          <w:rFonts w:ascii="Times New Roman" w:hAnsi="Times New Roman" w:cs="Times New Roman"/>
          <w:sz w:val="28"/>
          <w:szCs w:val="28"/>
        </w:rPr>
        <w:t>5 Обработать исключительные ситуации, которые могли бы нарушить целостность данных или работу системы;</w:t>
      </w:r>
    </w:p>
    <w:p w:rsidR="00DA275C" w:rsidRDefault="0002607B" w:rsidP="00DA275C">
      <w:pPr>
        <w:rPr>
          <w:rFonts w:ascii="Times New Roman" w:hAnsi="Times New Roman" w:cs="Times New Roman"/>
          <w:sz w:val="28"/>
          <w:szCs w:val="28"/>
        </w:rPr>
      </w:pPr>
      <w:r w:rsidRPr="0002607B">
        <w:rPr>
          <w:rFonts w:ascii="Times New Roman" w:hAnsi="Times New Roman" w:cs="Times New Roman"/>
          <w:sz w:val="28"/>
          <w:szCs w:val="28"/>
        </w:rPr>
        <w:t>6 Ведения пользователем справочника для личного пользования.</w:t>
      </w:r>
    </w:p>
    <w:p w:rsidR="00DA275C" w:rsidRPr="00DA275C" w:rsidRDefault="00DA275C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75C">
        <w:rPr>
          <w:rFonts w:ascii="Times New Roman" w:hAnsi="Times New Roman" w:cs="Times New Roman"/>
          <w:sz w:val="28"/>
          <w:szCs w:val="28"/>
        </w:rPr>
        <w:t>Если говорить об особенностях построения таких систем, то в их основе должна лежать база данных под управлением той или иной СУБД. В зависимости от размеров склада предприятия и объема информации данная система может располагаться как на отдельном сервере, так и на локальной машине (когда на компьютер пользователя ставится специальное приложение обеспечивающие интерфейс взаимодействия с базой данных).</w:t>
      </w:r>
    </w:p>
    <w:p w:rsidR="00DA275C" w:rsidRPr="00DA275C" w:rsidRDefault="00DA275C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275C">
        <w:rPr>
          <w:rFonts w:ascii="Times New Roman" w:hAnsi="Times New Roman" w:cs="Times New Roman"/>
          <w:sz w:val="28"/>
          <w:szCs w:val="28"/>
        </w:rPr>
        <w:lastRenderedPageBreak/>
        <w:t>Основными проблемами, возникающими при осознании необходимости использования систем подобного рода, являются:</w:t>
      </w:r>
    </w:p>
    <w:p w:rsidR="00DA275C" w:rsidRPr="00DA275C" w:rsidRDefault="00DA275C" w:rsidP="00DA275C">
      <w:pPr>
        <w:pStyle w:val="a4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A275C">
        <w:rPr>
          <w:sz w:val="28"/>
          <w:szCs w:val="28"/>
        </w:rPr>
        <w:t>Проведение анализа с целью определения возможных выгод от создания собственной разработки либо от внедрения сторонних решений;</w:t>
      </w:r>
    </w:p>
    <w:p w:rsidR="00DA275C" w:rsidRPr="00DA275C" w:rsidRDefault="00DA275C" w:rsidP="00DA275C">
      <w:pPr>
        <w:pStyle w:val="a4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A275C">
        <w:rPr>
          <w:sz w:val="28"/>
          <w:szCs w:val="28"/>
        </w:rPr>
        <w:t>Если в качестве альтернативы выбрано создание собственной системы, то необходимо учесть временные и финансовые издержки на разработку и тестирование продукта, грамотно спроектировать архитектуру будущей системы, чтобы получить возможность безболезненного масштабирования;</w:t>
      </w:r>
    </w:p>
    <w:p w:rsidR="00DA275C" w:rsidRPr="00DA275C" w:rsidRDefault="00DA275C" w:rsidP="00DA275C">
      <w:pPr>
        <w:pStyle w:val="a4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A275C">
        <w:rPr>
          <w:sz w:val="28"/>
          <w:szCs w:val="28"/>
        </w:rPr>
        <w:t>Если выбран путь использования стороннего ПО, то важно изучать рынок на предмет наличия необходимого продукта, в полной мере удовлетворяющего целям и задачам компании, чтобы избежать платы за неиспользуемый функционал либо за неправильно работающие модули;</w:t>
      </w:r>
    </w:p>
    <w:p w:rsidR="00DA275C" w:rsidRPr="00DA275C" w:rsidRDefault="00DA275C" w:rsidP="00DA275C">
      <w:pPr>
        <w:pStyle w:val="a4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A275C">
        <w:rPr>
          <w:sz w:val="28"/>
          <w:szCs w:val="28"/>
        </w:rPr>
        <w:t>Предприятию придется нести издержки связанные с обучением сотрудников и поддержанием работоспособности созданной системы, и в зависимости от выбранного способа реализации системы учета должны быть доступны разные способы контроля за технической составляющей автоматизируемых бизнес-процессов.</w:t>
      </w:r>
    </w:p>
    <w:p w:rsidR="0002607B" w:rsidRDefault="0002607B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5B35" w:rsidRDefault="00A25B35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5B35" w:rsidRDefault="00A25B35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5B35" w:rsidRDefault="00A25B35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5B35" w:rsidRDefault="00A25B35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5B35" w:rsidRDefault="00A25B35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5B35" w:rsidRDefault="00A25B35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5B35" w:rsidRDefault="00A25B35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5B35" w:rsidRDefault="00A25B35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5B35" w:rsidRDefault="00A25B35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5B35" w:rsidRDefault="00A25B35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5B35" w:rsidRDefault="00A25B35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5B35" w:rsidRDefault="00A25B35" w:rsidP="00A25B3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АНАЛИЗ АКТУАЛЬНОГО СОСТОЯНИЯ ПРОЦЕССА УЧЕТА РАСХОДНЫХ МАТЕРИАЛОВ НА СКЛАДЕ ЭМС-1 НА ПРЕДПРИЯТИИ</w:t>
      </w:r>
    </w:p>
    <w:p w:rsidR="00A25B35" w:rsidRDefault="00A25B35" w:rsidP="00A25B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дадим краткую характеристику рассматриваемого предприятия.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Северский трубный завод является одним из старейших металлургических предприятий России.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Он основан в 1739 году.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Основная продукция завода – горячекатаные и электросварные стальные трубы, как круглые, так и профильные.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Трубы СТЗ широко используются в нефтегазовой промышленности, при строительстве трубопроводов различного назначения, в машиностроении, строительстве, коммунальном хозяйстве.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 xml:space="preserve">В 2008 г. взамен устаревшей мартеновской печи на предприятии введена в эксплуатацию современная дуговая сталеплавильная печь (ДСП) немецкой фирмы SMS Demag. 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Установка ДСП стала заключительным шагом в создании современного сталеплавильного комплекса на СТЗ, где ранее были введены в эксплуатацию установка «печь-ковш» и машина непрерывного литья заготовки.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Приоритетным направлением для общества является освоение и производство новых видов продукции, обеспечивающих потребность нефтегазовой отрасли в трубах со специальными качественными характеристиками, необходимыми при освоении и эксплуатации месторождении в сложных климатических условиях (малоосвоенные геологические породы, шельфы, морские территории, районы вечной мерзлоты), а также потребность предприятий энергетического машиностроения, химической и нефтехимической отраслей в длинномерных трубах, трубах особо высокой прочности.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 xml:space="preserve">В 2017 году одной из главных задач остается продолжение работ по реконструкции трубопрокатного производства. Будут продолжены работы по </w:t>
      </w:r>
      <w:r w:rsidRPr="00A25B35">
        <w:rPr>
          <w:rFonts w:ascii="Times New Roman" w:hAnsi="Times New Roman" w:cs="Times New Roman"/>
          <w:sz w:val="28"/>
          <w:szCs w:val="28"/>
        </w:rPr>
        <w:lastRenderedPageBreak/>
        <w:t>строительству участка термической обработки труб №3, реконструкции поточной линии №5, продолжится расширение возможностей промежуточного механизированного склада и оптимизация грузопотоков на участках отделки гладких труб. Планами реконструкции предусмотрено создание нового участка неразрушающего контроля с современными приборами магнитоиндукционного и ультразвукового контроля. Приоритетными для менеджмента ПАО «СТЗ» продолжают оставаться следующие направления деятельности: - безусловное выполнение плановых, производственных и финансовых показателей, утвержденных Советом директоров; - дальнейшая оптимизация издержек, в том числе на энергопотребление, и снижение себестоимости производства продукции.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Производственные показатели ПАО Северский трубный завод</w:t>
      </w:r>
      <w:r w:rsidRPr="00A25B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25B35">
        <w:rPr>
          <w:rFonts w:ascii="Times New Roman" w:hAnsi="Times New Roman" w:cs="Times New Roman"/>
          <w:sz w:val="28"/>
          <w:szCs w:val="28"/>
        </w:rPr>
        <w:t>за 2016 год приведены в таблице 1.</w:t>
      </w:r>
    </w:p>
    <w:p w:rsidR="00A25B35" w:rsidRPr="00A25B35" w:rsidRDefault="00A25B35" w:rsidP="00A25B35">
      <w:pPr>
        <w:pStyle w:val="a"/>
        <w:numPr>
          <w:ilvl w:val="0"/>
          <w:numId w:val="0"/>
        </w:numPr>
        <w:ind w:firstLine="851"/>
        <w:jc w:val="both"/>
        <w:rPr>
          <w:rFonts w:cs="Times New Roman"/>
          <w:szCs w:val="28"/>
        </w:rPr>
      </w:pPr>
      <w:r w:rsidRPr="00A25B35">
        <w:rPr>
          <w:rFonts w:cs="Times New Roman"/>
          <w:szCs w:val="28"/>
        </w:rPr>
        <w:t>Таблица 1 - Производственные показатели за 2016 год</w:t>
      </w:r>
      <w:r w:rsidRPr="00A25B35">
        <w:rPr>
          <w:rStyle w:val="ae"/>
          <w:rFonts w:cs="Times New Roman"/>
          <w:szCs w:val="28"/>
        </w:rPr>
        <w:footnoteReference w:id="1"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992"/>
        <w:gridCol w:w="1210"/>
        <w:gridCol w:w="1210"/>
        <w:gridCol w:w="1210"/>
        <w:gridCol w:w="1357"/>
        <w:gridCol w:w="1387"/>
      </w:tblGrid>
      <w:tr w:rsidR="00A25B35" w:rsidRPr="00A25B35" w:rsidTr="004C3D44">
        <w:trPr>
          <w:trHeight w:val="1594"/>
          <w:jc w:val="center"/>
        </w:trPr>
        <w:tc>
          <w:tcPr>
            <w:tcW w:w="531" w:type="dxa"/>
            <w:vMerge w:val="restart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87" w:type="dxa"/>
            <w:vMerge w:val="restart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370" w:type="dxa"/>
            <w:vMerge w:val="restart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Факт 2014</w:t>
            </w:r>
          </w:p>
        </w:tc>
        <w:tc>
          <w:tcPr>
            <w:tcW w:w="1265" w:type="dxa"/>
            <w:vMerge w:val="restart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Факт 2015</w:t>
            </w:r>
          </w:p>
        </w:tc>
        <w:tc>
          <w:tcPr>
            <w:tcW w:w="1276" w:type="dxa"/>
            <w:vMerge w:val="restart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Факт 2016</w:t>
            </w:r>
          </w:p>
        </w:tc>
        <w:tc>
          <w:tcPr>
            <w:tcW w:w="2942" w:type="dxa"/>
            <w:gridSpan w:val="2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Откл. 2016 от уровня 2015</w:t>
            </w:r>
          </w:p>
        </w:tc>
      </w:tr>
      <w:tr w:rsidR="00A25B35" w:rsidRPr="00A25B35" w:rsidTr="004C3D44">
        <w:trPr>
          <w:trHeight w:val="554"/>
          <w:jc w:val="center"/>
        </w:trPr>
        <w:tc>
          <w:tcPr>
            <w:tcW w:w="531" w:type="dxa"/>
            <w:vMerge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7" w:type="dxa"/>
            <w:vMerge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  <w:vMerge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  <w:vMerge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Абсол.</w:t>
            </w:r>
          </w:p>
        </w:tc>
        <w:tc>
          <w:tcPr>
            <w:tcW w:w="1383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Относ.</w:t>
            </w:r>
          </w:p>
        </w:tc>
      </w:tr>
      <w:tr w:rsidR="00A25B35" w:rsidRPr="00A25B35" w:rsidTr="004C3D44">
        <w:trPr>
          <w:jc w:val="center"/>
        </w:trPr>
        <w:tc>
          <w:tcPr>
            <w:tcW w:w="531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7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0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5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6 (5-4)</w:t>
            </w:r>
          </w:p>
        </w:tc>
        <w:tc>
          <w:tcPr>
            <w:tcW w:w="1383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7 (5/4)</w:t>
            </w:r>
          </w:p>
        </w:tc>
      </w:tr>
      <w:tr w:rsidR="00A25B35" w:rsidRPr="00A25B35" w:rsidTr="004C3D44">
        <w:trPr>
          <w:jc w:val="center"/>
        </w:trPr>
        <w:tc>
          <w:tcPr>
            <w:tcW w:w="531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7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Производство стали по сдаче</w:t>
            </w:r>
          </w:p>
        </w:tc>
        <w:tc>
          <w:tcPr>
            <w:tcW w:w="1370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831 224</w:t>
            </w:r>
          </w:p>
        </w:tc>
        <w:tc>
          <w:tcPr>
            <w:tcW w:w="1265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893 004</w:t>
            </w:r>
          </w:p>
        </w:tc>
        <w:tc>
          <w:tcPr>
            <w:tcW w:w="127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893 863</w:t>
            </w:r>
          </w:p>
        </w:tc>
        <w:tc>
          <w:tcPr>
            <w:tcW w:w="1559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859</w:t>
            </w:r>
          </w:p>
        </w:tc>
        <w:tc>
          <w:tcPr>
            <w:tcW w:w="1383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100,1%</w:t>
            </w:r>
          </w:p>
        </w:tc>
      </w:tr>
      <w:tr w:rsidR="00A25B35" w:rsidRPr="00A25B35" w:rsidTr="004C3D44">
        <w:trPr>
          <w:jc w:val="center"/>
        </w:trPr>
        <w:tc>
          <w:tcPr>
            <w:tcW w:w="531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7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Отгрузка НЛЗ</w:t>
            </w:r>
          </w:p>
        </w:tc>
        <w:tc>
          <w:tcPr>
            <w:tcW w:w="1370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485 256</w:t>
            </w:r>
          </w:p>
        </w:tc>
        <w:tc>
          <w:tcPr>
            <w:tcW w:w="1265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473 882</w:t>
            </w:r>
          </w:p>
        </w:tc>
        <w:tc>
          <w:tcPr>
            <w:tcW w:w="127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416 606</w:t>
            </w:r>
          </w:p>
        </w:tc>
        <w:tc>
          <w:tcPr>
            <w:tcW w:w="1559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-57 276</w:t>
            </w:r>
          </w:p>
        </w:tc>
        <w:tc>
          <w:tcPr>
            <w:tcW w:w="1383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87,9%</w:t>
            </w:r>
          </w:p>
        </w:tc>
      </w:tr>
    </w:tbl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Продолжение таблицы 1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24"/>
        <w:gridCol w:w="2231"/>
        <w:gridCol w:w="1125"/>
        <w:gridCol w:w="1474"/>
        <w:gridCol w:w="1125"/>
        <w:gridCol w:w="1025"/>
        <w:gridCol w:w="1441"/>
      </w:tblGrid>
      <w:tr w:rsidR="00A25B35" w:rsidRPr="00A25B35" w:rsidTr="004C3D44">
        <w:trPr>
          <w:jc w:val="center"/>
        </w:trPr>
        <w:tc>
          <w:tcPr>
            <w:tcW w:w="531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187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Трубы ПАО СТЗ (всего)</w:t>
            </w:r>
          </w:p>
        </w:tc>
        <w:tc>
          <w:tcPr>
            <w:tcW w:w="1370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628 598</w:t>
            </w:r>
          </w:p>
        </w:tc>
        <w:tc>
          <w:tcPr>
            <w:tcW w:w="1265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597 875</w:t>
            </w:r>
          </w:p>
        </w:tc>
        <w:tc>
          <w:tcPr>
            <w:tcW w:w="127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607 361</w:t>
            </w:r>
          </w:p>
        </w:tc>
        <w:tc>
          <w:tcPr>
            <w:tcW w:w="1559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9 486</w:t>
            </w:r>
          </w:p>
        </w:tc>
        <w:tc>
          <w:tcPr>
            <w:tcW w:w="1383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101,6%</w:t>
            </w:r>
          </w:p>
        </w:tc>
      </w:tr>
      <w:tr w:rsidR="00A25B35" w:rsidRPr="00A25B35" w:rsidTr="004C3D44">
        <w:trPr>
          <w:jc w:val="center"/>
        </w:trPr>
        <w:tc>
          <w:tcPr>
            <w:tcW w:w="531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7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i/>
                <w:sz w:val="28"/>
                <w:szCs w:val="28"/>
              </w:rPr>
              <w:t>в  том числе</w:t>
            </w:r>
          </w:p>
        </w:tc>
        <w:tc>
          <w:tcPr>
            <w:tcW w:w="1370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B35" w:rsidRPr="00A25B35" w:rsidTr="004C3D44">
        <w:trPr>
          <w:jc w:val="center"/>
        </w:trPr>
        <w:tc>
          <w:tcPr>
            <w:tcW w:w="531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7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Бесшовные</w:t>
            </w:r>
          </w:p>
        </w:tc>
        <w:tc>
          <w:tcPr>
            <w:tcW w:w="1370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335 505</w:t>
            </w:r>
          </w:p>
        </w:tc>
        <w:tc>
          <w:tcPr>
            <w:tcW w:w="1265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374 928</w:t>
            </w:r>
          </w:p>
        </w:tc>
        <w:tc>
          <w:tcPr>
            <w:tcW w:w="127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437 807</w:t>
            </w:r>
          </w:p>
        </w:tc>
        <w:tc>
          <w:tcPr>
            <w:tcW w:w="1559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62 879</w:t>
            </w:r>
          </w:p>
        </w:tc>
        <w:tc>
          <w:tcPr>
            <w:tcW w:w="1383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116,8%</w:t>
            </w:r>
          </w:p>
        </w:tc>
      </w:tr>
      <w:tr w:rsidR="00A25B35" w:rsidRPr="00A25B35" w:rsidTr="004C3D44">
        <w:trPr>
          <w:jc w:val="center"/>
        </w:trPr>
        <w:tc>
          <w:tcPr>
            <w:tcW w:w="531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7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Электросварные</w:t>
            </w:r>
          </w:p>
        </w:tc>
        <w:tc>
          <w:tcPr>
            <w:tcW w:w="1370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293 093</w:t>
            </w:r>
          </w:p>
        </w:tc>
        <w:tc>
          <w:tcPr>
            <w:tcW w:w="1265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222 947</w:t>
            </w:r>
          </w:p>
        </w:tc>
        <w:tc>
          <w:tcPr>
            <w:tcW w:w="127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169 554</w:t>
            </w:r>
          </w:p>
        </w:tc>
        <w:tc>
          <w:tcPr>
            <w:tcW w:w="1559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-53 393</w:t>
            </w:r>
          </w:p>
        </w:tc>
        <w:tc>
          <w:tcPr>
            <w:tcW w:w="1383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76,1%</w:t>
            </w:r>
          </w:p>
        </w:tc>
      </w:tr>
    </w:tbl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Экономические показатели за 2016 год представлены в таблице 2.</w:t>
      </w:r>
    </w:p>
    <w:p w:rsidR="00A25B35" w:rsidRPr="00A25B35" w:rsidRDefault="00A25B35" w:rsidP="00A25B35">
      <w:pPr>
        <w:pStyle w:val="a"/>
        <w:numPr>
          <w:ilvl w:val="0"/>
          <w:numId w:val="0"/>
        </w:numPr>
        <w:ind w:firstLine="851"/>
        <w:jc w:val="both"/>
        <w:rPr>
          <w:rFonts w:cs="Times New Roman"/>
          <w:szCs w:val="28"/>
        </w:rPr>
      </w:pPr>
      <w:r w:rsidRPr="00A25B35">
        <w:rPr>
          <w:rFonts w:cs="Times New Roman"/>
          <w:szCs w:val="28"/>
        </w:rPr>
        <w:t>Таблица 2 - Экономические показатели за 2016 год</w:t>
      </w:r>
      <w:r w:rsidRPr="00A25B35">
        <w:rPr>
          <w:rStyle w:val="ae"/>
          <w:rFonts w:cs="Times New Roman"/>
          <w:szCs w:val="28"/>
        </w:rPr>
        <w:footnoteReference w:id="2"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197"/>
        <w:gridCol w:w="2210"/>
        <w:gridCol w:w="2007"/>
        <w:gridCol w:w="1931"/>
      </w:tblGrid>
      <w:tr w:rsidR="00A25B35" w:rsidRPr="00A25B35" w:rsidTr="004C3D44">
        <w:trPr>
          <w:trHeight w:val="1164"/>
          <w:jc w:val="center"/>
        </w:trPr>
        <w:tc>
          <w:tcPr>
            <w:tcW w:w="3225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5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Факт 2014</w:t>
            </w:r>
          </w:p>
        </w:tc>
        <w:tc>
          <w:tcPr>
            <w:tcW w:w="203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Факт 2015</w:t>
            </w:r>
          </w:p>
        </w:tc>
        <w:tc>
          <w:tcPr>
            <w:tcW w:w="1828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К уровню 2015г., %</w:t>
            </w:r>
          </w:p>
        </w:tc>
      </w:tr>
      <w:tr w:rsidR="00A25B35" w:rsidRPr="00A25B35" w:rsidTr="004C3D44">
        <w:trPr>
          <w:jc w:val="center"/>
        </w:trPr>
        <w:tc>
          <w:tcPr>
            <w:tcW w:w="3225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8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25B35" w:rsidRPr="00A25B35" w:rsidTr="004C3D44">
        <w:trPr>
          <w:jc w:val="center"/>
        </w:trPr>
        <w:tc>
          <w:tcPr>
            <w:tcW w:w="3225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 xml:space="preserve">Выручка (нетто) от продажи </w:t>
            </w:r>
          </w:p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 xml:space="preserve">Себестоимость проданных товаров </w:t>
            </w:r>
          </w:p>
        </w:tc>
        <w:tc>
          <w:tcPr>
            <w:tcW w:w="225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35 312 569</w:t>
            </w:r>
          </w:p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32 735 142</w:t>
            </w:r>
          </w:p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33 947 736</w:t>
            </w:r>
          </w:p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31 820 640</w:t>
            </w:r>
          </w:p>
        </w:tc>
        <w:tc>
          <w:tcPr>
            <w:tcW w:w="1828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104,0%</w:t>
            </w:r>
          </w:p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102,9%</w:t>
            </w:r>
          </w:p>
        </w:tc>
      </w:tr>
      <w:tr w:rsidR="00A25B35" w:rsidRPr="00A25B35" w:rsidTr="004C3D44">
        <w:trPr>
          <w:trHeight w:val="1088"/>
          <w:jc w:val="center"/>
        </w:trPr>
        <w:tc>
          <w:tcPr>
            <w:tcW w:w="3225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 xml:space="preserve">Прибыль от продаж: Прочие доходы/расходы </w:t>
            </w:r>
          </w:p>
        </w:tc>
        <w:tc>
          <w:tcPr>
            <w:tcW w:w="225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2 577 427</w:t>
            </w:r>
          </w:p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1 043 236</w:t>
            </w:r>
          </w:p>
        </w:tc>
        <w:tc>
          <w:tcPr>
            <w:tcW w:w="203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2 127 096</w:t>
            </w:r>
          </w:p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3 153 570</w:t>
            </w:r>
          </w:p>
        </w:tc>
        <w:tc>
          <w:tcPr>
            <w:tcW w:w="1828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121,2%</w:t>
            </w:r>
          </w:p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33,1%</w:t>
            </w:r>
          </w:p>
        </w:tc>
      </w:tr>
      <w:tr w:rsidR="00A25B35" w:rsidRPr="00A25B35" w:rsidTr="004C3D44">
        <w:trPr>
          <w:jc w:val="center"/>
        </w:trPr>
        <w:tc>
          <w:tcPr>
            <w:tcW w:w="3225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Прибыль (убыток) до налогообложения: Текущий налог на прибыль </w:t>
            </w:r>
          </w:p>
        </w:tc>
        <w:tc>
          <w:tcPr>
            <w:tcW w:w="225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1 534 191</w:t>
            </w:r>
          </w:p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326 426</w:t>
            </w:r>
          </w:p>
        </w:tc>
        <w:tc>
          <w:tcPr>
            <w:tcW w:w="203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-1 026 474</w:t>
            </w:r>
          </w:p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-131 786</w:t>
            </w:r>
          </w:p>
        </w:tc>
        <w:tc>
          <w:tcPr>
            <w:tcW w:w="1828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B35" w:rsidRPr="00A25B35" w:rsidTr="004C3D44">
        <w:trPr>
          <w:jc w:val="center"/>
        </w:trPr>
        <w:tc>
          <w:tcPr>
            <w:tcW w:w="3225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 xml:space="preserve">Чистая прибыль (убыток): </w:t>
            </w:r>
          </w:p>
        </w:tc>
        <w:tc>
          <w:tcPr>
            <w:tcW w:w="225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1 207 765</w:t>
            </w:r>
          </w:p>
        </w:tc>
        <w:tc>
          <w:tcPr>
            <w:tcW w:w="2036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35">
              <w:rPr>
                <w:rFonts w:ascii="Times New Roman" w:hAnsi="Times New Roman" w:cs="Times New Roman"/>
                <w:sz w:val="28"/>
                <w:szCs w:val="28"/>
              </w:rPr>
              <w:t>-894 688</w:t>
            </w:r>
          </w:p>
        </w:tc>
        <w:tc>
          <w:tcPr>
            <w:tcW w:w="1828" w:type="dxa"/>
            <w:vAlign w:val="center"/>
          </w:tcPr>
          <w:p w:rsidR="00A25B35" w:rsidRPr="00A25B35" w:rsidRDefault="00A25B35" w:rsidP="00A25B35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В 2014 г. введен в эксплуатацию новый стан FQM от фирмы Danieli, который дал возможность увеличить объём производства высокотехнологичных бесшовных труб в год, в том числе для сложных условий добычи нефти и газа.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В настоящее время СТЗ является одним из самых высокотехнологичных трубных заводов в мире.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Сталеплавильный комплекс СТЗ полностью обеспечивает потребности предприятия в стальной трубной заготовке, также производятся поставки непрерывнолитой заготовки</w:t>
      </w:r>
      <w:r w:rsidRPr="00A25B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25B35">
        <w:rPr>
          <w:rFonts w:ascii="Times New Roman" w:hAnsi="Times New Roman" w:cs="Times New Roman"/>
          <w:sz w:val="28"/>
          <w:szCs w:val="28"/>
        </w:rPr>
        <w:t>для других предприятий.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Трубы производятся в соответствии с российскими стандартами, а также по международным стандартам API, EN/DIN, ASTM.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Продукция предприятия поставляется потребителям в России, в страны дальнего и ближнего зарубежья.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Система менеджмента предприятия сертифицирована по российским стандартам ГОСТ Р ИСО 9001 и СТО Газпром 9001, а также по международным стандартам ISO 9001:2008, ISO 14001:2004, OHSAS 18001:2007, ISO 50001:2011.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Участок FQ</w:t>
      </w:r>
      <w:r w:rsidRPr="00A25B3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25B35">
        <w:rPr>
          <w:rFonts w:ascii="Times New Roman" w:hAnsi="Times New Roman" w:cs="Times New Roman"/>
          <w:sz w:val="28"/>
          <w:szCs w:val="28"/>
        </w:rPr>
        <w:t xml:space="preserve"> Северского трубного завода отвечает за производство высокотехнологичных бесшовных труб.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 xml:space="preserve">На Северском трубном заводе, входящем в Трубную Металлургическую Компанию (ТМК), начал работу цех по производству оправок для трубопрокатного производства на непрерывном стане FQM. 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lastRenderedPageBreak/>
        <w:t>В новом цехе будет происходить не только изготовление, но и ремонт оправок, играющих ключевую роль в трубопрокатном производстве.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В подразделении установлены по два токарных и шлифовальных станка, пресс для рихтовки оправок, печь для их термической обработки и установка хромирования.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Всё оборудование имеет высокую точность обработки и соответствует последнему слову техники.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 xml:space="preserve">Цех состоит из двух участков: механической и электрохимической обработки. 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 xml:space="preserve">После переточки и шлифовки на механическом участке оправка будет проходить электрохимическую обработку в специальных ваннах хромирования, что увеличит срок её эксплуатации. 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>Расчётная производительность цеха – 300 оправок в год.</w:t>
      </w:r>
    </w:p>
    <w:p w:rsidR="00A25B35" w:rsidRPr="00A25B35" w:rsidRDefault="00A25B35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B35">
        <w:rPr>
          <w:rFonts w:ascii="Times New Roman" w:hAnsi="Times New Roman" w:cs="Times New Roman"/>
          <w:sz w:val="28"/>
          <w:szCs w:val="28"/>
        </w:rPr>
        <w:t xml:space="preserve">Новое подразделение обеспечит оправками трубопрокатное производство не только СТЗ, но и других предприятий Компании. </w:t>
      </w:r>
    </w:p>
    <w:p w:rsidR="00932B6F" w:rsidRDefault="00691857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AB1957">
        <w:rPr>
          <w:rFonts w:ascii="Times New Roman" w:hAnsi="Times New Roman" w:cs="Times New Roman"/>
          <w:sz w:val="28"/>
          <w:szCs w:val="28"/>
        </w:rPr>
        <w:t xml:space="preserve"> Постановка задачи </w:t>
      </w:r>
    </w:p>
    <w:p w:rsidR="00AB1957" w:rsidRPr="008305D7" w:rsidRDefault="00691857" w:rsidP="00AB1957">
      <w:pPr>
        <w:ind w:firstLine="709"/>
        <w:jc w:val="center"/>
        <w:rPr>
          <w:rStyle w:val="21"/>
          <w:rFonts w:cs="Times New Roman"/>
          <w:color w:val="000000" w:themeColor="text1"/>
          <w:szCs w:val="28"/>
        </w:rPr>
      </w:pPr>
      <w:r>
        <w:rPr>
          <w:rStyle w:val="21"/>
          <w:rFonts w:cs="Times New Roman"/>
          <w:b w:val="0"/>
          <w:color w:val="000000" w:themeColor="text1"/>
          <w:szCs w:val="28"/>
        </w:rPr>
        <w:t>1.3.1</w:t>
      </w:r>
      <w:r w:rsidR="00AB1957" w:rsidRPr="006918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B1957" w:rsidRPr="00691857">
        <w:rPr>
          <w:rStyle w:val="21"/>
          <w:rFonts w:cs="Times New Roman"/>
          <w:b w:val="0"/>
          <w:color w:val="000000" w:themeColor="text1"/>
          <w:szCs w:val="28"/>
        </w:rPr>
        <w:t>Характеристика комплекса задач «Автоматизация</w:t>
      </w:r>
      <w:r w:rsidR="00AB1957" w:rsidRPr="008305D7">
        <w:rPr>
          <w:rStyle w:val="21"/>
          <w:rFonts w:cs="Times New Roman"/>
          <w:color w:val="000000" w:themeColor="text1"/>
          <w:szCs w:val="28"/>
        </w:rPr>
        <w:t xml:space="preserve"> </w:t>
      </w:r>
      <w:r w:rsidR="00AB1957" w:rsidRPr="008305D7">
        <w:rPr>
          <w:rFonts w:ascii="Times New Roman" w:hAnsi="Times New Roman" w:cs="Times New Roman"/>
          <w:sz w:val="28"/>
          <w:szCs w:val="28"/>
        </w:rPr>
        <w:t xml:space="preserve">учета расходных материалов на складе </w:t>
      </w:r>
      <w:r w:rsidR="00AB1957" w:rsidRPr="008305D7">
        <w:rPr>
          <w:rFonts w:ascii="Times New Roman" w:hAnsi="Times New Roman" w:cs="Times New Roman"/>
          <w:color w:val="000000"/>
          <w:sz w:val="28"/>
          <w:szCs w:val="28"/>
        </w:rPr>
        <w:t>Электромонтажсервис-1 (ЭМС-1)</w:t>
      </w:r>
      <w:r w:rsidR="00AB1957" w:rsidRPr="008305D7">
        <w:rPr>
          <w:rStyle w:val="21"/>
          <w:rFonts w:cs="Times New Roman"/>
          <w:color w:val="000000" w:themeColor="text1"/>
          <w:szCs w:val="28"/>
        </w:rPr>
        <w:t>»</w:t>
      </w:r>
    </w:p>
    <w:p w:rsidR="00AB1957" w:rsidRPr="008305D7" w:rsidRDefault="00AB1957" w:rsidP="00AB1957">
      <w:pPr>
        <w:spacing w:line="360" w:lineRule="auto"/>
        <w:ind w:left="-426" w:right="283" w:firstLine="56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«Учет расходных материалов на складе Электромонтажсервис-1» подразумевает учет электроматериалов, расходуемых на предприятии для выполнения таких типов работ как, замена электрического кабеля, установка распределительного шкафа, установка шинапровода, замена розеток. К расходным материалам относятся кабель, розетки, шкафы электрооборудования и т.п. Выдача материала производиться кладовщиком. Материалы выдаются бригадиру на основании первичного учётного документа «накладная».</w:t>
      </w:r>
    </w:p>
    <w:p w:rsidR="00AB1957" w:rsidRPr="008305D7" w:rsidRDefault="00AB1957" w:rsidP="00AB1957">
      <w:pPr>
        <w:pStyle w:val="a4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305D7">
        <w:rPr>
          <w:sz w:val="28"/>
          <w:szCs w:val="28"/>
        </w:rPr>
        <w:t xml:space="preserve">Далее предоставленная информация вводится в создаваемую программу автоматизации, которая способна хранить, добавлять, редактировать данные и </w:t>
      </w:r>
      <w:r>
        <w:rPr>
          <w:sz w:val="28"/>
          <w:szCs w:val="28"/>
        </w:rPr>
        <w:t>формировать</w:t>
      </w:r>
      <w:r w:rsidRPr="008305D7">
        <w:rPr>
          <w:sz w:val="28"/>
          <w:szCs w:val="28"/>
        </w:rPr>
        <w:t xml:space="preserve"> отчет.</w:t>
      </w:r>
    </w:p>
    <w:p w:rsidR="00AB1957" w:rsidRPr="008305D7" w:rsidRDefault="00AB1957" w:rsidP="00AB1957">
      <w:pPr>
        <w:spacing w:line="360" w:lineRule="auto"/>
        <w:ind w:left="-426" w:right="283" w:firstLine="56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B1957" w:rsidRPr="008305D7" w:rsidRDefault="00AB1957" w:rsidP="00AB1957">
      <w:pPr>
        <w:spacing w:line="360" w:lineRule="auto"/>
        <w:ind w:left="-426" w:right="283" w:firstLine="56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lastRenderedPageBreak/>
        <w:t>Комплекс задач должен содержать следующие возможности:</w:t>
      </w:r>
    </w:p>
    <w:p w:rsidR="00AB1957" w:rsidRPr="008305D7" w:rsidRDefault="00AB1957" w:rsidP="00AB1957">
      <w:pPr>
        <w:pStyle w:val="a4"/>
        <w:numPr>
          <w:ilvl w:val="0"/>
          <w:numId w:val="1"/>
        </w:numPr>
        <w:spacing w:line="360" w:lineRule="auto"/>
        <w:ind w:left="-426" w:right="283" w:firstLine="0"/>
        <w:jc w:val="both"/>
        <w:rPr>
          <w:rStyle w:val="22"/>
          <w:rFonts w:eastAsiaTheme="majorEastAsia"/>
          <w:b w:val="0"/>
          <w:szCs w:val="28"/>
        </w:rPr>
      </w:pPr>
      <w:r w:rsidRPr="008305D7">
        <w:rPr>
          <w:rStyle w:val="22"/>
          <w:rFonts w:eastAsiaTheme="majorEastAsia"/>
          <w:b w:val="0"/>
          <w:szCs w:val="28"/>
        </w:rPr>
        <w:t>Представление оперативной и актуальной информации пользователям системы;</w:t>
      </w:r>
    </w:p>
    <w:p w:rsidR="00AB1957" w:rsidRPr="008305D7" w:rsidRDefault="00AB1957" w:rsidP="00AB1957">
      <w:pPr>
        <w:pStyle w:val="a4"/>
        <w:numPr>
          <w:ilvl w:val="0"/>
          <w:numId w:val="1"/>
        </w:numPr>
        <w:spacing w:line="360" w:lineRule="auto"/>
        <w:ind w:left="-426" w:right="283" w:firstLine="0"/>
        <w:jc w:val="both"/>
        <w:rPr>
          <w:sz w:val="28"/>
          <w:szCs w:val="28"/>
        </w:rPr>
      </w:pPr>
      <w:r w:rsidRPr="008305D7">
        <w:rPr>
          <w:sz w:val="28"/>
          <w:szCs w:val="28"/>
        </w:rPr>
        <w:t>Формирование отчета</w:t>
      </w:r>
      <w:r w:rsidRPr="008305D7">
        <w:rPr>
          <w:sz w:val="28"/>
          <w:szCs w:val="28"/>
          <w:lang w:val="en-US"/>
        </w:rPr>
        <w:t>;</w:t>
      </w:r>
    </w:p>
    <w:p w:rsidR="00AB1957" w:rsidRPr="008305D7" w:rsidRDefault="00AB1957" w:rsidP="00AB1957">
      <w:pPr>
        <w:pStyle w:val="a4"/>
        <w:numPr>
          <w:ilvl w:val="0"/>
          <w:numId w:val="1"/>
        </w:numPr>
        <w:spacing w:line="360" w:lineRule="auto"/>
        <w:ind w:left="-426" w:right="283" w:firstLine="0"/>
        <w:jc w:val="both"/>
        <w:rPr>
          <w:sz w:val="28"/>
          <w:szCs w:val="28"/>
        </w:rPr>
      </w:pPr>
      <w:r w:rsidRPr="008305D7">
        <w:rPr>
          <w:sz w:val="28"/>
          <w:szCs w:val="28"/>
        </w:rPr>
        <w:t>Ускорение процесса исправление ошибок и корректировки данных;</w:t>
      </w:r>
    </w:p>
    <w:p w:rsidR="00AB1957" w:rsidRPr="008305D7" w:rsidRDefault="00AB1957" w:rsidP="00AB1957">
      <w:pPr>
        <w:pStyle w:val="a4"/>
        <w:numPr>
          <w:ilvl w:val="0"/>
          <w:numId w:val="1"/>
        </w:numPr>
        <w:spacing w:line="360" w:lineRule="auto"/>
        <w:ind w:left="-426" w:right="283" w:firstLine="0"/>
        <w:jc w:val="both"/>
        <w:rPr>
          <w:sz w:val="28"/>
          <w:szCs w:val="28"/>
        </w:rPr>
      </w:pPr>
      <w:r w:rsidRPr="008305D7">
        <w:rPr>
          <w:sz w:val="28"/>
          <w:szCs w:val="28"/>
        </w:rPr>
        <w:t>Обработка исключительных ситуаций, которые могли бы нарушить целостность данных или работу системы;</w:t>
      </w:r>
    </w:p>
    <w:p w:rsidR="00AB1957" w:rsidRPr="008305D7" w:rsidRDefault="00AB1957" w:rsidP="00AB1957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B1957" w:rsidRPr="008305D7" w:rsidRDefault="00691857" w:rsidP="00AB1957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95312557"/>
      <w:r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AB1957" w:rsidRPr="008305D7">
        <w:rPr>
          <w:rFonts w:ascii="Times New Roman" w:hAnsi="Times New Roman" w:cs="Times New Roman"/>
          <w:color w:val="auto"/>
          <w:sz w:val="28"/>
          <w:szCs w:val="28"/>
        </w:rPr>
        <w:t>.2 Цели создания комплекса задач</w:t>
      </w:r>
      <w:bookmarkEnd w:id="0"/>
    </w:p>
    <w:p w:rsidR="00AB1957" w:rsidRPr="008305D7" w:rsidRDefault="00AB1957" w:rsidP="00AB1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Разработка задачи «Учета расходных материалов на складе Электромонтажсервис-1</w:t>
      </w:r>
      <w:r w:rsidRPr="008305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8305D7">
        <w:rPr>
          <w:rFonts w:ascii="Times New Roman" w:hAnsi="Times New Roman" w:cs="Times New Roman"/>
          <w:sz w:val="28"/>
          <w:szCs w:val="28"/>
        </w:rPr>
        <w:t xml:space="preserve"> направлена на достижение следующих целей:</w:t>
      </w:r>
    </w:p>
    <w:p w:rsidR="00AB1957" w:rsidRPr="008305D7" w:rsidRDefault="00AB1957" w:rsidP="00AB195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Создание и ведение базы данных по учету закупаемого товара;</w:t>
      </w:r>
    </w:p>
    <w:p w:rsidR="00AB1957" w:rsidRPr="008305D7" w:rsidRDefault="00AB1957" w:rsidP="00AB195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Обеспечение однократного ввода постоянной информации;</w:t>
      </w:r>
    </w:p>
    <w:p w:rsidR="00AB1957" w:rsidRPr="008305D7" w:rsidRDefault="00AB1957" w:rsidP="00AB195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Сокращение трудозатрат по учету приобретенного товара путем автоматического формирования печатного документа, исключающего проведение расчетов пользователем;</w:t>
      </w:r>
    </w:p>
    <w:p w:rsidR="00AB1957" w:rsidRPr="008305D7" w:rsidRDefault="00691857" w:rsidP="00AB1957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95312558"/>
      <w:r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AB1957" w:rsidRPr="008305D7">
        <w:rPr>
          <w:rFonts w:ascii="Times New Roman" w:hAnsi="Times New Roman" w:cs="Times New Roman"/>
          <w:color w:val="auto"/>
          <w:sz w:val="28"/>
          <w:szCs w:val="28"/>
        </w:rPr>
        <w:t>.3 Перечень объектов, при управлении которыми решается комплекс задач</w:t>
      </w:r>
      <w:bookmarkEnd w:id="1"/>
    </w:p>
    <w:p w:rsidR="00AB1957" w:rsidRPr="008305D7" w:rsidRDefault="00AB1957" w:rsidP="00AB1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Данная задача передаться в бухгалтерию предприятия.</w:t>
      </w:r>
    </w:p>
    <w:p w:rsidR="00AB1957" w:rsidRPr="008305D7" w:rsidRDefault="00AB1957" w:rsidP="00AB19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1957" w:rsidRPr="008305D7" w:rsidRDefault="00691857" w:rsidP="00AB1957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95312559"/>
      <w:r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AB1957" w:rsidRPr="008305D7">
        <w:rPr>
          <w:rFonts w:ascii="Times New Roman" w:hAnsi="Times New Roman" w:cs="Times New Roman"/>
          <w:color w:val="auto"/>
          <w:sz w:val="28"/>
          <w:szCs w:val="28"/>
        </w:rPr>
        <w:t>.4 Описание назначения выходной информации</w:t>
      </w:r>
      <w:bookmarkEnd w:id="2"/>
    </w:p>
    <w:p w:rsidR="00AB1957" w:rsidRPr="008305D7" w:rsidRDefault="00AB1957" w:rsidP="00AB1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b/>
          <w:sz w:val="28"/>
          <w:szCs w:val="28"/>
        </w:rPr>
        <w:tab/>
      </w:r>
      <w:r w:rsidRPr="008305D7">
        <w:rPr>
          <w:rFonts w:ascii="Times New Roman" w:hAnsi="Times New Roman" w:cs="Times New Roman"/>
          <w:sz w:val="28"/>
          <w:szCs w:val="28"/>
        </w:rPr>
        <w:t>Выходная информация необходима для получения информации о материале.</w:t>
      </w:r>
    </w:p>
    <w:p w:rsidR="00AB1957" w:rsidRPr="008305D7" w:rsidRDefault="00691857" w:rsidP="00AB1957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95312560"/>
      <w:r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AB1957" w:rsidRPr="008305D7">
        <w:rPr>
          <w:rFonts w:ascii="Times New Roman" w:hAnsi="Times New Roman" w:cs="Times New Roman"/>
          <w:color w:val="auto"/>
          <w:sz w:val="28"/>
          <w:szCs w:val="28"/>
        </w:rPr>
        <w:t>.5 Периодичность решения задачи</w:t>
      </w:r>
      <w:bookmarkEnd w:id="3"/>
    </w:p>
    <w:p w:rsidR="00AB1957" w:rsidRPr="008305D7" w:rsidRDefault="00AB1957" w:rsidP="00AB1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 xml:space="preserve">Задача решается с периодичностью в один день или по запросу. </w:t>
      </w:r>
    </w:p>
    <w:p w:rsidR="00AB1957" w:rsidRPr="008305D7" w:rsidRDefault="00AB1957" w:rsidP="00AB1957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95312561"/>
      <w:r w:rsidRPr="008305D7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691857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8305D7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Pr="008305D7">
        <w:rPr>
          <w:rFonts w:ascii="Times New Roman" w:hAnsi="Times New Roman" w:cs="Times New Roman"/>
          <w:color w:val="auto"/>
          <w:sz w:val="28"/>
          <w:szCs w:val="28"/>
        </w:rPr>
        <w:t>6 Продолжительность решений</w:t>
      </w:r>
      <w:bookmarkEnd w:id="4"/>
      <w:r w:rsidRPr="008305D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B1957" w:rsidRPr="008305D7" w:rsidRDefault="00AB1957" w:rsidP="00AB1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Зависит от:</w:t>
      </w:r>
    </w:p>
    <w:p w:rsidR="00AB1957" w:rsidRPr="008305D7" w:rsidRDefault="00AB1957" w:rsidP="00AB195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Объёма входной информации;</w:t>
      </w:r>
    </w:p>
    <w:p w:rsidR="00AB1957" w:rsidRPr="008305D7" w:rsidRDefault="00AB1957" w:rsidP="00AB195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Параметров быстродействия технических средств.</w:t>
      </w:r>
    </w:p>
    <w:p w:rsidR="00AB1957" w:rsidRPr="008305D7" w:rsidRDefault="00691857" w:rsidP="00AB1957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9531256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1.3</w:t>
      </w:r>
      <w:r w:rsidR="00AB1957" w:rsidRPr="008305D7">
        <w:rPr>
          <w:rFonts w:ascii="Times New Roman" w:hAnsi="Times New Roman" w:cs="Times New Roman"/>
          <w:color w:val="auto"/>
          <w:sz w:val="28"/>
          <w:szCs w:val="28"/>
        </w:rPr>
        <w:t>.7 Требование к организации исходных данных</w:t>
      </w:r>
      <w:bookmarkEnd w:id="5"/>
    </w:p>
    <w:p w:rsidR="00AB1957" w:rsidRPr="008305D7" w:rsidRDefault="00AB1957" w:rsidP="00AB1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 xml:space="preserve">Входная информация поступает в систему с помощью заполнения экранных форм. </w:t>
      </w:r>
    </w:p>
    <w:p w:rsidR="00AB1957" w:rsidRPr="008305D7" w:rsidRDefault="00AB1957" w:rsidP="00AB1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Вывод информации должен осуществляться на бумажные носители, распечатываемые на принтере один раз в месяц, а также по запросу.</w:t>
      </w:r>
    </w:p>
    <w:p w:rsidR="00AB1957" w:rsidRPr="008305D7" w:rsidRDefault="00AB1957" w:rsidP="00AB1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Связь задачи с другими задачами (подсистемами):</w:t>
      </w:r>
    </w:p>
    <w:p w:rsidR="00AB1957" w:rsidRPr="008305D7" w:rsidRDefault="00691857" w:rsidP="00AB1957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95312563"/>
      <w:r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AB1957" w:rsidRPr="008305D7">
        <w:rPr>
          <w:rFonts w:ascii="Times New Roman" w:hAnsi="Times New Roman" w:cs="Times New Roman"/>
          <w:color w:val="auto"/>
          <w:sz w:val="28"/>
          <w:szCs w:val="28"/>
        </w:rPr>
        <w:t>.8 Условия, при которых прекращается решение комплекса задач автоматизированным способом</w:t>
      </w:r>
      <w:bookmarkEnd w:id="6"/>
    </w:p>
    <w:p w:rsidR="00AB1957" w:rsidRPr="008305D7" w:rsidRDefault="00AB1957" w:rsidP="00AB1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ab/>
        <w:t>Задача «</w:t>
      </w:r>
      <w:r w:rsidRPr="008305D7">
        <w:rPr>
          <w:rFonts w:ascii="Times New Roman" w:hAnsi="Times New Roman" w:cs="Times New Roman"/>
          <w:color w:val="000000"/>
          <w:sz w:val="28"/>
          <w:szCs w:val="28"/>
        </w:rPr>
        <w:t>Учета расходных материалов на складе ЭМС-1</w:t>
      </w:r>
      <w:r w:rsidRPr="008305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r w:rsidRPr="008305D7">
        <w:rPr>
          <w:rFonts w:ascii="Times New Roman" w:hAnsi="Times New Roman" w:cs="Times New Roman"/>
          <w:sz w:val="28"/>
          <w:szCs w:val="28"/>
        </w:rPr>
        <w:t xml:space="preserve">должна обеспечивать устойчивость к отказам и сбоям, а также нештатным действиям пользователя. </w:t>
      </w:r>
    </w:p>
    <w:p w:rsidR="00AB1957" w:rsidRPr="008305D7" w:rsidRDefault="00AB1957" w:rsidP="00AB1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 xml:space="preserve">Отказом задачи «Автоматизация </w:t>
      </w:r>
      <w:r w:rsidRPr="008305D7">
        <w:rPr>
          <w:rFonts w:ascii="Times New Roman" w:hAnsi="Times New Roman" w:cs="Times New Roman"/>
          <w:color w:val="000000"/>
          <w:sz w:val="28"/>
          <w:szCs w:val="28"/>
        </w:rPr>
        <w:t>учета расходных материалов на складе ЭМС-1</w:t>
      </w:r>
      <w:r w:rsidRPr="008305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8305D7">
        <w:rPr>
          <w:rFonts w:ascii="Times New Roman" w:hAnsi="Times New Roman" w:cs="Times New Roman"/>
          <w:sz w:val="28"/>
          <w:szCs w:val="28"/>
        </w:rPr>
        <w:t xml:space="preserve"> следует считать событие, состоящее в утрате работоспособности системы. Для восстановления работоспособности задачи, требуется проведение ремонта или настройки, которые должны включать восстановление БД с резервной копии, восстановление и установку прикладного ПО с эталонной копии. </w:t>
      </w:r>
    </w:p>
    <w:p w:rsidR="00AB1957" w:rsidRPr="008305D7" w:rsidRDefault="00AB1957" w:rsidP="00AB1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 xml:space="preserve">Сбоем задачи «Автоматизация </w:t>
      </w:r>
      <w:r w:rsidRPr="008305D7">
        <w:rPr>
          <w:rFonts w:ascii="Times New Roman" w:hAnsi="Times New Roman" w:cs="Times New Roman"/>
          <w:color w:val="000000"/>
          <w:sz w:val="28"/>
          <w:szCs w:val="28"/>
        </w:rPr>
        <w:t>Учета расходных материалов на складе ЭМС-1</w:t>
      </w:r>
      <w:r w:rsidRPr="008305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8305D7">
        <w:rPr>
          <w:rFonts w:ascii="Times New Roman" w:hAnsi="Times New Roman" w:cs="Times New Roman"/>
          <w:sz w:val="28"/>
          <w:szCs w:val="28"/>
        </w:rPr>
        <w:t xml:space="preserve"> следует считать событие, состоящее во временной утрате работоспособности и характеризуемое возникновением ошибки при выполнении тестов, задач под управлением операционной системы или задач пользователя. Для восстановления работоспособности задачи «</w:t>
      </w:r>
      <w:r w:rsidRPr="008305D7">
        <w:rPr>
          <w:rFonts w:ascii="Times New Roman" w:hAnsi="Times New Roman" w:cs="Times New Roman"/>
          <w:color w:val="000000"/>
          <w:sz w:val="28"/>
          <w:szCs w:val="28"/>
        </w:rPr>
        <w:t>Учета расходных материалов на складе ЭМС-1</w:t>
      </w:r>
      <w:r w:rsidRPr="008305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8305D7">
        <w:rPr>
          <w:rFonts w:ascii="Times New Roman" w:hAnsi="Times New Roman" w:cs="Times New Roman"/>
          <w:sz w:val="28"/>
          <w:szCs w:val="28"/>
        </w:rPr>
        <w:t xml:space="preserve"> при сбое требуется проведение повторных действий по решению теста или задачи пользователя. </w:t>
      </w:r>
    </w:p>
    <w:p w:rsidR="00AB1957" w:rsidRPr="008305D7" w:rsidRDefault="00691857" w:rsidP="00AB1957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95312564"/>
      <w:r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AB1957" w:rsidRPr="008305D7">
        <w:rPr>
          <w:rFonts w:ascii="Times New Roman" w:hAnsi="Times New Roman" w:cs="Times New Roman"/>
          <w:color w:val="auto"/>
          <w:sz w:val="28"/>
          <w:szCs w:val="28"/>
        </w:rPr>
        <w:t>.9 Распределение действий между персоналом и техническими средствами при различных ситуациях решения задачи</w:t>
      </w:r>
      <w:bookmarkEnd w:id="7"/>
    </w:p>
    <w:p w:rsidR="00AB1957" w:rsidRPr="008305D7" w:rsidRDefault="00AB1957" w:rsidP="00AB1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 xml:space="preserve">В работе с задачей «Автоматизация </w:t>
      </w:r>
      <w:r w:rsidRPr="008305D7">
        <w:rPr>
          <w:rFonts w:ascii="Times New Roman" w:hAnsi="Times New Roman" w:cs="Times New Roman"/>
          <w:color w:val="000000"/>
          <w:sz w:val="28"/>
          <w:szCs w:val="28"/>
        </w:rPr>
        <w:t>Учета расходных материалов на складе ЭМС-1</w:t>
      </w:r>
      <w:r w:rsidRPr="008305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8305D7">
        <w:rPr>
          <w:rFonts w:ascii="Times New Roman" w:hAnsi="Times New Roman" w:cs="Times New Roman"/>
          <w:sz w:val="28"/>
          <w:szCs w:val="28"/>
        </w:rPr>
        <w:t xml:space="preserve"> участвуют следующие категории персонала (пользователи):</w:t>
      </w:r>
    </w:p>
    <w:p w:rsidR="00AB1957" w:rsidRPr="008305D7" w:rsidRDefault="00AB1957" w:rsidP="00AB1957">
      <w:pPr>
        <w:pStyle w:val="2"/>
        <w:numPr>
          <w:ilvl w:val="0"/>
          <w:numId w:val="6"/>
        </w:numPr>
        <w:ind w:right="283"/>
        <w:rPr>
          <w:szCs w:val="28"/>
        </w:rPr>
      </w:pPr>
      <w:r w:rsidRPr="008305D7">
        <w:rPr>
          <w:szCs w:val="28"/>
        </w:rPr>
        <w:t xml:space="preserve">Администратор </w:t>
      </w:r>
    </w:p>
    <w:p w:rsidR="00AB1957" w:rsidRPr="008305D7" w:rsidRDefault="00AB1957" w:rsidP="00AB1957">
      <w:pPr>
        <w:pStyle w:val="2"/>
        <w:numPr>
          <w:ilvl w:val="0"/>
          <w:numId w:val="0"/>
        </w:numPr>
        <w:ind w:left="540" w:right="283" w:hanging="540"/>
        <w:rPr>
          <w:szCs w:val="28"/>
        </w:rPr>
      </w:pPr>
      <w:r w:rsidRPr="008305D7">
        <w:rPr>
          <w:szCs w:val="28"/>
          <w:lang w:val="ru-RU"/>
        </w:rPr>
        <w:lastRenderedPageBreak/>
        <w:t xml:space="preserve">         </w:t>
      </w:r>
      <w:r w:rsidRPr="008305D7">
        <w:rPr>
          <w:szCs w:val="28"/>
        </w:rPr>
        <w:t xml:space="preserve">уровень доступа самый высокий, имеет право изменять уровень </w:t>
      </w:r>
      <w:r w:rsidRPr="008305D7">
        <w:rPr>
          <w:szCs w:val="28"/>
          <w:lang w:val="ru-RU"/>
        </w:rPr>
        <w:t xml:space="preserve">  </w:t>
      </w:r>
      <w:r w:rsidRPr="008305D7">
        <w:rPr>
          <w:szCs w:val="28"/>
        </w:rPr>
        <w:t>доступа действующих пользователей, вводить новых пользователей, а так же может выполнять операции добавления</w:t>
      </w:r>
      <w:r w:rsidRPr="008305D7">
        <w:rPr>
          <w:szCs w:val="28"/>
          <w:lang w:val="ru-RU"/>
        </w:rPr>
        <w:t xml:space="preserve"> пользователей </w:t>
      </w:r>
      <w:r w:rsidRPr="008305D7">
        <w:rPr>
          <w:szCs w:val="28"/>
        </w:rPr>
        <w:t>, их редактирование, удаление</w:t>
      </w:r>
      <w:r w:rsidRPr="008305D7">
        <w:rPr>
          <w:szCs w:val="28"/>
          <w:lang w:val="ru-RU"/>
        </w:rPr>
        <w:t>.</w:t>
      </w:r>
    </w:p>
    <w:p w:rsidR="00AB1957" w:rsidRPr="008305D7" w:rsidRDefault="00AB1957" w:rsidP="00AB1957">
      <w:pPr>
        <w:pStyle w:val="a4"/>
        <w:numPr>
          <w:ilvl w:val="0"/>
          <w:numId w:val="9"/>
        </w:numPr>
        <w:spacing w:line="360" w:lineRule="auto"/>
        <w:ind w:right="283"/>
        <w:jc w:val="both"/>
        <w:rPr>
          <w:sz w:val="28"/>
          <w:szCs w:val="28"/>
        </w:rPr>
      </w:pPr>
      <w:r w:rsidRPr="008305D7">
        <w:rPr>
          <w:sz w:val="28"/>
          <w:szCs w:val="28"/>
        </w:rPr>
        <w:t>Мастер обладает следующими функциями</w:t>
      </w:r>
      <w:r w:rsidRPr="008305D7">
        <w:rPr>
          <w:sz w:val="28"/>
          <w:szCs w:val="28"/>
          <w:lang w:val="en-US"/>
        </w:rPr>
        <w:t>:</w:t>
      </w:r>
    </w:p>
    <w:p w:rsidR="00AB1957" w:rsidRPr="008305D7" w:rsidRDefault="00AB1957" w:rsidP="00AB1957">
      <w:pPr>
        <w:pStyle w:val="a4"/>
        <w:numPr>
          <w:ilvl w:val="0"/>
          <w:numId w:val="9"/>
        </w:numPr>
        <w:spacing w:line="360" w:lineRule="auto"/>
        <w:ind w:right="283"/>
        <w:jc w:val="both"/>
        <w:rPr>
          <w:sz w:val="28"/>
          <w:szCs w:val="28"/>
        </w:rPr>
      </w:pPr>
      <w:r w:rsidRPr="008305D7">
        <w:rPr>
          <w:sz w:val="28"/>
          <w:szCs w:val="28"/>
        </w:rPr>
        <w:t>просмотр справочника</w:t>
      </w:r>
      <w:r w:rsidRPr="008305D7">
        <w:rPr>
          <w:sz w:val="28"/>
          <w:szCs w:val="28"/>
          <w:lang w:val="en-US"/>
        </w:rPr>
        <w:t>;</w:t>
      </w:r>
    </w:p>
    <w:p w:rsidR="00AB1957" w:rsidRPr="008305D7" w:rsidRDefault="00AB1957" w:rsidP="00AB1957">
      <w:pPr>
        <w:pStyle w:val="a4"/>
        <w:numPr>
          <w:ilvl w:val="0"/>
          <w:numId w:val="9"/>
        </w:numPr>
        <w:spacing w:line="360" w:lineRule="auto"/>
        <w:ind w:right="283"/>
        <w:jc w:val="both"/>
        <w:rPr>
          <w:sz w:val="28"/>
          <w:szCs w:val="28"/>
        </w:rPr>
      </w:pPr>
      <w:r w:rsidRPr="008305D7">
        <w:rPr>
          <w:sz w:val="28"/>
          <w:szCs w:val="28"/>
        </w:rPr>
        <w:t>просмотр отчетов;</w:t>
      </w:r>
    </w:p>
    <w:p w:rsidR="00AB1957" w:rsidRPr="008305D7" w:rsidRDefault="00AB1957" w:rsidP="00AB1957">
      <w:pPr>
        <w:pStyle w:val="a4"/>
        <w:numPr>
          <w:ilvl w:val="0"/>
          <w:numId w:val="9"/>
        </w:numPr>
        <w:spacing w:line="360" w:lineRule="auto"/>
        <w:ind w:right="283"/>
        <w:jc w:val="both"/>
        <w:rPr>
          <w:sz w:val="28"/>
          <w:szCs w:val="28"/>
        </w:rPr>
      </w:pPr>
      <w:r w:rsidRPr="008305D7">
        <w:rPr>
          <w:sz w:val="28"/>
          <w:szCs w:val="28"/>
        </w:rPr>
        <w:t>добавления задание;</w:t>
      </w:r>
    </w:p>
    <w:p w:rsidR="00AB1957" w:rsidRPr="008305D7" w:rsidRDefault="00AB1957" w:rsidP="00AB1957">
      <w:pPr>
        <w:pStyle w:val="2"/>
        <w:numPr>
          <w:ilvl w:val="0"/>
          <w:numId w:val="0"/>
        </w:numPr>
        <w:ind w:left="720" w:right="283"/>
        <w:rPr>
          <w:szCs w:val="28"/>
        </w:rPr>
      </w:pPr>
    </w:p>
    <w:p w:rsidR="00AB1957" w:rsidRPr="008305D7" w:rsidRDefault="00AB1957" w:rsidP="00AB1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Пользователи задачи «Автоматизация учета расходных материалов на складе ЭМС-1</w:t>
      </w:r>
      <w:r w:rsidRPr="008305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8305D7">
        <w:rPr>
          <w:rFonts w:ascii="Times New Roman" w:hAnsi="Times New Roman" w:cs="Times New Roman"/>
          <w:sz w:val="28"/>
          <w:szCs w:val="28"/>
        </w:rPr>
        <w:t xml:space="preserve"> должны уверенно владеть навыками работы в:</w:t>
      </w:r>
    </w:p>
    <w:p w:rsidR="00AB1957" w:rsidRPr="008305D7" w:rsidRDefault="00AB1957" w:rsidP="00AB195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 xml:space="preserve">Операционной системе </w:t>
      </w:r>
      <w:r w:rsidRPr="008305D7">
        <w:rPr>
          <w:rFonts w:ascii="Times New Roman" w:hAnsi="Times New Roman" w:cs="Times New Roman"/>
          <w:sz w:val="28"/>
          <w:szCs w:val="28"/>
          <w:lang w:val="en-US"/>
        </w:rPr>
        <w:t>MS Windows</w:t>
      </w:r>
      <w:r w:rsidRPr="008305D7">
        <w:rPr>
          <w:rFonts w:ascii="Times New Roman" w:hAnsi="Times New Roman" w:cs="Times New Roman"/>
          <w:sz w:val="28"/>
          <w:szCs w:val="28"/>
        </w:rPr>
        <w:t>;</w:t>
      </w:r>
    </w:p>
    <w:p w:rsidR="00AB1957" w:rsidRPr="008305D7" w:rsidRDefault="00AB1957" w:rsidP="00AB195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D7">
        <w:rPr>
          <w:rFonts w:ascii="Times New Roman" w:hAnsi="Times New Roman" w:cs="Times New Roman"/>
          <w:sz w:val="28"/>
          <w:szCs w:val="28"/>
        </w:rPr>
        <w:t>Microsoft Visual Studio</w:t>
      </w:r>
      <w:r w:rsidRPr="008305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B1957" w:rsidRDefault="00AB1957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41FCF" w:rsidRPr="00A20BC5" w:rsidRDefault="00691857" w:rsidP="00A41FCF">
      <w:pPr>
        <w:pStyle w:val="20"/>
        <w:spacing w:before="120"/>
        <w:rPr>
          <w:rStyle w:val="21"/>
          <w:rFonts w:cs="Times New Roman"/>
        </w:rPr>
      </w:pPr>
      <w:bookmarkStart w:id="8" w:name="_Toc499747067"/>
      <w:r>
        <w:rPr>
          <w:rStyle w:val="21"/>
          <w:rFonts w:cs="Times New Roman"/>
        </w:rPr>
        <w:t>1.4</w:t>
      </w:r>
      <w:r w:rsidR="00A41FCF" w:rsidRPr="00A20BC5">
        <w:rPr>
          <w:rStyle w:val="21"/>
          <w:rFonts w:cs="Times New Roman"/>
        </w:rPr>
        <w:t xml:space="preserve"> ОБОСНОВАНИЕ ВЫБОРА БАЗЫ ДАННЫХ ДЛЯ РЕАЛИЗАЦИИ ПОСТРОЕННОЙ</w:t>
      </w:r>
      <w:r w:rsidR="00A41FCF" w:rsidRPr="00A20BC5">
        <w:rPr>
          <w:sz w:val="36"/>
          <w:szCs w:val="28"/>
        </w:rPr>
        <w:t xml:space="preserve"> </w:t>
      </w:r>
      <w:bookmarkEnd w:id="8"/>
      <w:r w:rsidR="00A41FCF" w:rsidRPr="00A20BC5">
        <w:rPr>
          <w:b w:val="0"/>
          <w:szCs w:val="28"/>
        </w:rPr>
        <w:t>МОДЕЛИ</w:t>
      </w:r>
    </w:p>
    <w:p w:rsidR="00A41FCF" w:rsidRPr="00A41FCF" w:rsidRDefault="00A41FCF" w:rsidP="00A41FCF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1FCF">
        <w:rPr>
          <w:rFonts w:ascii="Times New Roman" w:hAnsi="Times New Roman" w:cs="Times New Roman"/>
          <w:sz w:val="28"/>
          <w:szCs w:val="28"/>
        </w:rPr>
        <w:t>От выбора инструментальных средств зависит эффективность выполнения технического задания и дальнейшая работоспособность проекта.</w:t>
      </w:r>
    </w:p>
    <w:p w:rsidR="00A41FCF" w:rsidRPr="00A41FCF" w:rsidRDefault="003355BF" w:rsidP="00A41FCF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55BF">
        <w:rPr>
          <w:rStyle w:val="21"/>
          <w:rFonts w:cs="Times New Roman"/>
          <w:b w:val="0"/>
        </w:rPr>
        <w:t>1.4</w:t>
      </w:r>
      <w:r>
        <w:rPr>
          <w:rStyle w:val="21"/>
          <w:rFonts w:cs="Times New Roman"/>
          <w:b w:val="0"/>
        </w:rPr>
        <w:t>.1</w:t>
      </w:r>
      <w:r w:rsidRPr="00A20BC5">
        <w:rPr>
          <w:rStyle w:val="21"/>
          <w:rFonts w:cs="Times New Roman"/>
        </w:rPr>
        <w:t xml:space="preserve"> </w:t>
      </w:r>
      <w:r w:rsidR="00A41FCF" w:rsidRPr="00A41FCF">
        <w:rPr>
          <w:rFonts w:ascii="Times New Roman" w:hAnsi="Times New Roman" w:cs="Times New Roman"/>
          <w:sz w:val="28"/>
          <w:szCs w:val="28"/>
        </w:rPr>
        <w:t>Microsoft Visual Studio</w:t>
      </w:r>
    </w:p>
    <w:p w:rsidR="00A41FCF" w:rsidRPr="00A41FCF" w:rsidRDefault="00A41FCF" w:rsidP="00A41FCF">
      <w:pPr>
        <w:tabs>
          <w:tab w:val="lef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FCF">
        <w:rPr>
          <w:rFonts w:ascii="Times New Roman" w:hAnsi="Times New Roman" w:cs="Times New Roman"/>
          <w:sz w:val="28"/>
          <w:szCs w:val="28"/>
        </w:rPr>
        <w:t xml:space="preserve">Для разработки приложения был выбран язык программирования С#. Данный язык программирования полностью подходит для реализации поставленной задачи. </w:t>
      </w:r>
    </w:p>
    <w:p w:rsidR="00A41FCF" w:rsidRPr="00A41FCF" w:rsidRDefault="00A41FCF" w:rsidP="00A41FCF">
      <w:pPr>
        <w:tabs>
          <w:tab w:val="lef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FCF">
        <w:rPr>
          <w:rFonts w:ascii="Times New Roman" w:hAnsi="Times New Roman" w:cs="Times New Roman"/>
          <w:sz w:val="28"/>
          <w:szCs w:val="28"/>
        </w:rPr>
        <w:t>В современных условиях поиск оптимального решения проблемы организации интерфейса взаимодействия приобретает характер комплексной задачи, решение которой существенно осложняется необходимостью оптимизации функционального взаимодействия пользователей между собой и с техническими средствами программ.</w:t>
      </w:r>
    </w:p>
    <w:p w:rsidR="00A41FCF" w:rsidRPr="00A41FCF" w:rsidRDefault="00A41FCF" w:rsidP="00A41FCF">
      <w:pPr>
        <w:tabs>
          <w:tab w:val="left" w:pos="3660"/>
          <w:tab w:val="lef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FCF">
        <w:rPr>
          <w:rFonts w:ascii="Times New Roman" w:hAnsi="Times New Roman" w:cs="Times New Roman"/>
          <w:sz w:val="28"/>
          <w:szCs w:val="28"/>
        </w:rPr>
        <w:t xml:space="preserve">Ввиду очень удобного объектно-ориентированного дизайна, C# является хорошим выбором для быстрого конструирования различных </w:t>
      </w:r>
      <w:r w:rsidRPr="00A41FCF">
        <w:rPr>
          <w:rFonts w:ascii="Times New Roman" w:hAnsi="Times New Roman" w:cs="Times New Roman"/>
          <w:sz w:val="28"/>
          <w:szCs w:val="28"/>
        </w:rPr>
        <w:lastRenderedPageBreak/>
        <w:t xml:space="preserve">компонентов - от высокоуровневой бизнес логики до системных приложений, использующих низкоуровневый код. </w:t>
      </w:r>
    </w:p>
    <w:p w:rsidR="00A41FCF" w:rsidRPr="00A41FCF" w:rsidRDefault="003355BF" w:rsidP="00A41FC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1.4.2</w:t>
      </w:r>
      <w:r w:rsidR="00A41FCF" w:rsidRPr="00A41FCF">
        <w:rPr>
          <w:rFonts w:ascii="Times New Roman" w:hAnsi="Times New Roman" w:cs="Times New Roman"/>
          <w:sz w:val="28"/>
          <w:szCs w:val="28"/>
        </w:rPr>
        <w:t xml:space="preserve"> СУБД </w:t>
      </w:r>
      <w:r w:rsidR="00A41FCF" w:rsidRPr="00A41FC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A41FCF" w:rsidRPr="00A41FCF">
        <w:rPr>
          <w:rFonts w:ascii="Times New Roman" w:hAnsi="Times New Roman" w:cs="Times New Roman"/>
          <w:sz w:val="28"/>
          <w:szCs w:val="28"/>
        </w:rPr>
        <w:t xml:space="preserve"> </w:t>
      </w:r>
      <w:r w:rsidR="00A41FCF" w:rsidRPr="00A41FC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41FCF" w:rsidRPr="00A41FCF">
        <w:rPr>
          <w:rFonts w:ascii="Times New Roman" w:hAnsi="Times New Roman" w:cs="Times New Roman"/>
          <w:sz w:val="28"/>
          <w:szCs w:val="28"/>
        </w:rPr>
        <w:t xml:space="preserve"> </w:t>
      </w:r>
      <w:r w:rsidR="00A41FCF" w:rsidRPr="00A41FCF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A41FCF" w:rsidRPr="00A41FCF" w:rsidRDefault="00A41FCF" w:rsidP="00A41FCF">
      <w:pPr>
        <w:pStyle w:val="rvps8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41FCF">
        <w:rPr>
          <w:sz w:val="28"/>
          <w:szCs w:val="28"/>
        </w:rPr>
        <w:t>Microsoft SQL Server- одна из наиболее мощных СУБД архитектуры клиент - сервер. Эта СУБД позволяет удовлетворять такие требования, предъявляемые к системам распределенной обработке данных, как тиражирование данных, параллельная обработка, поддержка больших баз данных на относительно не дорогих аппаратных платформах при сохранении несмежного управления.</w:t>
      </w:r>
    </w:p>
    <w:p w:rsidR="00A41FCF" w:rsidRPr="00A41FCF" w:rsidRDefault="00A41FCF" w:rsidP="00A41FCF">
      <w:pPr>
        <w:pStyle w:val="rvps8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41FCF">
        <w:rPr>
          <w:sz w:val="28"/>
          <w:szCs w:val="28"/>
        </w:rPr>
        <w:t>MS SQL Server не предназначен непосредственно для разработки пользовательских приложений, а выполняет функции управления базой данных. Для пользовательского приложения SQL Server является мощным источником генерации и управления нужными данными.</w:t>
      </w:r>
    </w:p>
    <w:p w:rsidR="00A41FCF" w:rsidRPr="00A41FCF" w:rsidRDefault="00A41FCF" w:rsidP="00A41FCF">
      <w:pPr>
        <w:pStyle w:val="rvps8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41FCF">
        <w:rPr>
          <w:sz w:val="28"/>
          <w:szCs w:val="28"/>
        </w:rPr>
        <w:t>Microsoft SQL Server предназначен исключительно для поддержки систем, работающих в среде клиент-сервер. Он поддерживает широкий спектр средств разработки и максимально прост в интеграции с приложениями, работающими на ПК.</w:t>
      </w:r>
    </w:p>
    <w:p w:rsidR="00A41FCF" w:rsidRPr="00A41FCF" w:rsidRDefault="00A41FCF" w:rsidP="00A41FCF">
      <w:pPr>
        <w:pStyle w:val="rvps8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41FCF">
        <w:rPr>
          <w:sz w:val="28"/>
          <w:szCs w:val="28"/>
        </w:rPr>
        <w:t>SQL Server может тиражировать информацию в БД иных форматов включая Oracle, DB2, Sybase, MicrosoftAccess и другие СУБД (при наличии ODBC драйвера, отвечающего определенным требованиям).</w:t>
      </w:r>
    </w:p>
    <w:p w:rsidR="00A41FCF" w:rsidRPr="00A41FCF" w:rsidRDefault="00A41FCF" w:rsidP="00A41FCF">
      <w:pPr>
        <w:pStyle w:val="rvps8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41FCF">
        <w:rPr>
          <w:sz w:val="28"/>
          <w:szCs w:val="28"/>
        </w:rPr>
        <w:t>SQL Server позволяет разработчикам управляться с данными любых типов - от традиционных до географических. Это открывает дорогу к созданию приложений нового поколения с учетом информации о расположении и возможностью управления документами. SQL Server способен формировать отчеты и выполнять анализ любого объема и сложности, одновременно облегчая пользователям доступ к данным за счет более тесной интеграции с MicrosoftOffice.</w:t>
      </w:r>
    </w:p>
    <w:p w:rsidR="00A41FCF" w:rsidRPr="00A41FCF" w:rsidRDefault="00A41FCF" w:rsidP="00A41FCF">
      <w:pPr>
        <w:pStyle w:val="rvps8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41FCF">
        <w:rPr>
          <w:sz w:val="28"/>
          <w:szCs w:val="28"/>
        </w:rPr>
        <w:t xml:space="preserve">SQL Server позволяет шифровать базу данных, файлы данных или файлы журналов, не внося в приложения никаких изменений. Благодаря этому становится возможен поиск в зашифрованных данных как по диапазону, так и </w:t>
      </w:r>
      <w:r w:rsidRPr="00A41FCF">
        <w:rPr>
          <w:sz w:val="28"/>
          <w:szCs w:val="28"/>
        </w:rPr>
        <w:lastRenderedPageBreak/>
        <w:t>с нечеткими критериями, а также поиск в защищенных данных, полученных от неавторизованных пользователей. Шифрование позволяет организациям соблюсти юридические требования и идти в ногу с общим стремлением к защищенности данных. SQL Server полностью соответствует этой растущей потребности, поддерживая HSM (HardwareSecurityModule, аппаратный модуль безопасности) и системы управления ключами сторонних производителей.</w:t>
      </w:r>
    </w:p>
    <w:p w:rsidR="00A41FCF" w:rsidRPr="00A41FCF" w:rsidRDefault="00A41FCF" w:rsidP="00A41FCF">
      <w:pPr>
        <w:pStyle w:val="rvps8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41FCF">
        <w:rPr>
          <w:sz w:val="28"/>
          <w:szCs w:val="28"/>
        </w:rPr>
        <w:t>SQL Server позволяет пользователям создавать параметры аудита и управлять ими. Благодаря аудиту данных появляется возможность получать ответы на наиболее распространенные вопросы, например: «Какие данные извлекались из базы данных?»</w:t>
      </w:r>
    </w:p>
    <w:p w:rsidR="00A41FCF" w:rsidRPr="00A41FCF" w:rsidRDefault="00A41FCF" w:rsidP="00A41FCF">
      <w:pPr>
        <w:pStyle w:val="rvps8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41FCF">
        <w:rPr>
          <w:sz w:val="28"/>
          <w:szCs w:val="28"/>
        </w:rPr>
        <w:t>Благодаря переработанной архитектуре установки, настройки и конфигурирования в SQL Server значительно улучшено его обслуживание, что позволило отделить процесс физического копирования программы на оборудование от настройки программного обеспечения SQL Server.</w:t>
      </w:r>
    </w:p>
    <w:p w:rsidR="00A41FCF" w:rsidRPr="00A41FCF" w:rsidRDefault="00A41FCF" w:rsidP="00A41FCF">
      <w:pPr>
        <w:pStyle w:val="rvps8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41FCF">
        <w:rPr>
          <w:sz w:val="28"/>
          <w:szCs w:val="28"/>
        </w:rPr>
        <w:t>В приложения включаются все более разнообразные типы данных, выходящие за рамки традиционных типов, поддерживаемых базами данных. SQL Server позволяет хранить неструктурированную информацию, например документы и изображения, а также управлять ею.</w:t>
      </w:r>
    </w:p>
    <w:p w:rsidR="00A41FCF" w:rsidRPr="00A41FCF" w:rsidRDefault="00A41FCF" w:rsidP="00A41FCF">
      <w:pPr>
        <w:pStyle w:val="rvps8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41FCF">
        <w:rPr>
          <w:sz w:val="28"/>
          <w:szCs w:val="28"/>
        </w:rPr>
        <w:t>SQL Server - обширная масштабируемая платформа для организации хранилищ данных, которая позволяет быстрее и эффективнее интегрировать информацию в хранилища, а также управлять растущими её объемами, предоставляя всем пользователям сведения, необходимые для лучшего понимания этой информации. За счет сжатия данных SQL Server позволяет более эффективно хранить информацию, а также повысить производительность благодаря сокращению объемов ввода-вывода. Благодаря сжатию резервных копий в SQL Server требуется меньше пространства для их хранения, да и работа с ними идет быстрее, поскольку сокращается объем дискового ввода-вывода.</w:t>
      </w:r>
    </w:p>
    <w:p w:rsidR="00A41FCF" w:rsidRDefault="00A41FCF" w:rsidP="00A41FCF">
      <w:pPr>
        <w:pStyle w:val="rvps8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A41FCF">
        <w:rPr>
          <w:sz w:val="28"/>
          <w:szCs w:val="28"/>
        </w:rPr>
        <w:lastRenderedPageBreak/>
        <w:t>Для создания ИС  будут использоваться все выше перечисленные средства Microsoft Visual Studio, для разработки самого приложения и Microsoft SQL Server, для создания базы данных.</w:t>
      </w:r>
    </w:p>
    <w:p w:rsidR="00AB1957" w:rsidRPr="00A41FCF" w:rsidRDefault="00AB1957" w:rsidP="00A41FCF">
      <w:pPr>
        <w:pStyle w:val="rvps8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932B6F" w:rsidRDefault="00932B6F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B6F" w:rsidRDefault="00932B6F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B6F" w:rsidRDefault="00932B6F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B6F" w:rsidRDefault="00932B6F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B6F" w:rsidRDefault="00932B6F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B6F" w:rsidRDefault="00932B6F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B6F" w:rsidRDefault="00932B6F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B6F" w:rsidRDefault="00932B6F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B6F" w:rsidRDefault="00932B6F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B6F" w:rsidRDefault="00932B6F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B6F" w:rsidRDefault="00932B6F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2B6F" w:rsidRPr="00A25B35" w:rsidRDefault="00932B6F" w:rsidP="00A25B3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25B35" w:rsidRDefault="00A25B35" w:rsidP="00A25B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25B35" w:rsidRDefault="00A25B35" w:rsidP="00A25B3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25B35" w:rsidRDefault="00A25B35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7A7E" w:rsidRDefault="00C67A7E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7A7E" w:rsidRDefault="00C67A7E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7A7E" w:rsidRDefault="00C67A7E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7A7E" w:rsidRDefault="00C67A7E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7A7E" w:rsidRDefault="00C67A7E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7A7E" w:rsidRDefault="00C67A7E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7A7E" w:rsidRDefault="00C67A7E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7A7E" w:rsidRDefault="00C67A7E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7A7E" w:rsidRDefault="00C67A7E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7A7E" w:rsidRDefault="00C67A7E" w:rsidP="00DA27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7A7E" w:rsidRDefault="00C67A7E" w:rsidP="00C67A7E">
      <w:pPr>
        <w:pStyle w:val="20"/>
      </w:pPr>
      <w:bookmarkStart w:id="9" w:name="_Toc485682083"/>
      <w:bookmarkStart w:id="10" w:name="_Toc499747069"/>
      <w:r w:rsidRPr="002A5CB7">
        <w:rPr>
          <w:rFonts w:eastAsia="Calibri"/>
          <w:b w:val="0"/>
          <w:bCs/>
          <w:szCs w:val="28"/>
          <w:shd w:val="clear" w:color="auto" w:fill="FFFFFF"/>
        </w:rPr>
        <w:lastRenderedPageBreak/>
        <w:t>2 ПРОЕКТНАЯ ЧАСТЬ</w:t>
      </w:r>
      <w:bookmarkEnd w:id="9"/>
      <w:r>
        <w:t xml:space="preserve"> </w:t>
      </w:r>
    </w:p>
    <w:p w:rsidR="00C67A7E" w:rsidRPr="00465F77" w:rsidRDefault="00C67A7E" w:rsidP="00C67A7E">
      <w:pPr>
        <w:pStyle w:val="20"/>
        <w:rPr>
          <w:b w:val="0"/>
        </w:rPr>
      </w:pPr>
      <w:r w:rsidRPr="00465F77">
        <w:rPr>
          <w:b w:val="0"/>
        </w:rPr>
        <w:t>2.1 П</w:t>
      </w:r>
      <w:r>
        <w:rPr>
          <w:b w:val="0"/>
        </w:rPr>
        <w:t>ОСТРОЕНИЕ</w:t>
      </w:r>
      <w:r w:rsidRPr="00465F77">
        <w:rPr>
          <w:b w:val="0"/>
        </w:rPr>
        <w:t xml:space="preserve"> </w:t>
      </w:r>
      <w:r>
        <w:rPr>
          <w:b w:val="0"/>
        </w:rPr>
        <w:t>МОДЕЛИ</w:t>
      </w:r>
      <w:r w:rsidRPr="00465F77">
        <w:rPr>
          <w:b w:val="0"/>
        </w:rPr>
        <w:t xml:space="preserve"> </w:t>
      </w:r>
      <w:r>
        <w:rPr>
          <w:b w:val="0"/>
        </w:rPr>
        <w:t>БАЗЫ</w:t>
      </w:r>
      <w:r w:rsidRPr="00465F77">
        <w:rPr>
          <w:b w:val="0"/>
        </w:rPr>
        <w:t xml:space="preserve"> </w:t>
      </w:r>
      <w:r>
        <w:rPr>
          <w:b w:val="0"/>
        </w:rPr>
        <w:t>ДАННЫХ</w:t>
      </w:r>
      <w:r w:rsidRPr="00465F77">
        <w:rPr>
          <w:b w:val="0"/>
        </w:rPr>
        <w:t xml:space="preserve"> </w:t>
      </w:r>
      <w:r>
        <w:rPr>
          <w:b w:val="0"/>
        </w:rPr>
        <w:t>ДЛЯ</w:t>
      </w:r>
      <w:r w:rsidRPr="00465F77">
        <w:rPr>
          <w:b w:val="0"/>
        </w:rPr>
        <w:t xml:space="preserve"> </w:t>
      </w:r>
      <w:r>
        <w:rPr>
          <w:b w:val="0"/>
        </w:rPr>
        <w:t>АВТОМАТИЗАЦИИ</w:t>
      </w:r>
      <w:r w:rsidRPr="00465F77">
        <w:rPr>
          <w:b w:val="0"/>
        </w:rPr>
        <w:t xml:space="preserve"> </w:t>
      </w:r>
      <w:r>
        <w:rPr>
          <w:b w:val="0"/>
        </w:rPr>
        <w:t>УЧЕТА</w:t>
      </w:r>
      <w:r w:rsidRPr="00465F77">
        <w:rPr>
          <w:b w:val="0"/>
        </w:rPr>
        <w:t xml:space="preserve"> </w:t>
      </w:r>
      <w:r>
        <w:rPr>
          <w:b w:val="0"/>
        </w:rPr>
        <w:t>РЕМОНТА</w:t>
      </w:r>
      <w:r w:rsidRPr="00465F77">
        <w:rPr>
          <w:b w:val="0"/>
        </w:rPr>
        <w:t xml:space="preserve"> </w:t>
      </w:r>
      <w:r>
        <w:rPr>
          <w:b w:val="0"/>
        </w:rPr>
        <w:t>КОМПЬЮТЕРНОЙ</w:t>
      </w:r>
      <w:r w:rsidRPr="00465F77">
        <w:rPr>
          <w:b w:val="0"/>
        </w:rPr>
        <w:t xml:space="preserve"> </w:t>
      </w:r>
      <w:bookmarkEnd w:id="10"/>
      <w:r>
        <w:rPr>
          <w:b w:val="0"/>
        </w:rPr>
        <w:t>ТЕХНИКИ</w:t>
      </w:r>
    </w:p>
    <w:p w:rsidR="00C67A7E" w:rsidRDefault="00726385" w:rsidP="00662B9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26385">
        <w:rPr>
          <w:rFonts w:ascii="Times New Roman" w:hAnsi="Times New Roman" w:cs="Times New Roman"/>
          <w:sz w:val="28"/>
          <w:szCs w:val="28"/>
        </w:rPr>
        <w:t>Для этого создадим отдельную сущность:</w:t>
      </w:r>
    </w:p>
    <w:p w:rsidR="00726385" w:rsidRDefault="00726385" w:rsidP="00662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Наряд;</w:t>
      </w:r>
    </w:p>
    <w:p w:rsidR="007F562E" w:rsidRDefault="007F562E" w:rsidP="00662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сущность обладает следующими свойствами:</w:t>
      </w:r>
    </w:p>
    <w:p w:rsidR="003355BF" w:rsidRDefault="003355BF" w:rsidP="00662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Номер наряда</w:t>
      </w:r>
    </w:p>
    <w:p w:rsidR="007F562E" w:rsidRDefault="007F562E" w:rsidP="00662B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(</w:t>
      </w:r>
      <w:r w:rsidR="00FA2B60" w:rsidRPr="00FA2B60">
        <w:rPr>
          <w:rFonts w:ascii="Times New Roman" w:hAnsi="Times New Roman" w:cs="Times New Roman"/>
          <w:sz w:val="28"/>
          <w:szCs w:val="28"/>
        </w:rPr>
        <w:t>наиболее общий показатель, характеризующий</w:t>
      </w:r>
      <w:r w:rsidR="00FA2B60">
        <w:rPr>
          <w:rFonts w:ascii="Times New Roman" w:hAnsi="Times New Roman" w:cs="Times New Roman"/>
          <w:sz w:val="28"/>
          <w:szCs w:val="28"/>
        </w:rPr>
        <w:t xml:space="preserve"> выполнения работ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7F562E" w:rsidRDefault="007F562E" w:rsidP="00662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(</w:t>
      </w:r>
      <w:r w:rsidR="00F01EF9">
        <w:rPr>
          <w:rFonts w:ascii="Times New Roman" w:hAnsi="Times New Roman" w:cs="Times New Roman"/>
          <w:sz w:val="28"/>
          <w:szCs w:val="28"/>
        </w:rPr>
        <w:t xml:space="preserve">фактическая </w:t>
      </w:r>
      <w:r>
        <w:rPr>
          <w:rFonts w:ascii="Times New Roman" w:hAnsi="Times New Roman" w:cs="Times New Roman"/>
          <w:sz w:val="28"/>
          <w:szCs w:val="28"/>
        </w:rPr>
        <w:t>дата выполнения работы);</w:t>
      </w:r>
    </w:p>
    <w:p w:rsidR="00D56B2F" w:rsidRDefault="007F562E" w:rsidP="00D56B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56B2F" w:rsidRPr="00D56B2F">
        <w:rPr>
          <w:rFonts w:ascii="Times New Roman" w:hAnsi="Times New Roman" w:cs="Times New Roman"/>
          <w:sz w:val="28"/>
          <w:szCs w:val="28"/>
        </w:rPr>
        <w:t xml:space="preserve"> </w:t>
      </w:r>
      <w:r w:rsidR="00D56B2F">
        <w:rPr>
          <w:rFonts w:ascii="Times New Roman" w:hAnsi="Times New Roman" w:cs="Times New Roman"/>
          <w:sz w:val="28"/>
          <w:szCs w:val="28"/>
        </w:rPr>
        <w:t>Материал (свойство необходимо</w:t>
      </w:r>
      <w:r w:rsidR="00D56B2F" w:rsidRPr="00F01EF9">
        <w:rPr>
          <w:rFonts w:ascii="Times New Roman" w:hAnsi="Times New Roman" w:cs="Times New Roman"/>
          <w:sz w:val="28"/>
          <w:szCs w:val="28"/>
        </w:rPr>
        <w:t>, так как имен</w:t>
      </w:r>
      <w:r w:rsidR="00D56B2F">
        <w:rPr>
          <w:rFonts w:ascii="Times New Roman" w:hAnsi="Times New Roman" w:cs="Times New Roman"/>
          <w:sz w:val="28"/>
          <w:szCs w:val="28"/>
        </w:rPr>
        <w:t>но материал ключевой в работе);</w:t>
      </w:r>
    </w:p>
    <w:p w:rsidR="00D56B2F" w:rsidRDefault="00D56B2F" w:rsidP="00662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B2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Запланировано (количество материала запланированного к выдаче)</w:t>
      </w:r>
      <w:r w:rsidR="003355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B2F" w:rsidRDefault="00D56B2F" w:rsidP="00662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Фактически отдано (количество материала отпущенного со склада под этот наряд)</w:t>
      </w:r>
    </w:p>
    <w:p w:rsidR="00D56B2F" w:rsidRDefault="00D56B2F" w:rsidP="00662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Единицы измерения</w:t>
      </w:r>
    </w:p>
    <w:p w:rsidR="00D56B2F" w:rsidRDefault="00D56B2F" w:rsidP="00662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наряда(когда был оформлен наряд)</w:t>
      </w:r>
    </w:p>
    <w:p w:rsidR="00D56B2F" w:rsidRDefault="00D56B2F" w:rsidP="00662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проведения работ(когда были произведены работы)</w:t>
      </w:r>
    </w:p>
    <w:p w:rsidR="007F562E" w:rsidRDefault="003355BF" w:rsidP="00662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 w:rsidR="007F562E" w:rsidRPr="003355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355BF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7F562E" w:rsidRPr="003355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5BF" w:rsidRDefault="003355BF" w:rsidP="00662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ФИО </w:t>
      </w:r>
      <w:r w:rsidRPr="003355BF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</w:p>
    <w:p w:rsidR="003355BF" w:rsidRDefault="003355BF" w:rsidP="00662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Телефон</w:t>
      </w:r>
      <w:r w:rsidR="004768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B2F" w:rsidRDefault="00D56B2F" w:rsidP="00662B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1430" w:rsidRDefault="00206DF8" w:rsidP="00662B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1E1430">
        <w:rPr>
          <w:rFonts w:ascii="Times New Roman" w:hAnsi="Times New Roman" w:cs="Times New Roman"/>
          <w:sz w:val="28"/>
          <w:szCs w:val="28"/>
        </w:rPr>
        <w:t xml:space="preserve">, необходимо произвести </w:t>
      </w:r>
      <w:r w:rsidR="003D2699">
        <w:rPr>
          <w:rFonts w:ascii="Times New Roman" w:hAnsi="Times New Roman" w:cs="Times New Roman"/>
          <w:sz w:val="28"/>
          <w:szCs w:val="28"/>
        </w:rPr>
        <w:t>учет материала имеющихся на складе.</w:t>
      </w:r>
    </w:p>
    <w:p w:rsidR="003D2699" w:rsidRDefault="003D2699" w:rsidP="00662B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создадим отдельную сущность:</w:t>
      </w:r>
    </w:p>
    <w:p w:rsidR="003D2699" w:rsidRDefault="003D2699" w:rsidP="00662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Материал</w:t>
      </w:r>
      <w:r w:rsidR="00AB468F">
        <w:rPr>
          <w:rFonts w:ascii="Times New Roman" w:hAnsi="Times New Roman" w:cs="Times New Roman"/>
          <w:sz w:val="28"/>
          <w:szCs w:val="28"/>
        </w:rPr>
        <w:t xml:space="preserve"> на складе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D2699" w:rsidRDefault="003D2699" w:rsidP="00662B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сущность обладает следующими свойствами:</w:t>
      </w:r>
    </w:p>
    <w:p w:rsidR="003D2699" w:rsidRDefault="003D2699" w:rsidP="00662B9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76855" w:rsidRPr="004768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Название </w:t>
      </w:r>
      <w:r w:rsidR="00476855">
        <w:rPr>
          <w:rFonts w:ascii="Times New Roman" w:hAnsi="Times New Roman" w:cs="Times New Roman"/>
          <w:color w:val="000000" w:themeColor="text1"/>
          <w:sz w:val="28"/>
          <w:szCs w:val="28"/>
        </w:rPr>
        <w:t>склада</w:t>
      </w:r>
      <w:r w:rsidR="00C37D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()</w:t>
      </w:r>
      <w:r w:rsidR="0047685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76855" w:rsidRDefault="00476855" w:rsidP="00662B9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Город (где расположен склад);</w:t>
      </w:r>
    </w:p>
    <w:p w:rsidR="00476855" w:rsidRDefault="00476855" w:rsidP="00662B9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Адрес (улица и номер строения);</w:t>
      </w:r>
    </w:p>
    <w:p w:rsidR="00476855" w:rsidRDefault="00476855" w:rsidP="00662B9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Телефон (номер телефона склада);</w:t>
      </w:r>
    </w:p>
    <w:p w:rsidR="00476855" w:rsidRDefault="00476855" w:rsidP="00662B9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Материал (название материала);</w:t>
      </w:r>
    </w:p>
    <w:p w:rsidR="00476855" w:rsidRDefault="00476855" w:rsidP="00662B9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Количество материала</w:t>
      </w:r>
      <w:r w:rsidR="00C37D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76855" w:rsidRPr="007B4F25" w:rsidRDefault="00476855" w:rsidP="00662B9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Единица измерения () </w:t>
      </w:r>
      <w:bookmarkStart w:id="11" w:name="_GoBack"/>
      <w:bookmarkEnd w:id="11"/>
    </w:p>
    <w:p w:rsidR="00476855" w:rsidRPr="00AB468F" w:rsidRDefault="00476855" w:rsidP="003355B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AB1957" w:rsidRDefault="00AB1957" w:rsidP="00AB1957">
      <w:pPr>
        <w:pStyle w:val="20"/>
        <w:rPr>
          <w:b w:val="0"/>
        </w:rPr>
      </w:pPr>
      <w:bookmarkStart w:id="12" w:name="_Toc499747070"/>
      <w:r w:rsidRPr="00775AE1">
        <w:rPr>
          <w:b w:val="0"/>
        </w:rPr>
        <w:t>2.2 А</w:t>
      </w:r>
      <w:r>
        <w:rPr>
          <w:b w:val="0"/>
        </w:rPr>
        <w:t>НАЛИЗ</w:t>
      </w:r>
      <w:r w:rsidRPr="00775AE1">
        <w:rPr>
          <w:b w:val="0"/>
        </w:rPr>
        <w:t xml:space="preserve"> </w:t>
      </w:r>
      <w:r>
        <w:rPr>
          <w:b w:val="0"/>
        </w:rPr>
        <w:t>ПОСТРОЕННОЙ</w:t>
      </w:r>
      <w:r w:rsidRPr="00775AE1">
        <w:rPr>
          <w:b w:val="0"/>
        </w:rPr>
        <w:t xml:space="preserve"> </w:t>
      </w:r>
      <w:r>
        <w:rPr>
          <w:b w:val="0"/>
        </w:rPr>
        <w:t>МОДЕЛИ</w:t>
      </w:r>
      <w:r w:rsidRPr="00775AE1">
        <w:rPr>
          <w:b w:val="0"/>
        </w:rPr>
        <w:t xml:space="preserve">, </w:t>
      </w:r>
      <w:r>
        <w:rPr>
          <w:b w:val="0"/>
        </w:rPr>
        <w:t>НОРМАЛИЗАЦИЯ</w:t>
      </w:r>
      <w:r w:rsidRPr="00775AE1">
        <w:rPr>
          <w:b w:val="0"/>
        </w:rPr>
        <w:t xml:space="preserve"> </w:t>
      </w:r>
      <w:bookmarkEnd w:id="12"/>
      <w:r>
        <w:rPr>
          <w:b w:val="0"/>
        </w:rPr>
        <w:t>МОДЕЛИ</w:t>
      </w:r>
    </w:p>
    <w:p w:rsidR="00252DFA" w:rsidRDefault="00252DFA" w:rsidP="00252DFA">
      <w:pPr>
        <w:rPr>
          <w:rFonts w:ascii="Times New Roman" w:hAnsi="Times New Roman" w:cs="Times New Roman"/>
          <w:sz w:val="28"/>
          <w:szCs w:val="28"/>
        </w:rPr>
      </w:pPr>
      <w:r w:rsidRPr="00252DFA">
        <w:rPr>
          <w:rFonts w:ascii="Times New Roman" w:hAnsi="Times New Roman" w:cs="Times New Roman"/>
          <w:sz w:val="28"/>
          <w:szCs w:val="28"/>
        </w:rPr>
        <w:t>Сущности описанные в модели необходимо привести к нормальной форме.</w:t>
      </w:r>
    </w:p>
    <w:p w:rsidR="00101AE6" w:rsidRPr="00252DFA" w:rsidRDefault="00252DFA" w:rsidP="00252DFA">
      <w:pPr>
        <w:rPr>
          <w:rFonts w:ascii="Times New Roman" w:hAnsi="Times New Roman" w:cs="Times New Roman"/>
          <w:sz w:val="28"/>
          <w:szCs w:val="28"/>
        </w:rPr>
      </w:pPr>
      <w:r w:rsidRPr="00252DFA">
        <w:rPr>
          <w:rFonts w:ascii="Times New Roman" w:hAnsi="Times New Roman" w:cs="Times New Roman"/>
          <w:sz w:val="28"/>
          <w:szCs w:val="28"/>
        </w:rPr>
        <w:t>Рассмотрим первую созданную сущность:</w:t>
      </w:r>
    </w:p>
    <w:p w:rsidR="00662B98" w:rsidRDefault="00101AE6" w:rsidP="001E1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наряд не находиться в первой нормальной форме так как существует упорядочивание столбцов Материал, количество материала, единицы измерения. </w:t>
      </w:r>
    </w:p>
    <w:p w:rsidR="00AB468F" w:rsidRDefault="00AB468F" w:rsidP="00662B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выделить отдельную сущность материал</w:t>
      </w:r>
    </w:p>
    <w:p w:rsidR="00101AE6" w:rsidRDefault="00AB468F" w:rsidP="001E1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материал;</w:t>
      </w:r>
    </w:p>
    <w:p w:rsidR="00AB468F" w:rsidRDefault="00AB468F" w:rsidP="00662B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сущность обладает следующими свойствами:</w:t>
      </w:r>
    </w:p>
    <w:p w:rsidR="00AB468F" w:rsidRDefault="00AB468F" w:rsidP="001E1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Наименование,</w:t>
      </w:r>
    </w:p>
    <w:p w:rsidR="00AB468F" w:rsidRDefault="00AB468F" w:rsidP="001E1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единицы измерения</w:t>
      </w:r>
    </w:p>
    <w:p w:rsidR="0089741E" w:rsidRDefault="0089741E" w:rsidP="00662B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сущности материал присутствуют повторяющие столбцы</w:t>
      </w:r>
    </w:p>
    <w:p w:rsidR="0089741E" w:rsidRDefault="0089741E" w:rsidP="00662B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ФИО</w:t>
      </w:r>
    </w:p>
    <w:p w:rsidR="0089741E" w:rsidRDefault="0089741E" w:rsidP="00662B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Должность</w:t>
      </w:r>
    </w:p>
    <w:p w:rsidR="0089741E" w:rsidRDefault="0089741E" w:rsidP="00662B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Телефон</w:t>
      </w:r>
    </w:p>
    <w:p w:rsidR="0089741E" w:rsidRDefault="0089741E" w:rsidP="00662B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отдельную сущность</w:t>
      </w:r>
    </w:p>
    <w:p w:rsidR="0089741E" w:rsidRDefault="0089741E" w:rsidP="00662B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Работник</w:t>
      </w:r>
    </w:p>
    <w:p w:rsidR="0089741E" w:rsidRDefault="0089741E" w:rsidP="00662B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следующими свойствами</w:t>
      </w:r>
    </w:p>
    <w:p w:rsidR="0089741E" w:rsidRDefault="0089741E" w:rsidP="00662B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ФИО (Фамилия Имя Отчество работника);</w:t>
      </w:r>
    </w:p>
    <w:p w:rsidR="0089741E" w:rsidRDefault="0089741E" w:rsidP="00662B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Должность;</w:t>
      </w:r>
    </w:p>
    <w:p w:rsidR="0089741E" w:rsidRDefault="0089741E" w:rsidP="00662B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Телефон (Контактный телефон работника)</w:t>
      </w:r>
    </w:p>
    <w:p w:rsidR="00662B98" w:rsidRDefault="00662B98" w:rsidP="00662B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62B98" w:rsidRDefault="00662B98" w:rsidP="00662B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62B98" w:rsidRDefault="00662B98" w:rsidP="00662B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741E" w:rsidRDefault="00CE4F2F" w:rsidP="00662B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приведени</w:t>
      </w:r>
      <w:r w:rsidR="00662B98">
        <w:rPr>
          <w:rFonts w:ascii="Times New Roman" w:hAnsi="Times New Roman" w:cs="Times New Roman"/>
          <w:sz w:val="28"/>
          <w:szCs w:val="28"/>
        </w:rPr>
        <w:t>я к первой нормальной форме сущность</w:t>
      </w:r>
      <w:r>
        <w:rPr>
          <w:rFonts w:ascii="Times New Roman" w:hAnsi="Times New Roman" w:cs="Times New Roman"/>
          <w:sz w:val="28"/>
          <w:szCs w:val="28"/>
        </w:rPr>
        <w:t xml:space="preserve"> Наряд имеет вид:</w:t>
      </w:r>
    </w:p>
    <w:p w:rsidR="00CE4F2F" w:rsidRDefault="00CE4F2F" w:rsidP="001E1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номер наряда</w:t>
      </w:r>
    </w:p>
    <w:p w:rsidR="00CE4F2F" w:rsidRDefault="00CE4F2F" w:rsidP="001E1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выдающий наряд работник</w:t>
      </w:r>
    </w:p>
    <w:p w:rsidR="00CE4F2F" w:rsidRDefault="00CE4F2F" w:rsidP="001E1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</w:t>
      </w:r>
    </w:p>
    <w:p w:rsidR="00CE4F2F" w:rsidRDefault="00CE4F2F" w:rsidP="001E1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</w:t>
      </w:r>
    </w:p>
    <w:p w:rsidR="00CE4F2F" w:rsidRDefault="00CE4F2F" w:rsidP="001E1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Работник производящий работу</w:t>
      </w:r>
    </w:p>
    <w:p w:rsidR="00CE4F2F" w:rsidRDefault="00CE4F2F" w:rsidP="001E1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Материал</w:t>
      </w:r>
    </w:p>
    <w:p w:rsidR="00CE4F2F" w:rsidRDefault="00CE4F2F" w:rsidP="001E1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материала</w:t>
      </w:r>
    </w:p>
    <w:p w:rsidR="00CE4F2F" w:rsidRDefault="00CE4F2F" w:rsidP="001E1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кладовщик (работник выдающий  материал со склада)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6522" w:rsidTr="007B6522">
        <w:tc>
          <w:tcPr>
            <w:tcW w:w="9345" w:type="dxa"/>
          </w:tcPr>
          <w:p w:rsidR="007B6522" w:rsidRDefault="007B6522" w:rsidP="001E14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Наряд</w:t>
            </w:r>
          </w:p>
        </w:tc>
      </w:tr>
      <w:tr w:rsidR="007B6522" w:rsidTr="007B6522">
        <w:tc>
          <w:tcPr>
            <w:tcW w:w="9345" w:type="dxa"/>
          </w:tcPr>
          <w:p w:rsidR="007B6522" w:rsidRPr="007B6522" w:rsidRDefault="007B6522" w:rsidP="001E14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522" w:rsidTr="007B6522">
        <w:tc>
          <w:tcPr>
            <w:tcW w:w="9345" w:type="dxa"/>
          </w:tcPr>
          <w:p w:rsidR="007B6522" w:rsidRDefault="007B6522" w:rsidP="001E14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6522" w:rsidTr="007B6522">
        <w:tc>
          <w:tcPr>
            <w:tcW w:w="9345" w:type="dxa"/>
          </w:tcPr>
          <w:p w:rsidR="007B6522" w:rsidRDefault="007B6522" w:rsidP="001E14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6522" w:rsidTr="007B6522">
        <w:tc>
          <w:tcPr>
            <w:tcW w:w="9345" w:type="dxa"/>
          </w:tcPr>
          <w:p w:rsidR="007B6522" w:rsidRDefault="007B6522" w:rsidP="001E14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4F2F" w:rsidRPr="00101AE6" w:rsidRDefault="00CE4F2F" w:rsidP="001E1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E4F2F" w:rsidRPr="00101AE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FDD" w:rsidRDefault="00F90FDD" w:rsidP="00A25B35">
      <w:pPr>
        <w:spacing w:after="0" w:line="240" w:lineRule="auto"/>
      </w:pPr>
      <w:r>
        <w:separator/>
      </w:r>
    </w:p>
  </w:endnote>
  <w:endnote w:type="continuationSeparator" w:id="0">
    <w:p w:rsidR="00F90FDD" w:rsidRDefault="00F90FDD" w:rsidP="00A2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B35" w:rsidRPr="00A25B35" w:rsidRDefault="00A25B35">
    <w:pPr>
      <w:pStyle w:val="a7"/>
      <w:tabs>
        <w:tab w:val="clear" w:pos="4677"/>
        <w:tab w:val="clear" w:pos="9355"/>
      </w:tabs>
      <w:jc w:val="center"/>
      <w:rPr>
        <w:b/>
        <w:caps/>
        <w:color w:val="000000" w:themeColor="text1"/>
      </w:rPr>
    </w:pPr>
    <w:r w:rsidRPr="00A25B35">
      <w:rPr>
        <w:b/>
        <w:caps/>
        <w:color w:val="000000" w:themeColor="text1"/>
      </w:rPr>
      <w:fldChar w:fldCharType="begin"/>
    </w:r>
    <w:r w:rsidRPr="00A25B35">
      <w:rPr>
        <w:b/>
        <w:caps/>
        <w:color w:val="000000" w:themeColor="text1"/>
      </w:rPr>
      <w:instrText>PAGE   \* MERGEFORMAT</w:instrText>
    </w:r>
    <w:r w:rsidRPr="00A25B35">
      <w:rPr>
        <w:b/>
        <w:caps/>
        <w:color w:val="000000" w:themeColor="text1"/>
      </w:rPr>
      <w:fldChar w:fldCharType="separate"/>
    </w:r>
    <w:r w:rsidR="007B4F25">
      <w:rPr>
        <w:b/>
        <w:caps/>
        <w:noProof/>
        <w:color w:val="000000" w:themeColor="text1"/>
      </w:rPr>
      <w:t>18</w:t>
    </w:r>
    <w:r w:rsidRPr="00A25B35">
      <w:rPr>
        <w:b/>
        <w:caps/>
        <w:color w:val="000000" w:themeColor="text1"/>
      </w:rPr>
      <w:fldChar w:fldCharType="end"/>
    </w:r>
  </w:p>
  <w:p w:rsidR="00A25B35" w:rsidRDefault="00A25B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FDD" w:rsidRDefault="00F90FDD" w:rsidP="00A25B35">
      <w:pPr>
        <w:spacing w:after="0" w:line="240" w:lineRule="auto"/>
      </w:pPr>
      <w:r>
        <w:separator/>
      </w:r>
    </w:p>
  </w:footnote>
  <w:footnote w:type="continuationSeparator" w:id="0">
    <w:p w:rsidR="00F90FDD" w:rsidRDefault="00F90FDD" w:rsidP="00A25B35">
      <w:pPr>
        <w:spacing w:after="0" w:line="240" w:lineRule="auto"/>
      </w:pPr>
      <w:r>
        <w:continuationSeparator/>
      </w:r>
    </w:p>
  </w:footnote>
  <w:footnote w:id="1">
    <w:p w:rsidR="00A25B35" w:rsidRDefault="00A25B35" w:rsidP="00A25B35">
      <w:pPr>
        <w:pStyle w:val="ac"/>
      </w:pPr>
      <w:r>
        <w:rPr>
          <w:rStyle w:val="ae"/>
        </w:rPr>
        <w:footnoteRef/>
      </w:r>
      <w:r>
        <w:t xml:space="preserve"> </w:t>
      </w:r>
      <w:r w:rsidRPr="00B16420">
        <w:t>Составлено автором на основе анализа годового отчета ПАО Северский трубный завод за 2016 год.</w:t>
      </w:r>
    </w:p>
  </w:footnote>
  <w:footnote w:id="2">
    <w:p w:rsidR="00A25B35" w:rsidRPr="003D0339" w:rsidRDefault="00A25B35" w:rsidP="00A25B35">
      <w:pPr>
        <w:pStyle w:val="ab"/>
        <w:tabs>
          <w:tab w:val="left" w:pos="284"/>
          <w:tab w:val="left" w:pos="426"/>
        </w:tabs>
        <w:spacing w:line="360" w:lineRule="auto"/>
        <w:ind w:firstLine="0"/>
      </w:pPr>
      <w:r>
        <w:rPr>
          <w:rStyle w:val="ae"/>
        </w:rPr>
        <w:footnoteRef/>
      </w:r>
      <w:r>
        <w:t xml:space="preserve"> </w:t>
      </w:r>
      <w:r w:rsidRPr="00B16420">
        <w:rPr>
          <w:sz w:val="20"/>
        </w:rPr>
        <w:t>Составлено автором на основе анализа годового отчета ПАО Северский трубный завод за 2016 год.</w:t>
      </w:r>
      <w:r>
        <w:t xml:space="preserve"> </w:t>
      </w:r>
    </w:p>
    <w:p w:rsidR="00A25B35" w:rsidRPr="00844E39" w:rsidRDefault="00A25B35" w:rsidP="00A25B35">
      <w:pPr>
        <w:pStyle w:val="ac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D55"/>
    <w:multiLevelType w:val="hybridMultilevel"/>
    <w:tmpl w:val="08F034DA"/>
    <w:lvl w:ilvl="0" w:tplc="C6B8034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0D5446"/>
    <w:multiLevelType w:val="hybridMultilevel"/>
    <w:tmpl w:val="6C3A4A3E"/>
    <w:lvl w:ilvl="0" w:tplc="C6B80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6575"/>
    <w:multiLevelType w:val="hybridMultilevel"/>
    <w:tmpl w:val="3064D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A692C"/>
    <w:multiLevelType w:val="hybridMultilevel"/>
    <w:tmpl w:val="C8BC9126"/>
    <w:lvl w:ilvl="0" w:tplc="F078F1F6">
      <w:start w:val="1"/>
      <w:numFmt w:val="bullet"/>
      <w:pStyle w:val="2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E16F5"/>
    <w:multiLevelType w:val="hybridMultilevel"/>
    <w:tmpl w:val="CEA068D0"/>
    <w:lvl w:ilvl="0" w:tplc="F774DC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02783F"/>
    <w:multiLevelType w:val="hybridMultilevel"/>
    <w:tmpl w:val="9F28496E"/>
    <w:lvl w:ilvl="0" w:tplc="C6B80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A7F91"/>
    <w:multiLevelType w:val="hybridMultilevel"/>
    <w:tmpl w:val="3BFA3732"/>
    <w:lvl w:ilvl="0" w:tplc="C6B8034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EB0A12"/>
    <w:multiLevelType w:val="hybridMultilevel"/>
    <w:tmpl w:val="F0EE996C"/>
    <w:lvl w:ilvl="0" w:tplc="AAE0BE02">
      <w:start w:val="1"/>
      <w:numFmt w:val="decimal"/>
      <w:pStyle w:val="a"/>
      <w:lvlText w:val="Таблица %1."/>
      <w:lvlJc w:val="center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 w15:restartNumberingAfterBreak="0">
    <w:nsid w:val="7EA723CD"/>
    <w:multiLevelType w:val="hybridMultilevel"/>
    <w:tmpl w:val="2BB889FE"/>
    <w:lvl w:ilvl="0" w:tplc="F774D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16"/>
    <w:rsid w:val="0002607B"/>
    <w:rsid w:val="00101AE6"/>
    <w:rsid w:val="00103473"/>
    <w:rsid w:val="001E1430"/>
    <w:rsid w:val="00206DF8"/>
    <w:rsid w:val="00252DFA"/>
    <w:rsid w:val="002758CA"/>
    <w:rsid w:val="002950CB"/>
    <w:rsid w:val="003355BF"/>
    <w:rsid w:val="003D2699"/>
    <w:rsid w:val="00476855"/>
    <w:rsid w:val="004777A7"/>
    <w:rsid w:val="00537011"/>
    <w:rsid w:val="00587A7F"/>
    <w:rsid w:val="0060097E"/>
    <w:rsid w:val="00657977"/>
    <w:rsid w:val="00662B98"/>
    <w:rsid w:val="00691857"/>
    <w:rsid w:val="006A48FE"/>
    <w:rsid w:val="006C5178"/>
    <w:rsid w:val="00726385"/>
    <w:rsid w:val="00790140"/>
    <w:rsid w:val="007B4F25"/>
    <w:rsid w:val="007B6522"/>
    <w:rsid w:val="007F115F"/>
    <w:rsid w:val="007F562E"/>
    <w:rsid w:val="00824016"/>
    <w:rsid w:val="0089741E"/>
    <w:rsid w:val="008C131C"/>
    <w:rsid w:val="00932B6F"/>
    <w:rsid w:val="009D3649"/>
    <w:rsid w:val="00A25B35"/>
    <w:rsid w:val="00A41FCF"/>
    <w:rsid w:val="00AB1957"/>
    <w:rsid w:val="00AB468F"/>
    <w:rsid w:val="00BD5CC4"/>
    <w:rsid w:val="00C1527C"/>
    <w:rsid w:val="00C37D9C"/>
    <w:rsid w:val="00C67A7E"/>
    <w:rsid w:val="00CE4F2F"/>
    <w:rsid w:val="00D56B2F"/>
    <w:rsid w:val="00DA275C"/>
    <w:rsid w:val="00E4490A"/>
    <w:rsid w:val="00F01EF9"/>
    <w:rsid w:val="00F90FDD"/>
    <w:rsid w:val="00FA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0A1C"/>
  <w15:chartTrackingRefBased/>
  <w15:docId w15:val="{47A71470-B6BD-48F8-8F02-6DE77A94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0">
    <w:name w:val="heading 2"/>
    <w:basedOn w:val="a0"/>
    <w:next w:val="a0"/>
    <w:link w:val="21"/>
    <w:uiPriority w:val="9"/>
    <w:unhideWhenUsed/>
    <w:qFormat/>
    <w:rsid w:val="00A41FCF"/>
    <w:pPr>
      <w:keepNext/>
      <w:keepLines/>
      <w:spacing w:before="40" w:after="12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1957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99"/>
    <w:qFormat/>
    <w:rsid w:val="0002607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МойОсновной2 Знак"/>
    <w:rsid w:val="0002607B"/>
    <w:rPr>
      <w:b/>
      <w:noProof w:val="0"/>
      <w:sz w:val="24"/>
      <w:lang w:val="ru-RU" w:eastAsia="ru-RU" w:bidi="ar-SA"/>
    </w:rPr>
  </w:style>
  <w:style w:type="paragraph" w:styleId="a5">
    <w:name w:val="header"/>
    <w:basedOn w:val="a0"/>
    <w:link w:val="a6"/>
    <w:uiPriority w:val="99"/>
    <w:unhideWhenUsed/>
    <w:rsid w:val="00A2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25B35"/>
  </w:style>
  <w:style w:type="paragraph" w:styleId="a7">
    <w:name w:val="footer"/>
    <w:basedOn w:val="a0"/>
    <w:link w:val="a8"/>
    <w:uiPriority w:val="99"/>
    <w:unhideWhenUsed/>
    <w:rsid w:val="00A2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25B35"/>
  </w:style>
  <w:style w:type="table" w:styleId="a9">
    <w:name w:val="Table Grid"/>
    <w:basedOn w:val="a2"/>
    <w:uiPriority w:val="39"/>
    <w:rsid w:val="00A2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Title"/>
    <w:basedOn w:val="a0"/>
    <w:next w:val="a0"/>
    <w:link w:val="aa"/>
    <w:uiPriority w:val="10"/>
    <w:qFormat/>
    <w:rsid w:val="00A25B35"/>
    <w:pPr>
      <w:numPr>
        <w:numId w:val="3"/>
      </w:numPr>
      <w:spacing w:after="0" w:line="360" w:lineRule="auto"/>
      <w:ind w:left="0" w:firstLine="0"/>
      <w:contextualSpacing/>
      <w:jc w:val="center"/>
    </w:pPr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character" w:customStyle="1" w:styleId="aa">
    <w:name w:val="Заголовок Знак"/>
    <w:basedOn w:val="a1"/>
    <w:link w:val="a"/>
    <w:uiPriority w:val="10"/>
    <w:rsid w:val="00A25B35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customStyle="1" w:styleId="ab">
    <w:name w:val="основной текст"/>
    <w:uiPriority w:val="99"/>
    <w:rsid w:val="00A25B35"/>
    <w:pPr>
      <w:spacing w:after="0" w:line="360" w:lineRule="exact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note text"/>
    <w:basedOn w:val="a0"/>
    <w:link w:val="ad"/>
    <w:uiPriority w:val="99"/>
    <w:semiHidden/>
    <w:unhideWhenUsed/>
    <w:rsid w:val="00A25B35"/>
    <w:pPr>
      <w:spacing w:after="0" w:line="240" w:lineRule="auto"/>
      <w:ind w:firstLine="709"/>
      <w:jc w:val="both"/>
    </w:pPr>
    <w:rPr>
      <w:rFonts w:ascii="Times New Roman" w:hAnsi="Times New Roman"/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A25B35"/>
    <w:rPr>
      <w:rFonts w:ascii="Times New Roman" w:hAnsi="Times New Roman"/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A25B35"/>
    <w:rPr>
      <w:vertAlign w:val="superscript"/>
    </w:rPr>
  </w:style>
  <w:style w:type="character" w:customStyle="1" w:styleId="21">
    <w:name w:val="Заголовок 2 Знак"/>
    <w:basedOn w:val="a1"/>
    <w:link w:val="20"/>
    <w:uiPriority w:val="9"/>
    <w:rsid w:val="00A41FCF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rvps8">
    <w:name w:val="rvps8"/>
    <w:basedOn w:val="a0"/>
    <w:rsid w:val="00A41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19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Стиль2"/>
    <w:basedOn w:val="a0"/>
    <w:link w:val="23"/>
    <w:qFormat/>
    <w:rsid w:val="00AB1957"/>
    <w:pPr>
      <w:numPr>
        <w:numId w:val="8"/>
      </w:numPr>
      <w:tabs>
        <w:tab w:val="num" w:pos="54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23">
    <w:name w:val="Стиль2 Знак"/>
    <w:link w:val="2"/>
    <w:rsid w:val="00AB1957"/>
    <w:rPr>
      <w:rFonts w:ascii="Times New Roman" w:eastAsia="Times New Roman" w:hAnsi="Times New Roman" w:cs="Times New Roman"/>
      <w:sz w:val="28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3255</Words>
  <Characters>18559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Пользователь Windows</cp:lastModifiedBy>
  <cp:revision>2</cp:revision>
  <dcterms:created xsi:type="dcterms:W3CDTF">2018-05-21T16:03:00Z</dcterms:created>
  <dcterms:modified xsi:type="dcterms:W3CDTF">2018-05-21T16:03:00Z</dcterms:modified>
</cp:coreProperties>
</file>