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6001845"/>
        <w:docPartObj>
          <w:docPartGallery w:val="Cover Pages"/>
          <w:docPartUnique/>
        </w:docPartObj>
      </w:sdtPr>
      <w:sdtEndPr/>
      <w:sdtContent>
        <w:p w14:paraId="115DD65F" w14:textId="53BFA14B" w:rsidR="00E50E39" w:rsidRDefault="00DA54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799B8F5D" wp14:editId="402EDCBD">
                    <wp:simplePos x="0" y="0"/>
                    <wp:positionH relativeFrom="column">
                      <wp:posOffset>2976881</wp:posOffset>
                    </wp:positionH>
                    <wp:positionV relativeFrom="paragraph">
                      <wp:posOffset>-899795</wp:posOffset>
                    </wp:positionV>
                    <wp:extent cx="54610" cy="8258175"/>
                    <wp:effectExtent l="19050" t="0" r="40640" b="8258175"/>
                    <wp:wrapNone/>
                    <wp:docPr id="1786533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610" cy="82581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>
                              <a:reflection blurRad="6350" stA="5600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650BD059" id="Rectangle 1" o:spid="_x0000_s1026" style="position:absolute;margin-left:234.4pt;margin-top:-70.85pt;width:4.3pt;height:6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" fillcolor="#404040 [2429]" strokecolor="gray [1629]" strokeweight="1pt"/>
                </w:pict>
              </mc:Fallback>
            </mc:AlternateContent>
          </w:r>
          <w:r w:rsidR="00E50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62524" wp14:editId="5EBE58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0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3"/>
                                  <w:gridCol w:w="5730"/>
                                </w:tblGrid>
                                <w:tr w:rsidR="00E50E39" w:rsidRPr="00E50E39" w14:paraId="17741B19" w14:textId="77777777" w:rsidTr="00DA541C">
                                  <w:trPr>
                                    <w:trHeight w:val="7749"/>
                                  </w:trPr>
                                  <w:tc>
                                    <w:tcPr>
                                      <w:tcW w:w="2505" w:type="pct"/>
                                      <w:vAlign w:val="center"/>
                                    </w:tcPr>
                                    <w:p w14:paraId="4C2A9CB9" w14:textId="73156D6A" w:rsidR="00E50E39" w:rsidRDefault="00E50E39">
                                      <w:pPr>
                                        <w:jc w:val="right"/>
                                      </w:pPr>
                                    </w:p>
                                    <w:p w14:paraId="19CB37C8" w14:textId="5BB2E7B7" w:rsidR="00E50E39" w:rsidRPr="006F566E" w:rsidRDefault="006F566E" w:rsidP="00E50E39">
                                      <w:pPr>
                                        <w:jc w:val="center"/>
                                        <w:rPr>
                                          <w:rFonts w:ascii="OCR A Extended" w:hAnsi="OCR A Extended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F566E">
                                        <w:rPr>
                                          <w:rFonts w:ascii="OCR A Extended" w:hAnsi="OCR A Extended"/>
                                          <w:color w:val="3B3838" w:themeColor="background2" w:themeShade="40"/>
                                          <w:sz w:val="96"/>
                                          <w:szCs w:val="9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    </w:rPr>
                                        <w:t>TeamJIGA</w:t>
                                      </w:r>
                                    </w:p>
                                  </w:tc>
                                  <w:tc>
                                    <w:tcPr>
                                      <w:tcW w:w="2495" w:type="pct"/>
                                      <w:vAlign w:val="center"/>
                                    </w:tcPr>
                                    <w:p w14:paraId="213AC9E7" w14:textId="1A858A86" w:rsidR="00A91E6D" w:rsidRPr="00DA541C" w:rsidRDefault="00E50E39" w:rsidP="00DA541C">
                                      <w:pPr>
                                        <w:jc w:val="center"/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Project Chemistry</w:t>
                                      </w:r>
                                      <w:r w:rsidR="00A91E6D"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&amp; Biology</w:t>
                                      </w:r>
                                      <w:r w:rsidR="00DA541C"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</w:t>
                                      </w:r>
                                      <w:r w:rsidR="00E3142B"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Content</w:t>
                                      </w:r>
                                    </w:p>
                                    <w:p w14:paraId="6760732A" w14:textId="77777777" w:rsidR="000141B8" w:rsidRPr="000141B8" w:rsidRDefault="000141B8" w:rsidP="000141B8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</w:p>
                                    <w:p w14:paraId="7A2F00B3" w14:textId="1B52E46B" w:rsidR="00A91E6D" w:rsidRPr="004245E3" w:rsidRDefault="004245E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4245E3"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Team members</w:t>
                                      </w:r>
                                    </w:p>
                                    <w:p w14:paraId="783AC930" w14:textId="5611AE2B" w:rsidR="00A91E6D" w:rsidRPr="004245E3" w:rsidRDefault="004D533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Topic" w:history="1">
                                        <w:r w:rsidR="00A91E6D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Topic</w:t>
                                        </w:r>
                                      </w:hyperlink>
                                    </w:p>
                                    <w:p w14:paraId="02452184" w14:textId="7F538487" w:rsidR="00A91E6D" w:rsidRPr="004245E3" w:rsidRDefault="004D533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OurGame" w:history="1">
                                        <w:r w:rsidR="00A91E6D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Our game</w:t>
                                        </w:r>
                                      </w:hyperlink>
                                    </w:p>
                                    <w:p w14:paraId="312367CC" w14:textId="4210383D" w:rsidR="00A91E6D" w:rsidRPr="004245E3" w:rsidRDefault="004D533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Summary" w:history="1">
                                        <w:r w:rsidR="00A91E6D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Summary</w:t>
                                        </w:r>
                                      </w:hyperlink>
                                    </w:p>
                                    <w:p w14:paraId="3651C259" w14:textId="034A461E" w:rsidR="008019C8" w:rsidRPr="004245E3" w:rsidRDefault="004D533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/w:rPr>
                                      </w:pPr>
                                      <w:hyperlink w:anchor="BlockScheme" w:history="1">
                                        <w:r w:rsidR="008019C8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Block scheme</w:t>
                                        </w:r>
                                      </w:hyperlink>
                                    </w:p>
                                    <w:p w14:paraId="79999483" w14:textId="77777777" w:rsidR="00A91E6D" w:rsidRPr="00A91E6D" w:rsidRDefault="00A91E6D" w:rsidP="00E50E39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</w:p>
                                    <w:p w14:paraId="13E37109" w14:textId="77777777" w:rsidR="00E50E39" w:rsidRPr="00E50E39" w:rsidRDefault="00E50E39" w:rsidP="00E50E39">
                                      <w:pPr>
                                        <w:rPr>
                                          <w:rFonts w:ascii="Arial Black" w:hAnsi="Arial Black" w:cs="Arial"/>
                                          <w:sz w:val="3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C4043BB" w14:textId="77777777" w:rsidR="00E50E39" w:rsidRPr="00E50E39" w:rsidRDefault="00E50E39">
                                <w:pPr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616252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" fillcolor="white [3201]" stroked="f" strokeweight=".5pt">
                    <v:textbox inset="0,0,0,0">
                      <w:txbxContent>
                        <w:tbl>
                          <w:tblPr>
                            <w:tblW w:w="4990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3"/>
                            <w:gridCol w:w="5730"/>
                          </w:tblGrid>
                          <w:tr w:rsidR="00E50E39" w:rsidRPr="00E50E39" w14:paraId="17741B19" w14:textId="77777777" w:rsidTr="00DA541C">
                            <w:trPr>
                              <w:trHeight w:val="7749"/>
                            </w:trPr>
                            <w:tc>
                              <w:tcPr>
                                <w:tcW w:w="2505" w:type="pct"/>
                                <w:vAlign w:val="center"/>
                              </w:tcPr>
                              <w:p w14:paraId="4C2A9CB9" w14:textId="73156D6A" w:rsidR="00E50E39" w:rsidRDefault="00E50E39">
                                <w:pPr>
                                  <w:jc w:val="right"/>
                                </w:pPr>
                              </w:p>
                              <w:p w14:paraId="19CB37C8" w14:textId="5BB2E7B7" w:rsidR="00E50E39" w:rsidRPr="006F566E" w:rsidRDefault="006F566E" w:rsidP="00E50E39">
                                <w:pPr>
                                  <w:jc w:val="center"/>
                                  <w:rPr>
                                    <w:rFonts w:ascii="OCR A Extended" w:hAnsi="OCR A Extended"/>
                                    <w:sz w:val="96"/>
                                    <w:szCs w:val="96"/>
                                  </w:rPr>
                                </w:pPr>
                                <w:r w:rsidRPr="006F566E">
                                  <w:rPr>
                                    <w:rFonts w:ascii="OCR A Extended" w:hAnsi="OCR A Extended"/>
                                    <w:color w:val="3B3838" w:themeColor="background2" w:themeShade="40"/>
                                    <w:sz w:val="96"/>
                                    <w:szCs w:val="9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/w:rPr>
                                  <w:t>TeamJIGA</w:t>
                                </w:r>
                              </w:p>
                            </w:tc>
                            <w:tc>
                              <w:tcPr>
                                <w:tcW w:w="2495" w:type="pct"/>
                                <w:vAlign w:val="center"/>
                              </w:tcPr>
                              <w:p w14:paraId="213AC9E7" w14:textId="1A858A86" w:rsidR="00A91E6D" w:rsidRPr="00DA541C" w:rsidRDefault="00E50E39" w:rsidP="00DA541C">
                                <w:pPr>
                                  <w:jc w:val="center"/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Project Chemistry</w:t>
                                </w:r>
                                <w:r w:rsidR="00A91E6D"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&amp; Biology</w:t>
                                </w:r>
                                <w:r w:rsidR="00DA541C"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r w:rsidR="00E3142B"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Content</w:t>
                                </w:r>
                              </w:p>
                              <w:p w14:paraId="6760732A" w14:textId="77777777" w:rsidR="000141B8" w:rsidRPr="000141B8" w:rsidRDefault="000141B8" w:rsidP="000141B8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</w:p>
                              <w:p w14:paraId="7A2F00B3" w14:textId="1B52E46B" w:rsidR="00A91E6D" w:rsidRPr="004245E3" w:rsidRDefault="004245E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245E3"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Team members</w:t>
                                </w:r>
                              </w:p>
                              <w:p w14:paraId="783AC930" w14:textId="5611AE2B" w:rsidR="00A91E6D" w:rsidRPr="004245E3" w:rsidRDefault="004D533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Topic" w:history="1">
                                  <w:r w:rsidR="00A91E6D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Topic</w:t>
                                  </w:r>
                                </w:hyperlink>
                              </w:p>
                              <w:p w14:paraId="02452184" w14:textId="7F538487" w:rsidR="00A91E6D" w:rsidRPr="004245E3" w:rsidRDefault="004D533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OurGame" w:history="1">
                                  <w:r w:rsidR="00A91E6D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Our game</w:t>
                                  </w:r>
                                </w:hyperlink>
                              </w:p>
                              <w:p w14:paraId="312367CC" w14:textId="4210383D" w:rsidR="00A91E6D" w:rsidRPr="004245E3" w:rsidRDefault="004D533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Summary" w:history="1">
                                  <w:r w:rsidR="00A91E6D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Summary</w:t>
                                  </w:r>
                                </w:hyperlink>
                              </w:p>
                              <w:p w14:paraId="3651C259" w14:textId="034A461E" w:rsidR="008019C8" w:rsidRPr="004245E3" w:rsidRDefault="004D533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</w:pPr>
                                <w:hyperlink w:anchor="BlockScheme" w:history="1">
                                  <w:r w:rsidR="008019C8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Block scheme</w:t>
                                  </w:r>
                                </w:hyperlink>
                              </w:p>
                              <w:p w14:paraId="79999483" w14:textId="77777777" w:rsidR="00A91E6D" w:rsidRPr="00A91E6D" w:rsidRDefault="00A91E6D" w:rsidP="00E50E39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</w:p>
                              <w:p w14:paraId="13E37109" w14:textId="77777777" w:rsidR="00E50E39" w:rsidRPr="00E50E39" w:rsidRDefault="00E50E39" w:rsidP="00E50E39">
                                <w:pPr>
                                  <w:rPr>
                                    <w:rFonts w:ascii="Arial Black" w:hAnsi="Arial Black" w:cs="Arial"/>
                                    <w:sz w:val="32"/>
                                  </w:rPr>
                                </w:pPr>
                              </w:p>
                            </w:tc>
                          </w:tr>
                        </w:tbl>
                        <w:p w14:paraId="5C4043BB" w14:textId="77777777" w:rsidR="00E50E39" w:rsidRPr="00E50E39" w:rsidRDefault="00E50E39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0E39">
            <w:br w:type="page"/>
          </w:r>
        </w:p>
      </w:sdtContent>
    </w:sdt>
    <w:p w14:paraId="57F5C3DE" w14:textId="77777777" w:rsidR="00D12E5F" w:rsidRPr="004245E3" w:rsidRDefault="00A91E6D" w:rsidP="000141B8">
      <w:pPr>
        <w:pStyle w:val="ListParagraph"/>
        <w:numPr>
          <w:ilvl w:val="0"/>
          <w:numId w:val="10"/>
        </w:numPr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0" w:name="TeamMembers"/>
      <w:r w:rsidRPr="004245E3">
        <w:rPr>
          <w:rFonts w:ascii="OCR A Extended" w:hAnsi="OCR A Extended" w:cs="Arial"/>
          <w:color w:val="2F5496" w:themeColor="accent5" w:themeShade="BF"/>
          <w:sz w:val="56"/>
          <w:szCs w:val="48"/>
        </w:rPr>
        <w:lastRenderedPageBreak/>
        <w:t>Team members</w:t>
      </w:r>
    </w:p>
    <w:bookmarkEnd w:id="0"/>
    <w:p w14:paraId="0A67EED3" w14:textId="77777777" w:rsidR="00A91E6D" w:rsidRDefault="00A91E6D" w:rsidP="00A91E6D">
      <w:pPr>
        <w:rPr>
          <w:rFonts w:ascii="Arial Black" w:hAnsi="Arial Black"/>
        </w:rPr>
      </w:pPr>
    </w:p>
    <w:p w14:paraId="5041B997" w14:textId="08E3F4BC" w:rsidR="00A91E6D" w:rsidRPr="004245E3" w:rsidRDefault="00B07D6D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Atanas Tihomirov Apostolov</w:t>
      </w:r>
    </w:p>
    <w:p w14:paraId="0479C4C1" w14:textId="43D7B311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Email: </w:t>
      </w:r>
      <w:r w:rsidR="00495DFF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ATApostolov21@codingburgas.bg</w:t>
      </w:r>
    </w:p>
    <w:p w14:paraId="4E7DCCFF" w14:textId="42386686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495DFF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10B</w:t>
      </w:r>
    </w:p>
    <w:p w14:paraId="4B2E24E8" w14:textId="77777777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Role: Scrum trainer</w:t>
      </w:r>
    </w:p>
    <w:p w14:paraId="444AC30E" w14:textId="77777777" w:rsidR="009C5825" w:rsidRPr="004245E3" w:rsidRDefault="009C5825" w:rsidP="004245E3">
      <w:pPr>
        <w:pStyle w:val="ListParagraph"/>
        <w:ind w:left="144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</w:p>
    <w:p w14:paraId="0329C3B6" w14:textId="24BCE243" w:rsidR="009C5825" w:rsidRPr="004245E3" w:rsidRDefault="00DD5D1E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 xml:space="preserve">Ivailo </w:t>
      </w:r>
      <w:r w:rsidR="006C27E9"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Jivkov Dandarinov</w:t>
      </w:r>
    </w:p>
    <w:p w14:paraId="7445C580" w14:textId="4B5EF910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Email: </w:t>
      </w:r>
      <w:r w:rsidR="00606CE0" w:rsidRPr="004245E3">
        <w:rPr>
          <w:rFonts w:ascii="OCR A Extended" w:hAnsi="OCR A Extended"/>
          <w:color w:val="3B3838" w:themeColor="background2" w:themeShade="40"/>
          <w:sz w:val="28"/>
          <w:szCs w:val="28"/>
        </w:rPr>
        <w:t>IZDandarinov21@codingburgas.bg</w:t>
      </w:r>
    </w:p>
    <w:p w14:paraId="33B6BC09" w14:textId="09E2D87B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495DFF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10V</w:t>
      </w:r>
    </w:p>
    <w:p w14:paraId="04586B55" w14:textId="77777777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Role: Backend Developer</w:t>
      </w:r>
    </w:p>
    <w:p w14:paraId="4F1A48FC" w14:textId="77777777" w:rsidR="009C5825" w:rsidRPr="004245E3" w:rsidRDefault="009C5825" w:rsidP="004245E3">
      <w:pPr>
        <w:pStyle w:val="ListParagraph"/>
        <w:ind w:left="144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</w:p>
    <w:p w14:paraId="3E6ED2B9" w14:textId="3BEDC84A" w:rsidR="005A546A" w:rsidRPr="004245E3" w:rsidRDefault="001F518C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 xml:space="preserve">Georgi Qvorov </w:t>
      </w:r>
      <w:r w:rsidR="009B5908"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Filipov</w:t>
      </w:r>
    </w:p>
    <w:p w14:paraId="3C96E19E" w14:textId="6374D11F" w:rsidR="005A546A" w:rsidRPr="004245E3" w:rsidRDefault="005A546A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Email:</w:t>
      </w:r>
      <w:r w:rsidR="005C6074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GYFilipov21@codingburgas.bg</w:t>
      </w:r>
    </w:p>
    <w:p w14:paraId="035A3F25" w14:textId="79C67E36" w:rsidR="005A546A" w:rsidRPr="004245E3" w:rsidRDefault="005A546A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AD2BDD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10G</w:t>
      </w:r>
    </w:p>
    <w:p w14:paraId="383532A1" w14:textId="77777777" w:rsidR="005A546A" w:rsidRPr="004245E3" w:rsidRDefault="005A546A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Role: Backend Developer</w:t>
      </w:r>
    </w:p>
    <w:p w14:paraId="6BE40933" w14:textId="77777777" w:rsidR="005A546A" w:rsidRPr="004245E3" w:rsidRDefault="005A546A" w:rsidP="004245E3">
      <w:pPr>
        <w:pStyle w:val="ListParagraph"/>
        <w:ind w:left="144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</w:p>
    <w:p w14:paraId="2641EB01" w14:textId="518A7597" w:rsidR="009C5825" w:rsidRPr="004245E3" w:rsidRDefault="00C47777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Jasmina Ivailova Valkov</w:t>
      </w:r>
    </w:p>
    <w:p w14:paraId="49E15A68" w14:textId="746F5BB8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Email:</w:t>
      </w:r>
      <w:r w:rsidR="007247D4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ZIValkova21@codingburgas.bg </w:t>
      </w:r>
    </w:p>
    <w:p w14:paraId="655627D6" w14:textId="30434B54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C47777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10A</w:t>
      </w:r>
    </w:p>
    <w:p w14:paraId="354337B3" w14:textId="5175726B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Role: </w:t>
      </w:r>
      <w:r w:rsidR="00C47777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Backend Developer</w:t>
      </w:r>
    </w:p>
    <w:p w14:paraId="6EBCAAA3" w14:textId="77777777" w:rsidR="009C5825" w:rsidRDefault="009C5825" w:rsidP="009C5825">
      <w:pPr>
        <w:rPr>
          <w:rFonts w:ascii="Arial" w:hAnsi="Arial" w:cs="Arial"/>
        </w:rPr>
      </w:pPr>
    </w:p>
    <w:p w14:paraId="56EB1C89" w14:textId="77777777" w:rsidR="005A546A" w:rsidRDefault="005A546A" w:rsidP="009C5825">
      <w:pPr>
        <w:rPr>
          <w:rFonts w:ascii="Arial" w:hAnsi="Arial" w:cs="Arial"/>
        </w:rPr>
      </w:pPr>
    </w:p>
    <w:p w14:paraId="184DBAF0" w14:textId="77777777" w:rsidR="004245E3" w:rsidRDefault="004245E3" w:rsidP="004245E3">
      <w:pPr>
        <w:pStyle w:val="ListParagraph"/>
        <w:rPr>
          <w:rFonts w:ascii="Arial Black" w:hAnsi="Arial Black" w:cs="Arial"/>
          <w:color w:val="538135" w:themeColor="accent6" w:themeShade="BF"/>
          <w:sz w:val="28"/>
        </w:rPr>
      </w:pPr>
      <w:bookmarkStart w:id="1" w:name="Topic"/>
    </w:p>
    <w:p w14:paraId="50F7E15F" w14:textId="77777777" w:rsidR="004245E3" w:rsidRPr="00FE2D36" w:rsidRDefault="004245E3" w:rsidP="00FE2D36">
      <w:pPr>
        <w:rPr>
          <w:rFonts w:ascii="Arial Black" w:hAnsi="Arial Black" w:cs="Arial"/>
          <w:color w:val="538135" w:themeColor="accent6" w:themeShade="BF"/>
          <w:sz w:val="28"/>
        </w:rPr>
      </w:pPr>
    </w:p>
    <w:p w14:paraId="2AC09AD8" w14:textId="373832A5" w:rsidR="004245E3" w:rsidRPr="004245E3" w:rsidRDefault="005A546A" w:rsidP="004245E3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r w:rsidRPr="004245E3">
        <w:rPr>
          <w:rFonts w:ascii="OCR A Extended" w:hAnsi="OCR A Extended" w:cs="Arial"/>
          <w:color w:val="2F5496" w:themeColor="accent5" w:themeShade="BF"/>
          <w:sz w:val="56"/>
          <w:szCs w:val="48"/>
        </w:rPr>
        <w:lastRenderedPageBreak/>
        <w:t>Topic</w:t>
      </w:r>
      <w:bookmarkEnd w:id="1"/>
    </w:p>
    <w:p w14:paraId="2F762CCE" w14:textId="77777777" w:rsidR="004245E3" w:rsidRPr="004245E3" w:rsidRDefault="004245E3" w:rsidP="004245E3">
      <w:pPr>
        <w:pStyle w:val="ListParagraph"/>
        <w:rPr>
          <w:rFonts w:ascii="Arial Black" w:hAnsi="Arial Black" w:cs="Arial"/>
          <w:color w:val="538135" w:themeColor="accent6" w:themeShade="BF"/>
          <w:sz w:val="28"/>
        </w:rPr>
      </w:pPr>
    </w:p>
    <w:p w14:paraId="0E29377D" w14:textId="4B38737E" w:rsidR="005A546A" w:rsidRPr="004245E3" w:rsidRDefault="00F45945" w:rsidP="004245E3">
      <w:pPr>
        <w:jc w:val="center"/>
        <w:rPr>
          <w:rFonts w:ascii="OCR A Extended" w:hAnsi="OCR A Extended" w:cs="Arial"/>
          <w:sz w:val="24"/>
          <w:szCs w:val="24"/>
        </w:rPr>
      </w:pPr>
      <w:r w:rsidRPr="004245E3">
        <w:rPr>
          <w:rFonts w:ascii="OCR A Extended" w:hAnsi="OCR A Extended" w:cs="Arial"/>
          <w:sz w:val="24"/>
          <w:szCs w:val="24"/>
        </w:rPr>
        <w:t>The topic of the project was to create educational software connected with Chemistry or Biology. So we create a C++-based software to help students with different chemical equations and problems. We had a month to deal with the task – form a team, discuss the topic, and come up with an idea. You can read more about the process in the next section.</w:t>
      </w:r>
    </w:p>
    <w:p w14:paraId="5981DC87" w14:textId="77777777" w:rsidR="00FE2D36" w:rsidRDefault="00FE2D36" w:rsidP="005A546A">
      <w:pPr>
        <w:rPr>
          <w:rFonts w:ascii="Arial" w:hAnsi="Arial" w:cs="Arial"/>
        </w:rPr>
      </w:pPr>
    </w:p>
    <w:p w14:paraId="339A6A03" w14:textId="02E6F99E" w:rsidR="00F45945" w:rsidRPr="004245E3" w:rsidRDefault="00F45945" w:rsidP="004245E3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2"/>
          <w:szCs w:val="44"/>
        </w:rPr>
      </w:pPr>
      <w:bookmarkStart w:id="2" w:name="OurGame"/>
      <w:r w:rsidRPr="004245E3">
        <w:rPr>
          <w:rFonts w:ascii="OCR A Extended" w:hAnsi="OCR A Extended" w:cs="Arial"/>
          <w:color w:val="2F5496" w:themeColor="accent5" w:themeShade="BF"/>
          <w:sz w:val="52"/>
          <w:szCs w:val="44"/>
        </w:rPr>
        <w:t>Our game</w:t>
      </w:r>
    </w:p>
    <w:bookmarkEnd w:id="2"/>
    <w:p w14:paraId="7BF4A1EA" w14:textId="570488F2" w:rsidR="001977C9" w:rsidRPr="004245E3" w:rsidRDefault="001977C9" w:rsidP="001977C9">
      <w:pPr>
        <w:pStyle w:val="ListParagraph"/>
        <w:ind w:left="1440"/>
        <w:jc w:val="both"/>
        <w:rPr>
          <w:rFonts w:ascii="Arial" w:hAnsi="Arial" w:cs="Arial"/>
          <w:b/>
          <w:sz w:val="36"/>
          <w:szCs w:val="36"/>
        </w:rPr>
      </w:pPr>
    </w:p>
    <w:p w14:paraId="28853BDF" w14:textId="13014EB8" w:rsidR="00054812" w:rsidRPr="00FE2D36" w:rsidRDefault="001977C9" w:rsidP="004245E3">
      <w:pPr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  <w:r w:rsidRPr="00FE2D36"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  <w:t>The game</w:t>
      </w:r>
    </w:p>
    <w:p w14:paraId="6D16A07B" w14:textId="65F61F60" w:rsidR="00DD42B7" w:rsidRPr="00FE2D36" w:rsidRDefault="00B45D3A" w:rsidP="00FE2D36">
      <w:pPr>
        <w:jc w:val="center"/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</w:pPr>
      <w:r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>The idea of the project</w:t>
      </w:r>
      <w:r w:rsidR="000658EA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is a game about </w:t>
      </w:r>
      <w:r w:rsidR="004245E3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>ecology. On</w:t>
      </w:r>
      <w:r w:rsidR="0097633E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the screen</w:t>
      </w:r>
      <w:r w:rsidR="00284F11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the user plays with a man</w:t>
      </w:r>
      <w:r w:rsidR="00F95264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who collects</w:t>
      </w:r>
      <w:r w:rsidR="00927CF5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garbage on the screen.</w:t>
      </w:r>
    </w:p>
    <w:p w14:paraId="06C365BE" w14:textId="77777777" w:rsidR="00FE2D36" w:rsidRDefault="00FE2D36" w:rsidP="00FE2D36">
      <w:pPr>
        <w:ind w:left="360"/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</w:p>
    <w:p w14:paraId="4905C0C1" w14:textId="1A4FE9A7" w:rsidR="00E3142B" w:rsidRPr="00FE2D36" w:rsidRDefault="00FE1435" w:rsidP="00FE2D36">
      <w:pPr>
        <w:ind w:left="360"/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  <w:r w:rsidRPr="00FE2D36"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  <w:t>Te</w:t>
      </w:r>
      <w:r w:rsidR="00E3142B" w:rsidRPr="00FE2D36"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  <w:t>hnologies</w:t>
      </w:r>
    </w:p>
    <w:p w14:paraId="7CC07CBC" w14:textId="42400F74" w:rsidR="008019C8" w:rsidRPr="00FE2D36" w:rsidRDefault="009E05C7" w:rsidP="00FE2D36">
      <w:pPr>
        <w:ind w:left="1080"/>
        <w:jc w:val="center"/>
        <w:rPr>
          <w:rFonts w:ascii="OCR A Extended" w:hAnsi="OCR A Extended" w:cs="Arial"/>
        </w:rPr>
      </w:pPr>
      <w:r w:rsidRPr="00FE2D36">
        <w:rPr>
          <w:rFonts w:ascii="OCR A Extended" w:hAnsi="OCR A Extended" w:cs="Arial"/>
        </w:rPr>
        <w:t>Microsoft Teams - the program that we used to communicate. We decided to use it because it was easy to use and gave us the best sound quality and connection.</w:t>
      </w:r>
    </w:p>
    <w:p w14:paraId="7F7E2337" w14:textId="57CABCBC" w:rsidR="008019C8" w:rsidRPr="00FE2D36" w:rsidRDefault="008019C8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>Word -</w:t>
      </w:r>
      <w:r w:rsidR="009E05C7" w:rsidRPr="00FE2D36">
        <w:rPr>
          <w:rFonts w:ascii="OCR A Extended" w:hAnsi="OCR A Extended" w:cs="Arial"/>
        </w:rPr>
        <w:t xml:space="preserve"> to create our documentation for the project. In it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we’ve described the process of making the project, every program that was used for the project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and every role in the</w:t>
      </w:r>
      <w:r w:rsidRPr="00FE2D36">
        <w:rPr>
          <w:rFonts w:ascii="OCR A Extended" w:hAnsi="OCR A Extended" w:cs="Arial"/>
        </w:rPr>
        <w:t xml:space="preserve"> team.</w:t>
      </w:r>
    </w:p>
    <w:p w14:paraId="2519FCFA" w14:textId="17B75822" w:rsidR="008019C8" w:rsidRPr="00FE2D36" w:rsidRDefault="008019C8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>Excel -</w:t>
      </w:r>
      <w:r w:rsidR="009E05C7" w:rsidRPr="00FE2D36">
        <w:rPr>
          <w:rFonts w:ascii="OCR A Extended" w:hAnsi="OCR A Extended" w:cs="Arial"/>
        </w:rPr>
        <w:t xml:space="preserve"> to create our QA documentation. In the QA documentation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our QA Engineer made a description </w:t>
      </w:r>
      <w:r w:rsidRPr="00FE2D36">
        <w:rPr>
          <w:rFonts w:ascii="OCR A Extended" w:hAnsi="OCR A Extended" w:cs="Arial"/>
        </w:rPr>
        <w:t>of</w:t>
      </w:r>
      <w:r w:rsidR="009E05C7" w:rsidRPr="00FE2D36">
        <w:rPr>
          <w:rFonts w:ascii="OCR A Extended" w:hAnsi="OCR A Extended" w:cs="Arial"/>
        </w:rPr>
        <w:t xml:space="preserve"> any test that he has made on the game. After that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he wrote down if the </w:t>
      </w:r>
      <w:r w:rsidRPr="00FE2D36">
        <w:rPr>
          <w:rFonts w:ascii="OCR A Extended" w:hAnsi="OCR A Extended" w:cs="Arial"/>
        </w:rPr>
        <w:t>test passed.</w:t>
      </w:r>
    </w:p>
    <w:p w14:paraId="710AD05E" w14:textId="6FBCD00A" w:rsidR="008019C8" w:rsidRPr="00FE2D36" w:rsidRDefault="008019C8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 xml:space="preserve">C++ - </w:t>
      </w:r>
      <w:r w:rsidR="009E05C7" w:rsidRPr="00FE2D36">
        <w:rPr>
          <w:rFonts w:ascii="OCR A Extended" w:hAnsi="OCR A Extended" w:cs="Arial"/>
        </w:rPr>
        <w:t xml:space="preserve">the programming language in which </w:t>
      </w:r>
      <w:r w:rsidRPr="00FE2D36">
        <w:rPr>
          <w:rFonts w:ascii="OCR A Extended" w:hAnsi="OCR A Extended" w:cs="Arial"/>
        </w:rPr>
        <w:t>the code for our game is written.</w:t>
      </w:r>
    </w:p>
    <w:p w14:paraId="46E8A647" w14:textId="3985F89C" w:rsidR="008019C8" w:rsidRPr="00FE2D36" w:rsidRDefault="009E05C7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 xml:space="preserve">PowerPoint </w:t>
      </w:r>
      <w:r w:rsidR="008019C8" w:rsidRPr="00FE2D36">
        <w:rPr>
          <w:rFonts w:ascii="OCR A Extended" w:hAnsi="OCR A Extended" w:cs="Arial"/>
        </w:rPr>
        <w:t xml:space="preserve">– to </w:t>
      </w:r>
      <w:r w:rsidRPr="00FE2D36">
        <w:rPr>
          <w:rFonts w:ascii="OCR A Extended" w:hAnsi="OCR A Extended" w:cs="Arial"/>
        </w:rPr>
        <w:t>make our presentation. In the presentation</w:t>
      </w:r>
      <w:r w:rsidR="008019C8" w:rsidRPr="00FE2D36">
        <w:rPr>
          <w:rFonts w:ascii="OCR A Extended" w:hAnsi="OCR A Extended" w:cs="Arial"/>
        </w:rPr>
        <w:t>,</w:t>
      </w:r>
      <w:r w:rsidRPr="00FE2D36">
        <w:rPr>
          <w:rFonts w:ascii="OCR A Extended" w:hAnsi="OCR A Extended" w:cs="Arial"/>
        </w:rPr>
        <w:t xml:space="preserve"> we introduce ourselves and everyone’s role</w:t>
      </w:r>
      <w:r w:rsidR="008019C8" w:rsidRPr="00FE2D36">
        <w:rPr>
          <w:rFonts w:ascii="OCR A Extended" w:hAnsi="OCR A Extended" w:cs="Arial"/>
        </w:rPr>
        <w:t>,</w:t>
      </w:r>
      <w:r w:rsidRPr="00FE2D36">
        <w:rPr>
          <w:rFonts w:ascii="OCR A Extended" w:hAnsi="OCR A Extended" w:cs="Arial"/>
        </w:rPr>
        <w:t xml:space="preserve"> and the programs and technologies that we used for the project.</w:t>
      </w:r>
    </w:p>
    <w:p w14:paraId="4B907B28" w14:textId="639F3E94" w:rsidR="008019C8" w:rsidRPr="00FE2D36" w:rsidRDefault="008019C8" w:rsidP="00FE2D36">
      <w:pPr>
        <w:ind w:left="1080"/>
        <w:jc w:val="center"/>
        <w:rPr>
          <w:rFonts w:ascii="Arial" w:hAnsi="Arial" w:cs="Arial"/>
          <w:b/>
        </w:rPr>
      </w:pPr>
      <w:r w:rsidRPr="00FE2D36">
        <w:rPr>
          <w:rFonts w:ascii="OCR A Extended" w:hAnsi="OCR A Extended" w:cs="Arial"/>
        </w:rPr>
        <w:t xml:space="preserve">GitHub - </w:t>
      </w:r>
      <w:r w:rsidR="009E05C7" w:rsidRPr="00FE2D36">
        <w:rPr>
          <w:rFonts w:ascii="OCR A Extended" w:hAnsi="OCR A Extended" w:cs="Arial"/>
        </w:rPr>
        <w:t>the place where we share and store our code. It was easy to use for every memb</w:t>
      </w:r>
      <w:r w:rsidRPr="00FE2D36">
        <w:rPr>
          <w:rFonts w:ascii="OCR A Extended" w:hAnsi="OCR A Extended" w:cs="Arial"/>
        </w:rPr>
        <w:t>er of the team.</w:t>
      </w:r>
    </w:p>
    <w:p w14:paraId="00D17CCF" w14:textId="77777777" w:rsidR="00054812" w:rsidRPr="00054812" w:rsidRDefault="008019C8" w:rsidP="008019C8">
      <w:pPr>
        <w:pStyle w:val="ListParagraph"/>
        <w:ind w:left="1440"/>
        <w:jc w:val="both"/>
        <w:rPr>
          <w:rFonts w:ascii="Arial" w:hAnsi="Arial" w:cs="Arial"/>
          <w:b/>
        </w:rPr>
      </w:pPr>
      <w:r w:rsidRPr="00054812">
        <w:rPr>
          <w:rFonts w:ascii="Arial" w:hAnsi="Arial" w:cs="Arial"/>
          <w:b/>
        </w:rPr>
        <w:lastRenderedPageBreak/>
        <w:t xml:space="preserve"> </w:t>
      </w:r>
    </w:p>
    <w:p w14:paraId="7FADCB6A" w14:textId="5C2427AD" w:rsidR="00054812" w:rsidRPr="00FE2D36" w:rsidRDefault="00054812" w:rsidP="00FE2D36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3" w:name="Summary"/>
      <w:r w:rsidRPr="00FE2D36">
        <w:rPr>
          <w:rFonts w:ascii="OCR A Extended" w:hAnsi="OCR A Extended" w:cs="Arial"/>
          <w:color w:val="2F5496" w:themeColor="accent5" w:themeShade="BF"/>
          <w:sz w:val="56"/>
          <w:szCs w:val="48"/>
        </w:rPr>
        <w:t>Summary</w:t>
      </w:r>
    </w:p>
    <w:bookmarkEnd w:id="3"/>
    <w:p w14:paraId="4961A6E2" w14:textId="160B4315" w:rsidR="00054812" w:rsidRPr="00FE2D36" w:rsidRDefault="00054812" w:rsidP="00FE2D36">
      <w:pPr>
        <w:jc w:val="both"/>
        <w:rPr>
          <w:rFonts w:ascii="Arial Black" w:hAnsi="Arial Black" w:cs="Arial"/>
          <w:color w:val="3B3838" w:themeColor="background2" w:themeShade="40"/>
          <w:sz w:val="28"/>
        </w:rPr>
      </w:pPr>
    </w:p>
    <w:p w14:paraId="424BF768" w14:textId="4ED9C5EC" w:rsidR="00054812" w:rsidRPr="00FE2D36" w:rsidRDefault="00054812" w:rsidP="00FE2D36">
      <w:pPr>
        <w:ind w:left="1080"/>
        <w:jc w:val="center"/>
        <w:rPr>
          <w:rFonts w:ascii="OCR A Extended" w:hAnsi="OCR A Extended" w:cs="Arial"/>
          <w:color w:val="2F5496" w:themeColor="accent5" w:themeShade="BF"/>
          <w:sz w:val="40"/>
          <w:szCs w:val="40"/>
        </w:rPr>
      </w:pPr>
      <w:r w:rsidRPr="00FE2D36">
        <w:rPr>
          <w:rFonts w:ascii="OCR A Extended" w:hAnsi="OCR A Extended" w:cs="Arial"/>
          <w:b/>
          <w:color w:val="2F5496" w:themeColor="accent5" w:themeShade="BF"/>
          <w:sz w:val="40"/>
          <w:szCs w:val="40"/>
        </w:rPr>
        <w:t>S</w:t>
      </w:r>
      <w:r w:rsidR="00F76E3F" w:rsidRPr="00FE2D36">
        <w:rPr>
          <w:rFonts w:ascii="OCR A Extended" w:hAnsi="OCR A Extended" w:cs="Arial"/>
          <w:b/>
          <w:color w:val="2F5496" w:themeColor="accent5" w:themeShade="BF"/>
          <w:sz w:val="40"/>
          <w:szCs w:val="40"/>
        </w:rPr>
        <w:t>tages</w:t>
      </w:r>
      <w:r w:rsidRPr="00FE2D36">
        <w:rPr>
          <w:rFonts w:ascii="OCR A Extended" w:hAnsi="OCR A Extended" w:cs="Arial"/>
          <w:b/>
          <w:color w:val="2F5496" w:themeColor="accent5" w:themeShade="BF"/>
          <w:sz w:val="40"/>
          <w:szCs w:val="40"/>
        </w:rPr>
        <w:t xml:space="preserve"> of realization</w:t>
      </w:r>
    </w:p>
    <w:p w14:paraId="775F194F" w14:textId="7A136A33" w:rsidR="00054812" w:rsidRPr="00FE2D36" w:rsidRDefault="00F76E3F" w:rsidP="00FE2D36">
      <w:pPr>
        <w:ind w:left="1800"/>
        <w:jc w:val="center"/>
        <w:rPr>
          <w:rFonts w:ascii="OCR A Extended" w:hAnsi="OCR A Extended" w:cs="Arial"/>
          <w:sz w:val="24"/>
          <w:szCs w:val="24"/>
        </w:rPr>
      </w:pPr>
      <w:r w:rsidRPr="00FE2D36">
        <w:rPr>
          <w:rFonts w:ascii="OCR A Extended" w:hAnsi="OCR A Extended" w:cs="Arial"/>
          <w:color w:val="3B3838" w:themeColor="background2" w:themeShade="40"/>
          <w:sz w:val="32"/>
          <w:szCs w:val="32"/>
        </w:rPr>
        <w:t>The easiest way to show you our stages is with a scheme</w:t>
      </w:r>
    </w:p>
    <w:p w14:paraId="381BDA0C" w14:textId="6A9E83E1" w:rsidR="00F76E3F" w:rsidRPr="002B7083" w:rsidRDefault="002B7083" w:rsidP="002B7083">
      <w:pPr>
        <w:jc w:val="both"/>
        <w:rPr>
          <w:rFonts w:ascii="Arial Black" w:hAnsi="Arial Black" w:cs="Arial"/>
          <w:sz w:val="28"/>
        </w:rPr>
      </w:pPr>
      <w:r w:rsidRPr="00FE2D36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959B10" wp14:editId="4427E0C9">
            <wp:simplePos x="0" y="0"/>
            <wp:positionH relativeFrom="page">
              <wp:align>right</wp:align>
            </wp:positionH>
            <wp:positionV relativeFrom="paragraph">
              <wp:posOffset>229870</wp:posOffset>
            </wp:positionV>
            <wp:extent cx="7572375" cy="3028950"/>
            <wp:effectExtent l="0" t="0" r="0" b="0"/>
            <wp:wrapTopAndBottom/>
            <wp:docPr id="4" name="Диагра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8C9BD" w14:textId="48EDA125" w:rsidR="002D5852" w:rsidRPr="002B7083" w:rsidRDefault="00F76E3F" w:rsidP="002B7083">
      <w:pPr>
        <w:jc w:val="center"/>
        <w:rPr>
          <w:rFonts w:ascii="OCR A Extended" w:hAnsi="OCR A Extended" w:cs="Arial"/>
          <w:lang w:val="bg-BG"/>
        </w:rPr>
      </w:pPr>
      <w:r w:rsidRPr="002B7083">
        <w:rPr>
          <w:rFonts w:ascii="OCR A Extended" w:hAnsi="OCR A Extended" w:cs="Arial"/>
        </w:rPr>
        <w:t xml:space="preserve">The first and hardest thing we had to deal with </w:t>
      </w:r>
      <w:r w:rsidR="002B7083" w:rsidRPr="002B7083">
        <w:rPr>
          <w:rFonts w:ascii="OCR A Extended" w:hAnsi="OCR A Extended" w:cs="Arial"/>
        </w:rPr>
        <w:t>was</w:t>
      </w:r>
      <w:r w:rsidRPr="002B7083">
        <w:rPr>
          <w:rFonts w:ascii="OCR A Extended" w:hAnsi="OCR A Extended" w:cs="Arial"/>
        </w:rPr>
        <w:t xml:space="preserve"> coming up with an idea. Then we had to choose who </w:t>
      </w:r>
      <w:r w:rsidR="002B7083" w:rsidRPr="002B7083">
        <w:rPr>
          <w:rFonts w:ascii="OCR A Extended" w:hAnsi="OCR A Extended" w:cs="Arial"/>
        </w:rPr>
        <w:t>was</w:t>
      </w:r>
      <w:r w:rsidRPr="002B7083">
        <w:rPr>
          <w:rFonts w:ascii="OCR A Extended" w:hAnsi="OCR A Extended" w:cs="Arial"/>
        </w:rPr>
        <w:t xml:space="preserve"> </w:t>
      </w:r>
      <w:r w:rsidR="002D5852" w:rsidRPr="002B7083">
        <w:rPr>
          <w:rFonts w:ascii="OCR A Extended" w:hAnsi="OCR A Extended" w:cs="Arial"/>
        </w:rPr>
        <w:t xml:space="preserve">doing what and start working. After every function was made and the issues were </w:t>
      </w:r>
      <w:r w:rsidR="002B7083" w:rsidRPr="002B7083">
        <w:rPr>
          <w:rFonts w:ascii="OCR A Extended" w:hAnsi="OCR A Extended" w:cs="Arial"/>
        </w:rPr>
        <w:t>closed,</w:t>
      </w:r>
      <w:r w:rsidR="002D5852" w:rsidRPr="002B7083">
        <w:rPr>
          <w:rFonts w:ascii="OCR A Extended" w:hAnsi="OCR A Extended" w:cs="Arial"/>
        </w:rPr>
        <w:t xml:space="preserve"> we had to do some tests and put things together to present the final product.</w:t>
      </w:r>
    </w:p>
    <w:p w14:paraId="5DB02728" w14:textId="77777777" w:rsidR="002D5852" w:rsidRPr="002B7083" w:rsidRDefault="002D5852" w:rsidP="002B7083">
      <w:pPr>
        <w:ind w:left="1080"/>
        <w:jc w:val="center"/>
        <w:rPr>
          <w:rFonts w:ascii="OCR A Extended" w:hAnsi="OCR A Extended" w:cs="Arial"/>
          <w:color w:val="2F5496" w:themeColor="accent5" w:themeShade="BF"/>
          <w:sz w:val="32"/>
          <w:szCs w:val="32"/>
          <w:lang w:val="bg-BG"/>
        </w:rPr>
      </w:pPr>
      <w:r w:rsidRPr="002B7083">
        <w:rPr>
          <w:rFonts w:ascii="OCR A Extended" w:hAnsi="OCR A Extended" w:cs="Arial"/>
          <w:b/>
          <w:color w:val="2F5496" w:themeColor="accent5" w:themeShade="BF"/>
          <w:sz w:val="32"/>
          <w:szCs w:val="32"/>
        </w:rPr>
        <w:t>Future updates</w:t>
      </w:r>
    </w:p>
    <w:p w14:paraId="49DB1F05" w14:textId="52988621" w:rsidR="00E3142B" w:rsidRPr="002B7083" w:rsidRDefault="002D5852" w:rsidP="002B7083">
      <w:pPr>
        <w:ind w:left="1800"/>
        <w:jc w:val="center"/>
        <w:rPr>
          <w:rFonts w:ascii="OCR A Extended" w:hAnsi="OCR A Extended" w:cs="Arial"/>
          <w:lang w:val="bg-BG"/>
        </w:rPr>
      </w:pPr>
      <w:r w:rsidRPr="002B7083">
        <w:rPr>
          <w:rFonts w:ascii="OCR A Extended" w:hAnsi="OCR A Extended" w:cs="Arial"/>
        </w:rPr>
        <w:t>Future updates won’t be a problem for our project. There can be added more levels, and tasks which are going to teach the users a lot more information than now.</w:t>
      </w:r>
    </w:p>
    <w:p w14:paraId="7641D576" w14:textId="77777777" w:rsidR="00D74E18" w:rsidRPr="002B7083" w:rsidRDefault="00D74E18" w:rsidP="002B7083">
      <w:pPr>
        <w:pStyle w:val="ListParagraph"/>
        <w:ind w:left="2160"/>
        <w:jc w:val="center"/>
        <w:rPr>
          <w:rFonts w:ascii="OCR A Extended" w:hAnsi="OCR A Extended" w:cs="Arial"/>
          <w:lang w:val="bg-BG"/>
        </w:rPr>
      </w:pPr>
    </w:p>
    <w:p w14:paraId="6CE2C812" w14:textId="7C9D79CD" w:rsidR="002B7083" w:rsidRDefault="002B7083" w:rsidP="002B7083">
      <w:pPr>
        <w:ind w:left="1080"/>
        <w:jc w:val="center"/>
        <w:rPr>
          <w:rFonts w:ascii="OCR A Extended" w:hAnsi="OCR A Extended" w:cs="Arial"/>
        </w:rPr>
      </w:pPr>
      <w:r w:rsidRPr="002B7083">
        <w:rPr>
          <w:rFonts w:ascii="OCR A Extended" w:hAnsi="OCR A Extended" w:cs="Arial"/>
          <w:b/>
          <w:color w:val="2F5496" w:themeColor="accent5" w:themeShade="BF"/>
          <w:sz w:val="32"/>
          <w:szCs w:val="32"/>
        </w:rPr>
        <w:t>Conclusion</w:t>
      </w:r>
    </w:p>
    <w:p w14:paraId="5E631F46" w14:textId="00E95F04" w:rsidR="00D74E18" w:rsidRPr="002B7083" w:rsidRDefault="002B7083" w:rsidP="002B7083">
      <w:pPr>
        <w:jc w:val="center"/>
        <w:rPr>
          <w:rFonts w:cs="Arial"/>
          <w:b/>
          <w:color w:val="2F5496" w:themeColor="accent5" w:themeShade="BF"/>
          <w:sz w:val="32"/>
          <w:szCs w:val="32"/>
          <w:lang w:val="bg-BG"/>
        </w:rPr>
      </w:pPr>
      <w:r w:rsidRPr="002B7083">
        <w:rPr>
          <w:rFonts w:ascii="OCR A Extended" w:hAnsi="OCR A Extended" w:cs="Arial"/>
        </w:rPr>
        <w:t>This</w:t>
      </w:r>
      <w:r w:rsidR="00D74E18" w:rsidRPr="002B7083">
        <w:rPr>
          <w:rFonts w:ascii="OCR A Extended" w:hAnsi="OCR A Extended" w:cs="Arial"/>
        </w:rPr>
        <w:t xml:space="preserve"> </w:t>
      </w:r>
      <w:r w:rsidRPr="002B7083">
        <w:rPr>
          <w:rFonts w:ascii="OCR A Extended" w:hAnsi="OCR A Extended" w:cs="Arial"/>
        </w:rPr>
        <w:t>project,</w:t>
      </w:r>
      <w:r w:rsidR="00D74E18" w:rsidRPr="002B7083">
        <w:rPr>
          <w:rFonts w:ascii="OCR A Extended" w:hAnsi="OCR A Extended" w:cs="Arial"/>
        </w:rPr>
        <w:t xml:space="preserve"> </w:t>
      </w:r>
      <w:r w:rsidRPr="002B7083">
        <w:rPr>
          <w:rFonts w:ascii="OCR A Extended" w:hAnsi="OCR A Extended" w:cs="Arial"/>
        </w:rPr>
        <w:t>like</w:t>
      </w:r>
      <w:r w:rsidR="00D74E18" w:rsidRPr="002B7083">
        <w:rPr>
          <w:rFonts w:ascii="OCR A Extended" w:hAnsi="OCR A Extended" w:cs="Arial"/>
        </w:rPr>
        <w:t xml:space="preserve"> the others </w:t>
      </w:r>
      <w:r w:rsidRPr="002B7083">
        <w:rPr>
          <w:rFonts w:ascii="OCR A Extended" w:hAnsi="OCR A Extended" w:cs="Arial"/>
        </w:rPr>
        <w:t>before,</w:t>
      </w:r>
      <w:r w:rsidR="00D74E18" w:rsidRPr="002B7083">
        <w:rPr>
          <w:rFonts w:ascii="OCR A Extended" w:hAnsi="OCR A Extended" w:cs="Arial"/>
        </w:rPr>
        <w:t xml:space="preserve"> was an opportunity for us to work as a team, learn new things, and improve our skills.</w:t>
      </w:r>
    </w:p>
    <w:p w14:paraId="170A05D4" w14:textId="1E4CB264" w:rsidR="008019C8" w:rsidRDefault="008019C8" w:rsidP="002B7083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4" w:name="BlockScheme"/>
      <w:r w:rsidRPr="002B7083">
        <w:rPr>
          <w:rFonts w:ascii="OCR A Extended" w:hAnsi="OCR A Extended" w:cs="Arial"/>
          <w:color w:val="2F5496" w:themeColor="accent5" w:themeShade="BF"/>
          <w:sz w:val="56"/>
          <w:szCs w:val="48"/>
        </w:rPr>
        <w:lastRenderedPageBreak/>
        <w:t>Block scheme</w:t>
      </w:r>
      <w:bookmarkEnd w:id="4"/>
    </w:p>
    <w:p w14:paraId="3052AB09" w14:textId="7F645634" w:rsidR="004D5333" w:rsidRPr="002B7083" w:rsidRDefault="004D5333" w:rsidP="004D5333">
      <w:pPr>
        <w:pStyle w:val="ListParagraph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5" w:name="_GoBack"/>
      <w:bookmarkEnd w:id="5"/>
      <w:r>
        <w:rPr>
          <w:rFonts w:ascii="OCR A Extended" w:hAnsi="OCR A Extended" w:cs="Arial"/>
          <w:noProof/>
          <w:color w:val="2F5496" w:themeColor="accent5" w:themeShade="BF"/>
          <w:sz w:val="56"/>
          <w:szCs w:val="48"/>
        </w:rPr>
        <w:drawing>
          <wp:anchor distT="0" distB="0" distL="114300" distR="114300" simplePos="0" relativeHeight="251697152" behindDoc="0" locked="0" layoutInCell="1" allowOverlap="1" wp14:anchorId="287F7490" wp14:editId="3D73DE74">
            <wp:simplePos x="0" y="0"/>
            <wp:positionH relativeFrom="margin">
              <wp:align>center</wp:align>
            </wp:positionH>
            <wp:positionV relativeFrom="margin">
              <wp:posOffset>852805</wp:posOffset>
            </wp:positionV>
            <wp:extent cx="6530340" cy="4114800"/>
            <wp:effectExtent l="0" t="0" r="0" b="8001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5333" w:rsidRPr="002B7083" w:rsidSect="00E50E3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FF3"/>
    <w:multiLevelType w:val="hybridMultilevel"/>
    <w:tmpl w:val="3684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A2E"/>
    <w:multiLevelType w:val="hybridMultilevel"/>
    <w:tmpl w:val="0C88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94107"/>
    <w:multiLevelType w:val="hybridMultilevel"/>
    <w:tmpl w:val="DAB8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7F0D"/>
    <w:multiLevelType w:val="hybridMultilevel"/>
    <w:tmpl w:val="D75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1D9D"/>
    <w:multiLevelType w:val="hybridMultilevel"/>
    <w:tmpl w:val="84B0DF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E19CA"/>
    <w:multiLevelType w:val="multilevel"/>
    <w:tmpl w:val="042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D399E"/>
    <w:multiLevelType w:val="hybridMultilevel"/>
    <w:tmpl w:val="4E9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74BA6"/>
    <w:multiLevelType w:val="hybridMultilevel"/>
    <w:tmpl w:val="A952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65AFC"/>
    <w:multiLevelType w:val="hybridMultilevel"/>
    <w:tmpl w:val="6F7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00D43"/>
    <w:multiLevelType w:val="hybridMultilevel"/>
    <w:tmpl w:val="577E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39"/>
    <w:rsid w:val="000141B8"/>
    <w:rsid w:val="00054812"/>
    <w:rsid w:val="000658EA"/>
    <w:rsid w:val="00083E37"/>
    <w:rsid w:val="000D72A7"/>
    <w:rsid w:val="00151988"/>
    <w:rsid w:val="001977C9"/>
    <w:rsid w:val="001F518C"/>
    <w:rsid w:val="00284F11"/>
    <w:rsid w:val="002B7083"/>
    <w:rsid w:val="002D5852"/>
    <w:rsid w:val="00340C0A"/>
    <w:rsid w:val="004245E3"/>
    <w:rsid w:val="0045316A"/>
    <w:rsid w:val="00495DFF"/>
    <w:rsid w:val="004D5333"/>
    <w:rsid w:val="00500310"/>
    <w:rsid w:val="0053335F"/>
    <w:rsid w:val="00554C30"/>
    <w:rsid w:val="00561E6A"/>
    <w:rsid w:val="005A546A"/>
    <w:rsid w:val="005C6074"/>
    <w:rsid w:val="005D0229"/>
    <w:rsid w:val="00606CE0"/>
    <w:rsid w:val="006953F5"/>
    <w:rsid w:val="006A418C"/>
    <w:rsid w:val="006C27E9"/>
    <w:rsid w:val="006C2E24"/>
    <w:rsid w:val="006E0BEA"/>
    <w:rsid w:val="006F566E"/>
    <w:rsid w:val="007247D4"/>
    <w:rsid w:val="00756E96"/>
    <w:rsid w:val="007A3F85"/>
    <w:rsid w:val="008019C8"/>
    <w:rsid w:val="00927CF5"/>
    <w:rsid w:val="00971CA9"/>
    <w:rsid w:val="0097633E"/>
    <w:rsid w:val="00993243"/>
    <w:rsid w:val="009B5908"/>
    <w:rsid w:val="009C5825"/>
    <w:rsid w:val="009E05C7"/>
    <w:rsid w:val="00A91E6D"/>
    <w:rsid w:val="00AD2BDD"/>
    <w:rsid w:val="00B07D6D"/>
    <w:rsid w:val="00B27097"/>
    <w:rsid w:val="00B45D3A"/>
    <w:rsid w:val="00BC6039"/>
    <w:rsid w:val="00C47777"/>
    <w:rsid w:val="00D12E5F"/>
    <w:rsid w:val="00D46D62"/>
    <w:rsid w:val="00D742A0"/>
    <w:rsid w:val="00D74E18"/>
    <w:rsid w:val="00D812F6"/>
    <w:rsid w:val="00DA541C"/>
    <w:rsid w:val="00DB3E04"/>
    <w:rsid w:val="00DD42B7"/>
    <w:rsid w:val="00DD5D1E"/>
    <w:rsid w:val="00E3142B"/>
    <w:rsid w:val="00E50E39"/>
    <w:rsid w:val="00F45945"/>
    <w:rsid w:val="00F63503"/>
    <w:rsid w:val="00F76E3F"/>
    <w:rsid w:val="00F95264"/>
    <w:rsid w:val="00FB3548"/>
    <w:rsid w:val="00FE1435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16FB"/>
  <w15:chartTrackingRefBased/>
  <w15:docId w15:val="{F34F7B14-1EB9-4C64-B8A6-9DD2A40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0E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0E3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91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825"/>
    <w:rPr>
      <w:color w:val="538135" w:themeColor="hyperlink"/>
      <w:u w:val="single"/>
    </w:rPr>
  </w:style>
  <w:style w:type="character" w:customStyle="1" w:styleId="latin12compacttimestamp-2g5xjd">
    <w:name w:val="latin12compacttimestamp-2g5xjd"/>
    <w:basedOn w:val="DefaultParagraphFont"/>
    <w:rsid w:val="009E05C7"/>
  </w:style>
  <w:style w:type="paragraph" w:styleId="Title">
    <w:name w:val="Title"/>
    <w:basedOn w:val="Normal"/>
    <w:next w:val="Normal"/>
    <w:link w:val="TitleChar"/>
    <w:uiPriority w:val="10"/>
    <w:qFormat/>
    <w:rsid w:val="00D4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3E37"/>
    <w:rPr>
      <w:color w:val="37562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B197D-699D-407B-83B0-EA9F002B91A3}" type="doc">
      <dgm:prSet loTypeId="urn:microsoft.com/office/officeart/2005/8/layout/arrow2" loCatId="process" qsTypeId="urn:microsoft.com/office/officeart/2005/8/quickstyle/simple5" qsCatId="simple" csTypeId="urn:microsoft.com/office/officeart/2005/8/colors/accent5_2" csCatId="accent5" phldr="1"/>
      <dgm:spPr/>
    </dgm:pt>
    <dgm:pt modelId="{E70AB555-5521-4425-8DDE-40B428A3022E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>
            <a:solidFill>
              <a:schemeClr val="bg2">
                <a:lumMod val="25000"/>
              </a:schemeClr>
            </a:solidFill>
          </a:endParaRPr>
        </a:p>
      </dgm:t>
    </dgm:pt>
    <dgm:pt modelId="{80B81CDE-8D9E-4912-921A-A6B1981246B7}" type="parTrans" cxnId="{38AD347E-A5EF-43E5-BA04-321FD12BC4FF}">
      <dgm:prSet/>
      <dgm:spPr/>
      <dgm:t>
        <a:bodyPr/>
        <a:lstStyle/>
        <a:p>
          <a:endParaRPr lang="bg-BG"/>
        </a:p>
      </dgm:t>
    </dgm:pt>
    <dgm:pt modelId="{383ADB2E-31C2-4A74-8C2F-0C5A2CF9C903}" type="sibTrans" cxnId="{38AD347E-A5EF-43E5-BA04-321FD12BC4FF}">
      <dgm:prSet/>
      <dgm:spPr/>
      <dgm:t>
        <a:bodyPr/>
        <a:lstStyle/>
        <a:p>
          <a:endParaRPr lang="bg-BG"/>
        </a:p>
      </dgm:t>
    </dgm:pt>
    <dgm:pt modelId="{D9BABEDF-4FC5-459E-9C45-8BEE5A9EC1F6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39E5BBE5-7B7D-4014-93C7-B5DAD4FBF069}" type="parTrans" cxnId="{7A60F8B9-FD3C-451D-8959-EA6494BAD883}">
      <dgm:prSet/>
      <dgm:spPr/>
      <dgm:t>
        <a:bodyPr/>
        <a:lstStyle/>
        <a:p>
          <a:endParaRPr lang="bg-BG"/>
        </a:p>
      </dgm:t>
    </dgm:pt>
    <dgm:pt modelId="{C3ACFB42-EB61-434D-BDE9-7BC39FA9565C}" type="sibTrans" cxnId="{7A60F8B9-FD3C-451D-8959-EA6494BAD883}">
      <dgm:prSet/>
      <dgm:spPr/>
      <dgm:t>
        <a:bodyPr/>
        <a:lstStyle/>
        <a:p>
          <a:endParaRPr lang="bg-BG"/>
        </a:p>
      </dgm:t>
    </dgm:pt>
    <dgm:pt modelId="{57F19582-6159-4055-9B86-F25196CA8039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CC6BD263-1E8F-4E2D-B49C-88F9341F8D76}" type="parTrans" cxnId="{AC615A00-AE27-4B47-805C-5B8F67D77923}">
      <dgm:prSet/>
      <dgm:spPr/>
      <dgm:t>
        <a:bodyPr/>
        <a:lstStyle/>
        <a:p>
          <a:endParaRPr lang="bg-BG"/>
        </a:p>
      </dgm:t>
    </dgm:pt>
    <dgm:pt modelId="{110FF6F8-BA75-45B7-A8CC-9B5A03A67506}" type="sibTrans" cxnId="{AC615A00-AE27-4B47-805C-5B8F67D77923}">
      <dgm:prSet/>
      <dgm:spPr/>
      <dgm:t>
        <a:bodyPr/>
        <a:lstStyle/>
        <a:p>
          <a:endParaRPr lang="bg-BG"/>
        </a:p>
      </dgm:t>
    </dgm:pt>
    <dgm:pt modelId="{DA293864-2503-4DDC-80BC-300737AA6EAA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AB288B31-EDCA-488B-AA71-85256297A194}" type="parTrans" cxnId="{E2791A7A-CBE4-4FA9-BC00-9E085DC2623D}">
      <dgm:prSet/>
      <dgm:spPr/>
      <dgm:t>
        <a:bodyPr/>
        <a:lstStyle/>
        <a:p>
          <a:endParaRPr lang="bg-BG"/>
        </a:p>
      </dgm:t>
    </dgm:pt>
    <dgm:pt modelId="{483C6BA9-84DA-4D77-B506-206626016D02}" type="sibTrans" cxnId="{E2791A7A-CBE4-4FA9-BC00-9E085DC2623D}">
      <dgm:prSet/>
      <dgm:spPr/>
      <dgm:t>
        <a:bodyPr/>
        <a:lstStyle/>
        <a:p>
          <a:endParaRPr lang="bg-BG"/>
        </a:p>
      </dgm:t>
    </dgm:pt>
    <dgm:pt modelId="{4C296DF6-AEFF-4D10-930E-6EDCDE47E050}">
      <dgm:prSet phldrT="[Текст]" custT="1"/>
      <dgm:spPr/>
      <dgm:t>
        <a:bodyPr/>
        <a:lstStyle/>
        <a:p>
          <a:r>
            <a:rPr lang="en-US" sz="1600" b="0" i="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>
            <a:solidFill>
              <a:schemeClr val="bg2">
                <a:lumMod val="25000"/>
              </a:schemeClr>
            </a:solidFill>
          </a:endParaRPr>
        </a:p>
      </dgm:t>
    </dgm:pt>
    <dgm:pt modelId="{3DB7CCFE-3E5E-4518-AAB6-29F4F7E4F760}" type="parTrans" cxnId="{43BCA340-A8E5-490F-84B6-F4141B029D9D}">
      <dgm:prSet/>
      <dgm:spPr/>
      <dgm:t>
        <a:bodyPr/>
        <a:lstStyle/>
        <a:p>
          <a:endParaRPr lang="bg-BG"/>
        </a:p>
      </dgm:t>
    </dgm:pt>
    <dgm:pt modelId="{FC2C3D3F-0046-407C-B525-A5ABFBC71432}" type="sibTrans" cxnId="{43BCA340-A8E5-490F-84B6-F4141B029D9D}">
      <dgm:prSet/>
      <dgm:spPr/>
      <dgm:t>
        <a:bodyPr/>
        <a:lstStyle/>
        <a:p>
          <a:endParaRPr lang="bg-BG"/>
        </a:p>
      </dgm:t>
    </dgm:pt>
    <dgm:pt modelId="{2C9C0290-28A6-4B90-A86D-3F2D60774379}" type="pres">
      <dgm:prSet presAssocID="{031B197D-699D-407B-83B0-EA9F002B91A3}" presName="arrowDiagram" presStyleCnt="0">
        <dgm:presLayoutVars>
          <dgm:chMax val="5"/>
          <dgm:dir/>
          <dgm:resizeHandles val="exact"/>
        </dgm:presLayoutVars>
      </dgm:prSet>
      <dgm:spPr/>
    </dgm:pt>
    <dgm:pt modelId="{52F2040B-B1E9-448A-8E8C-2A521B2595E1}" type="pres">
      <dgm:prSet presAssocID="{031B197D-699D-407B-83B0-EA9F002B91A3}" presName="arrow" presStyleLbl="bgShp" presStyleIdx="0" presStyleCnt="1" custLinFactNeighborX="-393"/>
      <dgm:spPr/>
    </dgm:pt>
    <dgm:pt modelId="{8CD2BFC4-B8D9-4B8D-9636-9974D872A225}" type="pres">
      <dgm:prSet presAssocID="{031B197D-699D-407B-83B0-EA9F002B91A3}" presName="arrowDiagram5" presStyleCnt="0"/>
      <dgm:spPr/>
    </dgm:pt>
    <dgm:pt modelId="{683C2E07-9A6C-4C97-86A7-8E6613DA9B4C}" type="pres">
      <dgm:prSet presAssocID="{E70AB555-5521-4425-8DDE-40B428A3022E}" presName="bullet5a" presStyleLbl="node1" presStyleIdx="0" presStyleCnt="5"/>
      <dgm:spPr/>
    </dgm:pt>
    <dgm:pt modelId="{A6994079-9953-4518-B6A3-38D0F86E12DB}" type="pres">
      <dgm:prSet presAssocID="{E70AB555-5521-4425-8DDE-40B428A3022E}" presName="textBox5a" presStyleLbl="revTx" presStyleIdx="0" presStyleCnt="5" custLinFactNeighborX="3000" custLinFactNeighborY="0">
        <dgm:presLayoutVars>
          <dgm:bulletEnabled val="1"/>
        </dgm:presLayoutVars>
      </dgm:prSet>
      <dgm:spPr/>
    </dgm:pt>
    <dgm:pt modelId="{9ACC3591-5168-4BBF-A43E-702AB8A540E0}" type="pres">
      <dgm:prSet presAssocID="{D9BABEDF-4FC5-459E-9C45-8BEE5A9EC1F6}" presName="bullet5b" presStyleLbl="node1" presStyleIdx="1" presStyleCnt="5"/>
      <dgm:spPr/>
    </dgm:pt>
    <dgm:pt modelId="{D6185F22-A0C8-417F-A26E-21E921B6EAA1}" type="pres">
      <dgm:prSet presAssocID="{D9BABEDF-4FC5-459E-9C45-8BEE5A9EC1F6}" presName="textBox5b" presStyleLbl="revTx" presStyleIdx="1" presStyleCnt="5" custScaleX="219270" custLinFactNeighborX="65119" custLinFactNeighborY="0">
        <dgm:presLayoutVars>
          <dgm:bulletEnabled val="1"/>
        </dgm:presLayoutVars>
      </dgm:prSet>
      <dgm:spPr/>
    </dgm:pt>
    <dgm:pt modelId="{6737C376-FE49-48F4-964D-9898C701624E}" type="pres">
      <dgm:prSet presAssocID="{57F19582-6159-4055-9B86-F25196CA8039}" presName="bullet5c" presStyleLbl="node1" presStyleIdx="2" presStyleCnt="5"/>
      <dgm:spPr/>
    </dgm:pt>
    <dgm:pt modelId="{0BCBE6C6-3392-46BB-9825-2F68B2DF9639}" type="pres">
      <dgm:prSet presAssocID="{57F19582-6159-4055-9B86-F25196CA8039}" presName="textBox5c" presStyleLbl="revTx" presStyleIdx="2" presStyleCnt="5" custScaleX="167557" custLinFactNeighborX="39715" custLinFactNeighborY="0">
        <dgm:presLayoutVars>
          <dgm:bulletEnabled val="1"/>
        </dgm:presLayoutVars>
      </dgm:prSet>
      <dgm:spPr/>
    </dgm:pt>
    <dgm:pt modelId="{0B34AF22-3235-4D14-A8C3-DF005C6174D0}" type="pres">
      <dgm:prSet presAssocID="{DA293864-2503-4DDC-80BC-300737AA6EAA}" presName="bullet5d" presStyleLbl="node1" presStyleIdx="3" presStyleCnt="5"/>
      <dgm:spPr/>
    </dgm:pt>
    <dgm:pt modelId="{29A15221-7588-4944-B555-464C6F8E2245}" type="pres">
      <dgm:prSet presAssocID="{DA293864-2503-4DDC-80BC-300737AA6EAA}" presName="textBox5d" presStyleLbl="revTx" presStyleIdx="3" presStyleCnt="5">
        <dgm:presLayoutVars>
          <dgm:bulletEnabled val="1"/>
        </dgm:presLayoutVars>
      </dgm:prSet>
      <dgm:spPr/>
    </dgm:pt>
    <dgm:pt modelId="{28C774FE-AB09-4A2E-AF24-548FB0134261}" type="pres">
      <dgm:prSet presAssocID="{4C296DF6-AEFF-4D10-930E-6EDCDE47E050}" presName="bullet5e" presStyleLbl="node1" presStyleIdx="4" presStyleCnt="5"/>
      <dgm:spPr/>
    </dgm:pt>
    <dgm:pt modelId="{BF6F323A-B086-48B1-A902-D01EA33AE87C}" type="pres">
      <dgm:prSet presAssocID="{4C296DF6-AEFF-4D10-930E-6EDCDE47E050}" presName="textBox5e" presStyleLbl="revTx" presStyleIdx="4" presStyleCnt="5" custScaleX="180778" custLinFactNeighborX="41274" custLinFactNeighborY="0">
        <dgm:presLayoutVars>
          <dgm:bulletEnabled val="1"/>
        </dgm:presLayoutVars>
      </dgm:prSet>
      <dgm:spPr/>
    </dgm:pt>
  </dgm:ptLst>
  <dgm:cxnLst>
    <dgm:cxn modelId="{AC615A00-AE27-4B47-805C-5B8F67D77923}" srcId="{031B197D-699D-407B-83B0-EA9F002B91A3}" destId="{57F19582-6159-4055-9B86-F25196CA8039}" srcOrd="2" destOrd="0" parTransId="{CC6BD263-1E8F-4E2D-B49C-88F9341F8D76}" sibTransId="{110FF6F8-BA75-45B7-A8CC-9B5A03A67506}"/>
    <dgm:cxn modelId="{7B46AD11-6FED-404F-9F3B-D68E7EEAA602}" type="presOf" srcId="{E70AB555-5521-4425-8DDE-40B428A3022E}" destId="{A6994079-9953-4518-B6A3-38D0F86E12DB}" srcOrd="0" destOrd="0" presId="urn:microsoft.com/office/officeart/2005/8/layout/arrow2"/>
    <dgm:cxn modelId="{23551228-AE96-40AB-98AB-12DC09DB9D0A}" type="presOf" srcId="{DA293864-2503-4DDC-80BC-300737AA6EAA}" destId="{29A15221-7588-4944-B555-464C6F8E2245}" srcOrd="0" destOrd="0" presId="urn:microsoft.com/office/officeart/2005/8/layout/arrow2"/>
    <dgm:cxn modelId="{43BCA340-A8E5-490F-84B6-F4141B029D9D}" srcId="{031B197D-699D-407B-83B0-EA9F002B91A3}" destId="{4C296DF6-AEFF-4D10-930E-6EDCDE47E050}" srcOrd="4" destOrd="0" parTransId="{3DB7CCFE-3E5E-4518-AAB6-29F4F7E4F760}" sibTransId="{FC2C3D3F-0046-407C-B525-A5ABFBC71432}"/>
    <dgm:cxn modelId="{A1342845-74E8-4D13-939B-27B8851BC6F1}" type="presOf" srcId="{4C296DF6-AEFF-4D10-930E-6EDCDE47E050}" destId="{BF6F323A-B086-48B1-A902-D01EA33AE87C}" srcOrd="0" destOrd="0" presId="urn:microsoft.com/office/officeart/2005/8/layout/arrow2"/>
    <dgm:cxn modelId="{E2791A7A-CBE4-4FA9-BC00-9E085DC2623D}" srcId="{031B197D-699D-407B-83B0-EA9F002B91A3}" destId="{DA293864-2503-4DDC-80BC-300737AA6EAA}" srcOrd="3" destOrd="0" parTransId="{AB288B31-EDCA-488B-AA71-85256297A194}" sibTransId="{483C6BA9-84DA-4D77-B506-206626016D02}"/>
    <dgm:cxn modelId="{38AD347E-A5EF-43E5-BA04-321FD12BC4FF}" srcId="{031B197D-699D-407B-83B0-EA9F002B91A3}" destId="{E70AB555-5521-4425-8DDE-40B428A3022E}" srcOrd="0" destOrd="0" parTransId="{80B81CDE-8D9E-4912-921A-A6B1981246B7}" sibTransId="{383ADB2E-31C2-4A74-8C2F-0C5A2CF9C903}"/>
    <dgm:cxn modelId="{D9377392-3B03-40CB-A7E1-37D2F68A035E}" type="presOf" srcId="{D9BABEDF-4FC5-459E-9C45-8BEE5A9EC1F6}" destId="{D6185F22-A0C8-417F-A26E-21E921B6EAA1}" srcOrd="0" destOrd="0" presId="urn:microsoft.com/office/officeart/2005/8/layout/arrow2"/>
    <dgm:cxn modelId="{25D042B4-F66F-456C-9148-88AD7B6BCEFB}" type="presOf" srcId="{031B197D-699D-407B-83B0-EA9F002B91A3}" destId="{2C9C0290-28A6-4B90-A86D-3F2D60774379}" srcOrd="0" destOrd="0" presId="urn:microsoft.com/office/officeart/2005/8/layout/arrow2"/>
    <dgm:cxn modelId="{7A60F8B9-FD3C-451D-8959-EA6494BAD883}" srcId="{031B197D-699D-407B-83B0-EA9F002B91A3}" destId="{D9BABEDF-4FC5-459E-9C45-8BEE5A9EC1F6}" srcOrd="1" destOrd="0" parTransId="{39E5BBE5-7B7D-4014-93C7-B5DAD4FBF069}" sibTransId="{C3ACFB42-EB61-434D-BDE9-7BC39FA9565C}"/>
    <dgm:cxn modelId="{4C56C6E8-5494-495E-83FE-E7A723187DD8}" type="presOf" srcId="{57F19582-6159-4055-9B86-F25196CA8039}" destId="{0BCBE6C6-3392-46BB-9825-2F68B2DF9639}" srcOrd="0" destOrd="0" presId="urn:microsoft.com/office/officeart/2005/8/layout/arrow2"/>
    <dgm:cxn modelId="{5C954553-AE78-444E-A31E-C4AA502F8BC6}" type="presParOf" srcId="{2C9C0290-28A6-4B90-A86D-3F2D60774379}" destId="{52F2040B-B1E9-448A-8E8C-2A521B2595E1}" srcOrd="0" destOrd="0" presId="urn:microsoft.com/office/officeart/2005/8/layout/arrow2"/>
    <dgm:cxn modelId="{2450DFD2-7984-4F34-80A9-ACA0676DDCB2}" type="presParOf" srcId="{2C9C0290-28A6-4B90-A86D-3F2D60774379}" destId="{8CD2BFC4-B8D9-4B8D-9636-9974D872A225}" srcOrd="1" destOrd="0" presId="urn:microsoft.com/office/officeart/2005/8/layout/arrow2"/>
    <dgm:cxn modelId="{15DED65E-6690-4433-A55D-12AF003FA8D9}" type="presParOf" srcId="{8CD2BFC4-B8D9-4B8D-9636-9974D872A225}" destId="{683C2E07-9A6C-4C97-86A7-8E6613DA9B4C}" srcOrd="0" destOrd="0" presId="urn:microsoft.com/office/officeart/2005/8/layout/arrow2"/>
    <dgm:cxn modelId="{4F2EDFC5-BFDE-4FA7-9B3C-10015D4C8AF3}" type="presParOf" srcId="{8CD2BFC4-B8D9-4B8D-9636-9974D872A225}" destId="{A6994079-9953-4518-B6A3-38D0F86E12DB}" srcOrd="1" destOrd="0" presId="urn:microsoft.com/office/officeart/2005/8/layout/arrow2"/>
    <dgm:cxn modelId="{41740334-24EB-4069-9CF4-A1BF988D0A26}" type="presParOf" srcId="{8CD2BFC4-B8D9-4B8D-9636-9974D872A225}" destId="{9ACC3591-5168-4BBF-A43E-702AB8A540E0}" srcOrd="2" destOrd="0" presId="urn:microsoft.com/office/officeart/2005/8/layout/arrow2"/>
    <dgm:cxn modelId="{3F8A85A1-7931-46F7-B8DA-2864BB9F1A9B}" type="presParOf" srcId="{8CD2BFC4-B8D9-4B8D-9636-9974D872A225}" destId="{D6185F22-A0C8-417F-A26E-21E921B6EAA1}" srcOrd="3" destOrd="0" presId="urn:microsoft.com/office/officeart/2005/8/layout/arrow2"/>
    <dgm:cxn modelId="{7DD3279D-7221-4F1A-B1B6-BF299CBF504F}" type="presParOf" srcId="{8CD2BFC4-B8D9-4B8D-9636-9974D872A225}" destId="{6737C376-FE49-48F4-964D-9898C701624E}" srcOrd="4" destOrd="0" presId="urn:microsoft.com/office/officeart/2005/8/layout/arrow2"/>
    <dgm:cxn modelId="{DA18F405-A1F6-49F2-B1B0-C1849176E786}" type="presParOf" srcId="{8CD2BFC4-B8D9-4B8D-9636-9974D872A225}" destId="{0BCBE6C6-3392-46BB-9825-2F68B2DF9639}" srcOrd="5" destOrd="0" presId="urn:microsoft.com/office/officeart/2005/8/layout/arrow2"/>
    <dgm:cxn modelId="{E34A1C9D-1D35-469D-8349-6B64B8871B22}" type="presParOf" srcId="{8CD2BFC4-B8D9-4B8D-9636-9974D872A225}" destId="{0B34AF22-3235-4D14-A8C3-DF005C6174D0}" srcOrd="6" destOrd="0" presId="urn:microsoft.com/office/officeart/2005/8/layout/arrow2"/>
    <dgm:cxn modelId="{C15702B8-EC2C-49B7-8612-F78BBF339BE7}" type="presParOf" srcId="{8CD2BFC4-B8D9-4B8D-9636-9974D872A225}" destId="{29A15221-7588-4944-B555-464C6F8E2245}" srcOrd="7" destOrd="0" presId="urn:microsoft.com/office/officeart/2005/8/layout/arrow2"/>
    <dgm:cxn modelId="{5DB7B135-D001-440C-8CC7-C229EA77A827}" type="presParOf" srcId="{8CD2BFC4-B8D9-4B8D-9636-9974D872A225}" destId="{28C774FE-AB09-4A2E-AF24-548FB0134261}" srcOrd="8" destOrd="0" presId="urn:microsoft.com/office/officeart/2005/8/layout/arrow2"/>
    <dgm:cxn modelId="{7EE468D9-D929-46B4-82F4-A1B8E20DA1FC}" type="presParOf" srcId="{8CD2BFC4-B8D9-4B8D-9636-9974D872A225}" destId="{BF6F323A-B086-48B1-A902-D01EA33AE87C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76C566-32B8-469B-8401-C6CEAB64AD17}" type="doc">
      <dgm:prSet loTypeId="urn:microsoft.com/office/officeart/2005/8/layout/cycle5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1D04FA3C-7F36-43FD-A40C-EC1072E4CCB5}">
      <dgm:prSet phldrT="[Text]"/>
      <dgm:spPr>
        <a:effectLst>
          <a:reflection blurRad="6350" stA="50000" endA="300" endPos="90000" dir="5400000" sy="-100000" algn="bl" rotWithShape="0"/>
        </a:effectLst>
      </dgm:spPr>
      <dgm:t>
        <a:bodyPr/>
        <a:lstStyle/>
        <a:p>
          <a:r>
            <a:rPr lang="en-US">
              <a:latin typeface="OCR A Extended" panose="02010509020102010303" pitchFamily="50" charset="0"/>
            </a:rPr>
            <a:t>MAIN MENU</a:t>
          </a:r>
        </a:p>
      </dgm:t>
    </dgm:pt>
    <dgm:pt modelId="{1E7FF448-BA0A-4EA2-A9C4-1BC61B81E39C}" type="parTrans" cxnId="{49E79484-8A0B-4BD4-B3B0-A4F6F218712A}">
      <dgm:prSet/>
      <dgm:spPr/>
      <dgm:t>
        <a:bodyPr/>
        <a:lstStyle/>
        <a:p>
          <a:endParaRPr lang="en-US"/>
        </a:p>
      </dgm:t>
    </dgm:pt>
    <dgm:pt modelId="{2C91C021-2EEB-47DB-8ABF-336110DFE7D7}" type="sibTrans" cxnId="{49E79484-8A0B-4BD4-B3B0-A4F6F218712A}">
      <dgm:prSet/>
      <dgm:spPr/>
      <dgm:t>
        <a:bodyPr/>
        <a:lstStyle/>
        <a:p>
          <a:endParaRPr lang="en-US"/>
        </a:p>
      </dgm:t>
    </dgm:pt>
    <dgm:pt modelId="{C1D0CE1D-BC0D-42B2-81CB-7961E8AB5E7D}">
      <dgm:prSet phldrT="[Text]"/>
      <dgm:spPr>
        <a:effectLst>
          <a:reflection blurRad="6350" stA="50000" endA="300" endPos="90000" dir="5400000" sy="-100000" algn="bl" rotWithShape="0"/>
        </a:effectLst>
      </dgm:spPr>
      <dgm:t>
        <a:bodyPr/>
        <a:lstStyle/>
        <a:p>
          <a:r>
            <a:rPr lang="en-US">
              <a:latin typeface="OCR A Extended" panose="02010509020102010303" pitchFamily="50" charset="0"/>
            </a:rPr>
            <a:t>PREGAME</a:t>
          </a:r>
        </a:p>
        <a:p>
          <a:r>
            <a:rPr lang="en-US">
              <a:latin typeface="OCR A Extended" panose="02010509020102010303" pitchFamily="50" charset="0"/>
            </a:rPr>
            <a:t>SCREEN</a:t>
          </a:r>
        </a:p>
      </dgm:t>
    </dgm:pt>
    <dgm:pt modelId="{BF2CADFB-75B4-4AC5-A01E-A90F3F0048B1}" type="parTrans" cxnId="{4A7FBDBB-3084-4B24-AB93-DBD2939DE6C4}">
      <dgm:prSet/>
      <dgm:spPr/>
      <dgm:t>
        <a:bodyPr/>
        <a:lstStyle/>
        <a:p>
          <a:endParaRPr lang="en-US"/>
        </a:p>
      </dgm:t>
    </dgm:pt>
    <dgm:pt modelId="{AA9A85A4-BD6A-4EF7-962C-FD25999F8D22}" type="sibTrans" cxnId="{4A7FBDBB-3084-4B24-AB93-DBD2939DE6C4}">
      <dgm:prSet/>
      <dgm:spPr/>
      <dgm:t>
        <a:bodyPr/>
        <a:lstStyle/>
        <a:p>
          <a:endParaRPr lang="en-US"/>
        </a:p>
      </dgm:t>
    </dgm:pt>
    <dgm:pt modelId="{E19C0025-9DF4-4F2F-B45F-D5C7A53B0F34}">
      <dgm:prSet phldrT="[Text]"/>
      <dgm:spPr>
        <a:effectLst>
          <a:reflection blurRad="6350" stA="50000" endA="300" endPos="90000" dir="5400000" sy="-100000" algn="bl" rotWithShape="0"/>
        </a:effectLst>
      </dgm:spPr>
      <dgm:t>
        <a:bodyPr/>
        <a:lstStyle/>
        <a:p>
          <a:r>
            <a:rPr lang="en-US">
              <a:latin typeface="OCR A Extended" panose="02010509020102010303" pitchFamily="50" charset="0"/>
            </a:rPr>
            <a:t>INGAME</a:t>
          </a:r>
        </a:p>
        <a:p>
          <a:r>
            <a:rPr lang="en-US">
              <a:latin typeface="OCR A Extended" panose="02010509020102010303" pitchFamily="50" charset="0"/>
            </a:rPr>
            <a:t>SCREEN</a:t>
          </a:r>
        </a:p>
      </dgm:t>
    </dgm:pt>
    <dgm:pt modelId="{A3301079-3494-4CE7-80AD-87870CE6F04E}" type="parTrans" cxnId="{B45FCA7F-4408-4EF7-BBBF-5068E4AA21D1}">
      <dgm:prSet/>
      <dgm:spPr/>
      <dgm:t>
        <a:bodyPr/>
        <a:lstStyle/>
        <a:p>
          <a:endParaRPr lang="en-US"/>
        </a:p>
      </dgm:t>
    </dgm:pt>
    <dgm:pt modelId="{56A5AA14-8E8C-474A-B455-15AF8E5A49A3}" type="sibTrans" cxnId="{B45FCA7F-4408-4EF7-BBBF-5068E4AA21D1}">
      <dgm:prSet/>
      <dgm:spPr/>
      <dgm:t>
        <a:bodyPr/>
        <a:lstStyle/>
        <a:p>
          <a:endParaRPr lang="en-US"/>
        </a:p>
      </dgm:t>
    </dgm:pt>
    <dgm:pt modelId="{9F341288-1A45-47BD-9DB4-43C66F82F15E}">
      <dgm:prSet phldrT="[Text]"/>
      <dgm:spPr>
        <a:effectLst>
          <a:reflection blurRad="6350" stA="50000" endA="300" endPos="90000" dir="5400000" sy="-100000" algn="bl" rotWithShape="0"/>
        </a:effectLst>
      </dgm:spPr>
      <dgm:t>
        <a:bodyPr/>
        <a:lstStyle/>
        <a:p>
          <a:r>
            <a:rPr lang="en-US">
              <a:latin typeface="OCR A Extended" panose="02010509020102010303" pitchFamily="50" charset="0"/>
            </a:rPr>
            <a:t>END</a:t>
          </a:r>
        </a:p>
        <a:p>
          <a:r>
            <a:rPr lang="en-US">
              <a:latin typeface="OCR A Extended" panose="02010509020102010303" pitchFamily="50" charset="0"/>
            </a:rPr>
            <a:t>SCREEN</a:t>
          </a:r>
        </a:p>
      </dgm:t>
    </dgm:pt>
    <dgm:pt modelId="{4994D474-AD51-4C54-918C-1B70188D622C}" type="parTrans" cxnId="{81A7B751-B6FE-4CAA-8518-D0DD2E84E4E3}">
      <dgm:prSet/>
      <dgm:spPr/>
      <dgm:t>
        <a:bodyPr/>
        <a:lstStyle/>
        <a:p>
          <a:endParaRPr lang="en-US"/>
        </a:p>
      </dgm:t>
    </dgm:pt>
    <dgm:pt modelId="{1BC3BDCD-6F02-4E05-AF64-AED9FF3B371F}" type="sibTrans" cxnId="{81A7B751-B6FE-4CAA-8518-D0DD2E84E4E3}">
      <dgm:prSet/>
      <dgm:spPr/>
      <dgm:t>
        <a:bodyPr/>
        <a:lstStyle/>
        <a:p>
          <a:endParaRPr lang="en-US"/>
        </a:p>
      </dgm:t>
    </dgm:pt>
    <dgm:pt modelId="{77154897-CB8C-4998-8916-66CA872B287A}">
      <dgm:prSet phldrT="[Text]"/>
      <dgm:spPr>
        <a:effectLst>
          <a:reflection blurRad="6350" stA="50000" endA="300" endPos="90000" dir="5400000" sy="-100000" algn="bl" rotWithShape="0"/>
        </a:effectLst>
      </dgm:spPr>
      <dgm:t>
        <a:bodyPr/>
        <a:lstStyle/>
        <a:p>
          <a:r>
            <a:rPr lang="en-US">
              <a:latin typeface="OCR A Extended" panose="02010509020102010303" pitchFamily="50" charset="0"/>
            </a:rPr>
            <a:t>SETTINGS</a:t>
          </a:r>
        </a:p>
      </dgm:t>
    </dgm:pt>
    <dgm:pt modelId="{C70613A2-947A-42DF-A0D9-AD6131C5E582}" type="sibTrans" cxnId="{2A6EC5DB-461D-493C-B544-F261E449B833}">
      <dgm:prSet/>
      <dgm:spPr/>
      <dgm:t>
        <a:bodyPr/>
        <a:lstStyle/>
        <a:p>
          <a:endParaRPr lang="en-US"/>
        </a:p>
      </dgm:t>
    </dgm:pt>
    <dgm:pt modelId="{100C995C-B926-4E0A-9F12-3B993CFC5468}" type="parTrans" cxnId="{2A6EC5DB-461D-493C-B544-F261E449B833}">
      <dgm:prSet/>
      <dgm:spPr/>
      <dgm:t>
        <a:bodyPr/>
        <a:lstStyle/>
        <a:p>
          <a:endParaRPr lang="en-US"/>
        </a:p>
      </dgm:t>
    </dgm:pt>
    <dgm:pt modelId="{4A42F8AE-0BB4-40BA-AA9D-86CCE841E644}" type="pres">
      <dgm:prSet presAssocID="{E076C566-32B8-469B-8401-C6CEAB64AD17}" presName="cycle" presStyleCnt="0">
        <dgm:presLayoutVars>
          <dgm:dir/>
          <dgm:resizeHandles val="exact"/>
        </dgm:presLayoutVars>
      </dgm:prSet>
      <dgm:spPr/>
    </dgm:pt>
    <dgm:pt modelId="{5D1AE90D-33B3-41D3-8121-508CF7FA9921}" type="pres">
      <dgm:prSet presAssocID="{1D04FA3C-7F36-43FD-A40C-EC1072E4CCB5}" presName="node" presStyleLbl="node1" presStyleIdx="0" presStyleCnt="5">
        <dgm:presLayoutVars>
          <dgm:bulletEnabled val="1"/>
        </dgm:presLayoutVars>
      </dgm:prSet>
      <dgm:spPr/>
    </dgm:pt>
    <dgm:pt modelId="{76FBAEEA-BD0B-4286-BA73-24CB82B01B6F}" type="pres">
      <dgm:prSet presAssocID="{1D04FA3C-7F36-43FD-A40C-EC1072E4CCB5}" presName="spNode" presStyleCnt="0"/>
      <dgm:spPr/>
    </dgm:pt>
    <dgm:pt modelId="{1808EFED-D7D8-403F-A2F3-E872663F8B60}" type="pres">
      <dgm:prSet presAssocID="{2C91C021-2EEB-47DB-8ABF-336110DFE7D7}" presName="sibTrans" presStyleLbl="sibTrans1D1" presStyleIdx="0" presStyleCnt="5"/>
      <dgm:spPr/>
    </dgm:pt>
    <dgm:pt modelId="{04FAA4C1-2D75-474C-9950-B7B0D0B62832}" type="pres">
      <dgm:prSet presAssocID="{77154897-CB8C-4998-8916-66CA872B287A}" presName="node" presStyleLbl="node1" presStyleIdx="1" presStyleCnt="5">
        <dgm:presLayoutVars>
          <dgm:bulletEnabled val="1"/>
        </dgm:presLayoutVars>
      </dgm:prSet>
      <dgm:spPr/>
    </dgm:pt>
    <dgm:pt modelId="{4299074A-E767-423B-BFAB-A0B5E67F5D7F}" type="pres">
      <dgm:prSet presAssocID="{77154897-CB8C-4998-8916-66CA872B287A}" presName="spNode" presStyleCnt="0"/>
      <dgm:spPr/>
    </dgm:pt>
    <dgm:pt modelId="{8DB17439-9BC2-4AD5-8C48-3671F330A77B}" type="pres">
      <dgm:prSet presAssocID="{C70613A2-947A-42DF-A0D9-AD6131C5E582}" presName="sibTrans" presStyleLbl="sibTrans1D1" presStyleIdx="1" presStyleCnt="5"/>
      <dgm:spPr/>
    </dgm:pt>
    <dgm:pt modelId="{62F0845F-68D5-4404-A208-FFF5D937CC74}" type="pres">
      <dgm:prSet presAssocID="{C1D0CE1D-BC0D-42B2-81CB-7961E8AB5E7D}" presName="node" presStyleLbl="node1" presStyleIdx="2" presStyleCnt="5">
        <dgm:presLayoutVars>
          <dgm:bulletEnabled val="1"/>
        </dgm:presLayoutVars>
      </dgm:prSet>
      <dgm:spPr/>
    </dgm:pt>
    <dgm:pt modelId="{72DFED9B-55C1-4BF0-828A-FFD427DB0EE7}" type="pres">
      <dgm:prSet presAssocID="{C1D0CE1D-BC0D-42B2-81CB-7961E8AB5E7D}" presName="spNode" presStyleCnt="0"/>
      <dgm:spPr/>
    </dgm:pt>
    <dgm:pt modelId="{DA347701-1099-4A1D-9789-A80EF6B977C6}" type="pres">
      <dgm:prSet presAssocID="{AA9A85A4-BD6A-4EF7-962C-FD25999F8D22}" presName="sibTrans" presStyleLbl="sibTrans1D1" presStyleIdx="2" presStyleCnt="5"/>
      <dgm:spPr/>
    </dgm:pt>
    <dgm:pt modelId="{A79F6A07-8FB6-4EA2-86EE-7DC2843FA696}" type="pres">
      <dgm:prSet presAssocID="{E19C0025-9DF4-4F2F-B45F-D5C7A53B0F34}" presName="node" presStyleLbl="node1" presStyleIdx="3" presStyleCnt="5">
        <dgm:presLayoutVars>
          <dgm:bulletEnabled val="1"/>
        </dgm:presLayoutVars>
      </dgm:prSet>
      <dgm:spPr/>
    </dgm:pt>
    <dgm:pt modelId="{1E8A6747-9D64-4D98-9772-4898EB241422}" type="pres">
      <dgm:prSet presAssocID="{E19C0025-9DF4-4F2F-B45F-D5C7A53B0F34}" presName="spNode" presStyleCnt="0"/>
      <dgm:spPr/>
    </dgm:pt>
    <dgm:pt modelId="{FBBB880F-CDF3-409C-9124-09E00EA93929}" type="pres">
      <dgm:prSet presAssocID="{56A5AA14-8E8C-474A-B455-15AF8E5A49A3}" presName="sibTrans" presStyleLbl="sibTrans1D1" presStyleIdx="3" presStyleCnt="5"/>
      <dgm:spPr/>
    </dgm:pt>
    <dgm:pt modelId="{BC8D6445-C9CE-4E00-8D41-0932F76C0CEF}" type="pres">
      <dgm:prSet presAssocID="{9F341288-1A45-47BD-9DB4-43C66F82F15E}" presName="node" presStyleLbl="node1" presStyleIdx="4" presStyleCnt="5">
        <dgm:presLayoutVars>
          <dgm:bulletEnabled val="1"/>
        </dgm:presLayoutVars>
      </dgm:prSet>
      <dgm:spPr/>
    </dgm:pt>
    <dgm:pt modelId="{8B2A77B4-52C8-4EB8-A761-2579557A4B90}" type="pres">
      <dgm:prSet presAssocID="{9F341288-1A45-47BD-9DB4-43C66F82F15E}" presName="spNode" presStyleCnt="0"/>
      <dgm:spPr/>
    </dgm:pt>
    <dgm:pt modelId="{FEC2DA28-6C74-40E5-8876-84E4969ADE9B}" type="pres">
      <dgm:prSet presAssocID="{1BC3BDCD-6F02-4E05-AF64-AED9FF3B371F}" presName="sibTrans" presStyleLbl="sibTrans1D1" presStyleIdx="4" presStyleCnt="5"/>
      <dgm:spPr/>
    </dgm:pt>
  </dgm:ptLst>
  <dgm:cxnLst>
    <dgm:cxn modelId="{1474E30A-ADDB-45BC-9418-5E5D442310F9}" type="presOf" srcId="{AA9A85A4-BD6A-4EF7-962C-FD25999F8D22}" destId="{DA347701-1099-4A1D-9789-A80EF6B977C6}" srcOrd="0" destOrd="0" presId="urn:microsoft.com/office/officeart/2005/8/layout/cycle5"/>
    <dgm:cxn modelId="{34FE4F25-8B96-443C-96C3-770430853F90}" type="presOf" srcId="{1D04FA3C-7F36-43FD-A40C-EC1072E4CCB5}" destId="{5D1AE90D-33B3-41D3-8121-508CF7FA9921}" srcOrd="0" destOrd="0" presId="urn:microsoft.com/office/officeart/2005/8/layout/cycle5"/>
    <dgm:cxn modelId="{9BB3FA2A-0F5A-4D56-91F2-DD0252CE242D}" type="presOf" srcId="{E076C566-32B8-469B-8401-C6CEAB64AD17}" destId="{4A42F8AE-0BB4-40BA-AA9D-86CCE841E644}" srcOrd="0" destOrd="0" presId="urn:microsoft.com/office/officeart/2005/8/layout/cycle5"/>
    <dgm:cxn modelId="{5C0B9062-C299-49D6-9F89-927350F0A6EC}" type="presOf" srcId="{2C91C021-2EEB-47DB-8ABF-336110DFE7D7}" destId="{1808EFED-D7D8-403F-A2F3-E872663F8B60}" srcOrd="0" destOrd="0" presId="urn:microsoft.com/office/officeart/2005/8/layout/cycle5"/>
    <dgm:cxn modelId="{2679C34D-B936-4A5A-8A6E-CDB2DDCB9818}" type="presOf" srcId="{C1D0CE1D-BC0D-42B2-81CB-7961E8AB5E7D}" destId="{62F0845F-68D5-4404-A208-FFF5D937CC74}" srcOrd="0" destOrd="0" presId="urn:microsoft.com/office/officeart/2005/8/layout/cycle5"/>
    <dgm:cxn modelId="{81A7B751-B6FE-4CAA-8518-D0DD2E84E4E3}" srcId="{E076C566-32B8-469B-8401-C6CEAB64AD17}" destId="{9F341288-1A45-47BD-9DB4-43C66F82F15E}" srcOrd="4" destOrd="0" parTransId="{4994D474-AD51-4C54-918C-1B70188D622C}" sibTransId="{1BC3BDCD-6F02-4E05-AF64-AED9FF3B371F}"/>
    <dgm:cxn modelId="{B45FCA7F-4408-4EF7-BBBF-5068E4AA21D1}" srcId="{E076C566-32B8-469B-8401-C6CEAB64AD17}" destId="{E19C0025-9DF4-4F2F-B45F-D5C7A53B0F34}" srcOrd="3" destOrd="0" parTransId="{A3301079-3494-4CE7-80AD-87870CE6F04E}" sibTransId="{56A5AA14-8E8C-474A-B455-15AF8E5A49A3}"/>
    <dgm:cxn modelId="{49E79484-8A0B-4BD4-B3B0-A4F6F218712A}" srcId="{E076C566-32B8-469B-8401-C6CEAB64AD17}" destId="{1D04FA3C-7F36-43FD-A40C-EC1072E4CCB5}" srcOrd="0" destOrd="0" parTransId="{1E7FF448-BA0A-4EA2-A9C4-1BC61B81E39C}" sibTransId="{2C91C021-2EEB-47DB-8ABF-336110DFE7D7}"/>
    <dgm:cxn modelId="{E0E9ED88-616E-41FE-AB41-DD343B22EA94}" type="presOf" srcId="{77154897-CB8C-4998-8916-66CA872B287A}" destId="{04FAA4C1-2D75-474C-9950-B7B0D0B62832}" srcOrd="0" destOrd="0" presId="urn:microsoft.com/office/officeart/2005/8/layout/cycle5"/>
    <dgm:cxn modelId="{CE2DF489-7FDC-4C46-963E-1E7875E1E096}" type="presOf" srcId="{C70613A2-947A-42DF-A0D9-AD6131C5E582}" destId="{8DB17439-9BC2-4AD5-8C48-3671F330A77B}" srcOrd="0" destOrd="0" presId="urn:microsoft.com/office/officeart/2005/8/layout/cycle5"/>
    <dgm:cxn modelId="{2980B39C-6A76-464A-BF21-42BF97A43CF0}" type="presOf" srcId="{56A5AA14-8E8C-474A-B455-15AF8E5A49A3}" destId="{FBBB880F-CDF3-409C-9124-09E00EA93929}" srcOrd="0" destOrd="0" presId="urn:microsoft.com/office/officeart/2005/8/layout/cycle5"/>
    <dgm:cxn modelId="{4A7FBDBB-3084-4B24-AB93-DBD2939DE6C4}" srcId="{E076C566-32B8-469B-8401-C6CEAB64AD17}" destId="{C1D0CE1D-BC0D-42B2-81CB-7961E8AB5E7D}" srcOrd="2" destOrd="0" parTransId="{BF2CADFB-75B4-4AC5-A01E-A90F3F0048B1}" sibTransId="{AA9A85A4-BD6A-4EF7-962C-FD25999F8D22}"/>
    <dgm:cxn modelId="{24325AC5-7D2D-44EF-8A3A-FBFBFA0F02B7}" type="presOf" srcId="{9F341288-1A45-47BD-9DB4-43C66F82F15E}" destId="{BC8D6445-C9CE-4E00-8D41-0932F76C0CEF}" srcOrd="0" destOrd="0" presId="urn:microsoft.com/office/officeart/2005/8/layout/cycle5"/>
    <dgm:cxn modelId="{2A6EC5DB-461D-493C-B544-F261E449B833}" srcId="{E076C566-32B8-469B-8401-C6CEAB64AD17}" destId="{77154897-CB8C-4998-8916-66CA872B287A}" srcOrd="1" destOrd="0" parTransId="{100C995C-B926-4E0A-9F12-3B993CFC5468}" sibTransId="{C70613A2-947A-42DF-A0D9-AD6131C5E582}"/>
    <dgm:cxn modelId="{21BDFEE0-2CD2-4229-B172-C92A40076B46}" type="presOf" srcId="{1BC3BDCD-6F02-4E05-AF64-AED9FF3B371F}" destId="{FEC2DA28-6C74-40E5-8876-84E4969ADE9B}" srcOrd="0" destOrd="0" presId="urn:microsoft.com/office/officeart/2005/8/layout/cycle5"/>
    <dgm:cxn modelId="{DCA427F4-F898-461D-8DCB-8DB128EF6610}" type="presOf" srcId="{E19C0025-9DF4-4F2F-B45F-D5C7A53B0F34}" destId="{A79F6A07-8FB6-4EA2-86EE-7DC2843FA696}" srcOrd="0" destOrd="0" presId="urn:microsoft.com/office/officeart/2005/8/layout/cycle5"/>
    <dgm:cxn modelId="{704EFE5A-3E58-4137-861F-BF3CA2D3BCCC}" type="presParOf" srcId="{4A42F8AE-0BB4-40BA-AA9D-86CCE841E644}" destId="{5D1AE90D-33B3-41D3-8121-508CF7FA9921}" srcOrd="0" destOrd="0" presId="urn:microsoft.com/office/officeart/2005/8/layout/cycle5"/>
    <dgm:cxn modelId="{0EAB01F6-CA65-46D4-BE36-830E78EE41D6}" type="presParOf" srcId="{4A42F8AE-0BB4-40BA-AA9D-86CCE841E644}" destId="{76FBAEEA-BD0B-4286-BA73-24CB82B01B6F}" srcOrd="1" destOrd="0" presId="urn:microsoft.com/office/officeart/2005/8/layout/cycle5"/>
    <dgm:cxn modelId="{BEAFB86A-7116-40BC-9336-7F39394595A2}" type="presParOf" srcId="{4A42F8AE-0BB4-40BA-AA9D-86CCE841E644}" destId="{1808EFED-D7D8-403F-A2F3-E872663F8B60}" srcOrd="2" destOrd="0" presId="urn:microsoft.com/office/officeart/2005/8/layout/cycle5"/>
    <dgm:cxn modelId="{2FBBC5A2-44A8-470F-968A-366740103B66}" type="presParOf" srcId="{4A42F8AE-0BB4-40BA-AA9D-86CCE841E644}" destId="{04FAA4C1-2D75-474C-9950-B7B0D0B62832}" srcOrd="3" destOrd="0" presId="urn:microsoft.com/office/officeart/2005/8/layout/cycle5"/>
    <dgm:cxn modelId="{AB6279E1-4712-4C50-8C6F-2E436CBCC841}" type="presParOf" srcId="{4A42F8AE-0BB4-40BA-AA9D-86CCE841E644}" destId="{4299074A-E767-423B-BFAB-A0B5E67F5D7F}" srcOrd="4" destOrd="0" presId="urn:microsoft.com/office/officeart/2005/8/layout/cycle5"/>
    <dgm:cxn modelId="{853098DD-62E6-4799-A7CA-9E1F4A385B3F}" type="presParOf" srcId="{4A42F8AE-0BB4-40BA-AA9D-86CCE841E644}" destId="{8DB17439-9BC2-4AD5-8C48-3671F330A77B}" srcOrd="5" destOrd="0" presId="urn:microsoft.com/office/officeart/2005/8/layout/cycle5"/>
    <dgm:cxn modelId="{F62770B0-1614-4D1D-8A53-017B6C366F3F}" type="presParOf" srcId="{4A42F8AE-0BB4-40BA-AA9D-86CCE841E644}" destId="{62F0845F-68D5-4404-A208-FFF5D937CC74}" srcOrd="6" destOrd="0" presId="urn:microsoft.com/office/officeart/2005/8/layout/cycle5"/>
    <dgm:cxn modelId="{AB45950B-5562-45A4-A243-CBD5C4D7193E}" type="presParOf" srcId="{4A42F8AE-0BB4-40BA-AA9D-86CCE841E644}" destId="{72DFED9B-55C1-4BF0-828A-FFD427DB0EE7}" srcOrd="7" destOrd="0" presId="urn:microsoft.com/office/officeart/2005/8/layout/cycle5"/>
    <dgm:cxn modelId="{D238C9FE-F5F3-44BF-BBB4-4E34B969A65E}" type="presParOf" srcId="{4A42F8AE-0BB4-40BA-AA9D-86CCE841E644}" destId="{DA347701-1099-4A1D-9789-A80EF6B977C6}" srcOrd="8" destOrd="0" presId="urn:microsoft.com/office/officeart/2005/8/layout/cycle5"/>
    <dgm:cxn modelId="{CF5E65EC-D82D-4B81-86A5-81E393ED567C}" type="presParOf" srcId="{4A42F8AE-0BB4-40BA-AA9D-86CCE841E644}" destId="{A79F6A07-8FB6-4EA2-86EE-7DC2843FA696}" srcOrd="9" destOrd="0" presId="urn:microsoft.com/office/officeart/2005/8/layout/cycle5"/>
    <dgm:cxn modelId="{F4BBD899-2893-48AD-AD39-4ADA6D9DE1A7}" type="presParOf" srcId="{4A42F8AE-0BB4-40BA-AA9D-86CCE841E644}" destId="{1E8A6747-9D64-4D98-9772-4898EB241422}" srcOrd="10" destOrd="0" presId="urn:microsoft.com/office/officeart/2005/8/layout/cycle5"/>
    <dgm:cxn modelId="{2269F88A-1631-4D70-895F-59732745DFFC}" type="presParOf" srcId="{4A42F8AE-0BB4-40BA-AA9D-86CCE841E644}" destId="{FBBB880F-CDF3-409C-9124-09E00EA93929}" srcOrd="11" destOrd="0" presId="urn:microsoft.com/office/officeart/2005/8/layout/cycle5"/>
    <dgm:cxn modelId="{4BBA3135-19F0-4BFA-8D17-FAF7ACB43B2E}" type="presParOf" srcId="{4A42F8AE-0BB4-40BA-AA9D-86CCE841E644}" destId="{BC8D6445-C9CE-4E00-8D41-0932F76C0CEF}" srcOrd="12" destOrd="0" presId="urn:microsoft.com/office/officeart/2005/8/layout/cycle5"/>
    <dgm:cxn modelId="{3AB90AB4-66B0-430F-81F0-EF2EDACA1E7A}" type="presParOf" srcId="{4A42F8AE-0BB4-40BA-AA9D-86CCE841E644}" destId="{8B2A77B4-52C8-4EB8-A761-2579557A4B90}" srcOrd="13" destOrd="0" presId="urn:microsoft.com/office/officeart/2005/8/layout/cycle5"/>
    <dgm:cxn modelId="{6C237F48-B8FE-4F72-A00E-1158ABA0520E}" type="presParOf" srcId="{4A42F8AE-0BB4-40BA-AA9D-86CCE841E644}" destId="{FEC2DA28-6C74-40E5-8876-84E4969ADE9B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2040B-B1E9-448A-8E8C-2A521B2595E1}">
      <dsp:nvSpPr>
        <dsp:cNvPr id="0" name=""/>
        <dsp:cNvSpPr/>
      </dsp:nvSpPr>
      <dsp:spPr>
        <a:xfrm>
          <a:off x="1148243" y="0"/>
          <a:ext cx="4846320" cy="302895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83C2E07-9A6C-4C97-86A7-8E6613DA9B4C}">
      <dsp:nvSpPr>
        <dsp:cNvPr id="0" name=""/>
        <dsp:cNvSpPr/>
      </dsp:nvSpPr>
      <dsp:spPr>
        <a:xfrm>
          <a:off x="1644652" y="2252327"/>
          <a:ext cx="111465" cy="11146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994079-9953-4518-B6A3-38D0F86E12DB}">
      <dsp:nvSpPr>
        <dsp:cNvPr id="0" name=""/>
        <dsp:cNvSpPr/>
      </dsp:nvSpPr>
      <dsp:spPr>
        <a:xfrm>
          <a:off x="1719430" y="2308059"/>
          <a:ext cx="634867" cy="7208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63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 kern="1200">
            <a:solidFill>
              <a:schemeClr val="bg2">
                <a:lumMod val="25000"/>
              </a:schemeClr>
            </a:solidFill>
          </a:endParaRPr>
        </a:p>
      </dsp:txBody>
      <dsp:txXfrm>
        <a:off x="1719430" y="2308059"/>
        <a:ext cx="634867" cy="720890"/>
      </dsp:txXfrm>
    </dsp:sp>
    <dsp:sp modelId="{9ACC3591-5168-4BBF-A43E-702AB8A540E0}">
      <dsp:nvSpPr>
        <dsp:cNvPr id="0" name=""/>
        <dsp:cNvSpPr/>
      </dsp:nvSpPr>
      <dsp:spPr>
        <a:xfrm>
          <a:off x="2248018" y="1672586"/>
          <a:ext cx="174467" cy="17446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185F22-A0C8-417F-A26E-21E921B6EAA1}">
      <dsp:nvSpPr>
        <dsp:cNvPr id="0" name=""/>
        <dsp:cNvSpPr/>
      </dsp:nvSpPr>
      <dsp:spPr>
        <a:xfrm>
          <a:off x="2379370" y="1759819"/>
          <a:ext cx="1764003" cy="1269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47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2379370" y="1759819"/>
        <a:ext cx="1764003" cy="1269130"/>
      </dsp:txXfrm>
    </dsp:sp>
    <dsp:sp modelId="{6737C376-FE49-48F4-964D-9898C701624E}">
      <dsp:nvSpPr>
        <dsp:cNvPr id="0" name=""/>
        <dsp:cNvSpPr/>
      </dsp:nvSpPr>
      <dsp:spPr>
        <a:xfrm>
          <a:off x="3023430" y="1210368"/>
          <a:ext cx="232623" cy="23262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BCBE6C6-3392-46BB-9825-2F68B2DF9639}">
      <dsp:nvSpPr>
        <dsp:cNvPr id="0" name=""/>
        <dsp:cNvSpPr/>
      </dsp:nvSpPr>
      <dsp:spPr>
        <a:xfrm>
          <a:off x="3195268" y="1326680"/>
          <a:ext cx="1567227" cy="17022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262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3195268" y="1326680"/>
        <a:ext cx="1567227" cy="1702269"/>
      </dsp:txXfrm>
    </dsp:sp>
    <dsp:sp modelId="{0B34AF22-3235-4D14-A8C3-DF005C6174D0}">
      <dsp:nvSpPr>
        <dsp:cNvPr id="0" name=""/>
        <dsp:cNvSpPr/>
      </dsp:nvSpPr>
      <dsp:spPr>
        <a:xfrm>
          <a:off x="3924845" y="849317"/>
          <a:ext cx="300471" cy="30047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9A15221-7588-4944-B555-464C6F8E2245}">
      <dsp:nvSpPr>
        <dsp:cNvPr id="0" name=""/>
        <dsp:cNvSpPr/>
      </dsp:nvSpPr>
      <dsp:spPr>
        <a:xfrm>
          <a:off x="4075081" y="999553"/>
          <a:ext cx="969264" cy="202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9214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4075081" y="999553"/>
        <a:ext cx="969264" cy="2029396"/>
      </dsp:txXfrm>
    </dsp:sp>
    <dsp:sp modelId="{28C774FE-AB09-4A2E-AF24-548FB0134261}">
      <dsp:nvSpPr>
        <dsp:cNvPr id="0" name=""/>
        <dsp:cNvSpPr/>
      </dsp:nvSpPr>
      <dsp:spPr>
        <a:xfrm>
          <a:off x="4852915" y="608213"/>
          <a:ext cx="382859" cy="38285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F6F323A-B086-48B1-A902-D01EA33AE87C}">
      <dsp:nvSpPr>
        <dsp:cNvPr id="0" name=""/>
        <dsp:cNvSpPr/>
      </dsp:nvSpPr>
      <dsp:spPr>
        <a:xfrm>
          <a:off x="5052923" y="799642"/>
          <a:ext cx="1752216" cy="22293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2869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 kern="1200">
            <a:solidFill>
              <a:schemeClr val="bg2">
                <a:lumMod val="25000"/>
              </a:schemeClr>
            </a:solidFill>
          </a:endParaRPr>
        </a:p>
      </dsp:txBody>
      <dsp:txXfrm>
        <a:off x="5052923" y="799642"/>
        <a:ext cx="1752216" cy="2229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AE90D-33B3-41D3-8121-508CF7FA9921}">
      <dsp:nvSpPr>
        <dsp:cNvPr id="0" name=""/>
        <dsp:cNvSpPr/>
      </dsp:nvSpPr>
      <dsp:spPr>
        <a:xfrm>
          <a:off x="2589177" y="1262"/>
          <a:ext cx="1351984" cy="87878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MAIN MENU</a:t>
          </a:r>
        </a:p>
      </dsp:txBody>
      <dsp:txXfrm>
        <a:off x="2632076" y="44161"/>
        <a:ext cx="1266186" cy="792991"/>
      </dsp:txXfrm>
    </dsp:sp>
    <dsp:sp modelId="{1808EFED-D7D8-403F-A2F3-E872663F8B60}">
      <dsp:nvSpPr>
        <dsp:cNvPr id="0" name=""/>
        <dsp:cNvSpPr/>
      </dsp:nvSpPr>
      <dsp:spPr>
        <a:xfrm>
          <a:off x="1509849" y="440657"/>
          <a:ext cx="3510641" cy="3510641"/>
        </a:xfrm>
        <a:custGeom>
          <a:avLst/>
          <a:gdLst/>
          <a:ahLst/>
          <a:cxnLst/>
          <a:rect l="0" t="0" r="0" b="0"/>
          <a:pathLst>
            <a:path>
              <a:moveTo>
                <a:pt x="2612333" y="223433"/>
              </a:moveTo>
              <a:arcTo wR="1755320" hR="1755320" stAng="17953487" swAng="1211456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4C1-2D75-474C-9950-B7B0D0B62832}">
      <dsp:nvSpPr>
        <dsp:cNvPr id="0" name=""/>
        <dsp:cNvSpPr/>
      </dsp:nvSpPr>
      <dsp:spPr>
        <a:xfrm>
          <a:off x="4258587" y="1214159"/>
          <a:ext cx="1351984" cy="87878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SETTINGS</a:t>
          </a:r>
        </a:p>
      </dsp:txBody>
      <dsp:txXfrm>
        <a:off x="4301486" y="1257058"/>
        <a:ext cx="1266186" cy="792991"/>
      </dsp:txXfrm>
    </dsp:sp>
    <dsp:sp modelId="{8DB17439-9BC2-4AD5-8C48-3671F330A77B}">
      <dsp:nvSpPr>
        <dsp:cNvPr id="0" name=""/>
        <dsp:cNvSpPr/>
      </dsp:nvSpPr>
      <dsp:spPr>
        <a:xfrm>
          <a:off x="1509849" y="440657"/>
          <a:ext cx="3510641" cy="3510641"/>
        </a:xfrm>
        <a:custGeom>
          <a:avLst/>
          <a:gdLst/>
          <a:ahLst/>
          <a:cxnLst/>
          <a:rect l="0" t="0" r="0" b="0"/>
          <a:pathLst>
            <a:path>
              <a:moveTo>
                <a:pt x="3506429" y="1876843"/>
              </a:moveTo>
              <a:arcTo wR="1755320" hR="1755320" stAng="21838189" swAng="1359663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0845F-68D5-4404-A208-FFF5D937CC74}">
      <dsp:nvSpPr>
        <dsp:cNvPr id="0" name=""/>
        <dsp:cNvSpPr/>
      </dsp:nvSpPr>
      <dsp:spPr>
        <a:xfrm>
          <a:off x="3620929" y="3176667"/>
          <a:ext cx="1351984" cy="87878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PREGAME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SCREEN</a:t>
          </a:r>
        </a:p>
      </dsp:txBody>
      <dsp:txXfrm>
        <a:off x="3663828" y="3219566"/>
        <a:ext cx="1266186" cy="792991"/>
      </dsp:txXfrm>
    </dsp:sp>
    <dsp:sp modelId="{DA347701-1099-4A1D-9789-A80EF6B977C6}">
      <dsp:nvSpPr>
        <dsp:cNvPr id="0" name=""/>
        <dsp:cNvSpPr/>
      </dsp:nvSpPr>
      <dsp:spPr>
        <a:xfrm>
          <a:off x="1509849" y="440657"/>
          <a:ext cx="3510641" cy="3510641"/>
        </a:xfrm>
        <a:custGeom>
          <a:avLst/>
          <a:gdLst/>
          <a:ahLst/>
          <a:cxnLst/>
          <a:rect l="0" t="0" r="0" b="0"/>
          <a:pathLst>
            <a:path>
              <a:moveTo>
                <a:pt x="1970713" y="3497376"/>
              </a:moveTo>
              <a:arcTo wR="1755320" hR="1755320" stAng="4977093" swAng="845815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6A07-8FB6-4EA2-86EE-7DC2843FA696}">
      <dsp:nvSpPr>
        <dsp:cNvPr id="0" name=""/>
        <dsp:cNvSpPr/>
      </dsp:nvSpPr>
      <dsp:spPr>
        <a:xfrm>
          <a:off x="1557426" y="3176667"/>
          <a:ext cx="1351984" cy="87878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INGAME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SCREEN</a:t>
          </a:r>
        </a:p>
      </dsp:txBody>
      <dsp:txXfrm>
        <a:off x="1600325" y="3219566"/>
        <a:ext cx="1266186" cy="792991"/>
      </dsp:txXfrm>
    </dsp:sp>
    <dsp:sp modelId="{FBBB880F-CDF3-409C-9124-09E00EA93929}">
      <dsp:nvSpPr>
        <dsp:cNvPr id="0" name=""/>
        <dsp:cNvSpPr/>
      </dsp:nvSpPr>
      <dsp:spPr>
        <a:xfrm>
          <a:off x="1509849" y="440657"/>
          <a:ext cx="3510641" cy="3510641"/>
        </a:xfrm>
        <a:custGeom>
          <a:avLst/>
          <a:gdLst/>
          <a:ahLst/>
          <a:cxnLst/>
          <a:rect l="0" t="0" r="0" b="0"/>
          <a:pathLst>
            <a:path>
              <a:moveTo>
                <a:pt x="186216" y="2542127"/>
              </a:moveTo>
              <a:arcTo wR="1755320" hR="1755320" stAng="9202148" swAng="1359663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D6445-C9CE-4E00-8D41-0932F76C0CEF}">
      <dsp:nvSpPr>
        <dsp:cNvPr id="0" name=""/>
        <dsp:cNvSpPr/>
      </dsp:nvSpPr>
      <dsp:spPr>
        <a:xfrm>
          <a:off x="919768" y="1214159"/>
          <a:ext cx="1351984" cy="87878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END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OCR A Extended" panose="02010509020102010303" pitchFamily="50" charset="0"/>
            </a:rPr>
            <a:t>SCREEN</a:t>
          </a:r>
        </a:p>
      </dsp:txBody>
      <dsp:txXfrm>
        <a:off x="962667" y="1257058"/>
        <a:ext cx="1266186" cy="792991"/>
      </dsp:txXfrm>
    </dsp:sp>
    <dsp:sp modelId="{FEC2DA28-6C74-40E5-8876-84E4969ADE9B}">
      <dsp:nvSpPr>
        <dsp:cNvPr id="0" name=""/>
        <dsp:cNvSpPr/>
      </dsp:nvSpPr>
      <dsp:spPr>
        <a:xfrm>
          <a:off x="1509849" y="440657"/>
          <a:ext cx="3510641" cy="3510641"/>
        </a:xfrm>
        <a:custGeom>
          <a:avLst/>
          <a:gdLst/>
          <a:ahLst/>
          <a:cxnLst/>
          <a:rect l="0" t="0" r="0" b="0"/>
          <a:pathLst>
            <a:path>
              <a:moveTo>
                <a:pt x="422242" y="613369"/>
              </a:moveTo>
              <a:arcTo wR="1755320" hR="1755320" stAng="13235056" swAng="1211456"/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538135"/>
      </a:hlink>
      <a:folHlink>
        <a:srgbClr val="375623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DB96A-508F-48E1-940D-A87E018C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TAtooine</vt:lpstr>
      <vt:lpstr>TAtooine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TAtooine</dc:title>
  <dc:subject/>
  <dc:creator>Георги Яворов Филипов</dc:creator>
  <cp:keywords/>
  <dc:description/>
  <cp:lastModifiedBy>Георги Филипов</cp:lastModifiedBy>
  <cp:revision>6</cp:revision>
  <dcterms:created xsi:type="dcterms:W3CDTF">2023-11-11T14:46:00Z</dcterms:created>
  <dcterms:modified xsi:type="dcterms:W3CDTF">2023-11-13T08:02:00Z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8ccdb999-fdcb-453f-aeb0-732aace1bd6e</vt:lpwstr>
  </property>
</Properties>
</file>