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0B7F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📄</w:t>
      </w:r>
      <w:r w:rsidRPr="00F136D3">
        <w:rPr>
          <w:b/>
          <w:bCs/>
        </w:rPr>
        <w:t xml:space="preserve"> 1) </w:t>
      </w:r>
      <w:r w:rsidRPr="00F136D3">
        <w:rPr>
          <w:b/>
          <w:bCs/>
          <w:rtl/>
        </w:rPr>
        <w:t>المساعدات الخارجية عام 2015</w:t>
      </w:r>
    </w:p>
    <w:p w14:paraId="7415D942" w14:textId="77777777" w:rsidR="00F136D3" w:rsidRPr="00F136D3" w:rsidRDefault="00F136D3" w:rsidP="00F136D3">
      <w:proofErr w:type="spellStart"/>
      <w:r w:rsidRPr="00F136D3">
        <w:rPr>
          <w:rtl/>
        </w:rPr>
        <w:t>تقرير_المساعدات_الخارجية_للعام</w:t>
      </w:r>
      <w:proofErr w:type="spellEnd"/>
      <w:r w:rsidRPr="00F136D3">
        <w:t>_…</w:t>
      </w:r>
    </w:p>
    <w:p w14:paraId="053CACD2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✅</w:t>
      </w:r>
      <w:r w:rsidRPr="00F136D3">
        <w:rPr>
          <w:b/>
          <w:bCs/>
        </w:rPr>
        <w:t xml:space="preserve"> Use Case 1</w:t>
      </w:r>
    </w:p>
    <w:p w14:paraId="03BEA0E0" w14:textId="77777777" w:rsidR="00F136D3" w:rsidRPr="00F136D3" w:rsidRDefault="00F136D3" w:rsidP="00F136D3">
      <w:pPr>
        <w:rPr>
          <w:b/>
          <w:bCs/>
        </w:rPr>
      </w:pPr>
      <w:r w:rsidRPr="00F136D3">
        <w:rPr>
          <w:b/>
          <w:bCs/>
          <w:rtl/>
        </w:rPr>
        <w:t>تحليل توزيع المساعدات حسب القطاع</w:t>
      </w:r>
    </w:p>
    <w:p w14:paraId="432E67C6" w14:textId="77777777" w:rsidR="00F136D3" w:rsidRPr="00F136D3" w:rsidRDefault="00F136D3" w:rsidP="00F136D3">
      <w:r w:rsidRPr="00F136D3">
        <w:rPr>
          <w:b/>
          <w:bCs/>
        </w:rPr>
        <w:t>AR:</w:t>
      </w:r>
    </w:p>
    <w:p w14:paraId="664FEBD2" w14:textId="77777777" w:rsidR="00F136D3" w:rsidRPr="00F136D3" w:rsidRDefault="00F136D3" w:rsidP="00F136D3">
      <w:pPr>
        <w:numPr>
          <w:ilvl w:val="0"/>
          <w:numId w:val="1"/>
        </w:numPr>
      </w:pPr>
      <w:r w:rsidRPr="00F136D3">
        <w:rPr>
          <w:rtl/>
        </w:rPr>
        <w:t>الممثل: محلل في وزارة الأشغال العامة</w:t>
      </w:r>
    </w:p>
    <w:p w14:paraId="2316CFC7" w14:textId="77777777" w:rsidR="00F136D3" w:rsidRPr="00F136D3" w:rsidRDefault="00F136D3" w:rsidP="00F136D3">
      <w:pPr>
        <w:numPr>
          <w:ilvl w:val="0"/>
          <w:numId w:val="1"/>
        </w:numPr>
      </w:pPr>
      <w:r w:rsidRPr="00F136D3">
        <w:rPr>
          <w:rtl/>
        </w:rPr>
        <w:t>الهدف: معرفة حجم التمويل المخصص لقطاع البنية التحتية والنقل</w:t>
      </w:r>
    </w:p>
    <w:p w14:paraId="3D2DBBC4" w14:textId="77777777" w:rsidR="00F136D3" w:rsidRPr="00F136D3" w:rsidRDefault="00F136D3" w:rsidP="00F136D3">
      <w:pPr>
        <w:numPr>
          <w:ilvl w:val="0"/>
          <w:numId w:val="1"/>
        </w:numPr>
      </w:pPr>
      <w:r w:rsidRPr="00F136D3">
        <w:rPr>
          <w:rtl/>
        </w:rPr>
        <w:t>النتيجة: استخراج بيانات توضح قيمة المنح والقروض الموجهة للمشاريع الإنشائية</w:t>
      </w:r>
    </w:p>
    <w:p w14:paraId="1E892A11" w14:textId="77777777" w:rsidR="00F136D3" w:rsidRPr="00F136D3" w:rsidRDefault="00F136D3" w:rsidP="00F136D3">
      <w:r w:rsidRPr="00F136D3">
        <w:rPr>
          <w:b/>
          <w:bCs/>
        </w:rPr>
        <w:t>EN:</w:t>
      </w:r>
    </w:p>
    <w:p w14:paraId="0F1F9C2E" w14:textId="77777777" w:rsidR="00F136D3" w:rsidRPr="00F136D3" w:rsidRDefault="00F136D3" w:rsidP="00F136D3">
      <w:pPr>
        <w:numPr>
          <w:ilvl w:val="0"/>
          <w:numId w:val="2"/>
        </w:numPr>
      </w:pPr>
      <w:r w:rsidRPr="00F136D3">
        <w:t>Actor: Analyst at Ministry of Public Works</w:t>
      </w:r>
    </w:p>
    <w:p w14:paraId="4AB7478F" w14:textId="77777777" w:rsidR="00F136D3" w:rsidRPr="00F136D3" w:rsidRDefault="00F136D3" w:rsidP="00F136D3">
      <w:pPr>
        <w:numPr>
          <w:ilvl w:val="0"/>
          <w:numId w:val="2"/>
        </w:numPr>
      </w:pPr>
      <w:r w:rsidRPr="00F136D3">
        <w:t>Goal: Identify funding allocated to infrastructure and transport sectors</w:t>
      </w:r>
    </w:p>
    <w:p w14:paraId="74411149" w14:textId="77777777" w:rsidR="00F136D3" w:rsidRPr="00F136D3" w:rsidRDefault="00F136D3" w:rsidP="00F136D3">
      <w:pPr>
        <w:numPr>
          <w:ilvl w:val="0"/>
          <w:numId w:val="2"/>
        </w:numPr>
      </w:pPr>
      <w:r w:rsidRPr="00F136D3">
        <w:t>Result: Extract grant and loan values dedicated to construction projects</w:t>
      </w:r>
    </w:p>
    <w:p w14:paraId="7F4123A3" w14:textId="77777777" w:rsidR="00F136D3" w:rsidRPr="00F136D3" w:rsidRDefault="00F136D3" w:rsidP="00F136D3">
      <w:r w:rsidRPr="00F136D3">
        <w:pict w14:anchorId="261B69DE">
          <v:rect id="_x0000_i1055" style="width:0;height:1.5pt" o:hralign="center" o:hrstd="t" o:hr="t" fillcolor="#a0a0a0" stroked="f"/>
        </w:pict>
      </w:r>
    </w:p>
    <w:p w14:paraId="010129D1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✅</w:t>
      </w:r>
      <w:r w:rsidRPr="00F136D3">
        <w:rPr>
          <w:b/>
          <w:bCs/>
        </w:rPr>
        <w:t xml:space="preserve"> Use Case 2</w:t>
      </w:r>
    </w:p>
    <w:p w14:paraId="24ADE54F" w14:textId="77777777" w:rsidR="00F136D3" w:rsidRPr="00F136D3" w:rsidRDefault="00F136D3" w:rsidP="00F136D3">
      <w:pPr>
        <w:rPr>
          <w:b/>
          <w:bCs/>
        </w:rPr>
      </w:pPr>
      <w:r w:rsidRPr="00F136D3">
        <w:rPr>
          <w:b/>
          <w:bCs/>
          <w:rtl/>
        </w:rPr>
        <w:t>متابعة مشروع ممول خارجياً</w:t>
      </w:r>
    </w:p>
    <w:p w14:paraId="3E42CBE3" w14:textId="77777777" w:rsidR="00F136D3" w:rsidRPr="00F136D3" w:rsidRDefault="00F136D3" w:rsidP="00F136D3">
      <w:r w:rsidRPr="00F136D3">
        <w:rPr>
          <w:b/>
          <w:bCs/>
        </w:rPr>
        <w:t>AR:</w:t>
      </w:r>
    </w:p>
    <w:p w14:paraId="23948DAF" w14:textId="77777777" w:rsidR="00F136D3" w:rsidRPr="00F136D3" w:rsidRDefault="00F136D3" w:rsidP="00F136D3">
      <w:pPr>
        <w:numPr>
          <w:ilvl w:val="0"/>
          <w:numId w:val="3"/>
        </w:numPr>
      </w:pPr>
      <w:r w:rsidRPr="00F136D3">
        <w:rPr>
          <w:rtl/>
        </w:rPr>
        <w:t>الممثل: مدير مشروع</w:t>
      </w:r>
    </w:p>
    <w:p w14:paraId="150C3603" w14:textId="77777777" w:rsidR="00F136D3" w:rsidRPr="00F136D3" w:rsidRDefault="00F136D3" w:rsidP="00F136D3">
      <w:pPr>
        <w:numPr>
          <w:ilvl w:val="0"/>
          <w:numId w:val="3"/>
        </w:numPr>
      </w:pPr>
      <w:r w:rsidRPr="00F136D3">
        <w:rPr>
          <w:rtl/>
        </w:rPr>
        <w:t>الهدف: التحقق من تفاصيل قرض ميسر لمشروع طريق أو بنية تحتية</w:t>
      </w:r>
    </w:p>
    <w:p w14:paraId="1080D6DA" w14:textId="77777777" w:rsidR="00F136D3" w:rsidRPr="00F136D3" w:rsidRDefault="00F136D3" w:rsidP="00F136D3">
      <w:pPr>
        <w:numPr>
          <w:ilvl w:val="0"/>
          <w:numId w:val="3"/>
        </w:numPr>
      </w:pPr>
      <w:r w:rsidRPr="00F136D3">
        <w:rPr>
          <w:rtl/>
        </w:rPr>
        <w:t>النتيجة: الاطلاع على قيمة القرض، الجهة المانحة، وتاريخ التوقيع</w:t>
      </w:r>
    </w:p>
    <w:p w14:paraId="39BF20CB" w14:textId="77777777" w:rsidR="00F136D3" w:rsidRPr="00F136D3" w:rsidRDefault="00F136D3" w:rsidP="00F136D3">
      <w:r w:rsidRPr="00F136D3">
        <w:rPr>
          <w:b/>
          <w:bCs/>
        </w:rPr>
        <w:t>EN:</w:t>
      </w:r>
    </w:p>
    <w:p w14:paraId="7459DD0A" w14:textId="77777777" w:rsidR="00F136D3" w:rsidRPr="00F136D3" w:rsidRDefault="00F136D3" w:rsidP="00F136D3">
      <w:pPr>
        <w:numPr>
          <w:ilvl w:val="0"/>
          <w:numId w:val="4"/>
        </w:numPr>
      </w:pPr>
      <w:r w:rsidRPr="00F136D3">
        <w:t>Actor: Project Manager</w:t>
      </w:r>
    </w:p>
    <w:p w14:paraId="3681CBE8" w14:textId="77777777" w:rsidR="00F136D3" w:rsidRPr="00F136D3" w:rsidRDefault="00F136D3" w:rsidP="00F136D3">
      <w:pPr>
        <w:numPr>
          <w:ilvl w:val="0"/>
          <w:numId w:val="4"/>
        </w:numPr>
      </w:pPr>
      <w:r w:rsidRPr="00F136D3">
        <w:t>Goal: Verify details of a concessional loan for a road/infrastructure project</w:t>
      </w:r>
    </w:p>
    <w:p w14:paraId="2C78661D" w14:textId="77777777" w:rsidR="00F136D3" w:rsidRPr="00F136D3" w:rsidRDefault="00F136D3" w:rsidP="00F136D3">
      <w:pPr>
        <w:numPr>
          <w:ilvl w:val="0"/>
          <w:numId w:val="4"/>
        </w:numPr>
      </w:pPr>
      <w:r w:rsidRPr="00F136D3">
        <w:t>Result: Access loan value, donor entity, and agreement date</w:t>
      </w:r>
    </w:p>
    <w:p w14:paraId="21F2306B" w14:textId="77777777" w:rsidR="00F136D3" w:rsidRPr="00F136D3" w:rsidRDefault="00F136D3" w:rsidP="00F136D3">
      <w:r w:rsidRPr="00F136D3">
        <w:pict w14:anchorId="04B9370E">
          <v:rect id="_x0000_i1056" style="width:0;height:1.5pt" o:hralign="center" o:hrstd="t" o:hr="t" fillcolor="#a0a0a0" stroked="f"/>
        </w:pict>
      </w:r>
    </w:p>
    <w:p w14:paraId="63383017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📄</w:t>
      </w:r>
      <w:r w:rsidRPr="00F136D3">
        <w:rPr>
          <w:b/>
          <w:bCs/>
        </w:rPr>
        <w:t xml:space="preserve"> 2) </w:t>
      </w:r>
      <w:r w:rsidRPr="00F136D3">
        <w:rPr>
          <w:b/>
          <w:bCs/>
          <w:rtl/>
        </w:rPr>
        <w:t>تقرير المساعدات الخارجية 2024</w:t>
      </w:r>
    </w:p>
    <w:p w14:paraId="7D99DD89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✅</w:t>
      </w:r>
      <w:r w:rsidRPr="00F136D3">
        <w:rPr>
          <w:b/>
          <w:bCs/>
        </w:rPr>
        <w:t xml:space="preserve"> Use Case 1</w:t>
      </w:r>
    </w:p>
    <w:p w14:paraId="12D4C24A" w14:textId="77777777" w:rsidR="00F136D3" w:rsidRPr="00F136D3" w:rsidRDefault="00F136D3" w:rsidP="00F136D3">
      <w:pPr>
        <w:rPr>
          <w:b/>
          <w:bCs/>
        </w:rPr>
      </w:pPr>
      <w:r w:rsidRPr="00F136D3">
        <w:rPr>
          <w:b/>
          <w:bCs/>
          <w:rtl/>
        </w:rPr>
        <w:t>مقارنة التمويل بين السنوات</w:t>
      </w:r>
    </w:p>
    <w:p w14:paraId="072E4B8E" w14:textId="77777777" w:rsidR="00F136D3" w:rsidRPr="00F136D3" w:rsidRDefault="00F136D3" w:rsidP="00F136D3">
      <w:r w:rsidRPr="00F136D3">
        <w:rPr>
          <w:b/>
          <w:bCs/>
        </w:rPr>
        <w:t>AR:</w:t>
      </w:r>
    </w:p>
    <w:p w14:paraId="161542AE" w14:textId="77777777" w:rsidR="00F136D3" w:rsidRPr="00F136D3" w:rsidRDefault="00F136D3" w:rsidP="00F136D3">
      <w:pPr>
        <w:numPr>
          <w:ilvl w:val="0"/>
          <w:numId w:val="5"/>
        </w:numPr>
      </w:pPr>
      <w:r w:rsidRPr="00F136D3">
        <w:rPr>
          <w:rtl/>
        </w:rPr>
        <w:t>الممثل: مخطط استراتيجي</w:t>
      </w:r>
    </w:p>
    <w:p w14:paraId="48ABDA9D" w14:textId="77777777" w:rsidR="00F136D3" w:rsidRPr="00F136D3" w:rsidRDefault="00F136D3" w:rsidP="00F136D3">
      <w:pPr>
        <w:numPr>
          <w:ilvl w:val="0"/>
          <w:numId w:val="5"/>
        </w:numPr>
      </w:pPr>
      <w:r w:rsidRPr="00F136D3">
        <w:rPr>
          <w:rtl/>
        </w:rPr>
        <w:t>الهدف: مقارنة حجم المساعدات لقطاع الأشغال بين 2015 و2024</w:t>
      </w:r>
    </w:p>
    <w:p w14:paraId="03EE84DE" w14:textId="77777777" w:rsidR="00F136D3" w:rsidRPr="00F136D3" w:rsidRDefault="00F136D3" w:rsidP="00F136D3">
      <w:pPr>
        <w:numPr>
          <w:ilvl w:val="0"/>
          <w:numId w:val="5"/>
        </w:numPr>
      </w:pPr>
      <w:r w:rsidRPr="00F136D3">
        <w:rPr>
          <w:rtl/>
        </w:rPr>
        <w:t>النتيجة: تحليل اتجاهات التمويل لدعم التخطيط المستقبلي</w:t>
      </w:r>
    </w:p>
    <w:p w14:paraId="706BE53A" w14:textId="77777777" w:rsidR="00F136D3" w:rsidRPr="00F136D3" w:rsidRDefault="00F136D3" w:rsidP="00F136D3">
      <w:r w:rsidRPr="00F136D3">
        <w:rPr>
          <w:b/>
          <w:bCs/>
        </w:rPr>
        <w:lastRenderedPageBreak/>
        <w:t>EN:</w:t>
      </w:r>
    </w:p>
    <w:p w14:paraId="7645E531" w14:textId="77777777" w:rsidR="00F136D3" w:rsidRPr="00F136D3" w:rsidRDefault="00F136D3" w:rsidP="00F136D3">
      <w:pPr>
        <w:numPr>
          <w:ilvl w:val="0"/>
          <w:numId w:val="6"/>
        </w:numPr>
      </w:pPr>
      <w:r w:rsidRPr="00F136D3">
        <w:t>Actor: Strategic Planner</w:t>
      </w:r>
    </w:p>
    <w:p w14:paraId="72768434" w14:textId="77777777" w:rsidR="00F136D3" w:rsidRPr="00F136D3" w:rsidRDefault="00F136D3" w:rsidP="00F136D3">
      <w:pPr>
        <w:numPr>
          <w:ilvl w:val="0"/>
          <w:numId w:val="6"/>
        </w:numPr>
      </w:pPr>
      <w:r w:rsidRPr="00F136D3">
        <w:t>Goal: Compare infrastructure funding between 2015 and 2024</w:t>
      </w:r>
    </w:p>
    <w:p w14:paraId="47BAC563" w14:textId="77777777" w:rsidR="00F136D3" w:rsidRPr="00F136D3" w:rsidRDefault="00F136D3" w:rsidP="00F136D3">
      <w:pPr>
        <w:numPr>
          <w:ilvl w:val="0"/>
          <w:numId w:val="6"/>
        </w:numPr>
      </w:pPr>
      <w:r w:rsidRPr="00F136D3">
        <w:t xml:space="preserve">Result: </w:t>
      </w:r>
      <w:proofErr w:type="spellStart"/>
      <w:r w:rsidRPr="00F136D3">
        <w:t>Analyze</w:t>
      </w:r>
      <w:proofErr w:type="spellEnd"/>
      <w:r w:rsidRPr="00F136D3">
        <w:t xml:space="preserve"> funding trends for future planning</w:t>
      </w:r>
    </w:p>
    <w:p w14:paraId="6333429A" w14:textId="77777777" w:rsidR="00F136D3" w:rsidRPr="00F136D3" w:rsidRDefault="00F136D3" w:rsidP="00F136D3">
      <w:r w:rsidRPr="00F136D3">
        <w:pict w14:anchorId="5081B98D">
          <v:rect id="_x0000_i1057" style="width:0;height:1.5pt" o:hralign="center" o:hrstd="t" o:hr="t" fillcolor="#a0a0a0" stroked="f"/>
        </w:pict>
      </w:r>
    </w:p>
    <w:p w14:paraId="408EED67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✅</w:t>
      </w:r>
      <w:r w:rsidRPr="00F136D3">
        <w:rPr>
          <w:b/>
          <w:bCs/>
        </w:rPr>
        <w:t xml:space="preserve"> Use Case 2</w:t>
      </w:r>
    </w:p>
    <w:p w14:paraId="463671FE" w14:textId="77777777" w:rsidR="00F136D3" w:rsidRPr="00F136D3" w:rsidRDefault="00F136D3" w:rsidP="00F136D3">
      <w:pPr>
        <w:rPr>
          <w:b/>
          <w:bCs/>
        </w:rPr>
      </w:pPr>
      <w:r w:rsidRPr="00F136D3">
        <w:rPr>
          <w:b/>
          <w:bCs/>
          <w:rtl/>
        </w:rPr>
        <w:t>تحديد الجهات المانحة الرئيسية</w:t>
      </w:r>
    </w:p>
    <w:p w14:paraId="31BFF47E" w14:textId="77777777" w:rsidR="00F136D3" w:rsidRPr="00F136D3" w:rsidRDefault="00F136D3" w:rsidP="00F136D3">
      <w:r w:rsidRPr="00F136D3">
        <w:rPr>
          <w:b/>
          <w:bCs/>
        </w:rPr>
        <w:t>AR:</w:t>
      </w:r>
    </w:p>
    <w:p w14:paraId="2C1349BC" w14:textId="77777777" w:rsidR="00F136D3" w:rsidRPr="00F136D3" w:rsidRDefault="00F136D3" w:rsidP="00F136D3">
      <w:pPr>
        <w:numPr>
          <w:ilvl w:val="0"/>
          <w:numId w:val="7"/>
        </w:numPr>
      </w:pPr>
      <w:r w:rsidRPr="00F136D3">
        <w:rPr>
          <w:rtl/>
        </w:rPr>
        <w:t>الممثل: مسؤول تعاون دولي</w:t>
      </w:r>
    </w:p>
    <w:p w14:paraId="7B008178" w14:textId="77777777" w:rsidR="00F136D3" w:rsidRPr="00F136D3" w:rsidRDefault="00F136D3" w:rsidP="00F136D3">
      <w:pPr>
        <w:numPr>
          <w:ilvl w:val="0"/>
          <w:numId w:val="7"/>
        </w:numPr>
      </w:pPr>
      <w:r w:rsidRPr="00F136D3">
        <w:rPr>
          <w:rtl/>
        </w:rPr>
        <w:t>الهدف: معرفة أبرز الجهات الداعمة لمشاريع الأشغال العامة</w:t>
      </w:r>
    </w:p>
    <w:p w14:paraId="5D73C011" w14:textId="77777777" w:rsidR="00F136D3" w:rsidRPr="00F136D3" w:rsidRDefault="00F136D3" w:rsidP="00F136D3">
      <w:pPr>
        <w:numPr>
          <w:ilvl w:val="0"/>
          <w:numId w:val="7"/>
        </w:numPr>
      </w:pPr>
      <w:r w:rsidRPr="00F136D3">
        <w:rPr>
          <w:rtl/>
        </w:rPr>
        <w:t>النتيجة: قائمة بالمانحين الرئيسيين ونسب مساهماتهم</w:t>
      </w:r>
    </w:p>
    <w:p w14:paraId="3C9C4689" w14:textId="77777777" w:rsidR="00F136D3" w:rsidRPr="00F136D3" w:rsidRDefault="00F136D3" w:rsidP="00F136D3">
      <w:r w:rsidRPr="00F136D3">
        <w:rPr>
          <w:b/>
          <w:bCs/>
        </w:rPr>
        <w:t>EN:</w:t>
      </w:r>
    </w:p>
    <w:p w14:paraId="524AC0FF" w14:textId="77777777" w:rsidR="00F136D3" w:rsidRPr="00F136D3" w:rsidRDefault="00F136D3" w:rsidP="00F136D3">
      <w:pPr>
        <w:numPr>
          <w:ilvl w:val="0"/>
          <w:numId w:val="8"/>
        </w:numPr>
      </w:pPr>
      <w:r w:rsidRPr="00F136D3">
        <w:t>Actor: International Cooperation Officer</w:t>
      </w:r>
    </w:p>
    <w:p w14:paraId="18DADE91" w14:textId="77777777" w:rsidR="00F136D3" w:rsidRPr="00F136D3" w:rsidRDefault="00F136D3" w:rsidP="00F136D3">
      <w:pPr>
        <w:numPr>
          <w:ilvl w:val="0"/>
          <w:numId w:val="8"/>
        </w:numPr>
      </w:pPr>
      <w:r w:rsidRPr="00F136D3">
        <w:t>Goal: Identify major donors supporting public works projects</w:t>
      </w:r>
    </w:p>
    <w:p w14:paraId="1F9911AE" w14:textId="77777777" w:rsidR="00F136D3" w:rsidRPr="00F136D3" w:rsidRDefault="00F136D3" w:rsidP="00F136D3">
      <w:pPr>
        <w:numPr>
          <w:ilvl w:val="0"/>
          <w:numId w:val="8"/>
        </w:numPr>
      </w:pPr>
      <w:r w:rsidRPr="00F136D3">
        <w:t>Result: List of key donors and their contribution percentages</w:t>
      </w:r>
    </w:p>
    <w:p w14:paraId="4E48121B" w14:textId="77777777" w:rsidR="00F136D3" w:rsidRPr="00F136D3" w:rsidRDefault="00F136D3" w:rsidP="00F136D3">
      <w:r w:rsidRPr="00F136D3">
        <w:pict w14:anchorId="1BB8292C">
          <v:rect id="_x0000_i1058" style="width:0;height:1.5pt" o:hralign="center" o:hrstd="t" o:hr="t" fillcolor="#a0a0a0" stroked="f"/>
        </w:pict>
      </w:r>
    </w:p>
    <w:p w14:paraId="3DEB841A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📄</w:t>
      </w:r>
      <w:r w:rsidRPr="00F136D3">
        <w:rPr>
          <w:b/>
          <w:bCs/>
        </w:rPr>
        <w:t xml:space="preserve"> 3) </w:t>
      </w:r>
      <w:r w:rsidRPr="00F136D3">
        <w:rPr>
          <w:b/>
          <w:bCs/>
          <w:rtl/>
        </w:rPr>
        <w:t>تقرير المساعدات الخارجية 2020</w:t>
      </w:r>
    </w:p>
    <w:p w14:paraId="0F37C1AD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✅</w:t>
      </w:r>
      <w:r w:rsidRPr="00F136D3">
        <w:rPr>
          <w:b/>
          <w:bCs/>
        </w:rPr>
        <w:t xml:space="preserve"> Use Case 1</w:t>
      </w:r>
    </w:p>
    <w:p w14:paraId="690DB05C" w14:textId="77777777" w:rsidR="00F136D3" w:rsidRPr="00F136D3" w:rsidRDefault="00F136D3" w:rsidP="00F136D3">
      <w:pPr>
        <w:rPr>
          <w:b/>
          <w:bCs/>
        </w:rPr>
      </w:pPr>
      <w:r w:rsidRPr="00F136D3">
        <w:rPr>
          <w:b/>
          <w:bCs/>
          <w:rtl/>
        </w:rPr>
        <w:t>إعداد تقرير تمويلي داخلي</w:t>
      </w:r>
    </w:p>
    <w:p w14:paraId="4D33A132" w14:textId="77777777" w:rsidR="00F136D3" w:rsidRPr="00F136D3" w:rsidRDefault="00F136D3" w:rsidP="00F136D3">
      <w:r w:rsidRPr="00F136D3">
        <w:rPr>
          <w:b/>
          <w:bCs/>
        </w:rPr>
        <w:t>AR:</w:t>
      </w:r>
    </w:p>
    <w:p w14:paraId="50BBEAF5" w14:textId="77777777" w:rsidR="00F136D3" w:rsidRPr="00F136D3" w:rsidRDefault="00F136D3" w:rsidP="00F136D3">
      <w:pPr>
        <w:numPr>
          <w:ilvl w:val="0"/>
          <w:numId w:val="9"/>
        </w:numPr>
      </w:pPr>
      <w:r w:rsidRPr="00F136D3">
        <w:rPr>
          <w:rtl/>
        </w:rPr>
        <w:t>الممثل: قسم التخطيط</w:t>
      </w:r>
    </w:p>
    <w:p w14:paraId="54319324" w14:textId="77777777" w:rsidR="00F136D3" w:rsidRPr="00F136D3" w:rsidRDefault="00F136D3" w:rsidP="00F136D3">
      <w:pPr>
        <w:numPr>
          <w:ilvl w:val="0"/>
          <w:numId w:val="9"/>
        </w:numPr>
      </w:pPr>
      <w:r w:rsidRPr="00F136D3">
        <w:rPr>
          <w:rtl/>
        </w:rPr>
        <w:t>الهدف: إعداد ملخص عن التمويل الخارجي لمشاريع الطرق والمباني الحكومية</w:t>
      </w:r>
    </w:p>
    <w:p w14:paraId="0CE6B9A0" w14:textId="77777777" w:rsidR="00F136D3" w:rsidRPr="00F136D3" w:rsidRDefault="00F136D3" w:rsidP="00F136D3">
      <w:pPr>
        <w:numPr>
          <w:ilvl w:val="0"/>
          <w:numId w:val="9"/>
        </w:numPr>
      </w:pPr>
      <w:r w:rsidRPr="00F136D3">
        <w:rPr>
          <w:rtl/>
        </w:rPr>
        <w:t>النتيجة: تقرير رسمي يدعم اتخاذ القرار</w:t>
      </w:r>
    </w:p>
    <w:p w14:paraId="0A6BF809" w14:textId="77777777" w:rsidR="00F136D3" w:rsidRPr="00F136D3" w:rsidRDefault="00F136D3" w:rsidP="00F136D3">
      <w:r w:rsidRPr="00F136D3">
        <w:rPr>
          <w:b/>
          <w:bCs/>
        </w:rPr>
        <w:t>EN:</w:t>
      </w:r>
    </w:p>
    <w:p w14:paraId="6B171AA1" w14:textId="77777777" w:rsidR="00F136D3" w:rsidRPr="00F136D3" w:rsidRDefault="00F136D3" w:rsidP="00F136D3">
      <w:pPr>
        <w:numPr>
          <w:ilvl w:val="0"/>
          <w:numId w:val="10"/>
        </w:numPr>
      </w:pPr>
      <w:r w:rsidRPr="00F136D3">
        <w:t>Actor: Planning Department</w:t>
      </w:r>
    </w:p>
    <w:p w14:paraId="70657684" w14:textId="77777777" w:rsidR="00F136D3" w:rsidRPr="00F136D3" w:rsidRDefault="00F136D3" w:rsidP="00F136D3">
      <w:pPr>
        <w:numPr>
          <w:ilvl w:val="0"/>
          <w:numId w:val="10"/>
        </w:numPr>
      </w:pPr>
      <w:r w:rsidRPr="00F136D3">
        <w:t>Goal: Prepare summary of external funding for roads and public buildings</w:t>
      </w:r>
    </w:p>
    <w:p w14:paraId="7F8092AC" w14:textId="77777777" w:rsidR="00F136D3" w:rsidRPr="00F136D3" w:rsidRDefault="00F136D3" w:rsidP="00F136D3">
      <w:pPr>
        <w:numPr>
          <w:ilvl w:val="0"/>
          <w:numId w:val="10"/>
        </w:numPr>
      </w:pPr>
      <w:r w:rsidRPr="00F136D3">
        <w:t>Result: Official report supporting decision-making</w:t>
      </w:r>
    </w:p>
    <w:p w14:paraId="0287BFE8" w14:textId="77777777" w:rsidR="00F136D3" w:rsidRPr="00F136D3" w:rsidRDefault="00F136D3" w:rsidP="00F136D3">
      <w:r w:rsidRPr="00F136D3">
        <w:pict w14:anchorId="03103363">
          <v:rect id="_x0000_i1059" style="width:0;height:1.5pt" o:hralign="center" o:hrstd="t" o:hr="t" fillcolor="#a0a0a0" stroked="f"/>
        </w:pict>
      </w:r>
    </w:p>
    <w:p w14:paraId="2CD9DEA8" w14:textId="77777777" w:rsidR="00F136D3" w:rsidRPr="00F136D3" w:rsidRDefault="00F136D3" w:rsidP="00F136D3">
      <w:pPr>
        <w:rPr>
          <w:b/>
          <w:bCs/>
        </w:rPr>
      </w:pPr>
      <w:r w:rsidRPr="00F136D3">
        <w:rPr>
          <w:rFonts w:ascii="Segoe UI Emoji" w:hAnsi="Segoe UI Emoji" w:cs="Segoe UI Emoji"/>
          <w:b/>
          <w:bCs/>
        </w:rPr>
        <w:t>✅</w:t>
      </w:r>
      <w:r w:rsidRPr="00F136D3">
        <w:rPr>
          <w:b/>
          <w:bCs/>
        </w:rPr>
        <w:t xml:space="preserve"> Use Case 2</w:t>
      </w:r>
    </w:p>
    <w:p w14:paraId="3D3F8F6D" w14:textId="77777777" w:rsidR="00F136D3" w:rsidRPr="00F136D3" w:rsidRDefault="00F136D3" w:rsidP="00F136D3">
      <w:pPr>
        <w:rPr>
          <w:b/>
          <w:bCs/>
        </w:rPr>
      </w:pPr>
      <w:r w:rsidRPr="00F136D3">
        <w:rPr>
          <w:b/>
          <w:bCs/>
          <w:rtl/>
        </w:rPr>
        <w:t>تقييم توزيع التمويل جغرافياً</w:t>
      </w:r>
    </w:p>
    <w:p w14:paraId="4A6E2283" w14:textId="77777777" w:rsidR="00F136D3" w:rsidRPr="00F136D3" w:rsidRDefault="00F136D3" w:rsidP="00F136D3">
      <w:r w:rsidRPr="00F136D3">
        <w:rPr>
          <w:b/>
          <w:bCs/>
        </w:rPr>
        <w:t>AR:</w:t>
      </w:r>
    </w:p>
    <w:p w14:paraId="7E2ED43A" w14:textId="77777777" w:rsidR="00F136D3" w:rsidRPr="00F136D3" w:rsidRDefault="00F136D3" w:rsidP="00F136D3">
      <w:pPr>
        <w:numPr>
          <w:ilvl w:val="0"/>
          <w:numId w:val="11"/>
        </w:numPr>
      </w:pPr>
      <w:r w:rsidRPr="00F136D3">
        <w:rPr>
          <w:rtl/>
        </w:rPr>
        <w:lastRenderedPageBreak/>
        <w:t>الممثل: صانع قرار</w:t>
      </w:r>
    </w:p>
    <w:p w14:paraId="6590B0B3" w14:textId="77777777" w:rsidR="00F136D3" w:rsidRPr="00F136D3" w:rsidRDefault="00F136D3" w:rsidP="00F136D3">
      <w:pPr>
        <w:numPr>
          <w:ilvl w:val="0"/>
          <w:numId w:val="11"/>
        </w:numPr>
      </w:pPr>
      <w:r w:rsidRPr="00F136D3">
        <w:rPr>
          <w:rtl/>
        </w:rPr>
        <w:t>الهدف: معرفة المحافظات الأكثر استفادة من مشاريع البنية التحتية</w:t>
      </w:r>
    </w:p>
    <w:p w14:paraId="7AD7B823" w14:textId="77777777" w:rsidR="00F136D3" w:rsidRPr="00F136D3" w:rsidRDefault="00F136D3" w:rsidP="00F136D3">
      <w:pPr>
        <w:numPr>
          <w:ilvl w:val="0"/>
          <w:numId w:val="11"/>
        </w:numPr>
      </w:pPr>
      <w:r w:rsidRPr="00F136D3">
        <w:rPr>
          <w:rtl/>
        </w:rPr>
        <w:t>النتيجة: تحليل توزيع المساعدات حسب المحافظات</w:t>
      </w:r>
    </w:p>
    <w:p w14:paraId="40C0133F" w14:textId="77777777" w:rsidR="00F136D3" w:rsidRPr="00F136D3" w:rsidRDefault="00F136D3" w:rsidP="00F136D3">
      <w:r w:rsidRPr="00F136D3">
        <w:rPr>
          <w:b/>
          <w:bCs/>
        </w:rPr>
        <w:t>EN:</w:t>
      </w:r>
    </w:p>
    <w:p w14:paraId="23AF2D88" w14:textId="77777777" w:rsidR="00F136D3" w:rsidRPr="00F136D3" w:rsidRDefault="00F136D3" w:rsidP="00F136D3">
      <w:pPr>
        <w:numPr>
          <w:ilvl w:val="0"/>
          <w:numId w:val="12"/>
        </w:numPr>
      </w:pPr>
      <w:r w:rsidRPr="00F136D3">
        <w:t>Actor: Decision Maker</w:t>
      </w:r>
    </w:p>
    <w:p w14:paraId="1272857D" w14:textId="77777777" w:rsidR="00F136D3" w:rsidRPr="00F136D3" w:rsidRDefault="00F136D3" w:rsidP="00F136D3">
      <w:pPr>
        <w:numPr>
          <w:ilvl w:val="0"/>
          <w:numId w:val="12"/>
        </w:numPr>
      </w:pPr>
      <w:r w:rsidRPr="00F136D3">
        <w:t>Goal: Identify governorates receiving most infrastructure funding</w:t>
      </w:r>
    </w:p>
    <w:p w14:paraId="4E77C009" w14:textId="77777777" w:rsidR="00F136D3" w:rsidRPr="00F136D3" w:rsidRDefault="00F136D3" w:rsidP="00F136D3">
      <w:pPr>
        <w:numPr>
          <w:ilvl w:val="0"/>
          <w:numId w:val="12"/>
        </w:numPr>
      </w:pPr>
      <w:r w:rsidRPr="00F136D3">
        <w:t>Result: Geographic funding distribution analysis</w:t>
      </w:r>
    </w:p>
    <w:p w14:paraId="06A0BFFB" w14:textId="77777777" w:rsidR="0089031B" w:rsidRDefault="0089031B"/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3DD"/>
    <w:multiLevelType w:val="multilevel"/>
    <w:tmpl w:val="793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31C6"/>
    <w:multiLevelType w:val="multilevel"/>
    <w:tmpl w:val="5DC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2FBB"/>
    <w:multiLevelType w:val="multilevel"/>
    <w:tmpl w:val="936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3518"/>
    <w:multiLevelType w:val="multilevel"/>
    <w:tmpl w:val="43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52C9"/>
    <w:multiLevelType w:val="multilevel"/>
    <w:tmpl w:val="7C1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67AC6"/>
    <w:multiLevelType w:val="multilevel"/>
    <w:tmpl w:val="8A7C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72FAB"/>
    <w:multiLevelType w:val="multilevel"/>
    <w:tmpl w:val="CCA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A6D81"/>
    <w:multiLevelType w:val="multilevel"/>
    <w:tmpl w:val="94D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F0B41"/>
    <w:multiLevelType w:val="multilevel"/>
    <w:tmpl w:val="C37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070BE"/>
    <w:multiLevelType w:val="multilevel"/>
    <w:tmpl w:val="F09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7393F"/>
    <w:multiLevelType w:val="multilevel"/>
    <w:tmpl w:val="E16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E37C4"/>
    <w:multiLevelType w:val="multilevel"/>
    <w:tmpl w:val="10E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971984">
    <w:abstractNumId w:val="4"/>
  </w:num>
  <w:num w:numId="2" w16cid:durableId="696202955">
    <w:abstractNumId w:val="6"/>
  </w:num>
  <w:num w:numId="3" w16cid:durableId="1333411646">
    <w:abstractNumId w:val="9"/>
  </w:num>
  <w:num w:numId="4" w16cid:durableId="670986003">
    <w:abstractNumId w:val="10"/>
  </w:num>
  <w:num w:numId="5" w16cid:durableId="1946765213">
    <w:abstractNumId w:val="11"/>
  </w:num>
  <w:num w:numId="6" w16cid:durableId="1995914485">
    <w:abstractNumId w:val="0"/>
  </w:num>
  <w:num w:numId="7" w16cid:durableId="255216851">
    <w:abstractNumId w:val="7"/>
  </w:num>
  <w:num w:numId="8" w16cid:durableId="1708334485">
    <w:abstractNumId w:val="1"/>
  </w:num>
  <w:num w:numId="9" w16cid:durableId="2001420005">
    <w:abstractNumId w:val="3"/>
  </w:num>
  <w:num w:numId="10" w16cid:durableId="975187787">
    <w:abstractNumId w:val="5"/>
  </w:num>
  <w:num w:numId="11" w16cid:durableId="250360109">
    <w:abstractNumId w:val="2"/>
  </w:num>
  <w:num w:numId="12" w16cid:durableId="1510094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D3"/>
    <w:rsid w:val="001D1C50"/>
    <w:rsid w:val="00207C87"/>
    <w:rsid w:val="0089031B"/>
    <w:rsid w:val="00D44CF5"/>
    <w:rsid w:val="00F1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7675"/>
  <w15:chartTrackingRefBased/>
  <w15:docId w15:val="{1B1CC2F5-AF0C-4AB6-9218-418D63E6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2026-03-02T09:14:00Z</dcterms:created>
  <dcterms:modified xsi:type="dcterms:W3CDTF">2026-03-02T09:16:00Z</dcterms:modified>
</cp:coreProperties>
</file>