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B2FF" w14:textId="77777777" w:rsidR="009A4F05" w:rsidRPr="009A4F05" w:rsidRDefault="009A4F05" w:rsidP="009A4F05">
      <w:pPr>
        <w:rPr>
          <w:b/>
          <w:bCs/>
        </w:rPr>
      </w:pPr>
      <w:r w:rsidRPr="009A4F05">
        <w:rPr>
          <w:rFonts w:ascii="Segoe UI Emoji" w:hAnsi="Segoe UI Emoji" w:cs="Segoe UI Emoji"/>
          <w:b/>
          <w:bCs/>
        </w:rPr>
        <w:t>📘</w:t>
      </w:r>
      <w:r w:rsidRPr="009A4F05">
        <w:rPr>
          <w:b/>
          <w:bCs/>
        </w:rPr>
        <w:t xml:space="preserve"> 1) </w:t>
      </w:r>
      <w:r w:rsidRPr="009A4F05">
        <w:rPr>
          <w:b/>
          <w:bCs/>
          <w:rtl/>
        </w:rPr>
        <w:t>نظام التنظيم الإداري</w:t>
      </w:r>
    </w:p>
    <w:p w14:paraId="0A62DED2" w14:textId="77777777" w:rsidR="009A4F05" w:rsidRPr="009A4F05" w:rsidRDefault="009A4F05" w:rsidP="009A4F05">
      <w:r w:rsidRPr="009A4F05">
        <w:t xml:space="preserve">Administrative Organization Regulation </w:t>
      </w:r>
    </w:p>
    <w:p w14:paraId="0E0ACD46" w14:textId="77777777" w:rsidR="009A4F05" w:rsidRPr="009A4F05" w:rsidRDefault="009A4F05" w:rsidP="009A4F05">
      <w:r w:rsidRPr="009A4F05">
        <w:t>0027_281025</w:t>
      </w:r>
      <w:proofErr w:type="spellStart"/>
      <w:r w:rsidRPr="009A4F05">
        <w:rPr>
          <w:rtl/>
        </w:rPr>
        <w:t>نظام_التنظيم_الا_دار</w:t>
      </w:r>
      <w:proofErr w:type="spellEnd"/>
      <w:r w:rsidRPr="009A4F05">
        <w:t>…</w:t>
      </w:r>
    </w:p>
    <w:p w14:paraId="4F71A5A2" w14:textId="77777777" w:rsidR="009A4F05" w:rsidRPr="009A4F05" w:rsidRDefault="009A4F05" w:rsidP="009A4F05">
      <w:pPr>
        <w:rPr>
          <w:b/>
          <w:bCs/>
        </w:rPr>
      </w:pPr>
      <w:r w:rsidRPr="009A4F05">
        <w:rPr>
          <w:rFonts w:ascii="Segoe UI Emoji" w:hAnsi="Segoe UI Emoji" w:cs="Segoe UI Emoji"/>
          <w:b/>
          <w:bCs/>
        </w:rPr>
        <w:t>✅</w:t>
      </w:r>
      <w:r w:rsidRPr="009A4F05">
        <w:rPr>
          <w:b/>
          <w:bCs/>
        </w:rPr>
        <w:t xml:space="preserve"> Use Case 1: </w:t>
      </w:r>
      <w:r w:rsidRPr="009A4F05">
        <w:rPr>
          <w:b/>
          <w:bCs/>
          <w:rtl/>
        </w:rPr>
        <w:t>تحديد المديرية المختصة</w:t>
      </w:r>
    </w:p>
    <w:p w14:paraId="55EC2253" w14:textId="77777777" w:rsidR="009A4F05" w:rsidRPr="009A4F05" w:rsidRDefault="009A4F05" w:rsidP="009A4F05">
      <w:r w:rsidRPr="009A4F05">
        <w:rPr>
          <w:b/>
          <w:bCs/>
        </w:rPr>
        <w:t>Determine Responsible Directorate</w:t>
      </w:r>
    </w:p>
    <w:p w14:paraId="5EEDA843" w14:textId="77777777" w:rsidR="009A4F05" w:rsidRPr="009A4F05" w:rsidRDefault="009A4F05" w:rsidP="009A4F05">
      <w:pPr>
        <w:numPr>
          <w:ilvl w:val="0"/>
          <w:numId w:val="1"/>
        </w:numPr>
      </w:pPr>
      <w:r w:rsidRPr="009A4F05">
        <w:rPr>
          <w:b/>
          <w:bCs/>
        </w:rPr>
        <w:t>Actor:</w:t>
      </w:r>
      <w:r w:rsidRPr="009A4F05">
        <w:t xml:space="preserve"> </w:t>
      </w:r>
      <w:r w:rsidRPr="009A4F05">
        <w:rPr>
          <w:rtl/>
        </w:rPr>
        <w:t>موظف</w:t>
      </w:r>
      <w:r w:rsidRPr="009A4F05">
        <w:t xml:space="preserve"> / Employee</w:t>
      </w:r>
    </w:p>
    <w:p w14:paraId="5E5CF192" w14:textId="77777777" w:rsidR="009A4F05" w:rsidRPr="009A4F05" w:rsidRDefault="009A4F05" w:rsidP="009A4F05">
      <w:pPr>
        <w:numPr>
          <w:ilvl w:val="0"/>
          <w:numId w:val="1"/>
        </w:numPr>
      </w:pPr>
      <w:r w:rsidRPr="009A4F05">
        <w:rPr>
          <w:b/>
          <w:bCs/>
        </w:rPr>
        <w:t>Goal:</w:t>
      </w:r>
      <w:r w:rsidRPr="009A4F05">
        <w:t xml:space="preserve"> </w:t>
      </w:r>
      <w:r w:rsidRPr="009A4F05">
        <w:rPr>
          <w:rtl/>
        </w:rPr>
        <w:t>معرفة أي مديرية مسؤولة عن موضوع معين</w:t>
      </w:r>
    </w:p>
    <w:p w14:paraId="2EAC6913" w14:textId="77777777" w:rsidR="009A4F05" w:rsidRPr="009A4F05" w:rsidRDefault="009A4F05" w:rsidP="009A4F05">
      <w:pPr>
        <w:numPr>
          <w:ilvl w:val="0"/>
          <w:numId w:val="1"/>
        </w:numPr>
      </w:pPr>
      <w:r w:rsidRPr="009A4F05">
        <w:rPr>
          <w:b/>
          <w:bCs/>
        </w:rPr>
        <w:t>Flow:</w:t>
      </w:r>
      <w:r w:rsidRPr="009A4F05">
        <w:t xml:space="preserve"> </w:t>
      </w:r>
      <w:r w:rsidRPr="009A4F05">
        <w:rPr>
          <w:rtl/>
        </w:rPr>
        <w:t>النظام يبحث في الهيكل التنظيمي (مادة 4) ويعرض المديرية المختصة</w:t>
      </w:r>
    </w:p>
    <w:p w14:paraId="2747BB1F" w14:textId="77777777" w:rsidR="009A4F05" w:rsidRPr="009A4F05" w:rsidRDefault="009A4F05" w:rsidP="009A4F05">
      <w:pPr>
        <w:numPr>
          <w:ilvl w:val="0"/>
          <w:numId w:val="1"/>
        </w:numPr>
      </w:pPr>
      <w:r w:rsidRPr="009A4F05">
        <w:rPr>
          <w:b/>
          <w:bCs/>
        </w:rPr>
        <w:t>Result:</w:t>
      </w:r>
      <w:r w:rsidRPr="009A4F05">
        <w:t xml:space="preserve"> </w:t>
      </w:r>
      <w:r w:rsidRPr="009A4F05">
        <w:rPr>
          <w:rtl/>
        </w:rPr>
        <w:t>اسم المديرية + جهة الارتباط</w:t>
      </w:r>
    </w:p>
    <w:p w14:paraId="05E2571A" w14:textId="77777777" w:rsidR="009A4F05" w:rsidRPr="009A4F05" w:rsidRDefault="009A4F05" w:rsidP="009A4F05">
      <w:r w:rsidRPr="009A4F05">
        <w:pict w14:anchorId="317C6311">
          <v:rect id="_x0000_i1043" style="width:0;height:1.5pt" o:hralign="center" o:hrstd="t" o:hr="t" fillcolor="#a0a0a0" stroked="f"/>
        </w:pict>
      </w:r>
    </w:p>
    <w:p w14:paraId="573434D2" w14:textId="77777777" w:rsidR="009A4F05" w:rsidRPr="009A4F05" w:rsidRDefault="009A4F05" w:rsidP="009A4F05">
      <w:pPr>
        <w:rPr>
          <w:b/>
          <w:bCs/>
        </w:rPr>
      </w:pPr>
      <w:r w:rsidRPr="009A4F05">
        <w:rPr>
          <w:rFonts w:ascii="Segoe UI Emoji" w:hAnsi="Segoe UI Emoji" w:cs="Segoe UI Emoji"/>
          <w:b/>
          <w:bCs/>
        </w:rPr>
        <w:t>✅</w:t>
      </w:r>
      <w:r w:rsidRPr="009A4F05">
        <w:rPr>
          <w:b/>
          <w:bCs/>
        </w:rPr>
        <w:t xml:space="preserve"> Use Case 2: </w:t>
      </w:r>
      <w:r w:rsidRPr="009A4F05">
        <w:rPr>
          <w:b/>
          <w:bCs/>
          <w:rtl/>
        </w:rPr>
        <w:t>تحديد جهة الارتباط</w:t>
      </w:r>
    </w:p>
    <w:p w14:paraId="08DB34DC" w14:textId="77777777" w:rsidR="009A4F05" w:rsidRPr="009A4F05" w:rsidRDefault="009A4F05" w:rsidP="009A4F05">
      <w:r w:rsidRPr="009A4F05">
        <w:rPr>
          <w:b/>
          <w:bCs/>
        </w:rPr>
        <w:t>Identify Reporting Authority</w:t>
      </w:r>
    </w:p>
    <w:p w14:paraId="5C8783DB" w14:textId="77777777" w:rsidR="009A4F05" w:rsidRPr="009A4F05" w:rsidRDefault="009A4F05" w:rsidP="009A4F05">
      <w:pPr>
        <w:numPr>
          <w:ilvl w:val="0"/>
          <w:numId w:val="2"/>
        </w:numPr>
      </w:pPr>
      <w:r w:rsidRPr="009A4F05">
        <w:rPr>
          <w:b/>
          <w:bCs/>
        </w:rPr>
        <w:t>Actor:</w:t>
      </w:r>
      <w:r w:rsidRPr="009A4F05">
        <w:t xml:space="preserve"> </w:t>
      </w:r>
      <w:r w:rsidRPr="009A4F05">
        <w:rPr>
          <w:rtl/>
        </w:rPr>
        <w:t>مدقق</w:t>
      </w:r>
      <w:r w:rsidRPr="009A4F05">
        <w:t xml:space="preserve"> / Admin Staff</w:t>
      </w:r>
    </w:p>
    <w:p w14:paraId="55DA61A4" w14:textId="77777777" w:rsidR="009A4F05" w:rsidRPr="009A4F05" w:rsidRDefault="009A4F05" w:rsidP="009A4F05">
      <w:pPr>
        <w:numPr>
          <w:ilvl w:val="0"/>
          <w:numId w:val="2"/>
        </w:numPr>
      </w:pPr>
      <w:r w:rsidRPr="009A4F05">
        <w:rPr>
          <w:b/>
          <w:bCs/>
        </w:rPr>
        <w:t>Goal:</w:t>
      </w:r>
      <w:r w:rsidRPr="009A4F05">
        <w:t xml:space="preserve"> </w:t>
      </w:r>
      <w:r w:rsidRPr="009A4F05">
        <w:rPr>
          <w:rtl/>
        </w:rPr>
        <w:t>معرفة لمن ترتبط مديرية معينة</w:t>
      </w:r>
    </w:p>
    <w:p w14:paraId="35E0BECC" w14:textId="77777777" w:rsidR="009A4F05" w:rsidRPr="009A4F05" w:rsidRDefault="009A4F05" w:rsidP="009A4F05">
      <w:pPr>
        <w:numPr>
          <w:ilvl w:val="0"/>
          <w:numId w:val="2"/>
        </w:numPr>
      </w:pPr>
      <w:r w:rsidRPr="009A4F05">
        <w:rPr>
          <w:b/>
          <w:bCs/>
        </w:rPr>
        <w:t>Flow:</w:t>
      </w:r>
      <w:r w:rsidRPr="009A4F05">
        <w:t xml:space="preserve"> </w:t>
      </w:r>
      <w:r w:rsidRPr="009A4F05">
        <w:rPr>
          <w:rtl/>
        </w:rPr>
        <w:t>النظام يسترجع العلاقات التنظيمية (مادة 5)</w:t>
      </w:r>
    </w:p>
    <w:p w14:paraId="0A04795F" w14:textId="77777777" w:rsidR="009A4F05" w:rsidRPr="009A4F05" w:rsidRDefault="009A4F05" w:rsidP="009A4F05">
      <w:pPr>
        <w:numPr>
          <w:ilvl w:val="0"/>
          <w:numId w:val="2"/>
        </w:numPr>
      </w:pPr>
      <w:r w:rsidRPr="009A4F05">
        <w:rPr>
          <w:b/>
          <w:bCs/>
        </w:rPr>
        <w:t>Result:</w:t>
      </w:r>
      <w:r w:rsidRPr="009A4F05">
        <w:t xml:space="preserve"> </w:t>
      </w:r>
      <w:r w:rsidRPr="009A4F05">
        <w:rPr>
          <w:rtl/>
        </w:rPr>
        <w:t>الوزير أو الأمين العام</w:t>
      </w:r>
    </w:p>
    <w:p w14:paraId="68B0DC25" w14:textId="77777777" w:rsidR="009A4F05" w:rsidRPr="009A4F05" w:rsidRDefault="009A4F05" w:rsidP="009A4F05">
      <w:r w:rsidRPr="009A4F05">
        <w:pict w14:anchorId="0BF1403F">
          <v:rect id="_x0000_i1044" style="width:0;height:1.5pt" o:hralign="center" o:hrstd="t" o:hr="t" fillcolor="#a0a0a0" stroked="f"/>
        </w:pict>
      </w:r>
    </w:p>
    <w:p w14:paraId="63FA5ED7" w14:textId="77777777" w:rsidR="009A4F05" w:rsidRPr="009A4F05" w:rsidRDefault="009A4F05" w:rsidP="009A4F05">
      <w:pPr>
        <w:rPr>
          <w:b/>
          <w:bCs/>
        </w:rPr>
      </w:pPr>
      <w:r w:rsidRPr="009A4F05">
        <w:rPr>
          <w:rFonts w:ascii="Segoe UI Emoji" w:hAnsi="Segoe UI Emoji" w:cs="Segoe UI Emoji"/>
          <w:b/>
          <w:bCs/>
        </w:rPr>
        <w:t>📕</w:t>
      </w:r>
      <w:r w:rsidRPr="009A4F05">
        <w:rPr>
          <w:b/>
          <w:bCs/>
        </w:rPr>
        <w:t xml:space="preserve"> 2) </w:t>
      </w:r>
      <w:r w:rsidRPr="009A4F05">
        <w:rPr>
          <w:b/>
          <w:bCs/>
          <w:rtl/>
        </w:rPr>
        <w:t>نظام السلك الدبلوماسي</w:t>
      </w:r>
    </w:p>
    <w:p w14:paraId="1715516C" w14:textId="77777777" w:rsidR="009A4F05" w:rsidRPr="009A4F05" w:rsidRDefault="009A4F05" w:rsidP="009A4F05">
      <w:r w:rsidRPr="009A4F05">
        <w:t xml:space="preserve">Diplomatic Corps Regulation </w:t>
      </w:r>
    </w:p>
    <w:p w14:paraId="27E1649E" w14:textId="77777777" w:rsidR="009A4F05" w:rsidRPr="009A4F05" w:rsidRDefault="009A4F05" w:rsidP="009A4F05">
      <w:r w:rsidRPr="009A4F05">
        <w:t>0026_281025</w:t>
      </w:r>
      <w:proofErr w:type="spellStart"/>
      <w:r w:rsidRPr="009A4F05">
        <w:rPr>
          <w:rtl/>
        </w:rPr>
        <w:t>نظام_السلك_الدبلوماس</w:t>
      </w:r>
      <w:proofErr w:type="spellEnd"/>
      <w:r w:rsidRPr="009A4F05">
        <w:t>…</w:t>
      </w:r>
    </w:p>
    <w:p w14:paraId="0CDDC6B6" w14:textId="77777777" w:rsidR="009A4F05" w:rsidRPr="009A4F05" w:rsidRDefault="009A4F05" w:rsidP="009A4F05">
      <w:pPr>
        <w:rPr>
          <w:b/>
          <w:bCs/>
        </w:rPr>
      </w:pPr>
      <w:r w:rsidRPr="009A4F05">
        <w:rPr>
          <w:rFonts w:ascii="Segoe UI Emoji" w:hAnsi="Segoe UI Emoji" w:cs="Segoe UI Emoji"/>
          <w:b/>
          <w:bCs/>
        </w:rPr>
        <w:t>✅</w:t>
      </w:r>
      <w:r w:rsidRPr="009A4F05">
        <w:rPr>
          <w:b/>
          <w:bCs/>
        </w:rPr>
        <w:t xml:space="preserve"> Use Case 3: </w:t>
      </w:r>
      <w:r w:rsidRPr="009A4F05">
        <w:rPr>
          <w:b/>
          <w:bCs/>
          <w:rtl/>
        </w:rPr>
        <w:t>تعيين سفير</w:t>
      </w:r>
    </w:p>
    <w:p w14:paraId="331CE845" w14:textId="77777777" w:rsidR="009A4F05" w:rsidRPr="009A4F05" w:rsidRDefault="009A4F05" w:rsidP="009A4F05">
      <w:r w:rsidRPr="009A4F05">
        <w:rPr>
          <w:b/>
          <w:bCs/>
        </w:rPr>
        <w:t>Appoint Ambassador</w:t>
      </w:r>
    </w:p>
    <w:p w14:paraId="770762B9" w14:textId="77777777" w:rsidR="009A4F05" w:rsidRPr="009A4F05" w:rsidRDefault="009A4F05" w:rsidP="009A4F05">
      <w:pPr>
        <w:numPr>
          <w:ilvl w:val="0"/>
          <w:numId w:val="3"/>
        </w:numPr>
      </w:pPr>
      <w:r w:rsidRPr="009A4F05">
        <w:rPr>
          <w:b/>
          <w:bCs/>
        </w:rPr>
        <w:t>Actor:</w:t>
      </w:r>
      <w:r w:rsidRPr="009A4F05">
        <w:t xml:space="preserve"> </w:t>
      </w:r>
      <w:r w:rsidRPr="009A4F05">
        <w:rPr>
          <w:rtl/>
        </w:rPr>
        <w:t>الوزير</w:t>
      </w:r>
      <w:r w:rsidRPr="009A4F05">
        <w:t xml:space="preserve"> / Cabinet</w:t>
      </w:r>
    </w:p>
    <w:p w14:paraId="7163543B" w14:textId="77777777" w:rsidR="009A4F05" w:rsidRPr="009A4F05" w:rsidRDefault="009A4F05" w:rsidP="009A4F05">
      <w:pPr>
        <w:numPr>
          <w:ilvl w:val="0"/>
          <w:numId w:val="3"/>
        </w:numPr>
      </w:pPr>
      <w:r w:rsidRPr="009A4F05">
        <w:rPr>
          <w:b/>
          <w:bCs/>
        </w:rPr>
        <w:t>Goal:</w:t>
      </w:r>
      <w:r w:rsidRPr="009A4F05">
        <w:t xml:space="preserve"> </w:t>
      </w:r>
      <w:r w:rsidRPr="009A4F05">
        <w:rPr>
          <w:rtl/>
        </w:rPr>
        <w:t>تعيين سفير وفق القانون</w:t>
      </w:r>
    </w:p>
    <w:p w14:paraId="0AA3538C" w14:textId="77777777" w:rsidR="009A4F05" w:rsidRPr="009A4F05" w:rsidRDefault="009A4F05" w:rsidP="009A4F05">
      <w:pPr>
        <w:numPr>
          <w:ilvl w:val="0"/>
          <w:numId w:val="3"/>
        </w:numPr>
      </w:pPr>
      <w:r w:rsidRPr="009A4F05">
        <w:rPr>
          <w:b/>
          <w:bCs/>
        </w:rPr>
        <w:t>Flow:</w:t>
      </w:r>
      <w:r w:rsidRPr="009A4F05">
        <w:t xml:space="preserve"> </w:t>
      </w:r>
      <w:r w:rsidRPr="009A4F05">
        <w:rPr>
          <w:rtl/>
        </w:rPr>
        <w:t>تنسيب → قرار مجلس الوزراء → إرادة ملكية (مادة 10)</w:t>
      </w:r>
    </w:p>
    <w:p w14:paraId="36C8DBEE" w14:textId="77777777" w:rsidR="009A4F05" w:rsidRPr="009A4F05" w:rsidRDefault="009A4F05" w:rsidP="009A4F05">
      <w:pPr>
        <w:numPr>
          <w:ilvl w:val="0"/>
          <w:numId w:val="3"/>
        </w:numPr>
      </w:pPr>
      <w:r w:rsidRPr="009A4F05">
        <w:rPr>
          <w:b/>
          <w:bCs/>
        </w:rPr>
        <w:t>Result:</w:t>
      </w:r>
      <w:r w:rsidRPr="009A4F05">
        <w:t xml:space="preserve"> </w:t>
      </w:r>
      <w:r w:rsidRPr="009A4F05">
        <w:rPr>
          <w:rtl/>
        </w:rPr>
        <w:t>تعيين رسمي</w:t>
      </w:r>
    </w:p>
    <w:p w14:paraId="52AA0A88" w14:textId="77777777" w:rsidR="009A4F05" w:rsidRPr="009A4F05" w:rsidRDefault="009A4F05" w:rsidP="009A4F05">
      <w:r w:rsidRPr="009A4F05">
        <w:pict w14:anchorId="413A65C9">
          <v:rect id="_x0000_i1045" style="width:0;height:1.5pt" o:hralign="center" o:hrstd="t" o:hr="t" fillcolor="#a0a0a0" stroked="f"/>
        </w:pict>
      </w:r>
    </w:p>
    <w:p w14:paraId="6062F1C6" w14:textId="77777777" w:rsidR="009A4F05" w:rsidRPr="009A4F05" w:rsidRDefault="009A4F05" w:rsidP="009A4F05">
      <w:pPr>
        <w:rPr>
          <w:b/>
          <w:bCs/>
        </w:rPr>
      </w:pPr>
      <w:r w:rsidRPr="009A4F05">
        <w:rPr>
          <w:rFonts w:ascii="Segoe UI Emoji" w:hAnsi="Segoe UI Emoji" w:cs="Segoe UI Emoji"/>
          <w:b/>
          <w:bCs/>
        </w:rPr>
        <w:t>✅</w:t>
      </w:r>
      <w:r w:rsidRPr="009A4F05">
        <w:rPr>
          <w:b/>
          <w:bCs/>
        </w:rPr>
        <w:t xml:space="preserve"> Use Case 4: </w:t>
      </w:r>
      <w:r w:rsidRPr="009A4F05">
        <w:rPr>
          <w:b/>
          <w:bCs/>
          <w:rtl/>
        </w:rPr>
        <w:t>التحقق من الترفيع</w:t>
      </w:r>
    </w:p>
    <w:p w14:paraId="4EE2281F" w14:textId="77777777" w:rsidR="009A4F05" w:rsidRPr="009A4F05" w:rsidRDefault="009A4F05" w:rsidP="009A4F05">
      <w:r w:rsidRPr="009A4F05">
        <w:rPr>
          <w:b/>
          <w:bCs/>
        </w:rPr>
        <w:t>Check Promotion Eligibility</w:t>
      </w:r>
    </w:p>
    <w:p w14:paraId="552A1C61" w14:textId="77777777" w:rsidR="009A4F05" w:rsidRPr="009A4F05" w:rsidRDefault="009A4F05" w:rsidP="009A4F05">
      <w:pPr>
        <w:numPr>
          <w:ilvl w:val="0"/>
          <w:numId w:val="4"/>
        </w:numPr>
      </w:pPr>
      <w:r w:rsidRPr="009A4F05">
        <w:rPr>
          <w:b/>
          <w:bCs/>
        </w:rPr>
        <w:t>Actor:</w:t>
      </w:r>
      <w:r w:rsidRPr="009A4F05">
        <w:t xml:space="preserve"> HR / </w:t>
      </w:r>
      <w:r w:rsidRPr="009A4F05">
        <w:rPr>
          <w:rtl/>
        </w:rPr>
        <w:t>لجنة شؤون الموظفين</w:t>
      </w:r>
    </w:p>
    <w:p w14:paraId="4B8F9D63" w14:textId="77777777" w:rsidR="009A4F05" w:rsidRPr="009A4F05" w:rsidRDefault="009A4F05" w:rsidP="009A4F05">
      <w:pPr>
        <w:numPr>
          <w:ilvl w:val="0"/>
          <w:numId w:val="4"/>
        </w:numPr>
      </w:pPr>
      <w:r w:rsidRPr="009A4F05">
        <w:rPr>
          <w:b/>
          <w:bCs/>
        </w:rPr>
        <w:t>Goal:</w:t>
      </w:r>
      <w:r w:rsidRPr="009A4F05">
        <w:t xml:space="preserve"> </w:t>
      </w:r>
      <w:r w:rsidRPr="009A4F05">
        <w:rPr>
          <w:rtl/>
        </w:rPr>
        <w:t>معرفة إذا كان الموظف مستحق للترفيع</w:t>
      </w:r>
    </w:p>
    <w:p w14:paraId="5F95CB3C" w14:textId="77777777" w:rsidR="009A4F05" w:rsidRPr="009A4F05" w:rsidRDefault="009A4F05" w:rsidP="009A4F05">
      <w:pPr>
        <w:numPr>
          <w:ilvl w:val="0"/>
          <w:numId w:val="4"/>
        </w:numPr>
      </w:pPr>
      <w:r w:rsidRPr="009A4F05">
        <w:rPr>
          <w:b/>
          <w:bCs/>
        </w:rPr>
        <w:lastRenderedPageBreak/>
        <w:t>Flow:</w:t>
      </w:r>
      <w:r w:rsidRPr="009A4F05">
        <w:t xml:space="preserve"> </w:t>
      </w:r>
      <w:r w:rsidRPr="009A4F05">
        <w:rPr>
          <w:rtl/>
        </w:rPr>
        <w:t>تحقق من المدة + الامتحانات + السلوك (مواد 19–20)</w:t>
      </w:r>
    </w:p>
    <w:p w14:paraId="10A2A8B2" w14:textId="77777777" w:rsidR="009A4F05" w:rsidRPr="009A4F05" w:rsidRDefault="009A4F05" w:rsidP="009A4F05">
      <w:pPr>
        <w:numPr>
          <w:ilvl w:val="0"/>
          <w:numId w:val="4"/>
        </w:numPr>
      </w:pPr>
      <w:r w:rsidRPr="009A4F05">
        <w:rPr>
          <w:b/>
          <w:bCs/>
        </w:rPr>
        <w:t>Result:</w:t>
      </w:r>
      <w:r w:rsidRPr="009A4F05">
        <w:t xml:space="preserve"> </w:t>
      </w:r>
      <w:r w:rsidRPr="009A4F05">
        <w:rPr>
          <w:rtl/>
        </w:rPr>
        <w:t>مستحق / غير مستحق</w:t>
      </w:r>
    </w:p>
    <w:p w14:paraId="2A046307" w14:textId="77777777" w:rsidR="0089031B" w:rsidRDefault="0089031B"/>
    <w:sectPr w:rsidR="00890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D0002"/>
    <w:multiLevelType w:val="multilevel"/>
    <w:tmpl w:val="EFF2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14096"/>
    <w:multiLevelType w:val="multilevel"/>
    <w:tmpl w:val="01B8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C1727"/>
    <w:multiLevelType w:val="multilevel"/>
    <w:tmpl w:val="BCF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A04FF"/>
    <w:multiLevelType w:val="multilevel"/>
    <w:tmpl w:val="A85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752636">
    <w:abstractNumId w:val="0"/>
  </w:num>
  <w:num w:numId="2" w16cid:durableId="1133248998">
    <w:abstractNumId w:val="1"/>
  </w:num>
  <w:num w:numId="3" w16cid:durableId="298656811">
    <w:abstractNumId w:val="3"/>
  </w:num>
  <w:num w:numId="4" w16cid:durableId="1739399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05"/>
    <w:rsid w:val="00207C87"/>
    <w:rsid w:val="0089031B"/>
    <w:rsid w:val="009A4F05"/>
    <w:rsid w:val="00AA7E3C"/>
    <w:rsid w:val="00D4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9F4F"/>
  <w15:chartTrackingRefBased/>
  <w15:docId w15:val="{354967FB-80B6-4050-885C-DEEBA13B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Sewar Abdallah Salman ALRihani</dc:creator>
  <cp:keywords/>
  <dc:description/>
  <cp:lastModifiedBy>Sewar Abdallah Salman ALRihani</cp:lastModifiedBy>
  <cp:revision>1</cp:revision>
  <dcterms:created xsi:type="dcterms:W3CDTF">2026-03-01T09:42:00Z</dcterms:created>
  <dcterms:modified xsi:type="dcterms:W3CDTF">2026-03-01T09:43:00Z</dcterms:modified>
</cp:coreProperties>
</file>