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6B" w:rsidRDefault="002A116B" w:rsidP="002A116B">
      <w:pPr>
        <w:spacing w:line="240" w:lineRule="auto"/>
      </w:pPr>
      <w:r>
        <w:t>Drew Daniel</w:t>
      </w:r>
    </w:p>
    <w:p w:rsidR="002A116B" w:rsidRDefault="002A116B" w:rsidP="002A116B">
      <w:pPr>
        <w:spacing w:line="240" w:lineRule="auto"/>
      </w:pPr>
      <w:r>
        <w:t>COSC 300-001</w:t>
      </w:r>
    </w:p>
    <w:p w:rsidR="002A116B" w:rsidRDefault="002A116B" w:rsidP="002A116B">
      <w:pPr>
        <w:spacing w:line="240" w:lineRule="auto"/>
      </w:pPr>
      <w:r>
        <w:t>Dr. Ezekiel</w:t>
      </w:r>
    </w:p>
    <w:p w:rsidR="002A116B" w:rsidRDefault="002A116B" w:rsidP="002A116B">
      <w:pPr>
        <w:spacing w:line="240" w:lineRule="auto"/>
      </w:pPr>
      <w:r>
        <w:t>Decrement by Dividing Floats</w:t>
      </w:r>
    </w:p>
    <w:p w:rsidR="000926C9" w:rsidRDefault="000926C9" w:rsidP="002A116B">
      <w:pPr>
        <w:spacing w:line="240" w:lineRule="auto"/>
      </w:pPr>
    </w:p>
    <w:p w:rsidR="002A116B" w:rsidRDefault="002A116B" w:rsidP="002A116B">
      <w:pPr>
        <w:spacing w:line="240" w:lineRule="auto"/>
      </w:pPr>
      <w:r>
        <w:rPr>
          <w:b/>
          <w:u w:val="single"/>
        </w:rPr>
        <w:t>Code:</w:t>
      </w:r>
    </w:p>
    <w:p w:rsidR="002A116B" w:rsidRDefault="002A116B" w:rsidP="002A116B">
      <w:pPr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ab/>
      </w:r>
      <w:r>
        <w:t># Author: Drew Daniel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# COSC 300-001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# Rabbit population growth</w:t>
      </w: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.data</w:t>
      </w: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"Rabbits take one month to reach maturity, and one month to reproduce. At the end of one year, how many rabbits will there be?"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answer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nNumber</w:t>
      </w:r>
      <w:proofErr w:type="spellEnd"/>
      <w:r>
        <w:t xml:space="preserve"> of Pairs of Rabbits: "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 xml:space="preserve">bye: 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nHave</w:t>
      </w:r>
      <w:proofErr w:type="spellEnd"/>
      <w:r>
        <w:t xml:space="preserve"> a nice day!"</w:t>
      </w: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.text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main:</w:t>
      </w: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# $t0 will hold starting population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# $t1 will hold month-2 population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# $t2 will hold month counter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# $t3 will hold month limit</w:t>
      </w: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la $a0, prompt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lastRenderedPageBreak/>
        <w:t>li $v0, 4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syscall</w:t>
      </w:r>
      <w:proofErr w:type="spellEnd"/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# Load initial values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li $t0, 1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li $t1, 2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li $t2, 2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li $t3, 12</w:t>
      </w: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Loop: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addi</w:t>
      </w:r>
      <w:proofErr w:type="spellEnd"/>
      <w:r>
        <w:t xml:space="preserve"> $t2, $t2, 1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jal</w:t>
      </w:r>
      <w:proofErr w:type="spellEnd"/>
      <w:r>
        <w:t xml:space="preserve"> Fib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bne</w:t>
      </w:r>
      <w:proofErr w:type="spellEnd"/>
      <w:r>
        <w:t xml:space="preserve"> $t2, $t3, Loop</w:t>
      </w: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la $a0, answer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li $v0, 4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syscall</w:t>
      </w:r>
      <w:proofErr w:type="spellEnd"/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move $a0, $t1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li $v0, 1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syscall</w:t>
      </w:r>
      <w:proofErr w:type="spellEnd"/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la $a0, bye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li $v0, 4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syscall</w:t>
      </w:r>
      <w:proofErr w:type="spellEnd"/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li $v0, 10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syscall</w:t>
      </w:r>
      <w:proofErr w:type="spellEnd"/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lastRenderedPageBreak/>
        <w:t>Fib:</w:t>
      </w:r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t>move $s0, $t0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move $s1, $t1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add $s2, $s0, $s1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move $t0, $s1</w:t>
      </w:r>
    </w:p>
    <w:p w:rsidR="002A116B" w:rsidRDefault="002A116B" w:rsidP="002A116B">
      <w:pPr>
        <w:tabs>
          <w:tab w:val="left" w:pos="7644"/>
        </w:tabs>
        <w:spacing w:line="240" w:lineRule="auto"/>
      </w:pPr>
      <w:r>
        <w:t>move $t1, $s2</w:t>
      </w:r>
    </w:p>
    <w:p w:rsidR="002A116B" w:rsidRDefault="002A116B" w:rsidP="002A116B">
      <w:pPr>
        <w:tabs>
          <w:tab w:val="left" w:pos="7644"/>
        </w:tabs>
        <w:spacing w:line="240" w:lineRule="auto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2A116B" w:rsidRDefault="002A116B" w:rsidP="002A116B">
      <w:pPr>
        <w:tabs>
          <w:tab w:val="left" w:pos="7644"/>
        </w:tabs>
        <w:spacing w:line="240" w:lineRule="auto"/>
      </w:pPr>
    </w:p>
    <w:p w:rsidR="002A116B" w:rsidRDefault="002A116B" w:rsidP="002A116B">
      <w:pPr>
        <w:tabs>
          <w:tab w:val="left" w:pos="7644"/>
        </w:tabs>
        <w:spacing w:line="240" w:lineRule="auto"/>
      </w:pPr>
      <w:r>
        <w:rPr>
          <w:b/>
          <w:u w:val="single"/>
        </w:rPr>
        <w:t>Console:</w:t>
      </w:r>
    </w:p>
    <w:p w:rsidR="002A116B" w:rsidRPr="002A116B" w:rsidRDefault="002A116B" w:rsidP="002A116B">
      <w:pPr>
        <w:tabs>
          <w:tab w:val="left" w:pos="7644"/>
        </w:tabs>
        <w:spacing w:line="240" w:lineRule="auto"/>
      </w:pPr>
      <w:r>
        <w:rPr>
          <w:noProof/>
        </w:rPr>
        <w:drawing>
          <wp:inline distT="0" distB="0" distL="0" distR="0" wp14:anchorId="664B00FF" wp14:editId="381146F1">
            <wp:extent cx="5486400" cy="131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16B" w:rsidRPr="002A116B" w:rsidSect="009A1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6B"/>
    <w:rsid w:val="000926C9"/>
    <w:rsid w:val="002A116B"/>
    <w:rsid w:val="005F2A46"/>
    <w:rsid w:val="0078737F"/>
    <w:rsid w:val="009A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C0EC"/>
  <w15:chartTrackingRefBased/>
  <w15:docId w15:val="{B89E2675-A806-448F-B60D-A58D388A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1</cp:revision>
  <dcterms:created xsi:type="dcterms:W3CDTF">2017-05-05T18:39:00Z</dcterms:created>
  <dcterms:modified xsi:type="dcterms:W3CDTF">2017-05-05T18:40:00Z</dcterms:modified>
</cp:coreProperties>
</file>