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B78" w:rsidRDefault="00921B78" w:rsidP="00921B78">
      <w:r>
        <w:t>Drew Daniel, Eddie Gaborko, and</w:t>
      </w:r>
      <w:r w:rsidRPr="00921B78">
        <w:t xml:space="preserve"> </w:t>
      </w:r>
      <w:r>
        <w:t>Erin Wirfel</w:t>
      </w:r>
    </w:p>
    <w:p w:rsidR="00061B81" w:rsidRDefault="00962E93">
      <w:r>
        <w:t>COSC 405-001</w:t>
      </w:r>
    </w:p>
    <w:p w:rsidR="00962E93" w:rsidRDefault="00962E93">
      <w:r>
        <w:t>Dr. Fries</w:t>
      </w:r>
    </w:p>
    <w:p w:rsidR="00962E93" w:rsidRDefault="00962E93">
      <w:r>
        <w:t>8 October 2017</w:t>
      </w:r>
    </w:p>
    <w:p w:rsidR="00962E93" w:rsidRDefault="00962E93" w:rsidP="00962E93">
      <w:pPr>
        <w:jc w:val="center"/>
      </w:pPr>
      <w:r>
        <w:t>Connect Four</w:t>
      </w:r>
      <w:r w:rsidR="00470426">
        <w:t xml:space="preserve"> Algorithm</w:t>
      </w:r>
      <w:r>
        <w:t xml:space="preserve"> Report</w:t>
      </w:r>
    </w:p>
    <w:p w:rsidR="0099311D" w:rsidRDefault="00BD154F" w:rsidP="00962E93">
      <w:r>
        <w:tab/>
      </w:r>
      <w:r w:rsidR="006D233A">
        <w:t xml:space="preserve"> </w:t>
      </w:r>
      <w:r w:rsidR="0099311D">
        <w:t xml:space="preserve">Even a game like Connect Four demands that a player uses both offensive and defensive strategies </w:t>
      </w:r>
      <w:proofErr w:type="gramStart"/>
      <w:r w:rsidR="0099311D">
        <w:t>in order to</w:t>
      </w:r>
      <w:proofErr w:type="gramEnd"/>
      <w:r w:rsidR="0099311D">
        <w:t xml:space="preserve"> win. As such, our group decided </w:t>
      </w:r>
      <w:r w:rsidR="009B0E46">
        <w:t>it would be necessary</w:t>
      </w:r>
      <w:r w:rsidR="0099311D">
        <w:t xml:space="preserve"> to combine offensive and defensive heuristics</w:t>
      </w:r>
      <w:r w:rsidR="009B0E46">
        <w:t>, choosing</w:t>
      </w:r>
      <w:r w:rsidR="0099311D">
        <w:t xml:space="preserve"> a hill-climbing search algorithm</w:t>
      </w:r>
      <w:r w:rsidR="007E3C6F">
        <w:t xml:space="preserve"> with a depth bound of one</w:t>
      </w:r>
      <w:r w:rsidR="0099311D">
        <w:t>. We decided that a hill</w:t>
      </w:r>
      <w:r w:rsidR="009B0E46">
        <w:t>-climbing strategy would be the</w:t>
      </w:r>
      <w:r w:rsidR="0099311D">
        <w:t xml:space="preserve"> </w:t>
      </w:r>
      <w:r w:rsidR="009B0E46">
        <w:t xml:space="preserve">best </w:t>
      </w:r>
      <w:r w:rsidR="0099311D">
        <w:t>way to make a difficult computer opponent, without making it impossible for the human player to win.</w:t>
      </w:r>
      <w:r w:rsidR="007E3C6F">
        <w:t xml:space="preserve"> </w:t>
      </w:r>
    </w:p>
    <w:p w:rsidR="007E3C6F" w:rsidRDefault="007E3C6F" w:rsidP="00962E93">
      <w:r>
        <w:tab/>
        <w:t>Every time the computer takes a turn, it</w:t>
      </w:r>
      <w:r w:rsidR="002F7540">
        <w:t xml:space="preserve"> generates all possible moves</w:t>
      </w:r>
      <w:r>
        <w:t xml:space="preserve"> as children nodes. The algorithm then evaluates the heuristic value of each node based on pat</w:t>
      </w:r>
      <w:r w:rsidR="00470426">
        <w:t>terns it finds in the game states</w:t>
      </w:r>
      <w:r>
        <w:t xml:space="preserve"> of the possible moves. The closer to</w:t>
      </w:r>
      <w:r w:rsidR="00470426">
        <w:t xml:space="preserve"> a win that a potential move is</w:t>
      </w:r>
      <w:r>
        <w:t>, the higher the heuristic value given. After assigning value</w:t>
      </w:r>
      <w:r w:rsidR="00470426">
        <w:t>s, the algorithm compares all</w:t>
      </w:r>
      <w:r>
        <w:t xml:space="preserve"> the heuristic values and chooses the child node with the highest value.</w:t>
      </w:r>
    </w:p>
    <w:p w:rsidR="000E080E" w:rsidRDefault="0099311D" w:rsidP="00962E93">
      <w:r>
        <w:tab/>
      </w:r>
      <w:r w:rsidR="007E3C6F">
        <w:t>Defining our heuristic values took a bit of fine-tuning. We started by</w:t>
      </w:r>
      <w:r w:rsidR="00470426">
        <w:t xml:space="preserve"> defining</w:t>
      </w:r>
      <w:r w:rsidR="007E3C6F">
        <w:t xml:space="preserve"> different win types (vertical, horizontal, forward diagonal, backward diagonal), and searching the children nodes for these patterns. </w:t>
      </w:r>
      <w:r w:rsidR="000E080E">
        <w:t xml:space="preserve">The closer to a win-pattern that a child node </w:t>
      </w:r>
      <w:r w:rsidR="009B0E46">
        <w:t>i</w:t>
      </w:r>
      <w:r w:rsidR="000E080E">
        <w:t xml:space="preserve">s, the higher the value it </w:t>
      </w:r>
      <w:r w:rsidR="009B0E46">
        <w:t>i</w:t>
      </w:r>
      <w:r w:rsidR="000E080E">
        <w:t xml:space="preserve">s given. </w:t>
      </w:r>
    </w:p>
    <w:p w:rsidR="000E080E" w:rsidRDefault="000E080E" w:rsidP="00962E93">
      <w:r>
        <w:tab/>
        <w:t>To ensure a win whenever possible, win patter</w:t>
      </w:r>
      <w:r w:rsidR="009B0E46">
        <w:t>n</w:t>
      </w:r>
      <w:bookmarkStart w:id="0" w:name="_GoBack"/>
      <w:bookmarkEnd w:id="0"/>
      <w:r>
        <w:t>s were given the highest values. A move that blocks an opponent from winning was g</w:t>
      </w:r>
      <w:r w:rsidR="00470426">
        <w:t xml:space="preserve">iven the second-highest value, </w:t>
      </w:r>
      <w:r>
        <w:t xml:space="preserve">to make sure that the </w:t>
      </w:r>
      <w:r>
        <w:lastRenderedPageBreak/>
        <w:t>computer would play defensively when able. Any move that would cause the computer to set up the human player for a win was given a value of -1500 as another defensive feature.</w:t>
      </w:r>
    </w:p>
    <w:p w:rsidR="000E080E" w:rsidRDefault="000E080E" w:rsidP="00962E93">
      <w:r>
        <w:tab/>
        <w:t>For</w:t>
      </w:r>
      <w:r w:rsidR="00470426">
        <w:t xml:space="preserve"> instance, a child node that has</w:t>
      </w:r>
      <w:r>
        <w:t xml:space="preserve"> two friendly pieces stacked vertically is given a value of 20, a node with three stacked vertically is given a value of 40, and a node that contains a vertical win is given a value of 2000. A node containing a move that immediately blocks the human player from winning vertically is given a value of 1000.</w:t>
      </w:r>
    </w:p>
    <w:p w:rsidR="002F7540" w:rsidRDefault="000E080E" w:rsidP="00962E93">
      <w:r>
        <w:tab/>
        <w:t>While a win move was always grante</w:t>
      </w:r>
      <w:r w:rsidR="00470426">
        <w:t xml:space="preserve">d the value of 2000, not all </w:t>
      </w:r>
      <w:r>
        <w:t xml:space="preserve">our patterns were valued equally. </w:t>
      </w:r>
      <w:r w:rsidR="00470426">
        <w:t xml:space="preserve">This is based </w:t>
      </w:r>
      <w:r w:rsidR="00B754E6">
        <w:t xml:space="preserve">on </w:t>
      </w:r>
      <w:r w:rsidR="00470426">
        <w:t xml:space="preserve">the </w:t>
      </w:r>
      <w:r w:rsidR="00B754E6">
        <w:t>likelihood of achieving victory from t</w:t>
      </w:r>
      <w:r w:rsidR="002F7540">
        <w:t>he different types of patterns. A</w:t>
      </w:r>
      <w:r w:rsidR="00B754E6">
        <w:t xml:space="preserve"> single piece in a diagonal pattern is harder to complete than one piece in a vertical pattern</w:t>
      </w:r>
      <w:r w:rsidR="002F7540">
        <w:t xml:space="preserve"> due to the diagonal having more requirements, such as other pieces ascending or descending appropriately</w:t>
      </w:r>
      <w:r w:rsidR="00B754E6">
        <w:t xml:space="preserve">. </w:t>
      </w:r>
    </w:p>
    <w:p w:rsidR="002F7540" w:rsidRDefault="00470426" w:rsidP="00962E93">
      <w:r>
        <w:tab/>
        <w:t xml:space="preserve">In summation, we used a hill-climbing search with a depth bound of one. Our algorithm searched all possible moves, assigning a heuristic value </w:t>
      </w:r>
      <w:r w:rsidR="00DF35B9">
        <w:t xml:space="preserve">based on how well it matched win patterns. Our program has both defensive and offensive moves build-in to make it a more challenging opponent. </w:t>
      </w:r>
      <w:proofErr w:type="gramStart"/>
      <w:r w:rsidR="00DF35B9">
        <w:t>The end result</w:t>
      </w:r>
      <w:proofErr w:type="gramEnd"/>
      <w:r w:rsidR="00DF35B9">
        <w:t xml:space="preserve"> was a very difficult game of Connect Four, which we have only beaten a handful of times ourselves.</w:t>
      </w:r>
    </w:p>
    <w:sectPr w:rsidR="002F75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C6F" w:rsidRDefault="007E3C6F" w:rsidP="00962E93">
      <w:pPr>
        <w:spacing w:after="0" w:line="240" w:lineRule="auto"/>
      </w:pPr>
      <w:r>
        <w:separator/>
      </w:r>
    </w:p>
  </w:endnote>
  <w:endnote w:type="continuationSeparator" w:id="0">
    <w:p w:rsidR="007E3C6F" w:rsidRDefault="007E3C6F" w:rsidP="0096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C6F" w:rsidRDefault="007E3C6F" w:rsidP="00962E93">
      <w:pPr>
        <w:spacing w:after="0" w:line="240" w:lineRule="auto"/>
      </w:pPr>
      <w:r>
        <w:separator/>
      </w:r>
    </w:p>
  </w:footnote>
  <w:footnote w:type="continuationSeparator" w:id="0">
    <w:p w:rsidR="007E3C6F" w:rsidRDefault="007E3C6F" w:rsidP="00962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C6F" w:rsidRDefault="007E3C6F">
    <w:pPr>
      <w:pStyle w:val="Header"/>
      <w:jc w:val="right"/>
    </w:pPr>
    <w:r>
      <w:t xml:space="preserve"> Daniel, Gaborko, and Wirfel </w:t>
    </w:r>
    <w:sdt>
      <w:sdtPr>
        <w:id w:val="-15464400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F81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7E3C6F" w:rsidRDefault="007E3C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81"/>
    <w:rsid w:val="00061B81"/>
    <w:rsid w:val="000E080E"/>
    <w:rsid w:val="002F7540"/>
    <w:rsid w:val="003340E7"/>
    <w:rsid w:val="00470426"/>
    <w:rsid w:val="006D233A"/>
    <w:rsid w:val="00774F81"/>
    <w:rsid w:val="007E3C6F"/>
    <w:rsid w:val="00822B50"/>
    <w:rsid w:val="008850B5"/>
    <w:rsid w:val="008A7CE1"/>
    <w:rsid w:val="00921B78"/>
    <w:rsid w:val="009505D9"/>
    <w:rsid w:val="00962E93"/>
    <w:rsid w:val="0099311D"/>
    <w:rsid w:val="009B0E46"/>
    <w:rsid w:val="00B754E6"/>
    <w:rsid w:val="00BD0553"/>
    <w:rsid w:val="00BD154F"/>
    <w:rsid w:val="00DF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7582"/>
  <w15:chartTrackingRefBased/>
  <w15:docId w15:val="{838F80BD-E7EC-4FAD-8E2B-B412FDFD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93"/>
  </w:style>
  <w:style w:type="paragraph" w:styleId="Footer">
    <w:name w:val="footer"/>
    <w:basedOn w:val="Normal"/>
    <w:link w:val="FooterChar"/>
    <w:uiPriority w:val="99"/>
    <w:unhideWhenUsed/>
    <w:rsid w:val="00962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93"/>
  </w:style>
  <w:style w:type="paragraph" w:styleId="BalloonText">
    <w:name w:val="Balloon Text"/>
    <w:basedOn w:val="Normal"/>
    <w:link w:val="BalloonTextChar"/>
    <w:uiPriority w:val="99"/>
    <w:semiHidden/>
    <w:unhideWhenUsed/>
    <w:rsid w:val="00774F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F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Daniel</dc:creator>
  <cp:keywords/>
  <dc:description/>
  <cp:lastModifiedBy>Drew Daniel</cp:lastModifiedBy>
  <cp:revision>4</cp:revision>
  <cp:lastPrinted>2017-10-10T02:04:00Z</cp:lastPrinted>
  <dcterms:created xsi:type="dcterms:W3CDTF">2017-10-09T19:42:00Z</dcterms:created>
  <dcterms:modified xsi:type="dcterms:W3CDTF">2017-10-10T02:12:00Z</dcterms:modified>
</cp:coreProperties>
</file>