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10035" w:type="dxa"/>
        <w:tblInd w:w="-567"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709"/>
        <w:gridCol w:w="7326"/>
      </w:tblGrid>
      <w:tr w:rsidR="001F4C00" w:rsidRPr="00363B83" w14:paraId="6A7E7479" w14:textId="77777777" w:rsidTr="008A1E2C">
        <w:trPr>
          <w:trHeight w:val="372"/>
        </w:trPr>
        <w:tc>
          <w:tcPr>
            <w:tcW w:w="2709" w:type="dxa"/>
            <w:tcBorders>
              <w:top w:val="nil"/>
              <w:left w:val="nil"/>
              <w:bottom w:val="nil"/>
              <w:right w:val="nil"/>
            </w:tcBorders>
            <w:hideMark/>
          </w:tcPr>
          <w:p w14:paraId="783B01D8" w14:textId="77777777" w:rsidR="001F4C00" w:rsidRPr="001F4C00" w:rsidRDefault="001F4C00" w:rsidP="000E65EF">
            <w:pPr>
              <w:ind w:firstLine="0"/>
              <w:jc w:val="right"/>
              <w:rPr>
                <w:sz w:val="28"/>
                <w:szCs w:val="28"/>
              </w:rPr>
            </w:pPr>
            <w:r w:rsidRPr="001F4C00">
              <w:rPr>
                <w:sz w:val="28"/>
                <w:szCs w:val="28"/>
              </w:rPr>
              <w:t>ДИСЦИПЛИНА</w:t>
            </w:r>
          </w:p>
        </w:tc>
        <w:tc>
          <w:tcPr>
            <w:tcW w:w="7326" w:type="dxa"/>
            <w:tcBorders>
              <w:top w:val="nil"/>
              <w:left w:val="nil"/>
              <w:bottom w:val="single" w:sz="4" w:space="0" w:color="auto"/>
              <w:right w:val="nil"/>
            </w:tcBorders>
            <w:vAlign w:val="center"/>
            <w:hideMark/>
          </w:tcPr>
          <w:p w14:paraId="0AC2B3F5" w14:textId="1BC6D86D" w:rsidR="001F4C00" w:rsidRPr="00363B83" w:rsidRDefault="004F26B7" w:rsidP="008A1E2C">
            <w:pPr>
              <w:ind w:left="28" w:firstLine="0"/>
              <w:jc w:val="left"/>
              <w:rPr>
                <w:b/>
                <w:bCs/>
                <w:sz w:val="28"/>
                <w:szCs w:val="28"/>
              </w:rPr>
            </w:pPr>
            <w:r w:rsidRPr="004F26B7">
              <w:rPr>
                <w:b/>
                <w:bCs/>
                <w:sz w:val="28"/>
                <w:szCs w:val="28"/>
              </w:rPr>
              <w:t>Математика для программирования (часть 2/2)</w:t>
            </w:r>
          </w:p>
        </w:tc>
      </w:tr>
      <w:tr w:rsidR="001F4C00" w:rsidRPr="001F4C00" w14:paraId="02851397" w14:textId="77777777" w:rsidTr="008A1E2C">
        <w:trPr>
          <w:trHeight w:val="372"/>
        </w:trPr>
        <w:tc>
          <w:tcPr>
            <w:tcW w:w="2709" w:type="dxa"/>
            <w:tcBorders>
              <w:top w:val="nil"/>
              <w:left w:val="nil"/>
              <w:bottom w:val="nil"/>
              <w:right w:val="nil"/>
            </w:tcBorders>
            <w:hideMark/>
          </w:tcPr>
          <w:p w14:paraId="6F3917E0" w14:textId="77777777" w:rsidR="001F4C00" w:rsidRPr="001F4C00" w:rsidRDefault="001F4C00" w:rsidP="000E65EF">
            <w:pPr>
              <w:ind w:firstLine="0"/>
              <w:jc w:val="right"/>
              <w:rPr>
                <w:sz w:val="28"/>
                <w:szCs w:val="28"/>
              </w:rPr>
            </w:pPr>
            <w:r w:rsidRPr="001F4C00">
              <w:rPr>
                <w:sz w:val="28"/>
                <w:szCs w:val="28"/>
              </w:rPr>
              <w:t>ИНСТИТУТ</w:t>
            </w:r>
          </w:p>
        </w:tc>
        <w:tc>
          <w:tcPr>
            <w:tcW w:w="7326" w:type="dxa"/>
            <w:tcBorders>
              <w:top w:val="nil"/>
              <w:left w:val="nil"/>
              <w:bottom w:val="single" w:sz="4" w:space="0" w:color="auto"/>
              <w:right w:val="nil"/>
            </w:tcBorders>
            <w:vAlign w:val="center"/>
            <w:hideMark/>
          </w:tcPr>
          <w:p w14:paraId="7C55CC21" w14:textId="19B3B435" w:rsidR="001F4C00" w:rsidRPr="001F4C00" w:rsidRDefault="00916E94" w:rsidP="008A1E2C">
            <w:pPr>
              <w:ind w:left="28" w:firstLine="0"/>
              <w:jc w:val="left"/>
              <w:rPr>
                <w:b/>
                <w:bCs/>
                <w:sz w:val="28"/>
                <w:szCs w:val="28"/>
              </w:rPr>
            </w:pPr>
            <w:r>
              <w:rPr>
                <w:b/>
                <w:bCs/>
                <w:sz w:val="28"/>
                <w:szCs w:val="28"/>
              </w:rPr>
              <w:t>П</w:t>
            </w:r>
            <w:r w:rsidRPr="00916E94">
              <w:rPr>
                <w:b/>
                <w:bCs/>
                <w:sz w:val="28"/>
                <w:szCs w:val="28"/>
              </w:rPr>
              <w:t>ерспективных технологий и индустриального программирования</w:t>
            </w:r>
          </w:p>
        </w:tc>
      </w:tr>
      <w:tr w:rsidR="001F4C00" w:rsidRPr="001F4C00" w14:paraId="2FFCDA0D" w14:textId="77777777" w:rsidTr="008A1E2C">
        <w:trPr>
          <w:trHeight w:val="372"/>
        </w:trPr>
        <w:tc>
          <w:tcPr>
            <w:tcW w:w="2709" w:type="dxa"/>
            <w:tcBorders>
              <w:top w:val="nil"/>
              <w:left w:val="nil"/>
              <w:bottom w:val="nil"/>
              <w:right w:val="nil"/>
            </w:tcBorders>
            <w:hideMark/>
          </w:tcPr>
          <w:p w14:paraId="464D363C" w14:textId="77777777" w:rsidR="001F4C00" w:rsidRPr="001F4C00" w:rsidRDefault="001F4C00" w:rsidP="000E65EF">
            <w:pPr>
              <w:ind w:firstLine="0"/>
              <w:jc w:val="right"/>
              <w:rPr>
                <w:sz w:val="28"/>
                <w:szCs w:val="28"/>
              </w:rPr>
            </w:pPr>
            <w:r w:rsidRPr="001F4C00">
              <w:rPr>
                <w:sz w:val="28"/>
                <w:szCs w:val="28"/>
              </w:rPr>
              <w:t>КАФЕДРА</w:t>
            </w:r>
          </w:p>
        </w:tc>
        <w:tc>
          <w:tcPr>
            <w:tcW w:w="7326" w:type="dxa"/>
            <w:tcBorders>
              <w:top w:val="single" w:sz="4" w:space="0" w:color="auto"/>
              <w:left w:val="nil"/>
              <w:bottom w:val="single" w:sz="4" w:space="0" w:color="auto"/>
              <w:right w:val="nil"/>
            </w:tcBorders>
            <w:vAlign w:val="center"/>
            <w:hideMark/>
          </w:tcPr>
          <w:p w14:paraId="1B26865A" w14:textId="3B02C4E3" w:rsidR="001F4C00" w:rsidRPr="001F4C00" w:rsidRDefault="006267A8" w:rsidP="008A1E2C">
            <w:pPr>
              <w:ind w:firstLine="0"/>
              <w:jc w:val="left"/>
              <w:rPr>
                <w:b/>
                <w:bCs/>
                <w:sz w:val="28"/>
                <w:szCs w:val="28"/>
              </w:rPr>
            </w:pPr>
            <w:r>
              <w:rPr>
                <w:b/>
                <w:bCs/>
                <w:sz w:val="28"/>
                <w:szCs w:val="28"/>
              </w:rPr>
              <w:t>Индустриального программирования</w:t>
            </w:r>
          </w:p>
        </w:tc>
      </w:tr>
      <w:tr w:rsidR="001F4C00" w:rsidRPr="001F4C00" w14:paraId="5B6F320C" w14:textId="77777777" w:rsidTr="008A1E2C">
        <w:trPr>
          <w:trHeight w:val="355"/>
        </w:trPr>
        <w:tc>
          <w:tcPr>
            <w:tcW w:w="2709" w:type="dxa"/>
            <w:tcBorders>
              <w:top w:val="nil"/>
              <w:left w:val="nil"/>
              <w:bottom w:val="nil"/>
              <w:right w:val="nil"/>
            </w:tcBorders>
            <w:hideMark/>
          </w:tcPr>
          <w:p w14:paraId="1A1B1F54" w14:textId="247BF9D1" w:rsidR="001F4C00" w:rsidRPr="001F4C00" w:rsidRDefault="001F4C00" w:rsidP="000E65EF">
            <w:pPr>
              <w:ind w:firstLine="0"/>
              <w:jc w:val="right"/>
              <w:rPr>
                <w:sz w:val="28"/>
                <w:szCs w:val="28"/>
              </w:rPr>
            </w:pPr>
            <w:r w:rsidRPr="001F4C00">
              <w:rPr>
                <w:sz w:val="28"/>
                <w:szCs w:val="28"/>
              </w:rPr>
              <w:t>ВИД УЧЕБНОГО</w:t>
            </w:r>
            <w:r w:rsidR="006447F5">
              <w:rPr>
                <w:sz w:val="28"/>
                <w:szCs w:val="28"/>
              </w:rPr>
              <w:t xml:space="preserve"> </w:t>
            </w:r>
            <w:r w:rsidR="006447F5" w:rsidRPr="001F4C00">
              <w:rPr>
                <w:sz w:val="28"/>
                <w:szCs w:val="28"/>
              </w:rPr>
              <w:t>МАТЕРИАЛА</w:t>
            </w:r>
            <w:r w:rsidRPr="001F4C00">
              <w:rPr>
                <w:sz w:val="28"/>
                <w:szCs w:val="28"/>
              </w:rPr>
              <w:t xml:space="preserve"> </w:t>
            </w:r>
          </w:p>
        </w:tc>
        <w:tc>
          <w:tcPr>
            <w:tcW w:w="7326" w:type="dxa"/>
            <w:tcBorders>
              <w:top w:val="single" w:sz="4" w:space="0" w:color="auto"/>
              <w:left w:val="nil"/>
              <w:bottom w:val="single" w:sz="4" w:space="0" w:color="auto"/>
              <w:right w:val="nil"/>
            </w:tcBorders>
            <w:vAlign w:val="center"/>
            <w:hideMark/>
          </w:tcPr>
          <w:p w14:paraId="1D8D93E3" w14:textId="77777777" w:rsidR="001F4C00" w:rsidRPr="001F4C00" w:rsidRDefault="001F4C00" w:rsidP="008A1E2C">
            <w:pPr>
              <w:ind w:firstLine="0"/>
              <w:jc w:val="left"/>
              <w:rPr>
                <w:b/>
                <w:bCs/>
                <w:sz w:val="28"/>
                <w:szCs w:val="28"/>
              </w:rPr>
            </w:pPr>
            <w:r w:rsidRPr="001F4C00">
              <w:rPr>
                <w:b/>
                <w:bCs/>
                <w:sz w:val="28"/>
                <w:szCs w:val="28"/>
              </w:rPr>
              <w:t>Материалы для практических/семинарских занятий</w:t>
            </w:r>
          </w:p>
        </w:tc>
      </w:tr>
      <w:tr w:rsidR="001F4C00" w:rsidRPr="001F4C00" w14:paraId="1BB1452B" w14:textId="77777777" w:rsidTr="008A1E2C">
        <w:trPr>
          <w:trHeight w:val="372"/>
        </w:trPr>
        <w:tc>
          <w:tcPr>
            <w:tcW w:w="2709" w:type="dxa"/>
            <w:tcBorders>
              <w:top w:val="nil"/>
              <w:left w:val="nil"/>
              <w:bottom w:val="nil"/>
              <w:right w:val="nil"/>
            </w:tcBorders>
            <w:hideMark/>
          </w:tcPr>
          <w:p w14:paraId="04560F8D" w14:textId="77777777" w:rsidR="001F4C00" w:rsidRPr="001F4C00" w:rsidRDefault="001F4C00" w:rsidP="000E65EF">
            <w:pPr>
              <w:ind w:firstLine="0"/>
              <w:jc w:val="right"/>
              <w:rPr>
                <w:sz w:val="28"/>
                <w:szCs w:val="28"/>
              </w:rPr>
            </w:pPr>
            <w:r w:rsidRPr="001F4C00">
              <w:rPr>
                <w:sz w:val="28"/>
                <w:szCs w:val="28"/>
              </w:rPr>
              <w:t>ПРЕПОДАВАТЕЛЬ</w:t>
            </w:r>
          </w:p>
        </w:tc>
        <w:tc>
          <w:tcPr>
            <w:tcW w:w="7326" w:type="dxa"/>
            <w:tcBorders>
              <w:top w:val="single" w:sz="4" w:space="0" w:color="auto"/>
              <w:left w:val="nil"/>
              <w:bottom w:val="single" w:sz="4" w:space="0" w:color="auto"/>
              <w:right w:val="nil"/>
            </w:tcBorders>
            <w:vAlign w:val="center"/>
            <w:hideMark/>
          </w:tcPr>
          <w:p w14:paraId="749F3B42" w14:textId="1CE6EDD6" w:rsidR="001F4C00" w:rsidRPr="001F4C00" w:rsidRDefault="006447F5" w:rsidP="008A1E2C">
            <w:pPr>
              <w:ind w:firstLine="0"/>
              <w:jc w:val="left"/>
              <w:rPr>
                <w:b/>
                <w:bCs/>
                <w:sz w:val="28"/>
                <w:szCs w:val="28"/>
              </w:rPr>
            </w:pPr>
            <w:r>
              <w:rPr>
                <w:b/>
                <w:bCs/>
                <w:sz w:val="28"/>
                <w:szCs w:val="28"/>
              </w:rPr>
              <w:t>Холмогоров Владислав Владиславович</w:t>
            </w:r>
          </w:p>
        </w:tc>
      </w:tr>
      <w:tr w:rsidR="001F4C00" w:rsidRPr="001F4C00" w14:paraId="710FCB42" w14:textId="77777777" w:rsidTr="008A1E2C">
        <w:trPr>
          <w:trHeight w:val="372"/>
        </w:trPr>
        <w:tc>
          <w:tcPr>
            <w:tcW w:w="2709" w:type="dxa"/>
            <w:tcBorders>
              <w:top w:val="nil"/>
              <w:left w:val="nil"/>
              <w:bottom w:val="nil"/>
              <w:right w:val="nil"/>
            </w:tcBorders>
            <w:hideMark/>
          </w:tcPr>
          <w:p w14:paraId="09D926FF" w14:textId="77777777" w:rsidR="001F4C00" w:rsidRPr="00363B83" w:rsidRDefault="001F4C00" w:rsidP="000E65EF">
            <w:pPr>
              <w:ind w:firstLine="0"/>
              <w:jc w:val="right"/>
              <w:rPr>
                <w:sz w:val="28"/>
                <w:szCs w:val="28"/>
              </w:rPr>
            </w:pPr>
            <w:r w:rsidRPr="00363B83">
              <w:rPr>
                <w:sz w:val="28"/>
                <w:szCs w:val="28"/>
              </w:rPr>
              <w:t>СЕМЕСТР</w:t>
            </w:r>
          </w:p>
        </w:tc>
        <w:tc>
          <w:tcPr>
            <w:tcW w:w="7326" w:type="dxa"/>
            <w:tcBorders>
              <w:top w:val="single" w:sz="4" w:space="0" w:color="auto"/>
              <w:left w:val="nil"/>
              <w:bottom w:val="single" w:sz="4" w:space="0" w:color="auto"/>
              <w:right w:val="nil"/>
            </w:tcBorders>
            <w:vAlign w:val="center"/>
            <w:hideMark/>
          </w:tcPr>
          <w:p w14:paraId="6AB9B2DD" w14:textId="0F703466" w:rsidR="001F4C00" w:rsidRPr="00363B83" w:rsidRDefault="006447F5" w:rsidP="008A1E2C">
            <w:pPr>
              <w:ind w:firstLine="0"/>
              <w:jc w:val="left"/>
              <w:rPr>
                <w:b/>
                <w:bCs/>
                <w:sz w:val="28"/>
                <w:szCs w:val="28"/>
              </w:rPr>
            </w:pPr>
            <w:r w:rsidRPr="00363B83">
              <w:rPr>
                <w:b/>
                <w:bCs/>
                <w:sz w:val="28"/>
                <w:szCs w:val="28"/>
              </w:rPr>
              <w:t>6</w:t>
            </w:r>
            <w:r w:rsidR="001F4C00" w:rsidRPr="00363B83">
              <w:rPr>
                <w:b/>
                <w:bCs/>
                <w:sz w:val="28"/>
                <w:szCs w:val="28"/>
              </w:rPr>
              <w:t>, 202</w:t>
            </w:r>
            <w:r w:rsidR="006267A8">
              <w:rPr>
                <w:b/>
                <w:bCs/>
                <w:sz w:val="28"/>
                <w:szCs w:val="28"/>
              </w:rPr>
              <w:t>5</w:t>
            </w:r>
            <w:r w:rsidR="001F4C00" w:rsidRPr="00363B83">
              <w:rPr>
                <w:b/>
                <w:bCs/>
                <w:sz w:val="28"/>
                <w:szCs w:val="28"/>
              </w:rPr>
              <w:t>-202</w:t>
            </w:r>
            <w:r w:rsidR="006267A8">
              <w:rPr>
                <w:b/>
                <w:bCs/>
                <w:sz w:val="28"/>
                <w:szCs w:val="28"/>
              </w:rPr>
              <w:t>6</w:t>
            </w:r>
          </w:p>
        </w:tc>
      </w:tr>
    </w:tbl>
    <w:p w14:paraId="4F6182DC" w14:textId="77777777" w:rsidR="00CB2055" w:rsidRPr="001F4C00" w:rsidRDefault="00CB2055">
      <w:pPr>
        <w:spacing w:after="0" w:line="240" w:lineRule="auto"/>
        <w:rPr>
          <w:rFonts w:ascii="Times New Roman" w:hAnsi="Times New Roman" w:cs="Times New Roman"/>
          <w:b/>
          <w:sz w:val="36"/>
          <w:szCs w:val="32"/>
        </w:rPr>
      </w:pPr>
      <w:r w:rsidRPr="001F4C00">
        <w:rPr>
          <w:rFonts w:ascii="Times New Roman" w:hAnsi="Times New Roman" w:cs="Times New Roman"/>
          <w:b/>
          <w:sz w:val="36"/>
          <w:szCs w:val="32"/>
        </w:rPr>
        <w:br w:type="page"/>
      </w:r>
    </w:p>
    <w:p w14:paraId="6DF525C3" w14:textId="184FF183" w:rsidR="003F10B3" w:rsidRPr="00B82560" w:rsidRDefault="003F10B3" w:rsidP="003F10B3">
      <w:pPr>
        <w:spacing w:after="0" w:line="360" w:lineRule="auto"/>
        <w:jc w:val="center"/>
        <w:rPr>
          <w:rFonts w:ascii="Times New Roman" w:hAnsi="Times New Roman" w:cs="Times New Roman"/>
          <w:b/>
          <w:sz w:val="32"/>
          <w:szCs w:val="28"/>
          <w:lang w:val="en-US"/>
        </w:rPr>
      </w:pPr>
      <w:r>
        <w:rPr>
          <w:rFonts w:ascii="Times New Roman" w:hAnsi="Times New Roman" w:cs="Times New Roman"/>
          <w:b/>
          <w:sz w:val="32"/>
          <w:szCs w:val="28"/>
        </w:rPr>
        <w:lastRenderedPageBreak/>
        <w:t xml:space="preserve">Практическая работа № </w:t>
      </w:r>
      <w:r w:rsidR="00B82560">
        <w:rPr>
          <w:rFonts w:ascii="Times New Roman" w:hAnsi="Times New Roman" w:cs="Times New Roman"/>
          <w:b/>
          <w:sz w:val="32"/>
          <w:szCs w:val="28"/>
          <w:lang w:val="en-US"/>
        </w:rPr>
        <w:t>6</w:t>
      </w:r>
    </w:p>
    <w:p w14:paraId="4E97058B" w14:textId="6C5EE309" w:rsidR="00480A29" w:rsidRPr="00BB2F32" w:rsidRDefault="00000000">
      <w:pPr>
        <w:spacing w:after="0" w:line="360" w:lineRule="auto"/>
        <w:jc w:val="center"/>
        <w:rPr>
          <w:rFonts w:ascii="Times New Roman" w:hAnsi="Times New Roman" w:cs="Times New Roman"/>
          <w:b/>
          <w:sz w:val="32"/>
          <w:szCs w:val="28"/>
        </w:rPr>
      </w:pPr>
      <w:r w:rsidRPr="00100DCA">
        <w:rPr>
          <w:rFonts w:ascii="Times New Roman" w:hAnsi="Times New Roman" w:cs="Times New Roman"/>
          <w:b/>
          <w:sz w:val="32"/>
          <w:szCs w:val="28"/>
        </w:rPr>
        <w:t>«</w:t>
      </w:r>
      <w:r w:rsidR="00B82560">
        <w:rPr>
          <w:rFonts w:ascii="Times New Roman" w:hAnsi="Times New Roman" w:cs="Times New Roman"/>
          <w:b/>
          <w:sz w:val="32"/>
          <w:szCs w:val="28"/>
        </w:rPr>
        <w:t>Системы интеллектуальных агентов</w:t>
      </w:r>
      <w:r w:rsidR="00370D33">
        <w:rPr>
          <w:rFonts w:ascii="Times New Roman" w:hAnsi="Times New Roman" w:cs="Times New Roman"/>
          <w:b/>
          <w:sz w:val="32"/>
          <w:szCs w:val="28"/>
        </w:rPr>
        <w:t>»</w:t>
      </w:r>
    </w:p>
    <w:p w14:paraId="12BC82EF" w14:textId="42CA77EA" w:rsidR="00480A29" w:rsidRDefault="00000000">
      <w:pPr>
        <w:jc w:val="center"/>
        <w:rPr>
          <w:rFonts w:ascii="Times New Roman" w:hAnsi="Times New Roman" w:cs="Times New Roman"/>
          <w:sz w:val="32"/>
          <w:szCs w:val="28"/>
        </w:rPr>
      </w:pPr>
      <w:r>
        <w:rPr>
          <w:rFonts w:ascii="Times New Roman" w:hAnsi="Times New Roman" w:cs="Times New Roman"/>
          <w:sz w:val="32"/>
          <w:szCs w:val="28"/>
        </w:rPr>
        <w:t>по дисциплине «</w:t>
      </w:r>
      <w:r w:rsidR="00643C5B">
        <w:rPr>
          <w:rFonts w:ascii="Times New Roman" w:hAnsi="Times New Roman" w:cs="Times New Roman"/>
          <w:sz w:val="32"/>
          <w:szCs w:val="28"/>
        </w:rPr>
        <w:t>Математика в программировании</w:t>
      </w:r>
      <w:r w:rsidR="00DD554F" w:rsidRPr="00DD554F">
        <w:rPr>
          <w:rFonts w:ascii="Times New Roman" w:hAnsi="Times New Roman" w:cs="Times New Roman"/>
          <w:sz w:val="32"/>
          <w:szCs w:val="28"/>
        </w:rPr>
        <w:t xml:space="preserve"> (часть </w:t>
      </w:r>
      <w:r w:rsidR="00643C5B">
        <w:rPr>
          <w:rFonts w:ascii="Times New Roman" w:hAnsi="Times New Roman" w:cs="Times New Roman"/>
          <w:sz w:val="32"/>
          <w:szCs w:val="28"/>
        </w:rPr>
        <w:t>2</w:t>
      </w:r>
      <w:r w:rsidR="00DD554F" w:rsidRPr="00DD554F">
        <w:rPr>
          <w:rFonts w:ascii="Times New Roman" w:hAnsi="Times New Roman" w:cs="Times New Roman"/>
          <w:sz w:val="32"/>
          <w:szCs w:val="28"/>
        </w:rPr>
        <w:t>/2)</w:t>
      </w:r>
      <w:r>
        <w:rPr>
          <w:rFonts w:ascii="Times New Roman" w:hAnsi="Times New Roman" w:cs="Times New Roman"/>
          <w:sz w:val="32"/>
          <w:szCs w:val="28"/>
        </w:rPr>
        <w:t>»</w:t>
      </w:r>
    </w:p>
    <w:p w14:paraId="64F7D1B4" w14:textId="6C0671A6" w:rsidR="00480A29" w:rsidRDefault="00000000">
      <w:pPr>
        <w:spacing w:after="0" w:line="360" w:lineRule="auto"/>
        <w:ind w:firstLine="709"/>
        <w:jc w:val="both"/>
        <w:rPr>
          <w:rFonts w:ascii="Times New Roman" w:hAnsi="Times New Roman" w:cs="Times New Roman"/>
          <w:sz w:val="28"/>
        </w:rPr>
      </w:pPr>
      <w:r>
        <w:rPr>
          <w:rFonts w:ascii="Times New Roman" w:hAnsi="Times New Roman" w:cs="Times New Roman"/>
          <w:b/>
          <w:bCs/>
          <w:sz w:val="28"/>
        </w:rPr>
        <w:t>Цели:</w:t>
      </w:r>
      <w:r>
        <w:rPr>
          <w:rFonts w:ascii="Times New Roman" w:hAnsi="Times New Roman" w:cs="Times New Roman"/>
          <w:sz w:val="28"/>
        </w:rPr>
        <w:t xml:space="preserve"> приобрести навыки</w:t>
      </w:r>
      <w:r w:rsidR="00354CD2">
        <w:rPr>
          <w:rFonts w:ascii="Times New Roman" w:hAnsi="Times New Roman" w:cs="Times New Roman"/>
          <w:sz w:val="28"/>
        </w:rPr>
        <w:t xml:space="preserve"> </w:t>
      </w:r>
      <w:r w:rsidR="00B82560">
        <w:rPr>
          <w:rFonts w:ascii="Times New Roman" w:hAnsi="Times New Roman" w:cs="Times New Roman"/>
          <w:sz w:val="28"/>
        </w:rPr>
        <w:t>создания</w:t>
      </w:r>
      <w:r w:rsidR="001B3E6C">
        <w:rPr>
          <w:rFonts w:ascii="Times New Roman" w:hAnsi="Times New Roman" w:cs="Times New Roman"/>
          <w:sz w:val="28"/>
        </w:rPr>
        <w:t xml:space="preserve"> моно- и мультиагентных систем</w:t>
      </w:r>
      <w:r w:rsidR="005266A1">
        <w:rPr>
          <w:rFonts w:ascii="Times New Roman" w:hAnsi="Times New Roman" w:cs="Times New Roman"/>
          <w:sz w:val="28"/>
        </w:rPr>
        <w:t>.</w:t>
      </w:r>
    </w:p>
    <w:p w14:paraId="1234E027" w14:textId="77777777" w:rsidR="00480A29" w:rsidRDefault="00000000">
      <w:pPr>
        <w:spacing w:after="0" w:line="360" w:lineRule="auto"/>
        <w:ind w:firstLine="709"/>
        <w:jc w:val="both"/>
        <w:rPr>
          <w:rFonts w:ascii="Times New Roman" w:hAnsi="Times New Roman" w:cs="Times New Roman"/>
          <w:sz w:val="28"/>
        </w:rPr>
      </w:pPr>
      <w:r>
        <w:rPr>
          <w:rFonts w:ascii="Times New Roman" w:hAnsi="Times New Roman" w:cs="Times New Roman"/>
          <w:b/>
          <w:bCs/>
          <w:sz w:val="28"/>
        </w:rPr>
        <w:t>Задачи:</w:t>
      </w:r>
    </w:p>
    <w:p w14:paraId="5973530C" w14:textId="09C5B000" w:rsidR="007D2996" w:rsidRPr="007D2996" w:rsidRDefault="00311C78" w:rsidP="007D2996">
      <w:pPr>
        <w:numPr>
          <w:ilvl w:val="0"/>
          <w:numId w:val="1"/>
        </w:numPr>
        <w:spacing w:after="0" w:line="360" w:lineRule="auto"/>
        <w:ind w:firstLine="709"/>
        <w:jc w:val="both"/>
        <w:rPr>
          <w:rFonts w:ascii="Times New Roman" w:hAnsi="Times New Roman" w:cs="Times New Roman"/>
          <w:sz w:val="28"/>
        </w:rPr>
      </w:pPr>
      <w:r>
        <w:rPr>
          <w:rFonts w:ascii="Times New Roman" w:hAnsi="Times New Roman" w:cs="Times New Roman"/>
          <w:sz w:val="28"/>
        </w:rPr>
        <w:t>С помощью системы, основанной на агентах, решить задачу</w:t>
      </w:r>
      <w:r w:rsidR="008D00F4">
        <w:rPr>
          <w:rFonts w:ascii="Times New Roman" w:hAnsi="Times New Roman" w:cs="Times New Roman"/>
          <w:sz w:val="28"/>
        </w:rPr>
        <w:t xml:space="preserve"> в области обработки естественного языка (</w:t>
      </w:r>
      <w:r w:rsidR="008D00F4">
        <w:rPr>
          <w:rFonts w:ascii="Times New Roman" w:hAnsi="Times New Roman" w:cs="Times New Roman"/>
          <w:sz w:val="28"/>
          <w:lang w:val="en-US"/>
        </w:rPr>
        <w:t>NLP</w:t>
      </w:r>
      <w:r w:rsidR="008D00F4">
        <w:rPr>
          <w:rFonts w:ascii="Times New Roman" w:hAnsi="Times New Roman" w:cs="Times New Roman"/>
          <w:sz w:val="28"/>
        </w:rPr>
        <w:t>)</w:t>
      </w:r>
      <w:r w:rsidR="008D00F4" w:rsidRPr="008D00F4">
        <w:rPr>
          <w:rFonts w:ascii="Times New Roman" w:hAnsi="Times New Roman" w:cs="Times New Roman"/>
          <w:sz w:val="28"/>
        </w:rPr>
        <w:t>,</w:t>
      </w:r>
      <w:r w:rsidR="00385E5C">
        <w:rPr>
          <w:rFonts w:ascii="Times New Roman" w:hAnsi="Times New Roman" w:cs="Times New Roman"/>
          <w:sz w:val="28"/>
        </w:rPr>
        <w:t xml:space="preserve"> </w:t>
      </w:r>
      <w:r w:rsidR="0024643D">
        <w:rPr>
          <w:rFonts w:ascii="Times New Roman" w:hAnsi="Times New Roman" w:cs="Times New Roman"/>
          <w:sz w:val="28"/>
        </w:rPr>
        <w:t>обработки табличных данных или генерации мультимедийных данных</w:t>
      </w:r>
      <w:r w:rsidR="00ED440D">
        <w:rPr>
          <w:rFonts w:ascii="Times New Roman" w:hAnsi="Times New Roman" w:cs="Times New Roman"/>
          <w:sz w:val="28"/>
        </w:rPr>
        <w:t>:</w:t>
      </w:r>
    </w:p>
    <w:p w14:paraId="464FC484" w14:textId="061E8D1F" w:rsidR="00F16499" w:rsidRDefault="007D2996" w:rsidP="005266A1">
      <w:pPr>
        <w:spacing w:after="0" w:line="360" w:lineRule="auto"/>
        <w:ind w:firstLine="709"/>
        <w:jc w:val="both"/>
        <w:rPr>
          <w:rFonts w:ascii="Times New Roman" w:hAnsi="Times New Roman" w:cs="Times New Roman"/>
          <w:sz w:val="28"/>
        </w:rPr>
      </w:pPr>
      <w:r>
        <w:rPr>
          <w:rFonts w:ascii="Times New Roman" w:hAnsi="Times New Roman" w:cs="Times New Roman"/>
          <w:sz w:val="28"/>
        </w:rPr>
        <w:t>– о</w:t>
      </w:r>
      <w:r w:rsidR="003D7388">
        <w:rPr>
          <w:rFonts w:ascii="Times New Roman" w:hAnsi="Times New Roman" w:cs="Times New Roman"/>
          <w:sz w:val="28"/>
        </w:rPr>
        <w:t xml:space="preserve">пределить </w:t>
      </w:r>
      <w:r w:rsidR="003D7388" w:rsidRPr="00664E8A">
        <w:rPr>
          <w:rFonts w:ascii="Times New Roman" w:hAnsi="Times New Roman" w:cs="Times New Roman"/>
          <w:sz w:val="28"/>
          <w:u w:val="single"/>
        </w:rPr>
        <w:t>предметную область решаемой задачи</w:t>
      </w:r>
      <w:r w:rsidR="0024643D">
        <w:rPr>
          <w:rFonts w:ascii="Times New Roman" w:hAnsi="Times New Roman" w:cs="Times New Roman"/>
          <w:sz w:val="28"/>
        </w:rPr>
        <w:t>, к ним могут относит</w:t>
      </w:r>
      <w:r w:rsidR="00593C63">
        <w:rPr>
          <w:rFonts w:ascii="Times New Roman" w:hAnsi="Times New Roman" w:cs="Times New Roman"/>
          <w:sz w:val="28"/>
        </w:rPr>
        <w:t>ь</w:t>
      </w:r>
      <w:r w:rsidR="0024643D">
        <w:rPr>
          <w:rFonts w:ascii="Times New Roman" w:hAnsi="Times New Roman" w:cs="Times New Roman"/>
          <w:sz w:val="28"/>
        </w:rPr>
        <w:t xml:space="preserve">ся любые </w:t>
      </w:r>
      <w:r w:rsidR="0024643D" w:rsidRPr="00A86CA8">
        <w:rPr>
          <w:rFonts w:ascii="Times New Roman" w:hAnsi="Times New Roman" w:cs="Times New Roman"/>
          <w:sz w:val="28"/>
          <w:u w:val="single"/>
          <w:lang w:val="en-US"/>
        </w:rPr>
        <w:t>text</w:t>
      </w:r>
      <w:r w:rsidR="0024643D" w:rsidRPr="00A86CA8">
        <w:rPr>
          <w:rFonts w:ascii="Times New Roman" w:hAnsi="Times New Roman" w:cs="Times New Roman"/>
          <w:sz w:val="28"/>
          <w:u w:val="single"/>
        </w:rPr>
        <w:t>-</w:t>
      </w:r>
      <w:r w:rsidR="0024643D" w:rsidRPr="00A86CA8">
        <w:rPr>
          <w:rFonts w:ascii="Times New Roman" w:hAnsi="Times New Roman" w:cs="Times New Roman"/>
          <w:sz w:val="28"/>
          <w:u w:val="single"/>
          <w:lang w:val="en-US"/>
        </w:rPr>
        <w:t>to</w:t>
      </w:r>
      <w:r w:rsidR="0024643D" w:rsidRPr="00A86CA8">
        <w:rPr>
          <w:rFonts w:ascii="Times New Roman" w:hAnsi="Times New Roman" w:cs="Times New Roman"/>
          <w:sz w:val="28"/>
          <w:u w:val="single"/>
        </w:rPr>
        <w:t>-</w:t>
      </w:r>
      <w:r w:rsidR="0024643D" w:rsidRPr="00A86CA8">
        <w:rPr>
          <w:rFonts w:ascii="Times New Roman" w:hAnsi="Times New Roman" w:cs="Times New Roman"/>
          <w:sz w:val="28"/>
          <w:u w:val="single"/>
          <w:lang w:val="en-US"/>
        </w:rPr>
        <w:t>text</w:t>
      </w:r>
      <w:r w:rsidR="005E5BA3">
        <w:rPr>
          <w:rFonts w:ascii="Times New Roman" w:hAnsi="Times New Roman" w:cs="Times New Roman"/>
          <w:sz w:val="28"/>
        </w:rPr>
        <w:t xml:space="preserve"> (</w:t>
      </w:r>
      <w:r w:rsidR="00A86CA8" w:rsidRPr="00A86CA8">
        <w:rPr>
          <w:rFonts w:ascii="Times New Roman" w:hAnsi="Times New Roman" w:cs="Times New Roman"/>
          <w:sz w:val="28"/>
        </w:rPr>
        <w:t xml:space="preserve">параллельная обработка текста </w:t>
      </w:r>
      <w:r w:rsidR="00A86CA8">
        <w:rPr>
          <w:rFonts w:ascii="Times New Roman" w:hAnsi="Times New Roman" w:cs="Times New Roman"/>
          <w:sz w:val="28"/>
        </w:rPr>
        <w:t>путём одновременного поиска, анализа и генерации</w:t>
      </w:r>
      <w:r w:rsidR="005E5BA3">
        <w:rPr>
          <w:rFonts w:ascii="Times New Roman" w:hAnsi="Times New Roman" w:cs="Times New Roman"/>
          <w:sz w:val="28"/>
        </w:rPr>
        <w:t>)</w:t>
      </w:r>
      <w:r w:rsidR="0024643D" w:rsidRPr="0024643D">
        <w:rPr>
          <w:rFonts w:ascii="Times New Roman" w:hAnsi="Times New Roman" w:cs="Times New Roman"/>
          <w:sz w:val="28"/>
        </w:rPr>
        <w:t xml:space="preserve">, </w:t>
      </w:r>
      <w:r w:rsidR="00580A3D" w:rsidRPr="00F7382C">
        <w:rPr>
          <w:rFonts w:ascii="Times New Roman" w:hAnsi="Times New Roman" w:cs="Times New Roman"/>
          <w:sz w:val="28"/>
          <w:u w:val="single"/>
          <w:lang w:val="en-US"/>
        </w:rPr>
        <w:t>text</w:t>
      </w:r>
      <w:r w:rsidR="00580A3D" w:rsidRPr="00F7382C">
        <w:rPr>
          <w:rFonts w:ascii="Times New Roman" w:hAnsi="Times New Roman" w:cs="Times New Roman"/>
          <w:sz w:val="28"/>
          <w:u w:val="single"/>
        </w:rPr>
        <w:t>-</w:t>
      </w:r>
      <w:r w:rsidR="00580A3D" w:rsidRPr="00F7382C">
        <w:rPr>
          <w:rFonts w:ascii="Times New Roman" w:hAnsi="Times New Roman" w:cs="Times New Roman"/>
          <w:sz w:val="28"/>
          <w:u w:val="single"/>
          <w:lang w:val="en-US"/>
        </w:rPr>
        <w:t>to</w:t>
      </w:r>
      <w:r w:rsidR="00580A3D" w:rsidRPr="00F7382C">
        <w:rPr>
          <w:rFonts w:ascii="Times New Roman" w:hAnsi="Times New Roman" w:cs="Times New Roman"/>
          <w:sz w:val="28"/>
          <w:u w:val="single"/>
        </w:rPr>
        <w:t>-</w:t>
      </w:r>
      <w:r w:rsidR="00580A3D" w:rsidRPr="00F7382C">
        <w:rPr>
          <w:rFonts w:ascii="Times New Roman" w:hAnsi="Times New Roman" w:cs="Times New Roman"/>
          <w:sz w:val="28"/>
          <w:u w:val="single"/>
          <w:lang w:val="en-US"/>
        </w:rPr>
        <w:t>image</w:t>
      </w:r>
      <w:r w:rsidR="00580A3D" w:rsidRPr="00F7382C">
        <w:rPr>
          <w:rFonts w:ascii="Times New Roman" w:hAnsi="Times New Roman" w:cs="Times New Roman"/>
          <w:sz w:val="28"/>
          <w:u w:val="single"/>
        </w:rPr>
        <w:t>\</w:t>
      </w:r>
      <w:r w:rsidR="00580A3D" w:rsidRPr="00F7382C">
        <w:rPr>
          <w:rFonts w:ascii="Times New Roman" w:hAnsi="Times New Roman" w:cs="Times New Roman"/>
          <w:sz w:val="28"/>
          <w:u w:val="single"/>
          <w:lang w:val="en-US"/>
        </w:rPr>
        <w:t>audio</w:t>
      </w:r>
      <w:r w:rsidR="00580A3D" w:rsidRPr="00F7382C">
        <w:rPr>
          <w:rFonts w:ascii="Times New Roman" w:hAnsi="Times New Roman" w:cs="Times New Roman"/>
          <w:sz w:val="28"/>
          <w:u w:val="single"/>
        </w:rPr>
        <w:t>\</w:t>
      </w:r>
      <w:r w:rsidR="00580A3D" w:rsidRPr="00F7382C">
        <w:rPr>
          <w:rFonts w:ascii="Times New Roman" w:hAnsi="Times New Roman" w:cs="Times New Roman"/>
          <w:sz w:val="28"/>
          <w:u w:val="single"/>
          <w:lang w:val="en-US"/>
        </w:rPr>
        <w:t>video</w:t>
      </w:r>
      <w:r w:rsidR="00593C63">
        <w:rPr>
          <w:rFonts w:ascii="Times New Roman" w:hAnsi="Times New Roman" w:cs="Times New Roman"/>
          <w:sz w:val="28"/>
        </w:rPr>
        <w:t xml:space="preserve"> (</w:t>
      </w:r>
      <w:r w:rsidR="00F7382C" w:rsidRPr="00F7382C">
        <w:rPr>
          <w:rFonts w:ascii="Times New Roman" w:hAnsi="Times New Roman" w:cs="Times New Roman"/>
          <w:sz w:val="28"/>
        </w:rPr>
        <w:t>мультимодал</w:t>
      </w:r>
      <w:r w:rsidR="00B21EFC">
        <w:rPr>
          <w:rFonts w:ascii="Times New Roman" w:hAnsi="Times New Roman" w:cs="Times New Roman"/>
          <w:sz w:val="28"/>
        </w:rPr>
        <w:t>ь</w:t>
      </w:r>
      <w:r w:rsidR="00F7382C" w:rsidRPr="00F7382C">
        <w:rPr>
          <w:rFonts w:ascii="Times New Roman" w:hAnsi="Times New Roman" w:cs="Times New Roman"/>
          <w:sz w:val="28"/>
        </w:rPr>
        <w:t>н</w:t>
      </w:r>
      <w:r w:rsidR="00F7382C">
        <w:rPr>
          <w:rFonts w:ascii="Times New Roman" w:hAnsi="Times New Roman" w:cs="Times New Roman"/>
          <w:sz w:val="28"/>
        </w:rPr>
        <w:t>ая</w:t>
      </w:r>
      <w:r w:rsidR="00F7382C" w:rsidRPr="00F7382C">
        <w:rPr>
          <w:rFonts w:ascii="Times New Roman" w:hAnsi="Times New Roman" w:cs="Times New Roman"/>
          <w:sz w:val="28"/>
        </w:rPr>
        <w:t xml:space="preserve"> обработк</w:t>
      </w:r>
      <w:r w:rsidR="00F7382C">
        <w:rPr>
          <w:rFonts w:ascii="Times New Roman" w:hAnsi="Times New Roman" w:cs="Times New Roman"/>
          <w:sz w:val="28"/>
        </w:rPr>
        <w:t>а</w:t>
      </w:r>
      <w:r w:rsidR="00F7382C" w:rsidRPr="00F7382C">
        <w:rPr>
          <w:rFonts w:ascii="Times New Roman" w:hAnsi="Times New Roman" w:cs="Times New Roman"/>
          <w:sz w:val="28"/>
        </w:rPr>
        <w:t xml:space="preserve"> мультимедиа и/или одновременно</w:t>
      </w:r>
      <w:r w:rsidR="00F7382C">
        <w:rPr>
          <w:rFonts w:ascii="Times New Roman" w:hAnsi="Times New Roman" w:cs="Times New Roman"/>
          <w:sz w:val="28"/>
        </w:rPr>
        <w:t>е</w:t>
      </w:r>
      <w:r w:rsidR="00F7382C" w:rsidRPr="00F7382C">
        <w:rPr>
          <w:rFonts w:ascii="Times New Roman" w:hAnsi="Times New Roman" w:cs="Times New Roman"/>
          <w:sz w:val="28"/>
        </w:rPr>
        <w:t xml:space="preserve"> выполн</w:t>
      </w:r>
      <w:r w:rsidR="00F7382C">
        <w:rPr>
          <w:rFonts w:ascii="Times New Roman" w:hAnsi="Times New Roman" w:cs="Times New Roman"/>
          <w:sz w:val="28"/>
        </w:rPr>
        <w:t xml:space="preserve">ение </w:t>
      </w:r>
      <w:r w:rsidR="00F7382C" w:rsidRPr="00F7382C">
        <w:rPr>
          <w:rFonts w:ascii="Times New Roman" w:hAnsi="Times New Roman" w:cs="Times New Roman"/>
          <w:sz w:val="28"/>
        </w:rPr>
        <w:t>разны</w:t>
      </w:r>
      <w:r w:rsidR="00F7382C">
        <w:rPr>
          <w:rFonts w:ascii="Times New Roman" w:hAnsi="Times New Roman" w:cs="Times New Roman"/>
          <w:sz w:val="28"/>
        </w:rPr>
        <w:t>х</w:t>
      </w:r>
      <w:r w:rsidR="00F7382C" w:rsidRPr="00F7382C">
        <w:rPr>
          <w:rFonts w:ascii="Times New Roman" w:hAnsi="Times New Roman" w:cs="Times New Roman"/>
          <w:sz w:val="28"/>
        </w:rPr>
        <w:t xml:space="preserve"> задачи относительно одной модальности разными агентами</w:t>
      </w:r>
      <w:r w:rsidR="00593C63">
        <w:rPr>
          <w:rFonts w:ascii="Times New Roman" w:hAnsi="Times New Roman" w:cs="Times New Roman"/>
          <w:sz w:val="28"/>
        </w:rPr>
        <w:t>)</w:t>
      </w:r>
      <w:r w:rsidR="00580A3D" w:rsidRPr="00580A3D">
        <w:rPr>
          <w:rFonts w:ascii="Times New Roman" w:hAnsi="Times New Roman" w:cs="Times New Roman"/>
          <w:sz w:val="28"/>
        </w:rPr>
        <w:t xml:space="preserve">, </w:t>
      </w:r>
      <w:r w:rsidR="0024643D" w:rsidRPr="009C2397">
        <w:rPr>
          <w:rFonts w:ascii="Times New Roman" w:hAnsi="Times New Roman" w:cs="Times New Roman"/>
          <w:sz w:val="28"/>
          <w:u w:val="single"/>
          <w:lang w:val="en-US"/>
        </w:rPr>
        <w:t>text</w:t>
      </w:r>
      <w:r w:rsidR="0024643D" w:rsidRPr="009C2397">
        <w:rPr>
          <w:rFonts w:ascii="Times New Roman" w:hAnsi="Times New Roman" w:cs="Times New Roman"/>
          <w:sz w:val="28"/>
          <w:u w:val="single"/>
        </w:rPr>
        <w:t>-</w:t>
      </w:r>
      <w:r w:rsidR="00580A3D" w:rsidRPr="009C2397">
        <w:rPr>
          <w:rFonts w:ascii="Times New Roman" w:hAnsi="Times New Roman" w:cs="Times New Roman"/>
          <w:sz w:val="28"/>
          <w:u w:val="single"/>
          <w:lang w:val="en-US"/>
        </w:rPr>
        <w:t>to</w:t>
      </w:r>
      <w:r w:rsidR="00580A3D" w:rsidRPr="009C2397">
        <w:rPr>
          <w:rFonts w:ascii="Times New Roman" w:hAnsi="Times New Roman" w:cs="Times New Roman"/>
          <w:sz w:val="28"/>
          <w:u w:val="single"/>
        </w:rPr>
        <w:t>-</w:t>
      </w:r>
      <w:r w:rsidR="00580A3D" w:rsidRPr="009C2397">
        <w:rPr>
          <w:rFonts w:ascii="Times New Roman" w:hAnsi="Times New Roman" w:cs="Times New Roman"/>
          <w:sz w:val="28"/>
          <w:u w:val="single"/>
          <w:lang w:val="en-US"/>
        </w:rPr>
        <w:t>sql</w:t>
      </w:r>
      <w:r w:rsidR="00B21EFC">
        <w:rPr>
          <w:rFonts w:ascii="Times New Roman" w:hAnsi="Times New Roman" w:cs="Times New Roman"/>
          <w:sz w:val="28"/>
        </w:rPr>
        <w:t xml:space="preserve"> (</w:t>
      </w:r>
      <w:r w:rsidR="0062309B" w:rsidRPr="0062309B">
        <w:rPr>
          <w:rFonts w:ascii="Times New Roman" w:hAnsi="Times New Roman" w:cs="Times New Roman"/>
          <w:sz w:val="28"/>
        </w:rPr>
        <w:t>самостоятельны</w:t>
      </w:r>
      <w:r w:rsidR="0062309B">
        <w:rPr>
          <w:rFonts w:ascii="Times New Roman" w:hAnsi="Times New Roman" w:cs="Times New Roman"/>
          <w:sz w:val="28"/>
        </w:rPr>
        <w:t>е и одновременные</w:t>
      </w:r>
      <w:r w:rsidR="0062309B" w:rsidRPr="0062309B">
        <w:rPr>
          <w:rFonts w:ascii="Times New Roman" w:hAnsi="Times New Roman" w:cs="Times New Roman"/>
          <w:sz w:val="28"/>
        </w:rPr>
        <w:t xml:space="preserve"> сбор</w:t>
      </w:r>
      <w:r w:rsidR="0062309B">
        <w:rPr>
          <w:rFonts w:ascii="Times New Roman" w:hAnsi="Times New Roman" w:cs="Times New Roman"/>
          <w:sz w:val="28"/>
        </w:rPr>
        <w:t xml:space="preserve">, </w:t>
      </w:r>
      <w:r w:rsidR="0062309B" w:rsidRPr="0062309B">
        <w:rPr>
          <w:rFonts w:ascii="Times New Roman" w:hAnsi="Times New Roman" w:cs="Times New Roman"/>
          <w:sz w:val="28"/>
        </w:rPr>
        <w:t>агрегация, анализ и вывод статистической и бизнес-информации</w:t>
      </w:r>
      <w:r w:rsidR="00B21EFC">
        <w:rPr>
          <w:rFonts w:ascii="Times New Roman" w:hAnsi="Times New Roman" w:cs="Times New Roman"/>
          <w:sz w:val="28"/>
        </w:rPr>
        <w:t>)</w:t>
      </w:r>
      <w:r w:rsidR="00580A3D" w:rsidRPr="00580A3D">
        <w:rPr>
          <w:rFonts w:ascii="Times New Roman" w:hAnsi="Times New Roman" w:cs="Times New Roman"/>
          <w:sz w:val="28"/>
        </w:rPr>
        <w:t xml:space="preserve"> </w:t>
      </w:r>
      <w:r w:rsidR="00580A3D">
        <w:rPr>
          <w:rFonts w:ascii="Times New Roman" w:hAnsi="Times New Roman" w:cs="Times New Roman"/>
          <w:sz w:val="28"/>
        </w:rPr>
        <w:t>или</w:t>
      </w:r>
      <w:r w:rsidR="00580A3D" w:rsidRPr="00580A3D">
        <w:rPr>
          <w:rFonts w:ascii="Times New Roman" w:hAnsi="Times New Roman" w:cs="Times New Roman"/>
          <w:sz w:val="28"/>
        </w:rPr>
        <w:t xml:space="preserve"> </w:t>
      </w:r>
      <w:r w:rsidR="00580A3D" w:rsidRPr="00060906">
        <w:rPr>
          <w:rFonts w:ascii="Times New Roman" w:hAnsi="Times New Roman" w:cs="Times New Roman"/>
          <w:sz w:val="28"/>
          <w:u w:val="single"/>
          <w:lang w:val="en-US"/>
        </w:rPr>
        <w:t>text</w:t>
      </w:r>
      <w:r w:rsidR="00580A3D" w:rsidRPr="00060906">
        <w:rPr>
          <w:rFonts w:ascii="Times New Roman" w:hAnsi="Times New Roman" w:cs="Times New Roman"/>
          <w:sz w:val="28"/>
          <w:u w:val="single"/>
        </w:rPr>
        <w:t>-</w:t>
      </w:r>
      <w:r w:rsidR="00580A3D" w:rsidRPr="00060906">
        <w:rPr>
          <w:rFonts w:ascii="Times New Roman" w:hAnsi="Times New Roman" w:cs="Times New Roman"/>
          <w:sz w:val="28"/>
          <w:u w:val="single"/>
          <w:lang w:val="en-US"/>
        </w:rPr>
        <w:t>to</w:t>
      </w:r>
      <w:r w:rsidR="00580A3D" w:rsidRPr="00060906">
        <w:rPr>
          <w:rFonts w:ascii="Times New Roman" w:hAnsi="Times New Roman" w:cs="Times New Roman"/>
          <w:sz w:val="28"/>
          <w:u w:val="single"/>
        </w:rPr>
        <w:t>-</w:t>
      </w:r>
      <w:r w:rsidR="00580A3D" w:rsidRPr="00060906">
        <w:rPr>
          <w:rFonts w:ascii="Times New Roman" w:hAnsi="Times New Roman" w:cs="Times New Roman"/>
          <w:sz w:val="28"/>
          <w:u w:val="single"/>
          <w:lang w:val="en-US"/>
        </w:rPr>
        <w:t>code</w:t>
      </w:r>
      <w:r w:rsidR="0062309B">
        <w:rPr>
          <w:rFonts w:ascii="Times New Roman" w:hAnsi="Times New Roman" w:cs="Times New Roman"/>
          <w:sz w:val="28"/>
        </w:rPr>
        <w:t xml:space="preserve"> (</w:t>
      </w:r>
      <w:r w:rsidR="00BF4446">
        <w:rPr>
          <w:rFonts w:ascii="Times New Roman" w:hAnsi="Times New Roman" w:cs="Times New Roman"/>
          <w:sz w:val="28"/>
        </w:rPr>
        <w:t>генерация, анализ и верификация кода</w:t>
      </w:r>
      <w:r w:rsidR="0062309B">
        <w:rPr>
          <w:rFonts w:ascii="Times New Roman" w:hAnsi="Times New Roman" w:cs="Times New Roman"/>
          <w:sz w:val="28"/>
        </w:rPr>
        <w:t>)</w:t>
      </w:r>
      <w:r w:rsidR="00580A3D">
        <w:rPr>
          <w:rFonts w:ascii="Times New Roman" w:hAnsi="Times New Roman" w:cs="Times New Roman"/>
          <w:sz w:val="28"/>
        </w:rPr>
        <w:t xml:space="preserve"> задачи (наиболее целесообразно взять таковые из предыдущих практических работ)</w:t>
      </w:r>
      <w:r w:rsidR="00A1323C">
        <w:rPr>
          <w:rFonts w:ascii="Times New Roman" w:hAnsi="Times New Roman" w:cs="Times New Roman"/>
          <w:sz w:val="28"/>
        </w:rPr>
        <w:t>;</w:t>
      </w:r>
    </w:p>
    <w:p w14:paraId="1D635CE6" w14:textId="227EA5F6" w:rsidR="00555462" w:rsidRDefault="00555462" w:rsidP="005266A1">
      <w:pPr>
        <w:spacing w:after="0" w:line="360" w:lineRule="auto"/>
        <w:ind w:firstLine="709"/>
        <w:jc w:val="both"/>
        <w:rPr>
          <w:rFonts w:ascii="Times New Roman" w:hAnsi="Times New Roman" w:cs="Times New Roman"/>
          <w:sz w:val="28"/>
        </w:rPr>
      </w:pPr>
      <w:r>
        <w:rPr>
          <w:rFonts w:ascii="Times New Roman" w:hAnsi="Times New Roman" w:cs="Times New Roman"/>
          <w:sz w:val="28"/>
        </w:rPr>
        <w:t>–</w:t>
      </w:r>
      <w:r w:rsidR="00552742">
        <w:rPr>
          <w:rFonts w:ascii="Times New Roman" w:hAnsi="Times New Roman" w:cs="Times New Roman"/>
          <w:sz w:val="28"/>
        </w:rPr>
        <w:t xml:space="preserve"> выбрать модели, провести </w:t>
      </w:r>
      <w:r w:rsidR="00711830">
        <w:rPr>
          <w:rFonts w:ascii="Times New Roman" w:hAnsi="Times New Roman" w:cs="Times New Roman"/>
          <w:sz w:val="28"/>
        </w:rPr>
        <w:t>подготовку и/или обучение (если таковые не были проведены в предыдущих практиках)</w:t>
      </w:r>
      <w:r w:rsidR="0005743B">
        <w:rPr>
          <w:rFonts w:ascii="Times New Roman" w:hAnsi="Times New Roman" w:cs="Times New Roman"/>
          <w:sz w:val="28"/>
        </w:rPr>
        <w:t xml:space="preserve"> и</w:t>
      </w:r>
      <w:r w:rsidR="00711830">
        <w:rPr>
          <w:rFonts w:ascii="Times New Roman" w:hAnsi="Times New Roman" w:cs="Times New Roman"/>
          <w:sz w:val="28"/>
        </w:rPr>
        <w:t xml:space="preserve"> </w:t>
      </w:r>
      <w:r w:rsidR="00552742">
        <w:rPr>
          <w:rFonts w:ascii="Times New Roman" w:hAnsi="Times New Roman" w:cs="Times New Roman"/>
          <w:sz w:val="28"/>
        </w:rPr>
        <w:t>создать программное ок</w:t>
      </w:r>
      <w:r w:rsidR="0005743B">
        <w:rPr>
          <w:rFonts w:ascii="Times New Roman" w:hAnsi="Times New Roman" w:cs="Times New Roman"/>
          <w:sz w:val="28"/>
        </w:rPr>
        <w:t xml:space="preserve">ружение для интеллектуальных агентов </w:t>
      </w:r>
      <w:r w:rsidRPr="00FB411D">
        <w:rPr>
          <w:rFonts w:ascii="Times New Roman" w:hAnsi="Times New Roman" w:cs="Times New Roman"/>
          <w:sz w:val="28"/>
        </w:rPr>
        <w:t>(</w:t>
      </w:r>
      <w:r>
        <w:rPr>
          <w:rFonts w:ascii="Times New Roman" w:hAnsi="Times New Roman" w:cs="Times New Roman"/>
          <w:sz w:val="28"/>
        </w:rPr>
        <w:t>см</w:t>
      </w:r>
      <w:r w:rsidR="0069596A">
        <w:rPr>
          <w:rFonts w:ascii="Times New Roman" w:hAnsi="Times New Roman" w:cs="Times New Roman"/>
          <w:sz w:val="28"/>
        </w:rPr>
        <w:t>.</w:t>
      </w:r>
      <w:r>
        <w:rPr>
          <w:rFonts w:ascii="Times New Roman" w:hAnsi="Times New Roman" w:cs="Times New Roman"/>
          <w:sz w:val="28"/>
        </w:rPr>
        <w:t xml:space="preserve"> Примечание </w:t>
      </w:r>
      <w:r w:rsidR="00552742">
        <w:rPr>
          <w:rFonts w:ascii="Times New Roman" w:hAnsi="Times New Roman" w:cs="Times New Roman"/>
          <w:sz w:val="28"/>
        </w:rPr>
        <w:t>1</w:t>
      </w:r>
      <w:r w:rsidRPr="00FB411D">
        <w:rPr>
          <w:rFonts w:ascii="Times New Roman" w:hAnsi="Times New Roman" w:cs="Times New Roman"/>
          <w:sz w:val="28"/>
        </w:rPr>
        <w:t>)</w:t>
      </w:r>
      <w:r>
        <w:rPr>
          <w:rFonts w:ascii="Times New Roman" w:hAnsi="Times New Roman" w:cs="Times New Roman"/>
          <w:sz w:val="28"/>
        </w:rPr>
        <w:t>;</w:t>
      </w:r>
    </w:p>
    <w:p w14:paraId="563EED56" w14:textId="7D8B3B9C" w:rsidR="00EF562E" w:rsidRDefault="00EF562E" w:rsidP="005266A1">
      <w:pPr>
        <w:spacing w:after="0" w:line="360" w:lineRule="auto"/>
        <w:ind w:firstLine="709"/>
        <w:jc w:val="both"/>
        <w:rPr>
          <w:rFonts w:ascii="Times New Roman" w:hAnsi="Times New Roman" w:cs="Times New Roman"/>
          <w:sz w:val="28"/>
        </w:rPr>
      </w:pPr>
      <w:r>
        <w:rPr>
          <w:rFonts w:ascii="Times New Roman" w:hAnsi="Times New Roman" w:cs="Times New Roman"/>
          <w:sz w:val="28"/>
        </w:rPr>
        <w:t>– реализовать архитектуру агентной системы</w:t>
      </w:r>
      <w:r w:rsidR="00795F94">
        <w:rPr>
          <w:rFonts w:ascii="Times New Roman" w:hAnsi="Times New Roman" w:cs="Times New Roman"/>
          <w:sz w:val="28"/>
        </w:rPr>
        <w:t>, в случае создания мультиагентной системы, реализовать разделение на пассивные, активные и когнитивные роли</w:t>
      </w:r>
      <w:r w:rsidR="00190B25">
        <w:rPr>
          <w:rFonts w:ascii="Times New Roman" w:hAnsi="Times New Roman" w:cs="Times New Roman"/>
          <w:sz w:val="28"/>
        </w:rPr>
        <w:t xml:space="preserve"> (зависит от количества агентов, см. Примечание 2)</w:t>
      </w:r>
      <w:r>
        <w:rPr>
          <w:rFonts w:ascii="Times New Roman" w:hAnsi="Times New Roman" w:cs="Times New Roman"/>
          <w:sz w:val="28"/>
        </w:rPr>
        <w:t>;</w:t>
      </w:r>
    </w:p>
    <w:p w14:paraId="127944C9" w14:textId="16223BA1" w:rsidR="0019578C" w:rsidRDefault="000B2EA8" w:rsidP="00213E83">
      <w:pPr>
        <w:spacing w:after="0" w:line="360" w:lineRule="auto"/>
        <w:ind w:firstLine="709"/>
        <w:jc w:val="both"/>
        <w:rPr>
          <w:rFonts w:ascii="Times New Roman" w:hAnsi="Times New Roman" w:cs="Times New Roman"/>
          <w:sz w:val="28"/>
        </w:rPr>
      </w:pPr>
      <w:r>
        <w:rPr>
          <w:rFonts w:ascii="Times New Roman" w:hAnsi="Times New Roman" w:cs="Times New Roman"/>
          <w:sz w:val="28"/>
        </w:rPr>
        <w:t>–</w:t>
      </w:r>
      <w:r w:rsidR="005B6B76">
        <w:rPr>
          <w:rFonts w:ascii="Times New Roman" w:hAnsi="Times New Roman" w:cs="Times New Roman"/>
          <w:sz w:val="28"/>
        </w:rPr>
        <w:t xml:space="preserve"> у каждого из агентов (в зависимости от необходимости агентов может быть несколько) реализовать </w:t>
      </w:r>
      <w:r w:rsidR="00EF562E">
        <w:rPr>
          <w:rFonts w:ascii="Times New Roman" w:hAnsi="Times New Roman" w:cs="Times New Roman"/>
          <w:sz w:val="28"/>
          <w:lang w:val="en-US"/>
        </w:rPr>
        <w:t>BDI</w:t>
      </w:r>
      <w:r w:rsidR="00EF562E">
        <w:rPr>
          <w:rFonts w:ascii="Times New Roman" w:hAnsi="Times New Roman" w:cs="Times New Roman"/>
          <w:sz w:val="28"/>
        </w:rPr>
        <w:t>-модель</w:t>
      </w:r>
      <w:r w:rsidR="003C3C77">
        <w:rPr>
          <w:rFonts w:ascii="Times New Roman" w:hAnsi="Times New Roman" w:cs="Times New Roman"/>
          <w:sz w:val="28"/>
        </w:rPr>
        <w:t xml:space="preserve"> и основные свойства интеллектуальных агентов (см. Примечание 3)</w:t>
      </w:r>
      <w:r w:rsidR="003326AE">
        <w:rPr>
          <w:rFonts w:ascii="Times New Roman" w:hAnsi="Times New Roman" w:cs="Times New Roman"/>
          <w:sz w:val="28"/>
        </w:rPr>
        <w:t>;</w:t>
      </w:r>
    </w:p>
    <w:p w14:paraId="5BF2674E" w14:textId="49ADAAFA" w:rsidR="00795F94" w:rsidRDefault="001A32D5" w:rsidP="00795F94">
      <w:pPr>
        <w:spacing w:after="0" w:line="360" w:lineRule="auto"/>
        <w:ind w:firstLine="709"/>
        <w:jc w:val="both"/>
        <w:rPr>
          <w:rFonts w:ascii="Times New Roman" w:hAnsi="Times New Roman" w:cs="Times New Roman"/>
          <w:sz w:val="28"/>
        </w:rPr>
      </w:pPr>
      <w:r>
        <w:rPr>
          <w:rFonts w:ascii="Times New Roman" w:hAnsi="Times New Roman" w:cs="Times New Roman"/>
          <w:sz w:val="28"/>
        </w:rPr>
        <w:t>– рассчитать метрики качества моделей агентной системы и провести сравнительный анализ с безагентной реализацией (если подобные задачи были решены в предыдущих практических работах)</w:t>
      </w:r>
      <w:r w:rsidR="00396D92">
        <w:rPr>
          <w:rFonts w:ascii="Times New Roman" w:hAnsi="Times New Roman" w:cs="Times New Roman"/>
          <w:sz w:val="28"/>
        </w:rPr>
        <w:t>.</w:t>
      </w:r>
    </w:p>
    <w:p w14:paraId="513A8CB4" w14:textId="674B29C3" w:rsidR="00480A29" w:rsidRPr="00236D9D" w:rsidRDefault="00000000" w:rsidP="00236D9D">
      <w:pPr>
        <w:spacing w:after="0" w:line="360" w:lineRule="auto"/>
        <w:ind w:firstLine="709"/>
        <w:jc w:val="both"/>
        <w:rPr>
          <w:rFonts w:ascii="Times New Roman" w:hAnsi="Times New Roman" w:cs="Times New Roman"/>
          <w:sz w:val="28"/>
        </w:rPr>
      </w:pPr>
      <w:r w:rsidRPr="00C1270B">
        <w:rPr>
          <w:rFonts w:ascii="Times New Roman" w:hAnsi="Times New Roman" w:cs="Times New Roman"/>
          <w:b/>
          <w:bCs/>
          <w:sz w:val="28"/>
        </w:rPr>
        <w:lastRenderedPageBreak/>
        <w:t>ПРИМЕЧАНИЕ:</w:t>
      </w:r>
    </w:p>
    <w:p w14:paraId="694E55C3" w14:textId="10E6DBB9" w:rsidR="00E714E9" w:rsidRDefault="006D76BF" w:rsidP="00D25559">
      <w:pPr>
        <w:numPr>
          <w:ilvl w:val="0"/>
          <w:numId w:val="3"/>
        </w:numPr>
        <w:spacing w:after="0" w:line="360" w:lineRule="auto"/>
        <w:jc w:val="both"/>
        <w:rPr>
          <w:rFonts w:ascii="Times New Roman" w:hAnsi="Times New Roman" w:cs="Times New Roman"/>
          <w:sz w:val="28"/>
        </w:rPr>
      </w:pPr>
      <w:r>
        <w:rPr>
          <w:rFonts w:ascii="Times New Roman" w:hAnsi="Times New Roman" w:cs="Times New Roman"/>
          <w:sz w:val="28"/>
        </w:rPr>
        <w:t xml:space="preserve">Практически все актуальные агентные </w:t>
      </w:r>
      <w:r w:rsidR="002F0616">
        <w:rPr>
          <w:rFonts w:ascii="Times New Roman" w:hAnsi="Times New Roman" w:cs="Times New Roman"/>
          <w:sz w:val="28"/>
        </w:rPr>
        <w:t xml:space="preserve">системы созданы </w:t>
      </w:r>
      <w:r w:rsidR="002F0616" w:rsidRPr="00B93A48">
        <w:rPr>
          <w:rFonts w:ascii="Times New Roman" w:hAnsi="Times New Roman" w:cs="Times New Roman"/>
          <w:b/>
          <w:bCs/>
          <w:sz w:val="28"/>
        </w:rPr>
        <w:t>на основе языковых моделей</w:t>
      </w:r>
      <w:r w:rsidR="002F0616">
        <w:rPr>
          <w:rFonts w:ascii="Times New Roman" w:hAnsi="Times New Roman" w:cs="Times New Roman"/>
          <w:sz w:val="28"/>
        </w:rPr>
        <w:t xml:space="preserve"> (сами задачи начинаются с «</w:t>
      </w:r>
      <w:r w:rsidR="002F0616">
        <w:rPr>
          <w:rFonts w:ascii="Times New Roman" w:hAnsi="Times New Roman" w:cs="Times New Roman"/>
          <w:sz w:val="28"/>
          <w:lang w:val="en-US"/>
        </w:rPr>
        <w:t>text</w:t>
      </w:r>
      <w:r w:rsidR="002F0616" w:rsidRPr="002F0616">
        <w:rPr>
          <w:rFonts w:ascii="Times New Roman" w:hAnsi="Times New Roman" w:cs="Times New Roman"/>
          <w:sz w:val="28"/>
        </w:rPr>
        <w:t>-</w:t>
      </w:r>
      <w:r w:rsidR="002F0616">
        <w:rPr>
          <w:rFonts w:ascii="Times New Roman" w:hAnsi="Times New Roman" w:cs="Times New Roman"/>
          <w:sz w:val="28"/>
          <w:lang w:val="en-US"/>
        </w:rPr>
        <w:t>to</w:t>
      </w:r>
      <w:r w:rsidR="00C13942">
        <w:rPr>
          <w:rFonts w:ascii="Times New Roman" w:hAnsi="Times New Roman" w:cs="Times New Roman"/>
          <w:sz w:val="28"/>
        </w:rPr>
        <w:t>-…</w:t>
      </w:r>
      <w:r w:rsidR="002F0616">
        <w:rPr>
          <w:rFonts w:ascii="Times New Roman" w:hAnsi="Times New Roman" w:cs="Times New Roman"/>
          <w:sz w:val="28"/>
        </w:rPr>
        <w:t>»</w:t>
      </w:r>
      <w:r w:rsidR="002F0616" w:rsidRPr="002F0616">
        <w:rPr>
          <w:rFonts w:ascii="Times New Roman" w:hAnsi="Times New Roman" w:cs="Times New Roman"/>
          <w:sz w:val="28"/>
        </w:rPr>
        <w:t xml:space="preserve">, </w:t>
      </w:r>
      <w:r w:rsidR="002F0616">
        <w:rPr>
          <w:rFonts w:ascii="Times New Roman" w:hAnsi="Times New Roman" w:cs="Times New Roman"/>
          <w:sz w:val="28"/>
        </w:rPr>
        <w:t>что говорит само за себя)</w:t>
      </w:r>
      <w:r w:rsidR="00296F9C">
        <w:rPr>
          <w:rFonts w:ascii="Times New Roman" w:hAnsi="Times New Roman" w:cs="Times New Roman"/>
          <w:sz w:val="28"/>
        </w:rPr>
        <w:t xml:space="preserve">, поэтому </w:t>
      </w:r>
      <w:r w:rsidR="00296F9C" w:rsidRPr="00B93A48">
        <w:rPr>
          <w:rFonts w:ascii="Times New Roman" w:hAnsi="Times New Roman" w:cs="Times New Roman"/>
          <w:b/>
          <w:bCs/>
          <w:sz w:val="28"/>
        </w:rPr>
        <w:t>имеют общую архитектуру</w:t>
      </w:r>
      <w:r w:rsidR="00296F9C">
        <w:rPr>
          <w:rFonts w:ascii="Times New Roman" w:hAnsi="Times New Roman" w:cs="Times New Roman"/>
          <w:sz w:val="28"/>
        </w:rPr>
        <w:t>, основанн</w:t>
      </w:r>
      <w:r w:rsidR="00B523DA">
        <w:rPr>
          <w:rFonts w:ascii="Times New Roman" w:hAnsi="Times New Roman" w:cs="Times New Roman"/>
          <w:sz w:val="28"/>
        </w:rPr>
        <w:t>ую</w:t>
      </w:r>
      <w:r w:rsidR="00296F9C">
        <w:rPr>
          <w:rFonts w:ascii="Times New Roman" w:hAnsi="Times New Roman" w:cs="Times New Roman"/>
          <w:sz w:val="28"/>
        </w:rPr>
        <w:t xml:space="preserve"> на </w:t>
      </w:r>
      <w:r w:rsidR="00296F9C" w:rsidRPr="004F3386">
        <w:rPr>
          <w:rFonts w:ascii="Times New Roman" w:hAnsi="Times New Roman" w:cs="Times New Roman"/>
          <w:sz w:val="28"/>
          <w:u w:val="single"/>
        </w:rPr>
        <w:t>окружении языковой модели</w:t>
      </w:r>
      <w:r w:rsidR="00296F9C">
        <w:rPr>
          <w:rFonts w:ascii="Times New Roman" w:hAnsi="Times New Roman" w:cs="Times New Roman"/>
          <w:sz w:val="28"/>
        </w:rPr>
        <w:t xml:space="preserve"> (</w:t>
      </w:r>
      <w:r w:rsidR="00296F9C">
        <w:rPr>
          <w:rFonts w:ascii="Times New Roman" w:hAnsi="Times New Roman" w:cs="Times New Roman"/>
          <w:sz w:val="28"/>
          <w:lang w:val="en-US"/>
        </w:rPr>
        <w:t>IDE</w:t>
      </w:r>
      <w:r w:rsidR="00296F9C" w:rsidRPr="00296F9C">
        <w:rPr>
          <w:rFonts w:ascii="Times New Roman" w:hAnsi="Times New Roman" w:cs="Times New Roman"/>
          <w:sz w:val="28"/>
        </w:rPr>
        <w:t xml:space="preserve"> + </w:t>
      </w:r>
      <w:r w:rsidR="00296F9C">
        <w:rPr>
          <w:rFonts w:ascii="Times New Roman" w:hAnsi="Times New Roman" w:cs="Times New Roman"/>
          <w:sz w:val="28"/>
          <w:lang w:val="en-US"/>
        </w:rPr>
        <w:t>Ollama</w:t>
      </w:r>
      <w:r w:rsidR="00296F9C" w:rsidRPr="00296F9C">
        <w:rPr>
          <w:rFonts w:ascii="Times New Roman" w:hAnsi="Times New Roman" w:cs="Times New Roman"/>
          <w:sz w:val="28"/>
        </w:rPr>
        <w:t xml:space="preserve"> </w:t>
      </w:r>
      <w:r w:rsidR="00296F9C">
        <w:rPr>
          <w:rFonts w:ascii="Times New Roman" w:hAnsi="Times New Roman" w:cs="Times New Roman"/>
          <w:sz w:val="28"/>
        </w:rPr>
        <w:t>или другой аналогичный стек, см. Практическую работу №5)</w:t>
      </w:r>
      <w:r w:rsidR="00213F5F">
        <w:rPr>
          <w:rFonts w:ascii="Times New Roman" w:hAnsi="Times New Roman" w:cs="Times New Roman"/>
          <w:sz w:val="28"/>
        </w:rPr>
        <w:t xml:space="preserve"> </w:t>
      </w:r>
      <w:r w:rsidR="001F508B">
        <w:rPr>
          <w:rFonts w:ascii="Times New Roman" w:hAnsi="Times New Roman" w:cs="Times New Roman"/>
          <w:sz w:val="28"/>
        </w:rPr>
        <w:t xml:space="preserve">и </w:t>
      </w:r>
      <w:r w:rsidR="001F508B" w:rsidRPr="004F3386">
        <w:rPr>
          <w:rFonts w:ascii="Times New Roman" w:hAnsi="Times New Roman" w:cs="Times New Roman"/>
          <w:sz w:val="28"/>
          <w:u w:val="single"/>
        </w:rPr>
        <w:t>среду</w:t>
      </w:r>
      <w:r w:rsidR="001F508B">
        <w:rPr>
          <w:rFonts w:ascii="Times New Roman" w:hAnsi="Times New Roman" w:cs="Times New Roman"/>
          <w:sz w:val="28"/>
        </w:rPr>
        <w:t xml:space="preserve">, которую реализуют </w:t>
      </w:r>
      <w:r w:rsidR="00DA2E6D">
        <w:rPr>
          <w:rFonts w:ascii="Times New Roman" w:hAnsi="Times New Roman" w:cs="Times New Roman"/>
          <w:sz w:val="28"/>
        </w:rPr>
        <w:t xml:space="preserve">на </w:t>
      </w:r>
      <w:r w:rsidR="00005766" w:rsidRPr="00B93A48">
        <w:rPr>
          <w:rFonts w:ascii="Times New Roman" w:hAnsi="Times New Roman" w:cs="Times New Roman"/>
          <w:sz w:val="28"/>
          <w:u w:val="single"/>
          <w:lang w:val="en-US"/>
        </w:rPr>
        <w:t>LangChain</w:t>
      </w:r>
      <w:r w:rsidR="00005766" w:rsidRPr="00005766">
        <w:rPr>
          <w:rFonts w:ascii="Times New Roman" w:hAnsi="Times New Roman" w:cs="Times New Roman"/>
          <w:sz w:val="28"/>
        </w:rPr>
        <w:t xml:space="preserve"> (</w:t>
      </w:r>
      <w:r w:rsidR="00005766">
        <w:rPr>
          <w:rFonts w:ascii="Times New Roman" w:hAnsi="Times New Roman" w:cs="Times New Roman"/>
          <w:sz w:val="28"/>
        </w:rPr>
        <w:t>если необходимо создать последовательный конвейер работы с языковой моделью, которая</w:t>
      </w:r>
      <w:r w:rsidR="00F0441E">
        <w:rPr>
          <w:rFonts w:ascii="Times New Roman" w:hAnsi="Times New Roman" w:cs="Times New Roman"/>
          <w:sz w:val="28"/>
        </w:rPr>
        <w:t>, как правило,</w:t>
      </w:r>
      <w:r w:rsidR="00005766">
        <w:rPr>
          <w:rFonts w:ascii="Times New Roman" w:hAnsi="Times New Roman" w:cs="Times New Roman"/>
          <w:sz w:val="28"/>
        </w:rPr>
        <w:t xml:space="preserve"> выступает единственным агентом</w:t>
      </w:r>
      <w:r w:rsidR="00005766" w:rsidRPr="00005766">
        <w:rPr>
          <w:rFonts w:ascii="Times New Roman" w:hAnsi="Times New Roman" w:cs="Times New Roman"/>
          <w:sz w:val="28"/>
        </w:rPr>
        <w:t>)</w:t>
      </w:r>
      <w:r w:rsidR="00005766">
        <w:rPr>
          <w:rFonts w:ascii="Times New Roman" w:hAnsi="Times New Roman" w:cs="Times New Roman"/>
          <w:sz w:val="28"/>
        </w:rPr>
        <w:t xml:space="preserve"> и </w:t>
      </w:r>
      <w:r w:rsidR="00005766" w:rsidRPr="00F60EAC">
        <w:rPr>
          <w:rFonts w:ascii="Times New Roman" w:hAnsi="Times New Roman" w:cs="Times New Roman"/>
          <w:sz w:val="28"/>
          <w:u w:val="single"/>
        </w:rPr>
        <w:t>LangGraph</w:t>
      </w:r>
      <w:r w:rsidR="00DA2E6D" w:rsidRPr="00005766">
        <w:rPr>
          <w:rFonts w:ascii="Times New Roman" w:hAnsi="Times New Roman" w:cs="Times New Roman"/>
          <w:sz w:val="28"/>
        </w:rPr>
        <w:t xml:space="preserve"> </w:t>
      </w:r>
      <w:r w:rsidR="00005766">
        <w:rPr>
          <w:rFonts w:ascii="Times New Roman" w:hAnsi="Times New Roman" w:cs="Times New Roman"/>
          <w:sz w:val="28"/>
        </w:rPr>
        <w:t>(если необходимо создать полноценный алгоритм с ветвлениями и циклами, что актуально в многоагентных системах</w:t>
      </w:r>
      <w:r w:rsidR="009C7EA2">
        <w:rPr>
          <w:rFonts w:ascii="Times New Roman" w:hAnsi="Times New Roman" w:cs="Times New Roman"/>
          <w:sz w:val="28"/>
        </w:rPr>
        <w:t>, а также для многократной верификации результатов работы моделей и выборе альтернативных путей при низкой уверенности моделей в сгенерированном ответе</w:t>
      </w:r>
      <w:r w:rsidR="00005766">
        <w:rPr>
          <w:rFonts w:ascii="Times New Roman" w:hAnsi="Times New Roman" w:cs="Times New Roman"/>
          <w:sz w:val="28"/>
        </w:rPr>
        <w:t>)</w:t>
      </w:r>
      <w:r w:rsidR="00F60EAC">
        <w:rPr>
          <w:rFonts w:ascii="Times New Roman" w:hAnsi="Times New Roman" w:cs="Times New Roman"/>
          <w:sz w:val="28"/>
        </w:rPr>
        <w:t>, а также</w:t>
      </w:r>
      <w:r w:rsidR="009B077A">
        <w:rPr>
          <w:rFonts w:ascii="Times New Roman" w:hAnsi="Times New Roman" w:cs="Times New Roman"/>
          <w:sz w:val="28"/>
        </w:rPr>
        <w:t xml:space="preserve"> на</w:t>
      </w:r>
      <w:r w:rsidR="00F60EAC">
        <w:rPr>
          <w:rFonts w:ascii="Times New Roman" w:hAnsi="Times New Roman" w:cs="Times New Roman"/>
          <w:sz w:val="28"/>
        </w:rPr>
        <w:t xml:space="preserve"> </w:t>
      </w:r>
      <w:r w:rsidR="00F60EAC" w:rsidRPr="00F60EAC">
        <w:rPr>
          <w:rFonts w:ascii="Times New Roman" w:hAnsi="Times New Roman" w:cs="Times New Roman"/>
          <w:sz w:val="28"/>
          <w:u w:val="single"/>
        </w:rPr>
        <w:t>парадигме ReAct</w:t>
      </w:r>
      <w:r w:rsidR="00F60EAC">
        <w:rPr>
          <w:rFonts w:ascii="Times New Roman" w:hAnsi="Times New Roman" w:cs="Times New Roman"/>
          <w:sz w:val="28"/>
        </w:rPr>
        <w:t xml:space="preserve">, которая позволяет </w:t>
      </w:r>
      <w:r w:rsidR="00FF5D11">
        <w:rPr>
          <w:rFonts w:ascii="Times New Roman" w:hAnsi="Times New Roman" w:cs="Times New Roman"/>
          <w:sz w:val="28"/>
        </w:rPr>
        <w:t>процесс рассуждения и выполнения действий (наиболее актуально при обучении с подкреплением).</w:t>
      </w:r>
    </w:p>
    <w:p w14:paraId="2695DA4A" w14:textId="3D5CF53B" w:rsidR="00D3292F" w:rsidRDefault="00480BAB" w:rsidP="00D25559">
      <w:pPr>
        <w:numPr>
          <w:ilvl w:val="0"/>
          <w:numId w:val="3"/>
        </w:numPr>
        <w:spacing w:after="0" w:line="360" w:lineRule="auto"/>
        <w:jc w:val="both"/>
        <w:rPr>
          <w:rFonts w:ascii="Times New Roman" w:hAnsi="Times New Roman" w:cs="Times New Roman"/>
          <w:sz w:val="28"/>
        </w:rPr>
      </w:pPr>
      <w:r>
        <w:rPr>
          <w:rFonts w:ascii="Times New Roman" w:hAnsi="Times New Roman" w:cs="Times New Roman"/>
          <w:sz w:val="28"/>
        </w:rPr>
        <w:t xml:space="preserve">Архитектуру агентной системы определяет количество агентов, в случае моноагентной системы </w:t>
      </w:r>
      <w:r w:rsidR="00541940">
        <w:rPr>
          <w:rFonts w:ascii="Times New Roman" w:hAnsi="Times New Roman" w:cs="Times New Roman"/>
          <w:sz w:val="28"/>
        </w:rPr>
        <w:t>основу составляют</w:t>
      </w:r>
      <w:r w:rsidR="0015031D">
        <w:rPr>
          <w:rFonts w:ascii="Times New Roman" w:hAnsi="Times New Roman" w:cs="Times New Roman"/>
          <w:sz w:val="28"/>
        </w:rPr>
        <w:t xml:space="preserve"> </w:t>
      </w:r>
      <w:r w:rsidR="0015031D" w:rsidRPr="00CB7666">
        <w:rPr>
          <w:rFonts w:ascii="Times New Roman" w:hAnsi="Times New Roman" w:cs="Times New Roman"/>
          <w:b/>
          <w:bCs/>
          <w:sz w:val="28"/>
        </w:rPr>
        <w:t>компоненты самого агента</w:t>
      </w:r>
      <w:r w:rsidR="0015031D">
        <w:rPr>
          <w:rFonts w:ascii="Times New Roman" w:hAnsi="Times New Roman" w:cs="Times New Roman"/>
          <w:sz w:val="28"/>
        </w:rPr>
        <w:t xml:space="preserve"> – </w:t>
      </w:r>
      <w:r w:rsidR="00541940" w:rsidRPr="007A5214">
        <w:rPr>
          <w:rFonts w:ascii="Times New Roman" w:hAnsi="Times New Roman" w:cs="Times New Roman"/>
          <w:sz w:val="28"/>
          <w:u w:val="single"/>
        </w:rPr>
        <w:t>рецепторы</w:t>
      </w:r>
      <w:r w:rsidR="0015031D" w:rsidRPr="0015031D">
        <w:rPr>
          <w:rFonts w:ascii="Times New Roman" w:hAnsi="Times New Roman" w:cs="Times New Roman"/>
          <w:sz w:val="28"/>
        </w:rPr>
        <w:t xml:space="preserve"> (</w:t>
      </w:r>
      <w:r w:rsidR="007E0FF5">
        <w:rPr>
          <w:rFonts w:ascii="Times New Roman" w:hAnsi="Times New Roman" w:cs="Times New Roman"/>
          <w:sz w:val="28"/>
        </w:rPr>
        <w:t xml:space="preserve">они же – «сенсоры», </w:t>
      </w:r>
      <w:r w:rsidR="0015031D">
        <w:rPr>
          <w:rFonts w:ascii="Times New Roman" w:hAnsi="Times New Roman" w:cs="Times New Roman"/>
          <w:sz w:val="28"/>
        </w:rPr>
        <w:t>воспринимают среду</w:t>
      </w:r>
      <w:r w:rsidR="0015031D" w:rsidRPr="0015031D">
        <w:rPr>
          <w:rFonts w:ascii="Times New Roman" w:hAnsi="Times New Roman" w:cs="Times New Roman"/>
          <w:sz w:val="28"/>
        </w:rPr>
        <w:t>)</w:t>
      </w:r>
      <w:r w:rsidR="00541940">
        <w:rPr>
          <w:rFonts w:ascii="Times New Roman" w:hAnsi="Times New Roman" w:cs="Times New Roman"/>
          <w:sz w:val="28"/>
        </w:rPr>
        <w:t xml:space="preserve">, </w:t>
      </w:r>
      <w:r w:rsidR="00541940" w:rsidRPr="007A5214">
        <w:rPr>
          <w:rFonts w:ascii="Times New Roman" w:hAnsi="Times New Roman" w:cs="Times New Roman"/>
          <w:sz w:val="28"/>
          <w:u w:val="single"/>
        </w:rPr>
        <w:t>аксепторы</w:t>
      </w:r>
      <w:r w:rsidR="00541940">
        <w:rPr>
          <w:rFonts w:ascii="Times New Roman" w:hAnsi="Times New Roman" w:cs="Times New Roman"/>
          <w:sz w:val="28"/>
        </w:rPr>
        <w:t xml:space="preserve"> (от слова </w:t>
      </w:r>
      <w:r w:rsidR="00541940" w:rsidRPr="00541940">
        <w:rPr>
          <w:rFonts w:ascii="Times New Roman" w:hAnsi="Times New Roman" w:cs="Times New Roman"/>
          <w:sz w:val="28"/>
        </w:rPr>
        <w:t>“</w:t>
      </w:r>
      <w:r w:rsidR="00541940">
        <w:rPr>
          <w:rFonts w:ascii="Times New Roman" w:hAnsi="Times New Roman" w:cs="Times New Roman"/>
          <w:sz w:val="28"/>
          <w:lang w:val="en-US"/>
        </w:rPr>
        <w:t>action</w:t>
      </w:r>
      <w:r w:rsidR="00541940" w:rsidRPr="00541940">
        <w:rPr>
          <w:rFonts w:ascii="Times New Roman" w:hAnsi="Times New Roman" w:cs="Times New Roman"/>
          <w:sz w:val="28"/>
        </w:rPr>
        <w:t>”</w:t>
      </w:r>
      <w:r w:rsidR="0015031D">
        <w:rPr>
          <w:rFonts w:ascii="Times New Roman" w:hAnsi="Times New Roman" w:cs="Times New Roman"/>
          <w:sz w:val="28"/>
        </w:rPr>
        <w:t>,</w:t>
      </w:r>
      <w:r w:rsidR="007E0FF5">
        <w:rPr>
          <w:rFonts w:ascii="Times New Roman" w:hAnsi="Times New Roman" w:cs="Times New Roman"/>
          <w:sz w:val="28"/>
        </w:rPr>
        <w:t xml:space="preserve"> они же – «эффекторы»,</w:t>
      </w:r>
      <w:r w:rsidR="0015031D">
        <w:rPr>
          <w:rFonts w:ascii="Times New Roman" w:hAnsi="Times New Roman" w:cs="Times New Roman"/>
          <w:sz w:val="28"/>
        </w:rPr>
        <w:t xml:space="preserve"> </w:t>
      </w:r>
      <w:r w:rsidR="00292EF3">
        <w:rPr>
          <w:rFonts w:ascii="Times New Roman" w:hAnsi="Times New Roman" w:cs="Times New Roman"/>
          <w:sz w:val="28"/>
        </w:rPr>
        <w:t>выполняют действия агента в среде</w:t>
      </w:r>
      <w:r w:rsidR="00541940">
        <w:rPr>
          <w:rFonts w:ascii="Times New Roman" w:hAnsi="Times New Roman" w:cs="Times New Roman"/>
          <w:sz w:val="28"/>
        </w:rPr>
        <w:t>)</w:t>
      </w:r>
      <w:r w:rsidR="00823619">
        <w:rPr>
          <w:rFonts w:ascii="Times New Roman" w:hAnsi="Times New Roman" w:cs="Times New Roman"/>
          <w:sz w:val="28"/>
        </w:rPr>
        <w:t xml:space="preserve">, </w:t>
      </w:r>
      <w:r w:rsidR="00823619" w:rsidRPr="008B0015">
        <w:rPr>
          <w:rFonts w:ascii="Times New Roman" w:hAnsi="Times New Roman" w:cs="Times New Roman"/>
          <w:sz w:val="28"/>
          <w:u w:val="single"/>
        </w:rPr>
        <w:t>критик</w:t>
      </w:r>
      <w:r w:rsidR="00823619">
        <w:rPr>
          <w:rFonts w:ascii="Times New Roman" w:hAnsi="Times New Roman" w:cs="Times New Roman"/>
          <w:sz w:val="28"/>
        </w:rPr>
        <w:t xml:space="preserve"> (проверяет факты, полученные агенто</w:t>
      </w:r>
      <w:r w:rsidR="008B0015">
        <w:rPr>
          <w:rFonts w:ascii="Times New Roman" w:hAnsi="Times New Roman" w:cs="Times New Roman"/>
          <w:sz w:val="28"/>
        </w:rPr>
        <w:t>м</w:t>
      </w:r>
      <w:r w:rsidR="00823619">
        <w:rPr>
          <w:rFonts w:ascii="Times New Roman" w:hAnsi="Times New Roman" w:cs="Times New Roman"/>
          <w:sz w:val="28"/>
        </w:rPr>
        <w:t xml:space="preserve">), </w:t>
      </w:r>
      <w:r w:rsidR="00823619" w:rsidRPr="008B0015">
        <w:rPr>
          <w:rFonts w:ascii="Times New Roman" w:hAnsi="Times New Roman" w:cs="Times New Roman"/>
          <w:sz w:val="28"/>
          <w:u w:val="single"/>
        </w:rPr>
        <w:t>обучающийся элемент</w:t>
      </w:r>
      <w:r w:rsidR="00823619">
        <w:rPr>
          <w:rFonts w:ascii="Times New Roman" w:hAnsi="Times New Roman" w:cs="Times New Roman"/>
          <w:sz w:val="28"/>
        </w:rPr>
        <w:t xml:space="preserve"> (мозг системы – модель, которая решает задачу и обучается) и </w:t>
      </w:r>
      <w:r w:rsidR="00823619" w:rsidRPr="008B0015">
        <w:rPr>
          <w:rFonts w:ascii="Times New Roman" w:hAnsi="Times New Roman" w:cs="Times New Roman"/>
          <w:sz w:val="28"/>
          <w:u w:val="single"/>
        </w:rPr>
        <w:t>генератор проблемных ситуаций</w:t>
      </w:r>
      <w:r w:rsidR="00823619">
        <w:rPr>
          <w:rFonts w:ascii="Times New Roman" w:hAnsi="Times New Roman" w:cs="Times New Roman"/>
          <w:sz w:val="28"/>
        </w:rPr>
        <w:t xml:space="preserve"> </w:t>
      </w:r>
      <w:r w:rsidR="008B0015">
        <w:rPr>
          <w:rFonts w:ascii="Times New Roman" w:hAnsi="Times New Roman" w:cs="Times New Roman"/>
          <w:sz w:val="28"/>
        </w:rPr>
        <w:t xml:space="preserve">(генератор плана действий модели, основанный на </w:t>
      </w:r>
      <w:r w:rsidR="008B0015">
        <w:rPr>
          <w:rFonts w:ascii="Times New Roman" w:hAnsi="Times New Roman" w:cs="Times New Roman"/>
          <w:sz w:val="28"/>
          <w:lang w:val="en-US"/>
        </w:rPr>
        <w:t>BDI</w:t>
      </w:r>
      <w:r w:rsidR="008B0015">
        <w:rPr>
          <w:rFonts w:ascii="Times New Roman" w:hAnsi="Times New Roman" w:cs="Times New Roman"/>
          <w:sz w:val="28"/>
        </w:rPr>
        <w:t>-модели)</w:t>
      </w:r>
      <w:r w:rsidR="00CB7666">
        <w:rPr>
          <w:rFonts w:ascii="Times New Roman" w:hAnsi="Times New Roman" w:cs="Times New Roman"/>
          <w:sz w:val="28"/>
        </w:rPr>
        <w:t xml:space="preserve">, а также сама </w:t>
      </w:r>
      <w:r w:rsidR="00CB7666" w:rsidRPr="00CB7666">
        <w:rPr>
          <w:rFonts w:ascii="Times New Roman" w:hAnsi="Times New Roman" w:cs="Times New Roman"/>
          <w:b/>
          <w:bCs/>
          <w:sz w:val="28"/>
        </w:rPr>
        <w:t>среда</w:t>
      </w:r>
      <w:r w:rsidR="00CB7666">
        <w:rPr>
          <w:rFonts w:ascii="Times New Roman" w:hAnsi="Times New Roman" w:cs="Times New Roman"/>
          <w:sz w:val="28"/>
        </w:rPr>
        <w:t xml:space="preserve">, представляющая из себя </w:t>
      </w:r>
      <w:r w:rsidR="00CB7666" w:rsidRPr="00CB7666">
        <w:rPr>
          <w:rFonts w:ascii="Times New Roman" w:hAnsi="Times New Roman" w:cs="Times New Roman"/>
          <w:sz w:val="28"/>
          <w:u w:val="single"/>
        </w:rPr>
        <w:t>набор правил</w:t>
      </w:r>
      <w:r w:rsidR="00CB7666">
        <w:rPr>
          <w:rFonts w:ascii="Times New Roman" w:hAnsi="Times New Roman" w:cs="Times New Roman"/>
          <w:sz w:val="28"/>
        </w:rPr>
        <w:t xml:space="preserve">, </w:t>
      </w:r>
      <w:r w:rsidR="00CB7666" w:rsidRPr="00CB7666">
        <w:rPr>
          <w:rFonts w:ascii="Times New Roman" w:hAnsi="Times New Roman" w:cs="Times New Roman"/>
          <w:sz w:val="28"/>
          <w:u w:val="single"/>
        </w:rPr>
        <w:t>ограничений</w:t>
      </w:r>
      <w:r w:rsidR="00CB7666">
        <w:rPr>
          <w:rFonts w:ascii="Times New Roman" w:hAnsi="Times New Roman" w:cs="Times New Roman"/>
          <w:sz w:val="28"/>
        </w:rPr>
        <w:t xml:space="preserve"> и </w:t>
      </w:r>
      <w:r w:rsidR="00CB7666" w:rsidRPr="00CB7666">
        <w:rPr>
          <w:rFonts w:ascii="Times New Roman" w:hAnsi="Times New Roman" w:cs="Times New Roman"/>
          <w:sz w:val="28"/>
          <w:u w:val="single"/>
        </w:rPr>
        <w:t>возможностей агентов</w:t>
      </w:r>
      <w:r w:rsidR="00CB7666">
        <w:rPr>
          <w:rFonts w:ascii="Times New Roman" w:hAnsi="Times New Roman" w:cs="Times New Roman"/>
          <w:sz w:val="28"/>
        </w:rPr>
        <w:t>, которую он может лишь ограниченно воспринимать</w:t>
      </w:r>
      <w:r w:rsidR="00085357">
        <w:rPr>
          <w:rFonts w:ascii="Times New Roman" w:hAnsi="Times New Roman" w:cs="Times New Roman"/>
          <w:sz w:val="28"/>
        </w:rPr>
        <w:t xml:space="preserve"> с помощью сенсоров</w:t>
      </w:r>
      <w:r w:rsidR="00CB7666">
        <w:rPr>
          <w:rFonts w:ascii="Times New Roman" w:hAnsi="Times New Roman" w:cs="Times New Roman"/>
          <w:sz w:val="28"/>
        </w:rPr>
        <w:t xml:space="preserve"> и пытаться воздействовать на неё</w:t>
      </w:r>
      <w:r w:rsidR="00085357">
        <w:rPr>
          <w:rFonts w:ascii="Times New Roman" w:hAnsi="Times New Roman" w:cs="Times New Roman"/>
          <w:sz w:val="28"/>
        </w:rPr>
        <w:t xml:space="preserve"> с помощью эффекторов</w:t>
      </w:r>
      <w:r w:rsidR="0001078B">
        <w:rPr>
          <w:rFonts w:ascii="Times New Roman" w:hAnsi="Times New Roman" w:cs="Times New Roman"/>
          <w:sz w:val="28"/>
        </w:rPr>
        <w:t xml:space="preserve">; в случае многоагентной системы в представление агентов появляется возможность взаимодействовать с другими агентами путём </w:t>
      </w:r>
      <w:r w:rsidR="00CB2815" w:rsidRPr="00C2706F">
        <w:rPr>
          <w:rFonts w:ascii="Times New Roman" w:hAnsi="Times New Roman" w:cs="Times New Roman"/>
          <w:sz w:val="28"/>
          <w:u w:val="single"/>
        </w:rPr>
        <w:t>кооперации</w:t>
      </w:r>
      <w:r w:rsidR="00CB2815">
        <w:rPr>
          <w:rFonts w:ascii="Times New Roman" w:hAnsi="Times New Roman" w:cs="Times New Roman"/>
          <w:sz w:val="28"/>
        </w:rPr>
        <w:t xml:space="preserve"> (обмен полезной информацией, совместное выполнение задачи или декомпозиции задачи и решения отдельных подзадач каждым из агентов) и </w:t>
      </w:r>
      <w:r w:rsidR="00CB2815" w:rsidRPr="00C2706F">
        <w:rPr>
          <w:rFonts w:ascii="Times New Roman" w:hAnsi="Times New Roman" w:cs="Times New Roman"/>
          <w:sz w:val="28"/>
          <w:u w:val="single"/>
        </w:rPr>
        <w:t>конкуренции</w:t>
      </w:r>
      <w:r w:rsidR="00CB2815">
        <w:rPr>
          <w:rFonts w:ascii="Times New Roman" w:hAnsi="Times New Roman" w:cs="Times New Roman"/>
          <w:sz w:val="28"/>
        </w:rPr>
        <w:t xml:space="preserve"> (отсутствие обмена информацией и действие лишь в собственных интересах), а также их чередования</w:t>
      </w:r>
      <w:r w:rsidR="003D3549">
        <w:rPr>
          <w:rFonts w:ascii="Times New Roman" w:hAnsi="Times New Roman" w:cs="Times New Roman"/>
          <w:sz w:val="28"/>
        </w:rPr>
        <w:t xml:space="preserve">; проработанность </w:t>
      </w:r>
      <w:r w:rsidR="003D3549">
        <w:rPr>
          <w:rFonts w:ascii="Times New Roman" w:hAnsi="Times New Roman" w:cs="Times New Roman"/>
          <w:sz w:val="28"/>
        </w:rPr>
        <w:lastRenderedPageBreak/>
        <w:t>архитектуры каждого из агентов также зависит от их роли, т.к. пассивному агентами не нужно</w:t>
      </w:r>
      <w:r w:rsidR="00D3292F">
        <w:rPr>
          <w:rFonts w:ascii="Times New Roman" w:hAnsi="Times New Roman" w:cs="Times New Roman"/>
          <w:sz w:val="28"/>
        </w:rPr>
        <w:t xml:space="preserve"> обучаться, а у когнитивного агенты интеллект и возможность к обучения являются его основной</w:t>
      </w:r>
      <w:r w:rsidR="00A96D1A">
        <w:rPr>
          <w:rFonts w:ascii="Times New Roman" w:hAnsi="Times New Roman" w:cs="Times New Roman"/>
          <w:sz w:val="28"/>
        </w:rPr>
        <w:t>, выделяют следующие роли</w:t>
      </w:r>
      <w:r w:rsidR="00D3292F">
        <w:rPr>
          <w:rFonts w:ascii="Times New Roman" w:hAnsi="Times New Roman" w:cs="Times New Roman"/>
          <w:sz w:val="28"/>
        </w:rPr>
        <w:t>:</w:t>
      </w:r>
    </w:p>
    <w:p w14:paraId="5DE4172E" w14:textId="40D8CC3E" w:rsidR="00D3292F" w:rsidRDefault="00D3292F" w:rsidP="00D3292F">
      <w:pPr>
        <w:spacing w:after="0" w:line="360" w:lineRule="auto"/>
        <w:ind w:firstLine="709"/>
        <w:jc w:val="both"/>
        <w:rPr>
          <w:rFonts w:ascii="Times New Roman" w:hAnsi="Times New Roman" w:cs="Times New Roman"/>
          <w:sz w:val="28"/>
        </w:rPr>
      </w:pPr>
      <w:r>
        <w:rPr>
          <w:rFonts w:ascii="Times New Roman" w:hAnsi="Times New Roman" w:cs="Times New Roman"/>
          <w:sz w:val="28"/>
        </w:rPr>
        <w:t>– пассивны</w:t>
      </w:r>
      <w:r w:rsidR="00166E14">
        <w:rPr>
          <w:rFonts w:ascii="Times New Roman" w:hAnsi="Times New Roman" w:cs="Times New Roman"/>
          <w:sz w:val="28"/>
        </w:rPr>
        <w:t>е</w:t>
      </w:r>
      <w:r>
        <w:rPr>
          <w:rFonts w:ascii="Times New Roman" w:hAnsi="Times New Roman" w:cs="Times New Roman"/>
          <w:sz w:val="28"/>
        </w:rPr>
        <w:t xml:space="preserve"> (агенты, не имеющие целей и не следующие </w:t>
      </w:r>
      <w:r w:rsidRPr="00D3292F">
        <w:rPr>
          <w:rFonts w:ascii="Times New Roman" w:hAnsi="Times New Roman" w:cs="Times New Roman"/>
          <w:sz w:val="28"/>
        </w:rPr>
        <w:t>BDI</w:t>
      </w:r>
      <w:r>
        <w:rPr>
          <w:rFonts w:ascii="Times New Roman" w:hAnsi="Times New Roman" w:cs="Times New Roman"/>
          <w:sz w:val="28"/>
        </w:rPr>
        <w:t>-модели, как правило, существуют в качестве инструментов, посредников или помех для других агентов в системе)</w:t>
      </w:r>
      <w:r w:rsidRPr="00E42C05">
        <w:rPr>
          <w:rFonts w:ascii="Times New Roman" w:hAnsi="Times New Roman" w:cs="Times New Roman"/>
          <w:sz w:val="28"/>
        </w:rPr>
        <w:t>;</w:t>
      </w:r>
    </w:p>
    <w:p w14:paraId="125A38CC" w14:textId="6A6009CA" w:rsidR="00D3292F" w:rsidRDefault="00D3292F" w:rsidP="00D3292F">
      <w:pPr>
        <w:spacing w:after="0" w:line="360" w:lineRule="auto"/>
        <w:ind w:firstLine="709"/>
        <w:jc w:val="both"/>
        <w:rPr>
          <w:rFonts w:ascii="Times New Roman" w:hAnsi="Times New Roman" w:cs="Times New Roman"/>
          <w:sz w:val="28"/>
        </w:rPr>
      </w:pPr>
      <w:r>
        <w:rPr>
          <w:rFonts w:ascii="Times New Roman" w:hAnsi="Times New Roman" w:cs="Times New Roman"/>
          <w:sz w:val="28"/>
        </w:rPr>
        <w:t>– активны</w:t>
      </w:r>
      <w:r w:rsidR="00166E14">
        <w:rPr>
          <w:rFonts w:ascii="Times New Roman" w:hAnsi="Times New Roman" w:cs="Times New Roman"/>
          <w:sz w:val="28"/>
        </w:rPr>
        <w:t>е</w:t>
      </w:r>
      <w:r>
        <w:rPr>
          <w:rFonts w:ascii="Times New Roman" w:hAnsi="Times New Roman" w:cs="Times New Roman"/>
          <w:sz w:val="28"/>
        </w:rPr>
        <w:t xml:space="preserve"> (агенты, имеющие простые и быстро достижимые цели вроде передачи сообщений, выполнения мобильных действий и простых вычислений);</w:t>
      </w:r>
    </w:p>
    <w:p w14:paraId="4C0881E4" w14:textId="054B7A87" w:rsidR="00480BAB" w:rsidRPr="00D3292F" w:rsidRDefault="00D3292F" w:rsidP="00D3292F">
      <w:pPr>
        <w:spacing w:after="0" w:line="360" w:lineRule="auto"/>
        <w:ind w:firstLine="709"/>
        <w:jc w:val="both"/>
        <w:rPr>
          <w:rFonts w:ascii="Times New Roman" w:hAnsi="Times New Roman" w:cs="Times New Roman"/>
          <w:sz w:val="28"/>
        </w:rPr>
      </w:pPr>
      <w:r>
        <w:rPr>
          <w:rFonts w:ascii="Times New Roman" w:hAnsi="Times New Roman" w:cs="Times New Roman"/>
          <w:sz w:val="28"/>
        </w:rPr>
        <w:t>– когнитивны</w:t>
      </w:r>
      <w:r w:rsidR="00166E14">
        <w:rPr>
          <w:rFonts w:ascii="Times New Roman" w:hAnsi="Times New Roman" w:cs="Times New Roman"/>
          <w:sz w:val="28"/>
        </w:rPr>
        <w:t>е</w:t>
      </w:r>
      <w:r>
        <w:rPr>
          <w:rFonts w:ascii="Times New Roman" w:hAnsi="Times New Roman" w:cs="Times New Roman"/>
          <w:sz w:val="28"/>
        </w:rPr>
        <w:t xml:space="preserve"> (агенты, выполняющие сложные, трудоёмкие и долгие по времени вычисления и являющаяся интеллектуальным центром системы, а также основным потребителем и наполнителем базы знаний);</w:t>
      </w:r>
      <w:r w:rsidR="003D3549" w:rsidRPr="00D3292F">
        <w:rPr>
          <w:rFonts w:ascii="Times New Roman" w:hAnsi="Times New Roman" w:cs="Times New Roman"/>
          <w:sz w:val="28"/>
        </w:rPr>
        <w:t xml:space="preserve"> </w:t>
      </w:r>
    </w:p>
    <w:p w14:paraId="48FB9D2D" w14:textId="65D01F4B" w:rsidR="00E76A86" w:rsidRDefault="00E76A86" w:rsidP="00D25559">
      <w:pPr>
        <w:numPr>
          <w:ilvl w:val="0"/>
          <w:numId w:val="3"/>
        </w:numPr>
        <w:spacing w:after="0" w:line="360" w:lineRule="auto"/>
        <w:jc w:val="both"/>
        <w:rPr>
          <w:rFonts w:ascii="Times New Roman" w:hAnsi="Times New Roman" w:cs="Times New Roman"/>
          <w:sz w:val="28"/>
        </w:rPr>
      </w:pPr>
      <w:r>
        <w:rPr>
          <w:rFonts w:ascii="Times New Roman" w:hAnsi="Times New Roman" w:cs="Times New Roman"/>
          <w:sz w:val="28"/>
        </w:rPr>
        <w:t>К основным свойствам интеллект</w:t>
      </w:r>
      <w:r w:rsidR="00440871">
        <w:rPr>
          <w:rFonts w:ascii="Times New Roman" w:hAnsi="Times New Roman" w:cs="Times New Roman"/>
          <w:sz w:val="28"/>
        </w:rPr>
        <w:t xml:space="preserve">уальных агентов относятся: </w:t>
      </w:r>
    </w:p>
    <w:p w14:paraId="69054FEE" w14:textId="6A3A176A" w:rsidR="00440871" w:rsidRDefault="00440871" w:rsidP="00440871">
      <w:pPr>
        <w:spacing w:after="0" w:line="360" w:lineRule="auto"/>
        <w:ind w:firstLine="709"/>
        <w:jc w:val="both"/>
        <w:rPr>
          <w:rFonts w:ascii="Times New Roman" w:hAnsi="Times New Roman" w:cs="Times New Roman"/>
          <w:sz w:val="28"/>
        </w:rPr>
      </w:pPr>
      <w:r>
        <w:rPr>
          <w:rFonts w:ascii="Times New Roman" w:hAnsi="Times New Roman" w:cs="Times New Roman"/>
          <w:sz w:val="28"/>
        </w:rPr>
        <w:t>– обучаемость (способность самостоятельного решения однотипных задач без использования базы знаний и/или способность компенсировать неточные или недостоверные данные от других агентов или базы знаний)</w:t>
      </w:r>
      <w:r w:rsidRPr="00E42C05">
        <w:rPr>
          <w:rFonts w:ascii="Times New Roman" w:hAnsi="Times New Roman" w:cs="Times New Roman"/>
          <w:sz w:val="28"/>
        </w:rPr>
        <w:t>;</w:t>
      </w:r>
    </w:p>
    <w:p w14:paraId="0BD844F1" w14:textId="025BE5DB" w:rsidR="00440871" w:rsidRDefault="00440871" w:rsidP="00440871">
      <w:pPr>
        <w:spacing w:after="0" w:line="360" w:lineRule="auto"/>
        <w:ind w:firstLine="709"/>
        <w:jc w:val="both"/>
        <w:rPr>
          <w:rFonts w:ascii="Times New Roman" w:hAnsi="Times New Roman" w:cs="Times New Roman"/>
          <w:sz w:val="28"/>
        </w:rPr>
      </w:pPr>
      <w:r>
        <w:rPr>
          <w:rFonts w:ascii="Times New Roman" w:hAnsi="Times New Roman" w:cs="Times New Roman"/>
          <w:sz w:val="28"/>
        </w:rPr>
        <w:t>– автономность</w:t>
      </w:r>
      <w:r w:rsidRPr="00E42C05">
        <w:rPr>
          <w:rFonts w:ascii="Times New Roman" w:hAnsi="Times New Roman" w:cs="Times New Roman"/>
          <w:sz w:val="28"/>
        </w:rPr>
        <w:t xml:space="preserve"> (</w:t>
      </w:r>
      <w:r>
        <w:rPr>
          <w:rFonts w:ascii="Times New Roman" w:hAnsi="Times New Roman" w:cs="Times New Roman"/>
          <w:sz w:val="28"/>
        </w:rPr>
        <w:t>способность решать задачу даже в нетривиальных условиях без вмешательства человека</w:t>
      </w:r>
      <w:r w:rsidRPr="00E42C05">
        <w:rPr>
          <w:rFonts w:ascii="Times New Roman" w:hAnsi="Times New Roman" w:cs="Times New Roman"/>
          <w:sz w:val="28"/>
        </w:rPr>
        <w:t>)</w:t>
      </w:r>
      <w:r>
        <w:rPr>
          <w:rFonts w:ascii="Times New Roman" w:hAnsi="Times New Roman" w:cs="Times New Roman"/>
          <w:sz w:val="28"/>
        </w:rPr>
        <w:t>;</w:t>
      </w:r>
    </w:p>
    <w:p w14:paraId="02D97F1C" w14:textId="28FF511E" w:rsidR="00440871" w:rsidRDefault="00440871" w:rsidP="00440871">
      <w:pPr>
        <w:spacing w:after="0" w:line="360" w:lineRule="auto"/>
        <w:ind w:firstLine="709"/>
        <w:jc w:val="both"/>
        <w:rPr>
          <w:rFonts w:ascii="Times New Roman" w:hAnsi="Times New Roman" w:cs="Times New Roman"/>
          <w:sz w:val="28"/>
        </w:rPr>
      </w:pPr>
      <w:r>
        <w:rPr>
          <w:rFonts w:ascii="Times New Roman" w:hAnsi="Times New Roman" w:cs="Times New Roman"/>
          <w:sz w:val="28"/>
        </w:rPr>
        <w:t>– реактивность (оперативная реакция на изменение среды);</w:t>
      </w:r>
    </w:p>
    <w:p w14:paraId="6CEE196E" w14:textId="06EF2972" w:rsidR="00440871" w:rsidRDefault="00440871" w:rsidP="00440871">
      <w:pPr>
        <w:spacing w:after="0" w:line="360" w:lineRule="auto"/>
        <w:ind w:firstLine="709"/>
        <w:jc w:val="both"/>
        <w:rPr>
          <w:rFonts w:ascii="Times New Roman" w:hAnsi="Times New Roman" w:cs="Times New Roman"/>
          <w:sz w:val="28"/>
        </w:rPr>
      </w:pPr>
      <w:r>
        <w:rPr>
          <w:rFonts w:ascii="Times New Roman" w:hAnsi="Times New Roman" w:cs="Times New Roman"/>
          <w:sz w:val="28"/>
        </w:rPr>
        <w:t>– про-активность (целеполагание и поиск оптимального решения)</w:t>
      </w:r>
      <w:r w:rsidR="00D36530">
        <w:rPr>
          <w:rFonts w:ascii="Times New Roman" w:hAnsi="Times New Roman" w:cs="Times New Roman"/>
          <w:sz w:val="28"/>
        </w:rPr>
        <w:t>;</w:t>
      </w:r>
    </w:p>
    <w:p w14:paraId="05527D04" w14:textId="6C5C2460" w:rsidR="00440871" w:rsidRDefault="00440871" w:rsidP="00440871">
      <w:pPr>
        <w:spacing w:after="0" w:line="360" w:lineRule="auto"/>
        <w:ind w:firstLine="709"/>
        <w:jc w:val="both"/>
        <w:rPr>
          <w:rFonts w:ascii="Times New Roman" w:hAnsi="Times New Roman" w:cs="Times New Roman"/>
          <w:sz w:val="28"/>
        </w:rPr>
      </w:pPr>
      <w:r>
        <w:rPr>
          <w:rFonts w:ascii="Times New Roman" w:hAnsi="Times New Roman" w:cs="Times New Roman"/>
          <w:sz w:val="28"/>
        </w:rPr>
        <w:t>– социальность (взаимодействие с другими агентами для достижения собственных и общих целей, главным образом, посредством передачи сообщений с запросом и предоставлении информации)</w:t>
      </w:r>
      <w:r w:rsidR="00D36530">
        <w:rPr>
          <w:rFonts w:ascii="Times New Roman" w:hAnsi="Times New Roman" w:cs="Times New Roman"/>
          <w:sz w:val="28"/>
        </w:rPr>
        <w:t>;</w:t>
      </w:r>
    </w:p>
    <w:p w14:paraId="07ADC0F8" w14:textId="3A195398" w:rsidR="00D36530" w:rsidRPr="00D36530" w:rsidRDefault="00D36530" w:rsidP="00D3653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Pr="00D36530">
        <w:rPr>
          <w:rFonts w:ascii="Times New Roman" w:hAnsi="Times New Roman" w:cs="Times New Roman"/>
          <w:sz w:val="28"/>
        </w:rPr>
        <w:t>мобильность (способность агентов перемещаться внутри среды, например, в иерархии агентов, в некоторой матрице или в n-мерном виртуальном пространстве);</w:t>
      </w:r>
    </w:p>
    <w:p w14:paraId="2FD0A211" w14:textId="29B45A0B" w:rsidR="00D36530" w:rsidRPr="00D36530" w:rsidRDefault="00D36530" w:rsidP="00D3653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Pr="00D36530">
        <w:rPr>
          <w:rFonts w:ascii="Times New Roman" w:hAnsi="Times New Roman" w:cs="Times New Roman"/>
          <w:sz w:val="28"/>
        </w:rPr>
        <w:t>кооперативность (способность агентов объединяться для совместного решения задачи, см. Примечание)</w:t>
      </w:r>
      <w:r>
        <w:rPr>
          <w:rFonts w:ascii="Times New Roman" w:hAnsi="Times New Roman" w:cs="Times New Roman"/>
          <w:sz w:val="28"/>
        </w:rPr>
        <w:t>;</w:t>
      </w:r>
    </w:p>
    <w:p w14:paraId="71E633F3" w14:textId="79DCE118" w:rsidR="00D36530" w:rsidRPr="00D36530" w:rsidRDefault="00D36530" w:rsidP="00D36530">
      <w:pPr>
        <w:spacing w:after="0" w:line="360" w:lineRule="auto"/>
        <w:ind w:firstLine="709"/>
        <w:jc w:val="both"/>
        <w:rPr>
          <w:rFonts w:ascii="Times New Roman" w:hAnsi="Times New Roman" w:cs="Times New Roman"/>
          <w:sz w:val="28"/>
        </w:rPr>
      </w:pPr>
      <w:r>
        <w:rPr>
          <w:rFonts w:ascii="Times New Roman" w:hAnsi="Times New Roman" w:cs="Times New Roman"/>
          <w:sz w:val="28"/>
        </w:rPr>
        <w:t>–</w:t>
      </w:r>
      <w:r w:rsidRPr="00D36530">
        <w:rPr>
          <w:rFonts w:ascii="Times New Roman" w:hAnsi="Times New Roman" w:cs="Times New Roman"/>
          <w:sz w:val="28"/>
        </w:rPr>
        <w:t>конкурентность (способность агентов противостоять друг другу для выполнения только собственных интересов, см. Примечание)</w:t>
      </w:r>
      <w:r>
        <w:rPr>
          <w:rFonts w:ascii="Times New Roman" w:hAnsi="Times New Roman" w:cs="Times New Roman"/>
          <w:sz w:val="28"/>
        </w:rPr>
        <w:t>;</w:t>
      </w:r>
    </w:p>
    <w:p w14:paraId="2763DFF3" w14:textId="213B4543" w:rsidR="00D36530" w:rsidRPr="00D36530" w:rsidRDefault="00D36530" w:rsidP="00D36530">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 xml:space="preserve">– </w:t>
      </w:r>
      <w:r w:rsidRPr="00D36530">
        <w:rPr>
          <w:rFonts w:ascii="Times New Roman" w:hAnsi="Times New Roman" w:cs="Times New Roman"/>
          <w:sz w:val="28"/>
        </w:rPr>
        <w:t>правдивость (агент не может специально сообщить неправдивую информацию)</w:t>
      </w:r>
      <w:r>
        <w:rPr>
          <w:rFonts w:ascii="Times New Roman" w:hAnsi="Times New Roman" w:cs="Times New Roman"/>
          <w:sz w:val="28"/>
        </w:rPr>
        <w:t>;</w:t>
      </w:r>
    </w:p>
    <w:p w14:paraId="3D932BB1" w14:textId="079C58FD" w:rsidR="00D36530" w:rsidRPr="00D36530" w:rsidRDefault="00D36530" w:rsidP="00D36530">
      <w:pPr>
        <w:spacing w:after="0" w:line="360" w:lineRule="auto"/>
        <w:ind w:firstLine="709"/>
        <w:jc w:val="both"/>
        <w:rPr>
          <w:rFonts w:ascii="Times New Roman" w:hAnsi="Times New Roman" w:cs="Times New Roman"/>
          <w:sz w:val="28"/>
        </w:rPr>
      </w:pPr>
      <w:r>
        <w:rPr>
          <w:rFonts w:ascii="Times New Roman" w:hAnsi="Times New Roman" w:cs="Times New Roman"/>
          <w:sz w:val="28"/>
        </w:rPr>
        <w:t>–</w:t>
      </w:r>
      <w:r w:rsidRPr="00D36530">
        <w:rPr>
          <w:rFonts w:ascii="Times New Roman" w:hAnsi="Times New Roman" w:cs="Times New Roman"/>
          <w:sz w:val="28"/>
        </w:rPr>
        <w:t>наличие системы знаний (наличие у агентов МПЗ</w:t>
      </w:r>
      <w:r w:rsidR="00A61DCD">
        <w:rPr>
          <w:rFonts w:ascii="Times New Roman" w:hAnsi="Times New Roman" w:cs="Times New Roman"/>
          <w:sz w:val="28"/>
        </w:rPr>
        <w:t xml:space="preserve"> – модели представления знаний</w:t>
      </w:r>
      <w:r w:rsidRPr="00D36530">
        <w:rPr>
          <w:rFonts w:ascii="Times New Roman" w:hAnsi="Times New Roman" w:cs="Times New Roman"/>
          <w:sz w:val="28"/>
        </w:rPr>
        <w:t xml:space="preserve"> и собственных оперативных знаний на её основе)</w:t>
      </w:r>
      <w:r>
        <w:rPr>
          <w:rFonts w:ascii="Times New Roman" w:hAnsi="Times New Roman" w:cs="Times New Roman"/>
          <w:sz w:val="28"/>
        </w:rPr>
        <w:t>;</w:t>
      </w:r>
    </w:p>
    <w:p w14:paraId="77769BEA" w14:textId="7694454E" w:rsidR="00D36530" w:rsidRDefault="00D36530" w:rsidP="00D3653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sidRPr="00D36530">
        <w:rPr>
          <w:rFonts w:ascii="Times New Roman" w:hAnsi="Times New Roman" w:cs="Times New Roman"/>
          <w:sz w:val="28"/>
        </w:rPr>
        <w:t>рациональность (логическая последовательность действий в рамках своих убеждений и знаний и оптимальное взаимодействие с другими агентами)</w:t>
      </w:r>
      <w:r>
        <w:rPr>
          <w:rFonts w:ascii="Times New Roman" w:hAnsi="Times New Roman" w:cs="Times New Roman"/>
          <w:sz w:val="28"/>
        </w:rPr>
        <w:t>.</w:t>
      </w:r>
    </w:p>
    <w:p w14:paraId="4ECE9747" w14:textId="668E57CE" w:rsidR="00607878" w:rsidRDefault="00053C6C" w:rsidP="00D3653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Основным мотиватором агентов выступает достижения ими собственных целей, построение и достижение которых </w:t>
      </w:r>
      <w:r w:rsidR="00E960F0">
        <w:rPr>
          <w:rFonts w:ascii="Times New Roman" w:hAnsi="Times New Roman" w:cs="Times New Roman"/>
          <w:sz w:val="28"/>
        </w:rPr>
        <w:t xml:space="preserve">основано на </w:t>
      </w:r>
      <w:r w:rsidR="00E960F0" w:rsidRPr="00E960F0">
        <w:rPr>
          <w:rFonts w:ascii="Times New Roman" w:hAnsi="Times New Roman" w:cs="Times New Roman"/>
          <w:sz w:val="28"/>
        </w:rPr>
        <w:t>теории практичного человеческого мышления Майкла Братмана</w:t>
      </w:r>
      <w:r w:rsidR="00607878">
        <w:rPr>
          <w:rFonts w:ascii="Times New Roman" w:hAnsi="Times New Roman" w:cs="Times New Roman"/>
          <w:sz w:val="28"/>
        </w:rPr>
        <w:t>:</w:t>
      </w:r>
    </w:p>
    <w:p w14:paraId="18E5F296" w14:textId="77777777" w:rsidR="00607878" w:rsidRDefault="00607878" w:rsidP="00D36530">
      <w:pPr>
        <w:spacing w:after="0" w:line="360" w:lineRule="auto"/>
        <w:ind w:firstLine="709"/>
        <w:jc w:val="both"/>
        <w:rPr>
          <w:rFonts w:ascii="Times New Roman" w:hAnsi="Times New Roman"/>
          <w:sz w:val="28"/>
        </w:rPr>
      </w:pPr>
      <w:r>
        <w:rPr>
          <w:rFonts w:ascii="Times New Roman" w:hAnsi="Times New Roman" w:cs="Times New Roman"/>
          <w:sz w:val="28"/>
        </w:rPr>
        <w:t xml:space="preserve">– </w:t>
      </w:r>
      <w:r>
        <w:rPr>
          <w:rFonts w:ascii="Times New Roman" w:hAnsi="Times New Roman"/>
          <w:sz w:val="28"/>
          <w:u w:val="single"/>
        </w:rPr>
        <w:t>убеждения</w:t>
      </w:r>
      <w:r>
        <w:rPr>
          <w:rFonts w:ascii="Times New Roman" w:hAnsi="Times New Roman"/>
          <w:sz w:val="28"/>
        </w:rPr>
        <w:t xml:space="preserve"> представляют собой информационное состояние агента (то есть знания об окружающем мире), они хранятся в базе знаний системы, в базе самого агенты или базах других агентов;</w:t>
      </w:r>
    </w:p>
    <w:p w14:paraId="5C928B64" w14:textId="77777777" w:rsidR="00607878" w:rsidRDefault="00607878" w:rsidP="00D36530">
      <w:pPr>
        <w:spacing w:after="0" w:line="360" w:lineRule="auto"/>
        <w:ind w:firstLine="709"/>
        <w:jc w:val="both"/>
        <w:rPr>
          <w:rFonts w:ascii="Times New Roman" w:hAnsi="Times New Roman"/>
          <w:sz w:val="28"/>
        </w:rPr>
      </w:pPr>
      <w:r>
        <w:rPr>
          <w:rFonts w:ascii="Times New Roman" w:hAnsi="Times New Roman" w:cs="Times New Roman"/>
          <w:sz w:val="28"/>
        </w:rPr>
        <w:t xml:space="preserve">– </w:t>
      </w:r>
      <w:r>
        <w:rPr>
          <w:rFonts w:ascii="Times New Roman" w:hAnsi="Times New Roman"/>
          <w:sz w:val="28"/>
          <w:u w:val="single"/>
        </w:rPr>
        <w:t>желания</w:t>
      </w:r>
      <w:r>
        <w:rPr>
          <w:rFonts w:ascii="Times New Roman" w:hAnsi="Times New Roman"/>
          <w:sz w:val="28"/>
        </w:rPr>
        <w:t xml:space="preserve"> представляют собой элементы мотивации агента, то есть некоторые детерминированные (определённые) действия для достижения конечной цели (найти наиболее короткий путь от одной точки, до другой, достичь вершины иерархии, передать важное приватное сообщение определённому агенту и т.п.), при этом цели не должны быть конфликтующими (например, создать и удалить запись одновременно);</w:t>
      </w:r>
    </w:p>
    <w:p w14:paraId="781B395F" w14:textId="2FAAD358" w:rsidR="00053C6C" w:rsidRDefault="00607878" w:rsidP="00D3653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 </w:t>
      </w:r>
      <w:r>
        <w:rPr>
          <w:rFonts w:ascii="Times New Roman" w:hAnsi="Times New Roman"/>
          <w:sz w:val="28"/>
          <w:u w:val="single"/>
        </w:rPr>
        <w:t>намерения</w:t>
      </w:r>
      <w:r>
        <w:rPr>
          <w:rFonts w:ascii="Times New Roman" w:hAnsi="Times New Roman"/>
          <w:sz w:val="28"/>
        </w:rPr>
        <w:t xml:space="preserve"> представляют собой конкретные решения (план действий или уже совершённые действия) для выполнения желаний, план действий может представлять собой конкретный воспроизведённый самим агентом алгоритм (например, построенный граф состояний или дерево решений), при этом планы могут динамично изменятся</w:t>
      </w:r>
      <w:r w:rsidR="00B25073">
        <w:rPr>
          <w:rFonts w:ascii="Times New Roman" w:hAnsi="Times New Roman"/>
          <w:sz w:val="28"/>
        </w:rPr>
        <w:t xml:space="preserve"> </w:t>
      </w:r>
      <w:r>
        <w:rPr>
          <w:rFonts w:ascii="Times New Roman" w:hAnsi="Times New Roman"/>
          <w:sz w:val="28"/>
        </w:rPr>
        <w:t>во время их выполнения (главным образом, из-за свойств активности и про-активности)</w:t>
      </w:r>
      <w:r w:rsidR="00925AE3">
        <w:rPr>
          <w:rFonts w:ascii="Times New Roman" w:hAnsi="Times New Roman"/>
          <w:sz w:val="28"/>
        </w:rPr>
        <w:t>.</w:t>
      </w:r>
    </w:p>
    <w:p w14:paraId="28416C24" w14:textId="77777777" w:rsidR="00D36530" w:rsidRDefault="00D36530" w:rsidP="00D36530">
      <w:pPr>
        <w:spacing w:after="0" w:line="360" w:lineRule="auto"/>
        <w:ind w:firstLine="709"/>
        <w:jc w:val="both"/>
        <w:rPr>
          <w:rFonts w:ascii="Times New Roman" w:hAnsi="Times New Roman" w:cs="Times New Roman"/>
          <w:sz w:val="28"/>
        </w:rPr>
      </w:pPr>
    </w:p>
    <w:p w14:paraId="549EBEAA" w14:textId="77777777" w:rsidR="00440871" w:rsidRPr="00D25559" w:rsidRDefault="00440871" w:rsidP="00440871">
      <w:pPr>
        <w:spacing w:after="0" w:line="360" w:lineRule="auto"/>
        <w:ind w:left="709"/>
        <w:jc w:val="both"/>
        <w:rPr>
          <w:rFonts w:ascii="Times New Roman" w:hAnsi="Times New Roman" w:cs="Times New Roman"/>
          <w:sz w:val="28"/>
        </w:rPr>
      </w:pPr>
    </w:p>
    <w:sectPr w:rsidR="00440871" w:rsidRPr="00D2555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C1D5C" w14:textId="77777777" w:rsidR="00ED0D75" w:rsidRDefault="00ED0D75">
      <w:pPr>
        <w:spacing w:line="240" w:lineRule="auto"/>
      </w:pPr>
      <w:r>
        <w:separator/>
      </w:r>
    </w:p>
  </w:endnote>
  <w:endnote w:type="continuationSeparator" w:id="0">
    <w:p w14:paraId="37582F17" w14:textId="77777777" w:rsidR="00ED0D75" w:rsidRDefault="00ED0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9CAC1" w14:textId="77777777" w:rsidR="00ED0D75" w:rsidRDefault="00ED0D75">
      <w:pPr>
        <w:spacing w:after="0"/>
      </w:pPr>
      <w:r>
        <w:separator/>
      </w:r>
    </w:p>
  </w:footnote>
  <w:footnote w:type="continuationSeparator" w:id="0">
    <w:p w14:paraId="16D96211" w14:textId="77777777" w:rsidR="00ED0D75" w:rsidRDefault="00ED0D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04E066"/>
    <w:multiLevelType w:val="singleLevel"/>
    <w:tmpl w:val="9C04E066"/>
    <w:lvl w:ilvl="0">
      <w:start w:val="1"/>
      <w:numFmt w:val="lowerLetter"/>
      <w:lvlText w:val="%1)"/>
      <w:lvlJc w:val="left"/>
      <w:pPr>
        <w:tabs>
          <w:tab w:val="left" w:pos="1265"/>
        </w:tabs>
        <w:ind w:left="1265" w:hanging="425"/>
      </w:pPr>
      <w:rPr>
        <w:rFonts w:hint="default"/>
      </w:rPr>
    </w:lvl>
  </w:abstractNum>
  <w:abstractNum w:abstractNumId="1" w15:restartNumberingAfterBreak="0">
    <w:nsid w:val="E7A6E817"/>
    <w:multiLevelType w:val="singleLevel"/>
    <w:tmpl w:val="E7A6E817"/>
    <w:lvl w:ilvl="0">
      <w:start w:val="1"/>
      <w:numFmt w:val="decimal"/>
      <w:suff w:val="space"/>
      <w:lvlText w:val="%1)"/>
      <w:lvlJc w:val="left"/>
    </w:lvl>
  </w:abstractNum>
  <w:abstractNum w:abstractNumId="2" w15:restartNumberingAfterBreak="0">
    <w:nsid w:val="20977FAF"/>
    <w:multiLevelType w:val="multilevel"/>
    <w:tmpl w:val="26168B8E"/>
    <w:lvl w:ilvl="0">
      <w:start w:val="1"/>
      <w:numFmt w:val="decimal"/>
      <w:suff w:val="space"/>
      <w:lvlText w:val="%1)"/>
      <w:lvlJc w:val="left"/>
      <w:pPr>
        <w:ind w:left="0" w:firstLine="709"/>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9E203A5"/>
    <w:multiLevelType w:val="hybridMultilevel"/>
    <w:tmpl w:val="05A02648"/>
    <w:lvl w:ilvl="0" w:tplc="90C66D04">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4" w15:restartNumberingAfterBreak="0">
    <w:nsid w:val="2BD24705"/>
    <w:multiLevelType w:val="multilevel"/>
    <w:tmpl w:val="7C38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E628C"/>
    <w:multiLevelType w:val="hybridMultilevel"/>
    <w:tmpl w:val="CCC4F7A6"/>
    <w:lvl w:ilvl="0" w:tplc="DE82A0D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EA266B4"/>
    <w:multiLevelType w:val="multilevel"/>
    <w:tmpl w:val="439AD48A"/>
    <w:lvl w:ilvl="0">
      <w:start w:val="1"/>
      <w:numFmt w:val="bullet"/>
      <w:lvlText w:val=""/>
      <w:lvlJc w:val="left"/>
      <w:pPr>
        <w:ind w:left="0" w:firstLine="709"/>
      </w:pPr>
      <w:rPr>
        <w:rFonts w:ascii="Symbol" w:hAnsi="Symbol"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B993DF1"/>
    <w:multiLevelType w:val="singleLevel"/>
    <w:tmpl w:val="E7A6E817"/>
    <w:lvl w:ilvl="0">
      <w:start w:val="1"/>
      <w:numFmt w:val="decimal"/>
      <w:suff w:val="space"/>
      <w:lvlText w:val="%1)"/>
      <w:lvlJc w:val="left"/>
    </w:lvl>
  </w:abstractNum>
  <w:abstractNum w:abstractNumId="8" w15:restartNumberingAfterBreak="0">
    <w:nsid w:val="601F781C"/>
    <w:multiLevelType w:val="singleLevel"/>
    <w:tmpl w:val="601F781C"/>
    <w:lvl w:ilvl="0">
      <w:start w:val="1"/>
      <w:numFmt w:val="lowerLetter"/>
      <w:lvlText w:val="%1)"/>
      <w:lvlJc w:val="left"/>
      <w:pPr>
        <w:tabs>
          <w:tab w:val="left" w:pos="1265"/>
        </w:tabs>
        <w:ind w:left="1265" w:hanging="425"/>
      </w:pPr>
      <w:rPr>
        <w:rFonts w:hint="default"/>
      </w:rPr>
    </w:lvl>
  </w:abstractNum>
  <w:abstractNum w:abstractNumId="9" w15:restartNumberingAfterBreak="0">
    <w:nsid w:val="771521AF"/>
    <w:multiLevelType w:val="multilevel"/>
    <w:tmpl w:val="DA02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365074">
    <w:abstractNumId w:val="1"/>
  </w:num>
  <w:num w:numId="2" w16cid:durableId="2010981695">
    <w:abstractNumId w:val="7"/>
  </w:num>
  <w:num w:numId="3" w16cid:durableId="1764838645">
    <w:abstractNumId w:val="2"/>
  </w:num>
  <w:num w:numId="4" w16cid:durableId="1755198110">
    <w:abstractNumId w:val="2"/>
    <w:lvlOverride w:ilvl="0">
      <w:lvl w:ilvl="0">
        <w:start w:val="1"/>
        <w:numFmt w:val="decimal"/>
        <w:suff w:val="space"/>
        <w:lvlText w:val="%1)"/>
        <w:lvlJc w:val="left"/>
        <w:pPr>
          <w:ind w:left="0" w:firstLine="709"/>
        </w:pPr>
        <w:rPr>
          <w:rFonts w:hint="default"/>
        </w:rPr>
      </w:lvl>
    </w:lvlOverride>
    <w:lvlOverride w:ilvl="1">
      <w:lvl w:ilvl="1">
        <w:start w:val="1"/>
        <w:numFmt w:val="lowerLetter"/>
        <w:suff w:val="space"/>
        <w:lvlText w:val="%2)"/>
        <w:lvlJc w:val="left"/>
        <w:pPr>
          <w:ind w:left="720" w:firstLine="556"/>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16cid:durableId="202600979">
    <w:abstractNumId w:val="9"/>
  </w:num>
  <w:num w:numId="6" w16cid:durableId="1300497600">
    <w:abstractNumId w:val="4"/>
  </w:num>
  <w:num w:numId="7" w16cid:durableId="1621108699">
    <w:abstractNumId w:val="3"/>
  </w:num>
  <w:num w:numId="8" w16cid:durableId="1548223342">
    <w:abstractNumId w:val="5"/>
  </w:num>
  <w:num w:numId="9" w16cid:durableId="1303005195">
    <w:abstractNumId w:val="6"/>
  </w:num>
  <w:num w:numId="10" w16cid:durableId="1166558517">
    <w:abstractNumId w:val="0"/>
  </w:num>
  <w:num w:numId="11" w16cid:durableId="12265740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0F8"/>
    <w:rsid w:val="000010C3"/>
    <w:rsid w:val="00002254"/>
    <w:rsid w:val="0000422E"/>
    <w:rsid w:val="00004247"/>
    <w:rsid w:val="00005766"/>
    <w:rsid w:val="00005A76"/>
    <w:rsid w:val="00006219"/>
    <w:rsid w:val="00007CF2"/>
    <w:rsid w:val="0001078B"/>
    <w:rsid w:val="000113B8"/>
    <w:rsid w:val="00011928"/>
    <w:rsid w:val="000124CC"/>
    <w:rsid w:val="000135E1"/>
    <w:rsid w:val="00014CD1"/>
    <w:rsid w:val="00015AA7"/>
    <w:rsid w:val="000201E2"/>
    <w:rsid w:val="00021C2A"/>
    <w:rsid w:val="00022101"/>
    <w:rsid w:val="0002339F"/>
    <w:rsid w:val="00023EF5"/>
    <w:rsid w:val="00024259"/>
    <w:rsid w:val="0002452B"/>
    <w:rsid w:val="0002577A"/>
    <w:rsid w:val="00025C11"/>
    <w:rsid w:val="000265A1"/>
    <w:rsid w:val="000301AD"/>
    <w:rsid w:val="00030990"/>
    <w:rsid w:val="000320EA"/>
    <w:rsid w:val="00032354"/>
    <w:rsid w:val="00032A33"/>
    <w:rsid w:val="00033745"/>
    <w:rsid w:val="0003530E"/>
    <w:rsid w:val="0003564C"/>
    <w:rsid w:val="00035BE5"/>
    <w:rsid w:val="00041E2F"/>
    <w:rsid w:val="000424C8"/>
    <w:rsid w:val="00042A7E"/>
    <w:rsid w:val="00042F45"/>
    <w:rsid w:val="00045D18"/>
    <w:rsid w:val="00052BEC"/>
    <w:rsid w:val="000539BA"/>
    <w:rsid w:val="00053C6C"/>
    <w:rsid w:val="000552C0"/>
    <w:rsid w:val="00056C1C"/>
    <w:rsid w:val="0005743B"/>
    <w:rsid w:val="00060906"/>
    <w:rsid w:val="0006439B"/>
    <w:rsid w:val="000653DF"/>
    <w:rsid w:val="00065478"/>
    <w:rsid w:val="000658FF"/>
    <w:rsid w:val="00065C5E"/>
    <w:rsid w:val="00066EA9"/>
    <w:rsid w:val="0006782A"/>
    <w:rsid w:val="000718CD"/>
    <w:rsid w:val="00071CC1"/>
    <w:rsid w:val="00073225"/>
    <w:rsid w:val="00074A11"/>
    <w:rsid w:val="0007600A"/>
    <w:rsid w:val="0007613C"/>
    <w:rsid w:val="00077180"/>
    <w:rsid w:val="00080466"/>
    <w:rsid w:val="000838A8"/>
    <w:rsid w:val="00083E2F"/>
    <w:rsid w:val="00083F3C"/>
    <w:rsid w:val="00085357"/>
    <w:rsid w:val="00086A4E"/>
    <w:rsid w:val="0008725D"/>
    <w:rsid w:val="000900CB"/>
    <w:rsid w:val="00092D0D"/>
    <w:rsid w:val="000A12AE"/>
    <w:rsid w:val="000A1D81"/>
    <w:rsid w:val="000A3389"/>
    <w:rsid w:val="000A54A9"/>
    <w:rsid w:val="000A5F1A"/>
    <w:rsid w:val="000A5F7D"/>
    <w:rsid w:val="000A6357"/>
    <w:rsid w:val="000A64E4"/>
    <w:rsid w:val="000A7F1A"/>
    <w:rsid w:val="000B1026"/>
    <w:rsid w:val="000B2EA8"/>
    <w:rsid w:val="000B530E"/>
    <w:rsid w:val="000C46E0"/>
    <w:rsid w:val="000C4C4D"/>
    <w:rsid w:val="000C53CF"/>
    <w:rsid w:val="000C5548"/>
    <w:rsid w:val="000D3B13"/>
    <w:rsid w:val="000D4509"/>
    <w:rsid w:val="000D5CE1"/>
    <w:rsid w:val="000D7327"/>
    <w:rsid w:val="000E0099"/>
    <w:rsid w:val="000E1C2E"/>
    <w:rsid w:val="000E36F8"/>
    <w:rsid w:val="000E3C0D"/>
    <w:rsid w:val="000E42B1"/>
    <w:rsid w:val="000E5322"/>
    <w:rsid w:val="000E5B44"/>
    <w:rsid w:val="000F13F0"/>
    <w:rsid w:val="000F1574"/>
    <w:rsid w:val="000F4DEB"/>
    <w:rsid w:val="000F7D90"/>
    <w:rsid w:val="00100DCA"/>
    <w:rsid w:val="00102273"/>
    <w:rsid w:val="0010269D"/>
    <w:rsid w:val="00103CC8"/>
    <w:rsid w:val="00110B3B"/>
    <w:rsid w:val="00114123"/>
    <w:rsid w:val="00115BBA"/>
    <w:rsid w:val="00116DCC"/>
    <w:rsid w:val="00120A7C"/>
    <w:rsid w:val="0012328D"/>
    <w:rsid w:val="00123DE5"/>
    <w:rsid w:val="00126C08"/>
    <w:rsid w:val="00127369"/>
    <w:rsid w:val="00127E6C"/>
    <w:rsid w:val="001341DB"/>
    <w:rsid w:val="00135997"/>
    <w:rsid w:val="0013622E"/>
    <w:rsid w:val="0013695C"/>
    <w:rsid w:val="00140B94"/>
    <w:rsid w:val="00141858"/>
    <w:rsid w:val="001425AE"/>
    <w:rsid w:val="001460CF"/>
    <w:rsid w:val="00146C7C"/>
    <w:rsid w:val="00146FC6"/>
    <w:rsid w:val="00147702"/>
    <w:rsid w:val="00147F0D"/>
    <w:rsid w:val="0015031D"/>
    <w:rsid w:val="001508C1"/>
    <w:rsid w:val="00151CA4"/>
    <w:rsid w:val="00154417"/>
    <w:rsid w:val="00155E35"/>
    <w:rsid w:val="00156B9D"/>
    <w:rsid w:val="001572D3"/>
    <w:rsid w:val="00161697"/>
    <w:rsid w:val="001631FA"/>
    <w:rsid w:val="00164248"/>
    <w:rsid w:val="001654B1"/>
    <w:rsid w:val="00166E14"/>
    <w:rsid w:val="0017047D"/>
    <w:rsid w:val="00171B47"/>
    <w:rsid w:val="001728EE"/>
    <w:rsid w:val="00172B82"/>
    <w:rsid w:val="001736A4"/>
    <w:rsid w:val="001737AB"/>
    <w:rsid w:val="00173AE9"/>
    <w:rsid w:val="0017453A"/>
    <w:rsid w:val="00175B80"/>
    <w:rsid w:val="00176596"/>
    <w:rsid w:val="001770AD"/>
    <w:rsid w:val="0017725D"/>
    <w:rsid w:val="00180556"/>
    <w:rsid w:val="00181E7C"/>
    <w:rsid w:val="00182779"/>
    <w:rsid w:val="00183024"/>
    <w:rsid w:val="00183360"/>
    <w:rsid w:val="00183F47"/>
    <w:rsid w:val="00184357"/>
    <w:rsid w:val="00190B25"/>
    <w:rsid w:val="0019578C"/>
    <w:rsid w:val="00196422"/>
    <w:rsid w:val="001964A4"/>
    <w:rsid w:val="00196EF1"/>
    <w:rsid w:val="00197CFC"/>
    <w:rsid w:val="001A06C8"/>
    <w:rsid w:val="001A18FA"/>
    <w:rsid w:val="001A32D5"/>
    <w:rsid w:val="001A4CEE"/>
    <w:rsid w:val="001A5D1E"/>
    <w:rsid w:val="001A7B2F"/>
    <w:rsid w:val="001B0BE4"/>
    <w:rsid w:val="001B34CE"/>
    <w:rsid w:val="001B3E6C"/>
    <w:rsid w:val="001B518F"/>
    <w:rsid w:val="001B6B30"/>
    <w:rsid w:val="001B7737"/>
    <w:rsid w:val="001B7BDF"/>
    <w:rsid w:val="001C19C6"/>
    <w:rsid w:val="001C2B01"/>
    <w:rsid w:val="001C50E5"/>
    <w:rsid w:val="001C680E"/>
    <w:rsid w:val="001D306F"/>
    <w:rsid w:val="001D7B1C"/>
    <w:rsid w:val="001E1DAA"/>
    <w:rsid w:val="001E3091"/>
    <w:rsid w:val="001E3C5B"/>
    <w:rsid w:val="001E6091"/>
    <w:rsid w:val="001F2143"/>
    <w:rsid w:val="001F26E5"/>
    <w:rsid w:val="001F2E22"/>
    <w:rsid w:val="001F4C00"/>
    <w:rsid w:val="001F508B"/>
    <w:rsid w:val="001F6A59"/>
    <w:rsid w:val="002006A4"/>
    <w:rsid w:val="002020A6"/>
    <w:rsid w:val="0020303D"/>
    <w:rsid w:val="00203937"/>
    <w:rsid w:val="002052AE"/>
    <w:rsid w:val="00205335"/>
    <w:rsid w:val="002054A2"/>
    <w:rsid w:val="0020665F"/>
    <w:rsid w:val="00207611"/>
    <w:rsid w:val="00207B0B"/>
    <w:rsid w:val="00210216"/>
    <w:rsid w:val="0021034A"/>
    <w:rsid w:val="00210940"/>
    <w:rsid w:val="00210B4A"/>
    <w:rsid w:val="0021143C"/>
    <w:rsid w:val="00213252"/>
    <w:rsid w:val="002134BD"/>
    <w:rsid w:val="00213E83"/>
    <w:rsid w:val="00213F5F"/>
    <w:rsid w:val="00216856"/>
    <w:rsid w:val="00221822"/>
    <w:rsid w:val="00222A67"/>
    <w:rsid w:val="00223D04"/>
    <w:rsid w:val="0022440D"/>
    <w:rsid w:val="00225A88"/>
    <w:rsid w:val="00225E54"/>
    <w:rsid w:val="0022660E"/>
    <w:rsid w:val="002300B4"/>
    <w:rsid w:val="002302DC"/>
    <w:rsid w:val="0023137C"/>
    <w:rsid w:val="00236264"/>
    <w:rsid w:val="00236D9D"/>
    <w:rsid w:val="002370D4"/>
    <w:rsid w:val="00241668"/>
    <w:rsid w:val="00241CD3"/>
    <w:rsid w:val="00243C99"/>
    <w:rsid w:val="0024643D"/>
    <w:rsid w:val="00247E52"/>
    <w:rsid w:val="00252FE0"/>
    <w:rsid w:val="002538DF"/>
    <w:rsid w:val="00254E7C"/>
    <w:rsid w:val="00255D48"/>
    <w:rsid w:val="00256182"/>
    <w:rsid w:val="0025684B"/>
    <w:rsid w:val="00257BC1"/>
    <w:rsid w:val="00257BDD"/>
    <w:rsid w:val="00260335"/>
    <w:rsid w:val="002607D6"/>
    <w:rsid w:val="00260C5D"/>
    <w:rsid w:val="002612CF"/>
    <w:rsid w:val="00262C75"/>
    <w:rsid w:val="00265B96"/>
    <w:rsid w:val="0026684E"/>
    <w:rsid w:val="00266DC1"/>
    <w:rsid w:val="00267790"/>
    <w:rsid w:val="002733B4"/>
    <w:rsid w:val="00274C3C"/>
    <w:rsid w:val="00275B7F"/>
    <w:rsid w:val="00277D46"/>
    <w:rsid w:val="00282DBD"/>
    <w:rsid w:val="002836FC"/>
    <w:rsid w:val="00283C56"/>
    <w:rsid w:val="00284184"/>
    <w:rsid w:val="00285079"/>
    <w:rsid w:val="00286CEA"/>
    <w:rsid w:val="00287705"/>
    <w:rsid w:val="002879DB"/>
    <w:rsid w:val="00291D1A"/>
    <w:rsid w:val="00292EF3"/>
    <w:rsid w:val="00293EB8"/>
    <w:rsid w:val="00295EEB"/>
    <w:rsid w:val="00296D7B"/>
    <w:rsid w:val="00296F9C"/>
    <w:rsid w:val="00297312"/>
    <w:rsid w:val="002A01C4"/>
    <w:rsid w:val="002A2B3E"/>
    <w:rsid w:val="002A2DF2"/>
    <w:rsid w:val="002A372E"/>
    <w:rsid w:val="002A4101"/>
    <w:rsid w:val="002A5D03"/>
    <w:rsid w:val="002A70B3"/>
    <w:rsid w:val="002A7496"/>
    <w:rsid w:val="002B05E1"/>
    <w:rsid w:val="002B0AB4"/>
    <w:rsid w:val="002B531A"/>
    <w:rsid w:val="002B7875"/>
    <w:rsid w:val="002B7C78"/>
    <w:rsid w:val="002C350F"/>
    <w:rsid w:val="002C3EFC"/>
    <w:rsid w:val="002C4E38"/>
    <w:rsid w:val="002C7A97"/>
    <w:rsid w:val="002D1249"/>
    <w:rsid w:val="002D2AEF"/>
    <w:rsid w:val="002D2F37"/>
    <w:rsid w:val="002D36E2"/>
    <w:rsid w:val="002D4074"/>
    <w:rsid w:val="002D5D80"/>
    <w:rsid w:val="002E004B"/>
    <w:rsid w:val="002E0AA1"/>
    <w:rsid w:val="002E0E1F"/>
    <w:rsid w:val="002E10B3"/>
    <w:rsid w:val="002E4399"/>
    <w:rsid w:val="002E44E5"/>
    <w:rsid w:val="002E5B98"/>
    <w:rsid w:val="002E76D2"/>
    <w:rsid w:val="002F0616"/>
    <w:rsid w:val="002F0A53"/>
    <w:rsid w:val="002F11CA"/>
    <w:rsid w:val="002F141B"/>
    <w:rsid w:val="002F256E"/>
    <w:rsid w:val="002F3DAB"/>
    <w:rsid w:val="002F453F"/>
    <w:rsid w:val="002F5830"/>
    <w:rsid w:val="002F6F4F"/>
    <w:rsid w:val="002F7719"/>
    <w:rsid w:val="00300AE3"/>
    <w:rsid w:val="00301445"/>
    <w:rsid w:val="00301AD8"/>
    <w:rsid w:val="00303985"/>
    <w:rsid w:val="003046A5"/>
    <w:rsid w:val="00306291"/>
    <w:rsid w:val="0030761D"/>
    <w:rsid w:val="00307A06"/>
    <w:rsid w:val="00307CC3"/>
    <w:rsid w:val="00311C78"/>
    <w:rsid w:val="0031296B"/>
    <w:rsid w:val="00314BC0"/>
    <w:rsid w:val="00315EC2"/>
    <w:rsid w:val="00320E41"/>
    <w:rsid w:val="00322A80"/>
    <w:rsid w:val="0032443B"/>
    <w:rsid w:val="00324456"/>
    <w:rsid w:val="00324BD0"/>
    <w:rsid w:val="00326DBC"/>
    <w:rsid w:val="003313C9"/>
    <w:rsid w:val="003326A1"/>
    <w:rsid w:val="003326AE"/>
    <w:rsid w:val="00333207"/>
    <w:rsid w:val="00333293"/>
    <w:rsid w:val="00335C6A"/>
    <w:rsid w:val="00335E17"/>
    <w:rsid w:val="00337816"/>
    <w:rsid w:val="003405F3"/>
    <w:rsid w:val="003407F3"/>
    <w:rsid w:val="003407F5"/>
    <w:rsid w:val="00342DAB"/>
    <w:rsid w:val="00343139"/>
    <w:rsid w:val="003446A7"/>
    <w:rsid w:val="00345D12"/>
    <w:rsid w:val="0035044A"/>
    <w:rsid w:val="00353BB6"/>
    <w:rsid w:val="003549A2"/>
    <w:rsid w:val="00354CD2"/>
    <w:rsid w:val="00354FB6"/>
    <w:rsid w:val="00357683"/>
    <w:rsid w:val="00357C4A"/>
    <w:rsid w:val="00357E50"/>
    <w:rsid w:val="00360FBF"/>
    <w:rsid w:val="00361230"/>
    <w:rsid w:val="00363B83"/>
    <w:rsid w:val="00364779"/>
    <w:rsid w:val="00367A72"/>
    <w:rsid w:val="00370CB0"/>
    <w:rsid w:val="00370D33"/>
    <w:rsid w:val="003716FF"/>
    <w:rsid w:val="00371A9D"/>
    <w:rsid w:val="003730E7"/>
    <w:rsid w:val="00374127"/>
    <w:rsid w:val="0037472C"/>
    <w:rsid w:val="00380E05"/>
    <w:rsid w:val="00382733"/>
    <w:rsid w:val="0038281F"/>
    <w:rsid w:val="00384641"/>
    <w:rsid w:val="00384824"/>
    <w:rsid w:val="00385014"/>
    <w:rsid w:val="00385E5C"/>
    <w:rsid w:val="0038627E"/>
    <w:rsid w:val="0038640B"/>
    <w:rsid w:val="00386AF7"/>
    <w:rsid w:val="0039276E"/>
    <w:rsid w:val="0039291A"/>
    <w:rsid w:val="0039383B"/>
    <w:rsid w:val="0039551D"/>
    <w:rsid w:val="003957CF"/>
    <w:rsid w:val="00396D92"/>
    <w:rsid w:val="003A052F"/>
    <w:rsid w:val="003A1BAF"/>
    <w:rsid w:val="003A31C7"/>
    <w:rsid w:val="003A4B8F"/>
    <w:rsid w:val="003A50F8"/>
    <w:rsid w:val="003A5327"/>
    <w:rsid w:val="003A5617"/>
    <w:rsid w:val="003A598E"/>
    <w:rsid w:val="003A63BB"/>
    <w:rsid w:val="003B171D"/>
    <w:rsid w:val="003B1AF5"/>
    <w:rsid w:val="003B2892"/>
    <w:rsid w:val="003B343B"/>
    <w:rsid w:val="003B387A"/>
    <w:rsid w:val="003B47A5"/>
    <w:rsid w:val="003B4D3C"/>
    <w:rsid w:val="003C2699"/>
    <w:rsid w:val="003C29AA"/>
    <w:rsid w:val="003C3C77"/>
    <w:rsid w:val="003C5645"/>
    <w:rsid w:val="003C5EB2"/>
    <w:rsid w:val="003C68C4"/>
    <w:rsid w:val="003C6D68"/>
    <w:rsid w:val="003C7650"/>
    <w:rsid w:val="003D04E4"/>
    <w:rsid w:val="003D05A4"/>
    <w:rsid w:val="003D081E"/>
    <w:rsid w:val="003D1345"/>
    <w:rsid w:val="003D2B70"/>
    <w:rsid w:val="003D3549"/>
    <w:rsid w:val="003D50EE"/>
    <w:rsid w:val="003D556B"/>
    <w:rsid w:val="003D669C"/>
    <w:rsid w:val="003D6D8B"/>
    <w:rsid w:val="003D7388"/>
    <w:rsid w:val="003D7CAC"/>
    <w:rsid w:val="003E4207"/>
    <w:rsid w:val="003E5144"/>
    <w:rsid w:val="003E73FA"/>
    <w:rsid w:val="003E7AFF"/>
    <w:rsid w:val="003F0277"/>
    <w:rsid w:val="003F06FC"/>
    <w:rsid w:val="003F0E18"/>
    <w:rsid w:val="003F10B3"/>
    <w:rsid w:val="003F1124"/>
    <w:rsid w:val="003F2040"/>
    <w:rsid w:val="003F4579"/>
    <w:rsid w:val="003F46A0"/>
    <w:rsid w:val="003F478F"/>
    <w:rsid w:val="003F655B"/>
    <w:rsid w:val="003F6662"/>
    <w:rsid w:val="003F6881"/>
    <w:rsid w:val="003F7EFF"/>
    <w:rsid w:val="00401236"/>
    <w:rsid w:val="00402549"/>
    <w:rsid w:val="00402EBC"/>
    <w:rsid w:val="004031A1"/>
    <w:rsid w:val="00403FF6"/>
    <w:rsid w:val="0040480A"/>
    <w:rsid w:val="004112C9"/>
    <w:rsid w:val="00411A24"/>
    <w:rsid w:val="00412D99"/>
    <w:rsid w:val="00413E60"/>
    <w:rsid w:val="00413E91"/>
    <w:rsid w:val="00416548"/>
    <w:rsid w:val="004176B5"/>
    <w:rsid w:val="00421D89"/>
    <w:rsid w:val="00423104"/>
    <w:rsid w:val="00424E70"/>
    <w:rsid w:val="00430203"/>
    <w:rsid w:val="00430793"/>
    <w:rsid w:val="0043095B"/>
    <w:rsid w:val="00431BF0"/>
    <w:rsid w:val="0043426B"/>
    <w:rsid w:val="004371FB"/>
    <w:rsid w:val="0044025A"/>
    <w:rsid w:val="00440871"/>
    <w:rsid w:val="00440985"/>
    <w:rsid w:val="00441BC3"/>
    <w:rsid w:val="00443469"/>
    <w:rsid w:val="004435F2"/>
    <w:rsid w:val="00443CD6"/>
    <w:rsid w:val="00444545"/>
    <w:rsid w:val="00444A0A"/>
    <w:rsid w:val="00445A74"/>
    <w:rsid w:val="00453D24"/>
    <w:rsid w:val="00454308"/>
    <w:rsid w:val="0045467E"/>
    <w:rsid w:val="00455679"/>
    <w:rsid w:val="00457F70"/>
    <w:rsid w:val="004602EA"/>
    <w:rsid w:val="004606FD"/>
    <w:rsid w:val="00462324"/>
    <w:rsid w:val="00463A5F"/>
    <w:rsid w:val="00465042"/>
    <w:rsid w:val="0046711E"/>
    <w:rsid w:val="00470503"/>
    <w:rsid w:val="00471B97"/>
    <w:rsid w:val="004741D1"/>
    <w:rsid w:val="004743FF"/>
    <w:rsid w:val="00475312"/>
    <w:rsid w:val="00480A29"/>
    <w:rsid w:val="00480BAB"/>
    <w:rsid w:val="00482528"/>
    <w:rsid w:val="00482DEF"/>
    <w:rsid w:val="00483351"/>
    <w:rsid w:val="004837A7"/>
    <w:rsid w:val="00483894"/>
    <w:rsid w:val="004838B2"/>
    <w:rsid w:val="00483BAB"/>
    <w:rsid w:val="00484088"/>
    <w:rsid w:val="00484671"/>
    <w:rsid w:val="00484ACF"/>
    <w:rsid w:val="00490B60"/>
    <w:rsid w:val="00491999"/>
    <w:rsid w:val="00492B0A"/>
    <w:rsid w:val="00492F63"/>
    <w:rsid w:val="00493AC0"/>
    <w:rsid w:val="00493EEC"/>
    <w:rsid w:val="0049458F"/>
    <w:rsid w:val="0049552D"/>
    <w:rsid w:val="00497856"/>
    <w:rsid w:val="004A0DE4"/>
    <w:rsid w:val="004A18C3"/>
    <w:rsid w:val="004A2858"/>
    <w:rsid w:val="004A477F"/>
    <w:rsid w:val="004A48D8"/>
    <w:rsid w:val="004A57E5"/>
    <w:rsid w:val="004A7B55"/>
    <w:rsid w:val="004B0AC3"/>
    <w:rsid w:val="004B5788"/>
    <w:rsid w:val="004C09D6"/>
    <w:rsid w:val="004C18BF"/>
    <w:rsid w:val="004C3D87"/>
    <w:rsid w:val="004C509A"/>
    <w:rsid w:val="004C7A96"/>
    <w:rsid w:val="004D09E1"/>
    <w:rsid w:val="004D35F8"/>
    <w:rsid w:val="004D52F5"/>
    <w:rsid w:val="004D64DE"/>
    <w:rsid w:val="004E2243"/>
    <w:rsid w:val="004E41EF"/>
    <w:rsid w:val="004E4EA6"/>
    <w:rsid w:val="004E6006"/>
    <w:rsid w:val="004F26B7"/>
    <w:rsid w:val="004F3386"/>
    <w:rsid w:val="004F4CCC"/>
    <w:rsid w:val="004F504E"/>
    <w:rsid w:val="004F6F3F"/>
    <w:rsid w:val="00500772"/>
    <w:rsid w:val="00500867"/>
    <w:rsid w:val="00501871"/>
    <w:rsid w:val="00501A3C"/>
    <w:rsid w:val="005022D7"/>
    <w:rsid w:val="00503A5E"/>
    <w:rsid w:val="00504C4C"/>
    <w:rsid w:val="00505413"/>
    <w:rsid w:val="00510388"/>
    <w:rsid w:val="005107A3"/>
    <w:rsid w:val="00511FB6"/>
    <w:rsid w:val="00512F1A"/>
    <w:rsid w:val="00513331"/>
    <w:rsid w:val="0051688E"/>
    <w:rsid w:val="005172B3"/>
    <w:rsid w:val="00520A5D"/>
    <w:rsid w:val="00524132"/>
    <w:rsid w:val="00524590"/>
    <w:rsid w:val="005247EA"/>
    <w:rsid w:val="00525CF6"/>
    <w:rsid w:val="005266A1"/>
    <w:rsid w:val="005301FC"/>
    <w:rsid w:val="005311B2"/>
    <w:rsid w:val="00531A65"/>
    <w:rsid w:val="00534D20"/>
    <w:rsid w:val="00534E15"/>
    <w:rsid w:val="005362DB"/>
    <w:rsid w:val="0053681F"/>
    <w:rsid w:val="00541940"/>
    <w:rsid w:val="00542921"/>
    <w:rsid w:val="0054296E"/>
    <w:rsid w:val="005434C5"/>
    <w:rsid w:val="005478A8"/>
    <w:rsid w:val="00552742"/>
    <w:rsid w:val="0055282A"/>
    <w:rsid w:val="00553BDE"/>
    <w:rsid w:val="00554344"/>
    <w:rsid w:val="00555462"/>
    <w:rsid w:val="00557ED7"/>
    <w:rsid w:val="00557EFE"/>
    <w:rsid w:val="00560530"/>
    <w:rsid w:val="00561710"/>
    <w:rsid w:val="00561D59"/>
    <w:rsid w:val="0056255C"/>
    <w:rsid w:val="005637FE"/>
    <w:rsid w:val="005640AC"/>
    <w:rsid w:val="00571389"/>
    <w:rsid w:val="00573325"/>
    <w:rsid w:val="00575D75"/>
    <w:rsid w:val="00576F1F"/>
    <w:rsid w:val="00577568"/>
    <w:rsid w:val="005775C0"/>
    <w:rsid w:val="00580535"/>
    <w:rsid w:val="00580A3D"/>
    <w:rsid w:val="005817B2"/>
    <w:rsid w:val="0058316E"/>
    <w:rsid w:val="00583A54"/>
    <w:rsid w:val="00584AA7"/>
    <w:rsid w:val="0058602E"/>
    <w:rsid w:val="005918F0"/>
    <w:rsid w:val="00593C63"/>
    <w:rsid w:val="00596A32"/>
    <w:rsid w:val="005A0890"/>
    <w:rsid w:val="005A0B47"/>
    <w:rsid w:val="005A0D12"/>
    <w:rsid w:val="005A29F7"/>
    <w:rsid w:val="005A33AE"/>
    <w:rsid w:val="005A7021"/>
    <w:rsid w:val="005B04AC"/>
    <w:rsid w:val="005B26AB"/>
    <w:rsid w:val="005B29C5"/>
    <w:rsid w:val="005B33C1"/>
    <w:rsid w:val="005B3E29"/>
    <w:rsid w:val="005B4676"/>
    <w:rsid w:val="005B6670"/>
    <w:rsid w:val="005B6999"/>
    <w:rsid w:val="005B6B76"/>
    <w:rsid w:val="005C0AC5"/>
    <w:rsid w:val="005C2E10"/>
    <w:rsid w:val="005C2E8C"/>
    <w:rsid w:val="005C302E"/>
    <w:rsid w:val="005C3798"/>
    <w:rsid w:val="005C3B3C"/>
    <w:rsid w:val="005C3EE3"/>
    <w:rsid w:val="005C7FE0"/>
    <w:rsid w:val="005D1C0F"/>
    <w:rsid w:val="005D1D99"/>
    <w:rsid w:val="005D25FB"/>
    <w:rsid w:val="005D2986"/>
    <w:rsid w:val="005D2B95"/>
    <w:rsid w:val="005D494E"/>
    <w:rsid w:val="005D6DE2"/>
    <w:rsid w:val="005D6DED"/>
    <w:rsid w:val="005E2B32"/>
    <w:rsid w:val="005E39D0"/>
    <w:rsid w:val="005E3BD6"/>
    <w:rsid w:val="005E4018"/>
    <w:rsid w:val="005E51C6"/>
    <w:rsid w:val="005E583A"/>
    <w:rsid w:val="005E5BA3"/>
    <w:rsid w:val="005E741C"/>
    <w:rsid w:val="005E7613"/>
    <w:rsid w:val="005E7A50"/>
    <w:rsid w:val="005E7E39"/>
    <w:rsid w:val="005F162C"/>
    <w:rsid w:val="005F3E40"/>
    <w:rsid w:val="005F5279"/>
    <w:rsid w:val="005F666E"/>
    <w:rsid w:val="005F7701"/>
    <w:rsid w:val="005F77C6"/>
    <w:rsid w:val="00601BA3"/>
    <w:rsid w:val="00602A7E"/>
    <w:rsid w:val="00603BD3"/>
    <w:rsid w:val="006046F1"/>
    <w:rsid w:val="00606581"/>
    <w:rsid w:val="00606F0B"/>
    <w:rsid w:val="00607878"/>
    <w:rsid w:val="00611926"/>
    <w:rsid w:val="0061244A"/>
    <w:rsid w:val="00615ACA"/>
    <w:rsid w:val="00621729"/>
    <w:rsid w:val="00621D9F"/>
    <w:rsid w:val="0062309B"/>
    <w:rsid w:val="006243F5"/>
    <w:rsid w:val="00625803"/>
    <w:rsid w:val="00625B30"/>
    <w:rsid w:val="006267A8"/>
    <w:rsid w:val="00626BB9"/>
    <w:rsid w:val="0062723A"/>
    <w:rsid w:val="00630A01"/>
    <w:rsid w:val="00631EC7"/>
    <w:rsid w:val="00631FC1"/>
    <w:rsid w:val="00632911"/>
    <w:rsid w:val="006338CD"/>
    <w:rsid w:val="0063486D"/>
    <w:rsid w:val="00636D9B"/>
    <w:rsid w:val="0064012D"/>
    <w:rsid w:val="0064068C"/>
    <w:rsid w:val="006411A6"/>
    <w:rsid w:val="006438B6"/>
    <w:rsid w:val="00643C5B"/>
    <w:rsid w:val="006447F5"/>
    <w:rsid w:val="00644F56"/>
    <w:rsid w:val="00645B47"/>
    <w:rsid w:val="00647D8C"/>
    <w:rsid w:val="00656543"/>
    <w:rsid w:val="00657FB4"/>
    <w:rsid w:val="00660878"/>
    <w:rsid w:val="0066096B"/>
    <w:rsid w:val="00661593"/>
    <w:rsid w:val="00662557"/>
    <w:rsid w:val="00662C47"/>
    <w:rsid w:val="00664E8A"/>
    <w:rsid w:val="0066529F"/>
    <w:rsid w:val="00665A78"/>
    <w:rsid w:val="006660B7"/>
    <w:rsid w:val="00667FA4"/>
    <w:rsid w:val="00675093"/>
    <w:rsid w:val="00675881"/>
    <w:rsid w:val="00677DC7"/>
    <w:rsid w:val="006804D6"/>
    <w:rsid w:val="00681D70"/>
    <w:rsid w:val="00682565"/>
    <w:rsid w:val="00683934"/>
    <w:rsid w:val="0068572F"/>
    <w:rsid w:val="0068678B"/>
    <w:rsid w:val="00691A78"/>
    <w:rsid w:val="00692252"/>
    <w:rsid w:val="00693510"/>
    <w:rsid w:val="006937D8"/>
    <w:rsid w:val="00695234"/>
    <w:rsid w:val="0069596A"/>
    <w:rsid w:val="006972C9"/>
    <w:rsid w:val="00697F90"/>
    <w:rsid w:val="006A0BA3"/>
    <w:rsid w:val="006A1A38"/>
    <w:rsid w:val="006A2184"/>
    <w:rsid w:val="006A3FBD"/>
    <w:rsid w:val="006A5201"/>
    <w:rsid w:val="006A6582"/>
    <w:rsid w:val="006A6B8E"/>
    <w:rsid w:val="006B0BE7"/>
    <w:rsid w:val="006B0E7E"/>
    <w:rsid w:val="006B17D9"/>
    <w:rsid w:val="006B32E4"/>
    <w:rsid w:val="006B3F1B"/>
    <w:rsid w:val="006B432B"/>
    <w:rsid w:val="006B592E"/>
    <w:rsid w:val="006C3153"/>
    <w:rsid w:val="006C3782"/>
    <w:rsid w:val="006C3873"/>
    <w:rsid w:val="006C4702"/>
    <w:rsid w:val="006C61E1"/>
    <w:rsid w:val="006C7859"/>
    <w:rsid w:val="006C7B5A"/>
    <w:rsid w:val="006D0232"/>
    <w:rsid w:val="006D1A86"/>
    <w:rsid w:val="006D26CF"/>
    <w:rsid w:val="006D2B3A"/>
    <w:rsid w:val="006D5DCD"/>
    <w:rsid w:val="006D5FE4"/>
    <w:rsid w:val="006D7289"/>
    <w:rsid w:val="006D76BF"/>
    <w:rsid w:val="006E2449"/>
    <w:rsid w:val="006E2567"/>
    <w:rsid w:val="006E3CB9"/>
    <w:rsid w:val="006E4805"/>
    <w:rsid w:val="006E4DA6"/>
    <w:rsid w:val="006F08B3"/>
    <w:rsid w:val="006F0939"/>
    <w:rsid w:val="006F0AFE"/>
    <w:rsid w:val="006F29D7"/>
    <w:rsid w:val="006F303C"/>
    <w:rsid w:val="006F3C5B"/>
    <w:rsid w:val="006F59D3"/>
    <w:rsid w:val="00700296"/>
    <w:rsid w:val="00700FDE"/>
    <w:rsid w:val="00703D69"/>
    <w:rsid w:val="00704D42"/>
    <w:rsid w:val="00704E79"/>
    <w:rsid w:val="00706C37"/>
    <w:rsid w:val="00706C9A"/>
    <w:rsid w:val="007073F8"/>
    <w:rsid w:val="00710145"/>
    <w:rsid w:val="00711830"/>
    <w:rsid w:val="00711941"/>
    <w:rsid w:val="0071257E"/>
    <w:rsid w:val="00712E4B"/>
    <w:rsid w:val="00712EFA"/>
    <w:rsid w:val="00713139"/>
    <w:rsid w:val="00714A14"/>
    <w:rsid w:val="00715665"/>
    <w:rsid w:val="007200D8"/>
    <w:rsid w:val="007216F3"/>
    <w:rsid w:val="007238D8"/>
    <w:rsid w:val="00726281"/>
    <w:rsid w:val="0073054B"/>
    <w:rsid w:val="0073262E"/>
    <w:rsid w:val="00733289"/>
    <w:rsid w:val="00733974"/>
    <w:rsid w:val="007341D3"/>
    <w:rsid w:val="00735444"/>
    <w:rsid w:val="00735EFF"/>
    <w:rsid w:val="00736998"/>
    <w:rsid w:val="00740D8D"/>
    <w:rsid w:val="00740EDA"/>
    <w:rsid w:val="0074168C"/>
    <w:rsid w:val="007420D1"/>
    <w:rsid w:val="00742965"/>
    <w:rsid w:val="00742C1A"/>
    <w:rsid w:val="00744138"/>
    <w:rsid w:val="00747A3F"/>
    <w:rsid w:val="0075087D"/>
    <w:rsid w:val="007518C7"/>
    <w:rsid w:val="007552DC"/>
    <w:rsid w:val="007570C4"/>
    <w:rsid w:val="00764A88"/>
    <w:rsid w:val="00765208"/>
    <w:rsid w:val="00771319"/>
    <w:rsid w:val="00771516"/>
    <w:rsid w:val="007757DB"/>
    <w:rsid w:val="00776137"/>
    <w:rsid w:val="00781F31"/>
    <w:rsid w:val="007841FD"/>
    <w:rsid w:val="00785D7A"/>
    <w:rsid w:val="00785EDF"/>
    <w:rsid w:val="00787DE6"/>
    <w:rsid w:val="00790867"/>
    <w:rsid w:val="007910DA"/>
    <w:rsid w:val="00791153"/>
    <w:rsid w:val="00791879"/>
    <w:rsid w:val="00791B44"/>
    <w:rsid w:val="007932CC"/>
    <w:rsid w:val="00793363"/>
    <w:rsid w:val="00795F94"/>
    <w:rsid w:val="00796165"/>
    <w:rsid w:val="007A0BB7"/>
    <w:rsid w:val="007A14A9"/>
    <w:rsid w:val="007A3508"/>
    <w:rsid w:val="007A36C5"/>
    <w:rsid w:val="007A4B14"/>
    <w:rsid w:val="007A5214"/>
    <w:rsid w:val="007A5758"/>
    <w:rsid w:val="007A58C4"/>
    <w:rsid w:val="007B00FD"/>
    <w:rsid w:val="007B2AC0"/>
    <w:rsid w:val="007B670C"/>
    <w:rsid w:val="007B7526"/>
    <w:rsid w:val="007B792D"/>
    <w:rsid w:val="007B7CE2"/>
    <w:rsid w:val="007C0568"/>
    <w:rsid w:val="007C2019"/>
    <w:rsid w:val="007C3C72"/>
    <w:rsid w:val="007C6C5B"/>
    <w:rsid w:val="007C7AFB"/>
    <w:rsid w:val="007D0D85"/>
    <w:rsid w:val="007D1A5E"/>
    <w:rsid w:val="007D23FE"/>
    <w:rsid w:val="007D2996"/>
    <w:rsid w:val="007D379D"/>
    <w:rsid w:val="007D49FB"/>
    <w:rsid w:val="007D51F2"/>
    <w:rsid w:val="007D7C2A"/>
    <w:rsid w:val="007D7E41"/>
    <w:rsid w:val="007E03AF"/>
    <w:rsid w:val="007E0FF5"/>
    <w:rsid w:val="007E1D0D"/>
    <w:rsid w:val="007E1F49"/>
    <w:rsid w:val="007E2DB5"/>
    <w:rsid w:val="007E46CD"/>
    <w:rsid w:val="007E56C9"/>
    <w:rsid w:val="007E7EAE"/>
    <w:rsid w:val="007F0BEB"/>
    <w:rsid w:val="007F130C"/>
    <w:rsid w:val="007F177B"/>
    <w:rsid w:val="007F197C"/>
    <w:rsid w:val="007F1E4E"/>
    <w:rsid w:val="007F2A07"/>
    <w:rsid w:val="007F2D53"/>
    <w:rsid w:val="007F33A1"/>
    <w:rsid w:val="007F4813"/>
    <w:rsid w:val="007F516D"/>
    <w:rsid w:val="007F5B4E"/>
    <w:rsid w:val="007F66A1"/>
    <w:rsid w:val="007F6AE7"/>
    <w:rsid w:val="007F6D1E"/>
    <w:rsid w:val="007F6F15"/>
    <w:rsid w:val="008023EE"/>
    <w:rsid w:val="00802FDD"/>
    <w:rsid w:val="00804B6F"/>
    <w:rsid w:val="00805171"/>
    <w:rsid w:val="008106FE"/>
    <w:rsid w:val="00810881"/>
    <w:rsid w:val="00810E92"/>
    <w:rsid w:val="008145C2"/>
    <w:rsid w:val="00815B21"/>
    <w:rsid w:val="008201AF"/>
    <w:rsid w:val="00820284"/>
    <w:rsid w:val="00820B45"/>
    <w:rsid w:val="0082327F"/>
    <w:rsid w:val="00823619"/>
    <w:rsid w:val="00823924"/>
    <w:rsid w:val="00823CAA"/>
    <w:rsid w:val="00824F78"/>
    <w:rsid w:val="00825362"/>
    <w:rsid w:val="00826223"/>
    <w:rsid w:val="0082677B"/>
    <w:rsid w:val="008303D4"/>
    <w:rsid w:val="00830945"/>
    <w:rsid w:val="008309D8"/>
    <w:rsid w:val="00831576"/>
    <w:rsid w:val="008315BE"/>
    <w:rsid w:val="00831DA0"/>
    <w:rsid w:val="00833111"/>
    <w:rsid w:val="00833170"/>
    <w:rsid w:val="008346E5"/>
    <w:rsid w:val="008359D2"/>
    <w:rsid w:val="00836402"/>
    <w:rsid w:val="00837FB8"/>
    <w:rsid w:val="0084154F"/>
    <w:rsid w:val="008425B0"/>
    <w:rsid w:val="00843BA8"/>
    <w:rsid w:val="008471DD"/>
    <w:rsid w:val="00847FB8"/>
    <w:rsid w:val="00851C88"/>
    <w:rsid w:val="00852C3F"/>
    <w:rsid w:val="00852DA8"/>
    <w:rsid w:val="00853682"/>
    <w:rsid w:val="00856457"/>
    <w:rsid w:val="00856676"/>
    <w:rsid w:val="00856801"/>
    <w:rsid w:val="00856F6E"/>
    <w:rsid w:val="00857F06"/>
    <w:rsid w:val="0086127B"/>
    <w:rsid w:val="008647D6"/>
    <w:rsid w:val="0086795D"/>
    <w:rsid w:val="0087237D"/>
    <w:rsid w:val="0087456D"/>
    <w:rsid w:val="00874C3E"/>
    <w:rsid w:val="008757C6"/>
    <w:rsid w:val="00876453"/>
    <w:rsid w:val="00876867"/>
    <w:rsid w:val="00880E10"/>
    <w:rsid w:val="0088477A"/>
    <w:rsid w:val="00891048"/>
    <w:rsid w:val="00892143"/>
    <w:rsid w:val="00892C84"/>
    <w:rsid w:val="0089441B"/>
    <w:rsid w:val="00894C76"/>
    <w:rsid w:val="0089525F"/>
    <w:rsid w:val="008958AE"/>
    <w:rsid w:val="00896125"/>
    <w:rsid w:val="00896407"/>
    <w:rsid w:val="00896411"/>
    <w:rsid w:val="008A02B5"/>
    <w:rsid w:val="008A12B1"/>
    <w:rsid w:val="008A1E2C"/>
    <w:rsid w:val="008A21FD"/>
    <w:rsid w:val="008A26F3"/>
    <w:rsid w:val="008A419D"/>
    <w:rsid w:val="008A532A"/>
    <w:rsid w:val="008A7C32"/>
    <w:rsid w:val="008B0015"/>
    <w:rsid w:val="008B125D"/>
    <w:rsid w:val="008B2939"/>
    <w:rsid w:val="008B2E00"/>
    <w:rsid w:val="008B5DE1"/>
    <w:rsid w:val="008B663A"/>
    <w:rsid w:val="008B7E59"/>
    <w:rsid w:val="008C41CD"/>
    <w:rsid w:val="008C58CA"/>
    <w:rsid w:val="008C68DE"/>
    <w:rsid w:val="008D00F4"/>
    <w:rsid w:val="008D1C4A"/>
    <w:rsid w:val="008D1F80"/>
    <w:rsid w:val="008D6B70"/>
    <w:rsid w:val="008E0BD8"/>
    <w:rsid w:val="008E1B2D"/>
    <w:rsid w:val="008E1E42"/>
    <w:rsid w:val="008E3444"/>
    <w:rsid w:val="008F05FE"/>
    <w:rsid w:val="008F0608"/>
    <w:rsid w:val="008F2C3D"/>
    <w:rsid w:val="008F2C48"/>
    <w:rsid w:val="008F49ED"/>
    <w:rsid w:val="00903BBD"/>
    <w:rsid w:val="0090696E"/>
    <w:rsid w:val="00907121"/>
    <w:rsid w:val="009076BF"/>
    <w:rsid w:val="00907826"/>
    <w:rsid w:val="00910535"/>
    <w:rsid w:val="00910D41"/>
    <w:rsid w:val="0091248D"/>
    <w:rsid w:val="009128A0"/>
    <w:rsid w:val="00913096"/>
    <w:rsid w:val="00913696"/>
    <w:rsid w:val="009141D2"/>
    <w:rsid w:val="009163C3"/>
    <w:rsid w:val="00916E94"/>
    <w:rsid w:val="00917CA1"/>
    <w:rsid w:val="009219C1"/>
    <w:rsid w:val="00921A1D"/>
    <w:rsid w:val="00923132"/>
    <w:rsid w:val="009242E4"/>
    <w:rsid w:val="00924934"/>
    <w:rsid w:val="009251DC"/>
    <w:rsid w:val="009255A4"/>
    <w:rsid w:val="00925AE3"/>
    <w:rsid w:val="00926297"/>
    <w:rsid w:val="009271D9"/>
    <w:rsid w:val="00927881"/>
    <w:rsid w:val="0093098E"/>
    <w:rsid w:val="00931749"/>
    <w:rsid w:val="00931793"/>
    <w:rsid w:val="00931F90"/>
    <w:rsid w:val="009323A1"/>
    <w:rsid w:val="009351F8"/>
    <w:rsid w:val="00935875"/>
    <w:rsid w:val="00935F61"/>
    <w:rsid w:val="009361EF"/>
    <w:rsid w:val="00940894"/>
    <w:rsid w:val="00942EDD"/>
    <w:rsid w:val="00944957"/>
    <w:rsid w:val="00945504"/>
    <w:rsid w:val="00945DE7"/>
    <w:rsid w:val="00946ACA"/>
    <w:rsid w:val="0094749B"/>
    <w:rsid w:val="00947C44"/>
    <w:rsid w:val="009510A2"/>
    <w:rsid w:val="0095171C"/>
    <w:rsid w:val="0095225F"/>
    <w:rsid w:val="0095247C"/>
    <w:rsid w:val="00953EFF"/>
    <w:rsid w:val="00954085"/>
    <w:rsid w:val="00955370"/>
    <w:rsid w:val="0095592E"/>
    <w:rsid w:val="00955B1F"/>
    <w:rsid w:val="009563E5"/>
    <w:rsid w:val="00956EDD"/>
    <w:rsid w:val="00956FC6"/>
    <w:rsid w:val="00957B89"/>
    <w:rsid w:val="00957FB4"/>
    <w:rsid w:val="00963206"/>
    <w:rsid w:val="009638BF"/>
    <w:rsid w:val="009652AA"/>
    <w:rsid w:val="00967D3D"/>
    <w:rsid w:val="00971AB3"/>
    <w:rsid w:val="009754CF"/>
    <w:rsid w:val="009758B6"/>
    <w:rsid w:val="00975C64"/>
    <w:rsid w:val="009779C6"/>
    <w:rsid w:val="009801FC"/>
    <w:rsid w:val="00980588"/>
    <w:rsid w:val="00981569"/>
    <w:rsid w:val="00981733"/>
    <w:rsid w:val="00983856"/>
    <w:rsid w:val="0098387B"/>
    <w:rsid w:val="0098611B"/>
    <w:rsid w:val="00987044"/>
    <w:rsid w:val="00990480"/>
    <w:rsid w:val="009911C7"/>
    <w:rsid w:val="009914D7"/>
    <w:rsid w:val="00997256"/>
    <w:rsid w:val="009A1D7E"/>
    <w:rsid w:val="009A1FC1"/>
    <w:rsid w:val="009A31AE"/>
    <w:rsid w:val="009A3274"/>
    <w:rsid w:val="009A3C5E"/>
    <w:rsid w:val="009A425C"/>
    <w:rsid w:val="009A4771"/>
    <w:rsid w:val="009A5EF3"/>
    <w:rsid w:val="009A6C96"/>
    <w:rsid w:val="009B0668"/>
    <w:rsid w:val="009B077A"/>
    <w:rsid w:val="009B4CC5"/>
    <w:rsid w:val="009B5427"/>
    <w:rsid w:val="009B6A27"/>
    <w:rsid w:val="009B6E1C"/>
    <w:rsid w:val="009C10EC"/>
    <w:rsid w:val="009C1730"/>
    <w:rsid w:val="009C22D0"/>
    <w:rsid w:val="009C2397"/>
    <w:rsid w:val="009C3512"/>
    <w:rsid w:val="009C3FA6"/>
    <w:rsid w:val="009C746C"/>
    <w:rsid w:val="009C7EA2"/>
    <w:rsid w:val="009D0399"/>
    <w:rsid w:val="009D275B"/>
    <w:rsid w:val="009D3326"/>
    <w:rsid w:val="009D36FB"/>
    <w:rsid w:val="009D522C"/>
    <w:rsid w:val="009D6194"/>
    <w:rsid w:val="009D6D0F"/>
    <w:rsid w:val="009D7736"/>
    <w:rsid w:val="009E2EB7"/>
    <w:rsid w:val="009E4EB1"/>
    <w:rsid w:val="009E63A9"/>
    <w:rsid w:val="009E78A8"/>
    <w:rsid w:val="009F397A"/>
    <w:rsid w:val="009F4428"/>
    <w:rsid w:val="00A0102A"/>
    <w:rsid w:val="00A03074"/>
    <w:rsid w:val="00A03DC2"/>
    <w:rsid w:val="00A05A48"/>
    <w:rsid w:val="00A1084F"/>
    <w:rsid w:val="00A112D8"/>
    <w:rsid w:val="00A11FF7"/>
    <w:rsid w:val="00A1323C"/>
    <w:rsid w:val="00A15820"/>
    <w:rsid w:val="00A20849"/>
    <w:rsid w:val="00A20852"/>
    <w:rsid w:val="00A20E6B"/>
    <w:rsid w:val="00A22EBF"/>
    <w:rsid w:val="00A247E7"/>
    <w:rsid w:val="00A271B0"/>
    <w:rsid w:val="00A27D6A"/>
    <w:rsid w:val="00A30385"/>
    <w:rsid w:val="00A30FDA"/>
    <w:rsid w:val="00A320EE"/>
    <w:rsid w:val="00A33983"/>
    <w:rsid w:val="00A339BB"/>
    <w:rsid w:val="00A41658"/>
    <w:rsid w:val="00A41E35"/>
    <w:rsid w:val="00A426BC"/>
    <w:rsid w:val="00A50FA2"/>
    <w:rsid w:val="00A520B5"/>
    <w:rsid w:val="00A53D23"/>
    <w:rsid w:val="00A546AC"/>
    <w:rsid w:val="00A567E5"/>
    <w:rsid w:val="00A5744F"/>
    <w:rsid w:val="00A57815"/>
    <w:rsid w:val="00A578E2"/>
    <w:rsid w:val="00A605EA"/>
    <w:rsid w:val="00A61DCD"/>
    <w:rsid w:val="00A63168"/>
    <w:rsid w:val="00A64D29"/>
    <w:rsid w:val="00A64DD9"/>
    <w:rsid w:val="00A64E67"/>
    <w:rsid w:val="00A7069F"/>
    <w:rsid w:val="00A71130"/>
    <w:rsid w:val="00A71D12"/>
    <w:rsid w:val="00A73932"/>
    <w:rsid w:val="00A77B9B"/>
    <w:rsid w:val="00A80A2D"/>
    <w:rsid w:val="00A83EE3"/>
    <w:rsid w:val="00A84267"/>
    <w:rsid w:val="00A84D28"/>
    <w:rsid w:val="00A84D39"/>
    <w:rsid w:val="00A85749"/>
    <w:rsid w:val="00A85CB5"/>
    <w:rsid w:val="00A86CA8"/>
    <w:rsid w:val="00A9245E"/>
    <w:rsid w:val="00A927B4"/>
    <w:rsid w:val="00A92BE9"/>
    <w:rsid w:val="00A94819"/>
    <w:rsid w:val="00A96D00"/>
    <w:rsid w:val="00A96D1A"/>
    <w:rsid w:val="00AA05A6"/>
    <w:rsid w:val="00AA0848"/>
    <w:rsid w:val="00AA0A26"/>
    <w:rsid w:val="00AA22AB"/>
    <w:rsid w:val="00AA25FF"/>
    <w:rsid w:val="00AA310E"/>
    <w:rsid w:val="00AA3594"/>
    <w:rsid w:val="00AA35B4"/>
    <w:rsid w:val="00AA375E"/>
    <w:rsid w:val="00AA3EFD"/>
    <w:rsid w:val="00AA53D5"/>
    <w:rsid w:val="00AA5B36"/>
    <w:rsid w:val="00AA6656"/>
    <w:rsid w:val="00AA7BCC"/>
    <w:rsid w:val="00AB441A"/>
    <w:rsid w:val="00AB510C"/>
    <w:rsid w:val="00AB5747"/>
    <w:rsid w:val="00AB59E0"/>
    <w:rsid w:val="00AB649D"/>
    <w:rsid w:val="00AB6AF0"/>
    <w:rsid w:val="00AC0302"/>
    <w:rsid w:val="00AC2830"/>
    <w:rsid w:val="00AC4921"/>
    <w:rsid w:val="00AC4CAA"/>
    <w:rsid w:val="00AC56B4"/>
    <w:rsid w:val="00AC79AF"/>
    <w:rsid w:val="00AD11C9"/>
    <w:rsid w:val="00AD30A1"/>
    <w:rsid w:val="00AD39E5"/>
    <w:rsid w:val="00AD4370"/>
    <w:rsid w:val="00AD597D"/>
    <w:rsid w:val="00AD5DA8"/>
    <w:rsid w:val="00AE0D77"/>
    <w:rsid w:val="00AE24B2"/>
    <w:rsid w:val="00AE32A8"/>
    <w:rsid w:val="00AE43ED"/>
    <w:rsid w:val="00AE449C"/>
    <w:rsid w:val="00AE4685"/>
    <w:rsid w:val="00AE727B"/>
    <w:rsid w:val="00AE7A35"/>
    <w:rsid w:val="00AF073E"/>
    <w:rsid w:val="00AF11ED"/>
    <w:rsid w:val="00AF2D7D"/>
    <w:rsid w:val="00AF2FA0"/>
    <w:rsid w:val="00AF403A"/>
    <w:rsid w:val="00AF4DC2"/>
    <w:rsid w:val="00B0047C"/>
    <w:rsid w:val="00B00ADB"/>
    <w:rsid w:val="00B01554"/>
    <w:rsid w:val="00B04309"/>
    <w:rsid w:val="00B04DF6"/>
    <w:rsid w:val="00B06A26"/>
    <w:rsid w:val="00B07D9B"/>
    <w:rsid w:val="00B101D9"/>
    <w:rsid w:val="00B12089"/>
    <w:rsid w:val="00B120F5"/>
    <w:rsid w:val="00B13EEC"/>
    <w:rsid w:val="00B207D4"/>
    <w:rsid w:val="00B21193"/>
    <w:rsid w:val="00B2185D"/>
    <w:rsid w:val="00B21EFC"/>
    <w:rsid w:val="00B235E2"/>
    <w:rsid w:val="00B25073"/>
    <w:rsid w:val="00B26EB3"/>
    <w:rsid w:val="00B30002"/>
    <w:rsid w:val="00B3027B"/>
    <w:rsid w:val="00B348B1"/>
    <w:rsid w:val="00B34B18"/>
    <w:rsid w:val="00B41638"/>
    <w:rsid w:val="00B42816"/>
    <w:rsid w:val="00B42C28"/>
    <w:rsid w:val="00B430DE"/>
    <w:rsid w:val="00B47F63"/>
    <w:rsid w:val="00B507DF"/>
    <w:rsid w:val="00B52229"/>
    <w:rsid w:val="00B523CF"/>
    <w:rsid w:val="00B523DA"/>
    <w:rsid w:val="00B5277B"/>
    <w:rsid w:val="00B54057"/>
    <w:rsid w:val="00B549F8"/>
    <w:rsid w:val="00B55213"/>
    <w:rsid w:val="00B552C6"/>
    <w:rsid w:val="00B566F1"/>
    <w:rsid w:val="00B60629"/>
    <w:rsid w:val="00B612DA"/>
    <w:rsid w:val="00B61B13"/>
    <w:rsid w:val="00B630A3"/>
    <w:rsid w:val="00B63510"/>
    <w:rsid w:val="00B63DB5"/>
    <w:rsid w:val="00B646B4"/>
    <w:rsid w:val="00B661A1"/>
    <w:rsid w:val="00B672B3"/>
    <w:rsid w:val="00B67D3A"/>
    <w:rsid w:val="00B67FFD"/>
    <w:rsid w:val="00B70214"/>
    <w:rsid w:val="00B71C47"/>
    <w:rsid w:val="00B71DA1"/>
    <w:rsid w:val="00B722DF"/>
    <w:rsid w:val="00B7248A"/>
    <w:rsid w:val="00B72494"/>
    <w:rsid w:val="00B7401B"/>
    <w:rsid w:val="00B740ED"/>
    <w:rsid w:val="00B75AAE"/>
    <w:rsid w:val="00B75C26"/>
    <w:rsid w:val="00B763D9"/>
    <w:rsid w:val="00B7688E"/>
    <w:rsid w:val="00B7788B"/>
    <w:rsid w:val="00B77AEF"/>
    <w:rsid w:val="00B80BCB"/>
    <w:rsid w:val="00B80F1E"/>
    <w:rsid w:val="00B820A5"/>
    <w:rsid w:val="00B82560"/>
    <w:rsid w:val="00B83A59"/>
    <w:rsid w:val="00B85C0F"/>
    <w:rsid w:val="00B8705C"/>
    <w:rsid w:val="00B93A48"/>
    <w:rsid w:val="00B946D2"/>
    <w:rsid w:val="00B947B9"/>
    <w:rsid w:val="00B94DE8"/>
    <w:rsid w:val="00B96A78"/>
    <w:rsid w:val="00B96ECA"/>
    <w:rsid w:val="00BA00A1"/>
    <w:rsid w:val="00BA0CC0"/>
    <w:rsid w:val="00BA3DFA"/>
    <w:rsid w:val="00BA42A4"/>
    <w:rsid w:val="00BA4472"/>
    <w:rsid w:val="00BA4DC8"/>
    <w:rsid w:val="00BA54E6"/>
    <w:rsid w:val="00BA7773"/>
    <w:rsid w:val="00BB065D"/>
    <w:rsid w:val="00BB2F32"/>
    <w:rsid w:val="00BB4C38"/>
    <w:rsid w:val="00BB5510"/>
    <w:rsid w:val="00BC0277"/>
    <w:rsid w:val="00BC0930"/>
    <w:rsid w:val="00BC102F"/>
    <w:rsid w:val="00BC1274"/>
    <w:rsid w:val="00BC17DB"/>
    <w:rsid w:val="00BC1D18"/>
    <w:rsid w:val="00BC404F"/>
    <w:rsid w:val="00BC57FE"/>
    <w:rsid w:val="00BD1B35"/>
    <w:rsid w:val="00BD1C3C"/>
    <w:rsid w:val="00BD4822"/>
    <w:rsid w:val="00BD4BF4"/>
    <w:rsid w:val="00BE077E"/>
    <w:rsid w:val="00BE1D84"/>
    <w:rsid w:val="00BE4578"/>
    <w:rsid w:val="00BE4DF2"/>
    <w:rsid w:val="00BF0266"/>
    <w:rsid w:val="00BF4446"/>
    <w:rsid w:val="00C000EA"/>
    <w:rsid w:val="00C02595"/>
    <w:rsid w:val="00C027AD"/>
    <w:rsid w:val="00C0382F"/>
    <w:rsid w:val="00C05064"/>
    <w:rsid w:val="00C1270B"/>
    <w:rsid w:val="00C137F8"/>
    <w:rsid w:val="00C13942"/>
    <w:rsid w:val="00C1594F"/>
    <w:rsid w:val="00C17279"/>
    <w:rsid w:val="00C207E4"/>
    <w:rsid w:val="00C20DC9"/>
    <w:rsid w:val="00C217DF"/>
    <w:rsid w:val="00C22587"/>
    <w:rsid w:val="00C243B5"/>
    <w:rsid w:val="00C24C0E"/>
    <w:rsid w:val="00C25E52"/>
    <w:rsid w:val="00C2706F"/>
    <w:rsid w:val="00C27FF0"/>
    <w:rsid w:val="00C319FC"/>
    <w:rsid w:val="00C3282E"/>
    <w:rsid w:val="00C33EC8"/>
    <w:rsid w:val="00C35A40"/>
    <w:rsid w:val="00C37C0D"/>
    <w:rsid w:val="00C402EB"/>
    <w:rsid w:val="00C40860"/>
    <w:rsid w:val="00C40942"/>
    <w:rsid w:val="00C40F0C"/>
    <w:rsid w:val="00C42C7E"/>
    <w:rsid w:val="00C430C3"/>
    <w:rsid w:val="00C43462"/>
    <w:rsid w:val="00C43DD9"/>
    <w:rsid w:val="00C45694"/>
    <w:rsid w:val="00C51822"/>
    <w:rsid w:val="00C51A04"/>
    <w:rsid w:val="00C53987"/>
    <w:rsid w:val="00C53BBD"/>
    <w:rsid w:val="00C53EB3"/>
    <w:rsid w:val="00C53ED7"/>
    <w:rsid w:val="00C5607F"/>
    <w:rsid w:val="00C5662C"/>
    <w:rsid w:val="00C56C9F"/>
    <w:rsid w:val="00C57BB9"/>
    <w:rsid w:val="00C57C49"/>
    <w:rsid w:val="00C6042B"/>
    <w:rsid w:val="00C612E6"/>
    <w:rsid w:val="00C65113"/>
    <w:rsid w:val="00C654D8"/>
    <w:rsid w:val="00C678B5"/>
    <w:rsid w:val="00C741C6"/>
    <w:rsid w:val="00C745FB"/>
    <w:rsid w:val="00C76748"/>
    <w:rsid w:val="00C76852"/>
    <w:rsid w:val="00C77D82"/>
    <w:rsid w:val="00C77E9C"/>
    <w:rsid w:val="00C800EC"/>
    <w:rsid w:val="00C819C9"/>
    <w:rsid w:val="00C82E79"/>
    <w:rsid w:val="00C85F10"/>
    <w:rsid w:val="00C861D8"/>
    <w:rsid w:val="00C8629C"/>
    <w:rsid w:val="00C90589"/>
    <w:rsid w:val="00C90A84"/>
    <w:rsid w:val="00C9224B"/>
    <w:rsid w:val="00C92920"/>
    <w:rsid w:val="00C932B6"/>
    <w:rsid w:val="00C93EBB"/>
    <w:rsid w:val="00C953D8"/>
    <w:rsid w:val="00C968BA"/>
    <w:rsid w:val="00C96AE5"/>
    <w:rsid w:val="00CA2808"/>
    <w:rsid w:val="00CA2DAA"/>
    <w:rsid w:val="00CA5053"/>
    <w:rsid w:val="00CB2055"/>
    <w:rsid w:val="00CB20F6"/>
    <w:rsid w:val="00CB2815"/>
    <w:rsid w:val="00CB3742"/>
    <w:rsid w:val="00CB3767"/>
    <w:rsid w:val="00CB458F"/>
    <w:rsid w:val="00CB688A"/>
    <w:rsid w:val="00CB7666"/>
    <w:rsid w:val="00CC08DB"/>
    <w:rsid w:val="00CC1C65"/>
    <w:rsid w:val="00CC28FC"/>
    <w:rsid w:val="00CC5F70"/>
    <w:rsid w:val="00CC7756"/>
    <w:rsid w:val="00CD005B"/>
    <w:rsid w:val="00CD0902"/>
    <w:rsid w:val="00CD14F5"/>
    <w:rsid w:val="00CD1C74"/>
    <w:rsid w:val="00CD364E"/>
    <w:rsid w:val="00CD3872"/>
    <w:rsid w:val="00CD3AB7"/>
    <w:rsid w:val="00CD3C50"/>
    <w:rsid w:val="00CD3FAD"/>
    <w:rsid w:val="00CD71FB"/>
    <w:rsid w:val="00CD79CD"/>
    <w:rsid w:val="00CE01D1"/>
    <w:rsid w:val="00CE16D3"/>
    <w:rsid w:val="00CE2250"/>
    <w:rsid w:val="00CE3A16"/>
    <w:rsid w:val="00CE3DD5"/>
    <w:rsid w:val="00CE3E18"/>
    <w:rsid w:val="00CE560F"/>
    <w:rsid w:val="00CF0C89"/>
    <w:rsid w:val="00CF231D"/>
    <w:rsid w:val="00CF24AB"/>
    <w:rsid w:val="00CF2849"/>
    <w:rsid w:val="00CF2A17"/>
    <w:rsid w:val="00CF2B92"/>
    <w:rsid w:val="00CF66AC"/>
    <w:rsid w:val="00CF77B2"/>
    <w:rsid w:val="00CF792B"/>
    <w:rsid w:val="00D00463"/>
    <w:rsid w:val="00D0163D"/>
    <w:rsid w:val="00D02B27"/>
    <w:rsid w:val="00D02F9D"/>
    <w:rsid w:val="00D04E7C"/>
    <w:rsid w:val="00D0514B"/>
    <w:rsid w:val="00D052A5"/>
    <w:rsid w:val="00D05C12"/>
    <w:rsid w:val="00D07767"/>
    <w:rsid w:val="00D07B06"/>
    <w:rsid w:val="00D10814"/>
    <w:rsid w:val="00D17026"/>
    <w:rsid w:val="00D20C7F"/>
    <w:rsid w:val="00D20FAE"/>
    <w:rsid w:val="00D2134D"/>
    <w:rsid w:val="00D21F32"/>
    <w:rsid w:val="00D22110"/>
    <w:rsid w:val="00D2397F"/>
    <w:rsid w:val="00D25559"/>
    <w:rsid w:val="00D255D4"/>
    <w:rsid w:val="00D2648D"/>
    <w:rsid w:val="00D277AF"/>
    <w:rsid w:val="00D2796F"/>
    <w:rsid w:val="00D31606"/>
    <w:rsid w:val="00D3292F"/>
    <w:rsid w:val="00D33BB4"/>
    <w:rsid w:val="00D33E1B"/>
    <w:rsid w:val="00D36530"/>
    <w:rsid w:val="00D36B38"/>
    <w:rsid w:val="00D44F5E"/>
    <w:rsid w:val="00D457B8"/>
    <w:rsid w:val="00D46DA8"/>
    <w:rsid w:val="00D503D6"/>
    <w:rsid w:val="00D510BD"/>
    <w:rsid w:val="00D511D0"/>
    <w:rsid w:val="00D512C4"/>
    <w:rsid w:val="00D540E4"/>
    <w:rsid w:val="00D5421E"/>
    <w:rsid w:val="00D54827"/>
    <w:rsid w:val="00D5504D"/>
    <w:rsid w:val="00D5567E"/>
    <w:rsid w:val="00D5593B"/>
    <w:rsid w:val="00D56081"/>
    <w:rsid w:val="00D568DB"/>
    <w:rsid w:val="00D609EF"/>
    <w:rsid w:val="00D61E50"/>
    <w:rsid w:val="00D627C7"/>
    <w:rsid w:val="00D64745"/>
    <w:rsid w:val="00D64964"/>
    <w:rsid w:val="00D64983"/>
    <w:rsid w:val="00D66F14"/>
    <w:rsid w:val="00D6771F"/>
    <w:rsid w:val="00D7048E"/>
    <w:rsid w:val="00D709EA"/>
    <w:rsid w:val="00D72D9E"/>
    <w:rsid w:val="00D73A3A"/>
    <w:rsid w:val="00D74229"/>
    <w:rsid w:val="00D74C69"/>
    <w:rsid w:val="00D76CC0"/>
    <w:rsid w:val="00D77377"/>
    <w:rsid w:val="00D77643"/>
    <w:rsid w:val="00D82C92"/>
    <w:rsid w:val="00D84737"/>
    <w:rsid w:val="00D862FB"/>
    <w:rsid w:val="00D865B3"/>
    <w:rsid w:val="00D91BF0"/>
    <w:rsid w:val="00D92DAB"/>
    <w:rsid w:val="00D954BF"/>
    <w:rsid w:val="00D96132"/>
    <w:rsid w:val="00D96302"/>
    <w:rsid w:val="00DA1CA7"/>
    <w:rsid w:val="00DA1E3F"/>
    <w:rsid w:val="00DA2E6D"/>
    <w:rsid w:val="00DA3159"/>
    <w:rsid w:val="00DA3B6B"/>
    <w:rsid w:val="00DA4977"/>
    <w:rsid w:val="00DA5560"/>
    <w:rsid w:val="00DA5AD1"/>
    <w:rsid w:val="00DA6035"/>
    <w:rsid w:val="00DA6773"/>
    <w:rsid w:val="00DA6ABD"/>
    <w:rsid w:val="00DA73F8"/>
    <w:rsid w:val="00DB1948"/>
    <w:rsid w:val="00DB2F83"/>
    <w:rsid w:val="00DB45B8"/>
    <w:rsid w:val="00DB4F15"/>
    <w:rsid w:val="00DB5376"/>
    <w:rsid w:val="00DB5FD1"/>
    <w:rsid w:val="00DB7A4E"/>
    <w:rsid w:val="00DC0182"/>
    <w:rsid w:val="00DC08E9"/>
    <w:rsid w:val="00DC444E"/>
    <w:rsid w:val="00DC5BD9"/>
    <w:rsid w:val="00DC7553"/>
    <w:rsid w:val="00DD1B20"/>
    <w:rsid w:val="00DD321C"/>
    <w:rsid w:val="00DD3741"/>
    <w:rsid w:val="00DD4141"/>
    <w:rsid w:val="00DD554F"/>
    <w:rsid w:val="00DD653A"/>
    <w:rsid w:val="00DD6616"/>
    <w:rsid w:val="00DD70A6"/>
    <w:rsid w:val="00DE0D56"/>
    <w:rsid w:val="00DE3026"/>
    <w:rsid w:val="00DE3A7F"/>
    <w:rsid w:val="00DE3BDD"/>
    <w:rsid w:val="00DE4A2D"/>
    <w:rsid w:val="00DE4FC3"/>
    <w:rsid w:val="00DE5FFA"/>
    <w:rsid w:val="00DE737E"/>
    <w:rsid w:val="00DF0789"/>
    <w:rsid w:val="00DF1116"/>
    <w:rsid w:val="00DF3F57"/>
    <w:rsid w:val="00DF4364"/>
    <w:rsid w:val="00DF6311"/>
    <w:rsid w:val="00DF7719"/>
    <w:rsid w:val="00DF7E71"/>
    <w:rsid w:val="00E0107B"/>
    <w:rsid w:val="00E01C3C"/>
    <w:rsid w:val="00E023D6"/>
    <w:rsid w:val="00E02AF8"/>
    <w:rsid w:val="00E02E4D"/>
    <w:rsid w:val="00E0305B"/>
    <w:rsid w:val="00E0472B"/>
    <w:rsid w:val="00E0539B"/>
    <w:rsid w:val="00E0563E"/>
    <w:rsid w:val="00E10B40"/>
    <w:rsid w:val="00E11BB2"/>
    <w:rsid w:val="00E12C21"/>
    <w:rsid w:val="00E12F30"/>
    <w:rsid w:val="00E136C4"/>
    <w:rsid w:val="00E155EA"/>
    <w:rsid w:val="00E160D9"/>
    <w:rsid w:val="00E21230"/>
    <w:rsid w:val="00E213F3"/>
    <w:rsid w:val="00E23984"/>
    <w:rsid w:val="00E2637D"/>
    <w:rsid w:val="00E266D4"/>
    <w:rsid w:val="00E34249"/>
    <w:rsid w:val="00E346CD"/>
    <w:rsid w:val="00E3504F"/>
    <w:rsid w:val="00E36B2D"/>
    <w:rsid w:val="00E4090D"/>
    <w:rsid w:val="00E40F4F"/>
    <w:rsid w:val="00E41490"/>
    <w:rsid w:val="00E4161B"/>
    <w:rsid w:val="00E42EBC"/>
    <w:rsid w:val="00E43E41"/>
    <w:rsid w:val="00E44BFA"/>
    <w:rsid w:val="00E45051"/>
    <w:rsid w:val="00E45211"/>
    <w:rsid w:val="00E470EE"/>
    <w:rsid w:val="00E4788A"/>
    <w:rsid w:val="00E47E9E"/>
    <w:rsid w:val="00E515B0"/>
    <w:rsid w:val="00E519F0"/>
    <w:rsid w:val="00E51AA0"/>
    <w:rsid w:val="00E51EA5"/>
    <w:rsid w:val="00E52345"/>
    <w:rsid w:val="00E5379E"/>
    <w:rsid w:val="00E550F5"/>
    <w:rsid w:val="00E56518"/>
    <w:rsid w:val="00E567F4"/>
    <w:rsid w:val="00E57861"/>
    <w:rsid w:val="00E6132E"/>
    <w:rsid w:val="00E61AE6"/>
    <w:rsid w:val="00E62A5C"/>
    <w:rsid w:val="00E62AC6"/>
    <w:rsid w:val="00E62CC5"/>
    <w:rsid w:val="00E667DA"/>
    <w:rsid w:val="00E67C1C"/>
    <w:rsid w:val="00E67D5A"/>
    <w:rsid w:val="00E706DB"/>
    <w:rsid w:val="00E7137D"/>
    <w:rsid w:val="00E714E9"/>
    <w:rsid w:val="00E71B61"/>
    <w:rsid w:val="00E7252F"/>
    <w:rsid w:val="00E72B5E"/>
    <w:rsid w:val="00E76A86"/>
    <w:rsid w:val="00E76E0F"/>
    <w:rsid w:val="00E829EB"/>
    <w:rsid w:val="00E835F6"/>
    <w:rsid w:val="00E84BFD"/>
    <w:rsid w:val="00E857DA"/>
    <w:rsid w:val="00E85F17"/>
    <w:rsid w:val="00E86586"/>
    <w:rsid w:val="00E86844"/>
    <w:rsid w:val="00E87822"/>
    <w:rsid w:val="00E87F9B"/>
    <w:rsid w:val="00E90F34"/>
    <w:rsid w:val="00E92916"/>
    <w:rsid w:val="00E92EFA"/>
    <w:rsid w:val="00E9302B"/>
    <w:rsid w:val="00E93536"/>
    <w:rsid w:val="00E9378C"/>
    <w:rsid w:val="00E93EC1"/>
    <w:rsid w:val="00E94684"/>
    <w:rsid w:val="00E960F0"/>
    <w:rsid w:val="00E973A6"/>
    <w:rsid w:val="00E97652"/>
    <w:rsid w:val="00EA00E6"/>
    <w:rsid w:val="00EA02FF"/>
    <w:rsid w:val="00EA0970"/>
    <w:rsid w:val="00EA11E7"/>
    <w:rsid w:val="00EA2EC8"/>
    <w:rsid w:val="00EA5160"/>
    <w:rsid w:val="00EA6F09"/>
    <w:rsid w:val="00EA7098"/>
    <w:rsid w:val="00EB11F4"/>
    <w:rsid w:val="00EB1BA2"/>
    <w:rsid w:val="00EB4DE7"/>
    <w:rsid w:val="00EB66D6"/>
    <w:rsid w:val="00EB6C49"/>
    <w:rsid w:val="00EC49F5"/>
    <w:rsid w:val="00EC7550"/>
    <w:rsid w:val="00ED0337"/>
    <w:rsid w:val="00ED0D75"/>
    <w:rsid w:val="00ED24DD"/>
    <w:rsid w:val="00ED440D"/>
    <w:rsid w:val="00ED4542"/>
    <w:rsid w:val="00ED46B5"/>
    <w:rsid w:val="00ED6A87"/>
    <w:rsid w:val="00ED72FB"/>
    <w:rsid w:val="00ED7B08"/>
    <w:rsid w:val="00EE13CE"/>
    <w:rsid w:val="00EE18DE"/>
    <w:rsid w:val="00EE4364"/>
    <w:rsid w:val="00EE4832"/>
    <w:rsid w:val="00EE4A91"/>
    <w:rsid w:val="00EE4E11"/>
    <w:rsid w:val="00EE5E53"/>
    <w:rsid w:val="00EF07EB"/>
    <w:rsid w:val="00EF1948"/>
    <w:rsid w:val="00EF4A6F"/>
    <w:rsid w:val="00EF4EAA"/>
    <w:rsid w:val="00EF5202"/>
    <w:rsid w:val="00EF539B"/>
    <w:rsid w:val="00EF55E3"/>
    <w:rsid w:val="00EF562E"/>
    <w:rsid w:val="00EF6B1F"/>
    <w:rsid w:val="00EF77C7"/>
    <w:rsid w:val="00EF7CF1"/>
    <w:rsid w:val="00F007AA"/>
    <w:rsid w:val="00F00B42"/>
    <w:rsid w:val="00F00ED6"/>
    <w:rsid w:val="00F013BF"/>
    <w:rsid w:val="00F0237E"/>
    <w:rsid w:val="00F024D1"/>
    <w:rsid w:val="00F02558"/>
    <w:rsid w:val="00F041A0"/>
    <w:rsid w:val="00F0441E"/>
    <w:rsid w:val="00F100EF"/>
    <w:rsid w:val="00F1335D"/>
    <w:rsid w:val="00F16491"/>
    <w:rsid w:val="00F16499"/>
    <w:rsid w:val="00F16E6A"/>
    <w:rsid w:val="00F22F73"/>
    <w:rsid w:val="00F237F4"/>
    <w:rsid w:val="00F238C7"/>
    <w:rsid w:val="00F27559"/>
    <w:rsid w:val="00F306F4"/>
    <w:rsid w:val="00F30E0D"/>
    <w:rsid w:val="00F31860"/>
    <w:rsid w:val="00F34544"/>
    <w:rsid w:val="00F41F5B"/>
    <w:rsid w:val="00F45298"/>
    <w:rsid w:val="00F45305"/>
    <w:rsid w:val="00F46C2E"/>
    <w:rsid w:val="00F47705"/>
    <w:rsid w:val="00F500ED"/>
    <w:rsid w:val="00F51A83"/>
    <w:rsid w:val="00F52220"/>
    <w:rsid w:val="00F527E7"/>
    <w:rsid w:val="00F52CE6"/>
    <w:rsid w:val="00F564CE"/>
    <w:rsid w:val="00F56C5E"/>
    <w:rsid w:val="00F6090D"/>
    <w:rsid w:val="00F60EAC"/>
    <w:rsid w:val="00F61FA5"/>
    <w:rsid w:val="00F6388E"/>
    <w:rsid w:val="00F65691"/>
    <w:rsid w:val="00F660BB"/>
    <w:rsid w:val="00F66B02"/>
    <w:rsid w:val="00F66D67"/>
    <w:rsid w:val="00F72E54"/>
    <w:rsid w:val="00F7382C"/>
    <w:rsid w:val="00F73CB2"/>
    <w:rsid w:val="00F74FA4"/>
    <w:rsid w:val="00F75372"/>
    <w:rsid w:val="00F76B0E"/>
    <w:rsid w:val="00F76DD9"/>
    <w:rsid w:val="00F77592"/>
    <w:rsid w:val="00F77C09"/>
    <w:rsid w:val="00F80866"/>
    <w:rsid w:val="00F80BB8"/>
    <w:rsid w:val="00F811EB"/>
    <w:rsid w:val="00F825BA"/>
    <w:rsid w:val="00F82740"/>
    <w:rsid w:val="00F84780"/>
    <w:rsid w:val="00F866C4"/>
    <w:rsid w:val="00F867C4"/>
    <w:rsid w:val="00F87A01"/>
    <w:rsid w:val="00F90929"/>
    <w:rsid w:val="00F90A7B"/>
    <w:rsid w:val="00F928A8"/>
    <w:rsid w:val="00F92C39"/>
    <w:rsid w:val="00F93091"/>
    <w:rsid w:val="00F936C0"/>
    <w:rsid w:val="00F96EAD"/>
    <w:rsid w:val="00F97F77"/>
    <w:rsid w:val="00FA00AF"/>
    <w:rsid w:val="00FA16A7"/>
    <w:rsid w:val="00FA3FE5"/>
    <w:rsid w:val="00FA5727"/>
    <w:rsid w:val="00FA6A87"/>
    <w:rsid w:val="00FA7206"/>
    <w:rsid w:val="00FA7EDE"/>
    <w:rsid w:val="00FB411D"/>
    <w:rsid w:val="00FB4BE4"/>
    <w:rsid w:val="00FB5644"/>
    <w:rsid w:val="00FB573A"/>
    <w:rsid w:val="00FB59B1"/>
    <w:rsid w:val="00FB6E81"/>
    <w:rsid w:val="00FC031D"/>
    <w:rsid w:val="00FC400A"/>
    <w:rsid w:val="00FC504D"/>
    <w:rsid w:val="00FC54B7"/>
    <w:rsid w:val="00FC5869"/>
    <w:rsid w:val="00FC5C7E"/>
    <w:rsid w:val="00FC6472"/>
    <w:rsid w:val="00FC6EA0"/>
    <w:rsid w:val="00FC7F0A"/>
    <w:rsid w:val="00FD00CD"/>
    <w:rsid w:val="00FD4022"/>
    <w:rsid w:val="00FD4251"/>
    <w:rsid w:val="00FD59BC"/>
    <w:rsid w:val="00FE0A72"/>
    <w:rsid w:val="00FE0EF2"/>
    <w:rsid w:val="00FE0FBC"/>
    <w:rsid w:val="00FE1A4B"/>
    <w:rsid w:val="00FE3E18"/>
    <w:rsid w:val="00FE5239"/>
    <w:rsid w:val="00FE6097"/>
    <w:rsid w:val="00FE6595"/>
    <w:rsid w:val="00FF072A"/>
    <w:rsid w:val="00FF1CBE"/>
    <w:rsid w:val="00FF276D"/>
    <w:rsid w:val="00FF2939"/>
    <w:rsid w:val="00FF314A"/>
    <w:rsid w:val="00FF43F5"/>
    <w:rsid w:val="00FF5D11"/>
    <w:rsid w:val="00FF5DB0"/>
    <w:rsid w:val="00FF7451"/>
    <w:rsid w:val="01F070A4"/>
    <w:rsid w:val="03BB18C7"/>
    <w:rsid w:val="046B5136"/>
    <w:rsid w:val="055B577D"/>
    <w:rsid w:val="08EE3D79"/>
    <w:rsid w:val="0D487878"/>
    <w:rsid w:val="0F7E5F8C"/>
    <w:rsid w:val="103678CB"/>
    <w:rsid w:val="142B09D0"/>
    <w:rsid w:val="14CA48B2"/>
    <w:rsid w:val="16CC523F"/>
    <w:rsid w:val="17C44B88"/>
    <w:rsid w:val="1952267A"/>
    <w:rsid w:val="1CCA4FEA"/>
    <w:rsid w:val="1D9B400C"/>
    <w:rsid w:val="1DA72AA0"/>
    <w:rsid w:val="1E9A349A"/>
    <w:rsid w:val="1EC04C47"/>
    <w:rsid w:val="21581F02"/>
    <w:rsid w:val="21D67B49"/>
    <w:rsid w:val="226932DF"/>
    <w:rsid w:val="22A675B8"/>
    <w:rsid w:val="270E18FB"/>
    <w:rsid w:val="28B0060B"/>
    <w:rsid w:val="29190396"/>
    <w:rsid w:val="2A2B717D"/>
    <w:rsid w:val="2AE94C5E"/>
    <w:rsid w:val="2FA0365B"/>
    <w:rsid w:val="308B7939"/>
    <w:rsid w:val="32836848"/>
    <w:rsid w:val="34CB21D2"/>
    <w:rsid w:val="3554282F"/>
    <w:rsid w:val="384000FD"/>
    <w:rsid w:val="3D5B3A4B"/>
    <w:rsid w:val="41A70341"/>
    <w:rsid w:val="42F949EE"/>
    <w:rsid w:val="42FB6B2F"/>
    <w:rsid w:val="45EF4282"/>
    <w:rsid w:val="48EA6A8B"/>
    <w:rsid w:val="49073CF4"/>
    <w:rsid w:val="49653EE4"/>
    <w:rsid w:val="4A0C5EF2"/>
    <w:rsid w:val="4BD034A7"/>
    <w:rsid w:val="4BFF17B7"/>
    <w:rsid w:val="4C277087"/>
    <w:rsid w:val="4F621615"/>
    <w:rsid w:val="529D284B"/>
    <w:rsid w:val="530F70BE"/>
    <w:rsid w:val="559B63B0"/>
    <w:rsid w:val="55D83C69"/>
    <w:rsid w:val="5AD73A3D"/>
    <w:rsid w:val="5B394FE8"/>
    <w:rsid w:val="5B3C5CC5"/>
    <w:rsid w:val="5BAC4E41"/>
    <w:rsid w:val="5C8B46DB"/>
    <w:rsid w:val="5E2E2D6A"/>
    <w:rsid w:val="5EAA48B0"/>
    <w:rsid w:val="60444045"/>
    <w:rsid w:val="60F25912"/>
    <w:rsid w:val="61182107"/>
    <w:rsid w:val="626C4C7D"/>
    <w:rsid w:val="649600DF"/>
    <w:rsid w:val="65B64FEB"/>
    <w:rsid w:val="670259BC"/>
    <w:rsid w:val="692C3C65"/>
    <w:rsid w:val="693A50E1"/>
    <w:rsid w:val="6A2F40C9"/>
    <w:rsid w:val="6B8C01BB"/>
    <w:rsid w:val="707F5E5A"/>
    <w:rsid w:val="711117FB"/>
    <w:rsid w:val="71F92C75"/>
    <w:rsid w:val="73733B67"/>
    <w:rsid w:val="73B11D44"/>
    <w:rsid w:val="75FB1B0B"/>
    <w:rsid w:val="77B60189"/>
    <w:rsid w:val="780F5581"/>
    <w:rsid w:val="78865830"/>
    <w:rsid w:val="78D62185"/>
    <w:rsid w:val="79F97D1C"/>
    <w:rsid w:val="7BB2632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47C1"/>
  <w15:docId w15:val="{6CBFF27A-6882-46BF-9237-E3FD31837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7719"/>
    <w:pPr>
      <w:spacing w:after="200" w:line="276"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 w:type="character" w:styleId="a4">
    <w:name w:val="annotation reference"/>
    <w:basedOn w:val="a0"/>
    <w:uiPriority w:val="99"/>
    <w:semiHidden/>
    <w:unhideWhenUsed/>
    <w:rsid w:val="00AD39E5"/>
    <w:rPr>
      <w:sz w:val="16"/>
      <w:szCs w:val="16"/>
    </w:rPr>
  </w:style>
  <w:style w:type="paragraph" w:styleId="a5">
    <w:name w:val="annotation text"/>
    <w:basedOn w:val="a"/>
    <w:link w:val="a6"/>
    <w:uiPriority w:val="99"/>
    <w:semiHidden/>
    <w:unhideWhenUsed/>
    <w:rsid w:val="00AD39E5"/>
    <w:pPr>
      <w:spacing w:line="240" w:lineRule="auto"/>
    </w:pPr>
    <w:rPr>
      <w:sz w:val="20"/>
      <w:szCs w:val="20"/>
    </w:rPr>
  </w:style>
  <w:style w:type="character" w:customStyle="1" w:styleId="a6">
    <w:name w:val="Текст примечания Знак"/>
    <w:basedOn w:val="a0"/>
    <w:link w:val="a5"/>
    <w:uiPriority w:val="99"/>
    <w:semiHidden/>
    <w:rsid w:val="00AD39E5"/>
    <w:rPr>
      <w:lang w:eastAsia="en-US"/>
    </w:rPr>
  </w:style>
  <w:style w:type="paragraph" w:styleId="a7">
    <w:name w:val="annotation subject"/>
    <w:basedOn w:val="a5"/>
    <w:next w:val="a5"/>
    <w:link w:val="a8"/>
    <w:uiPriority w:val="99"/>
    <w:semiHidden/>
    <w:unhideWhenUsed/>
    <w:rsid w:val="00AD39E5"/>
    <w:rPr>
      <w:b/>
      <w:bCs/>
    </w:rPr>
  </w:style>
  <w:style w:type="character" w:customStyle="1" w:styleId="a8">
    <w:name w:val="Тема примечания Знак"/>
    <w:basedOn w:val="a6"/>
    <w:link w:val="a7"/>
    <w:uiPriority w:val="99"/>
    <w:semiHidden/>
    <w:rsid w:val="00AD39E5"/>
    <w:rPr>
      <w:b/>
      <w:bCs/>
      <w:lang w:eastAsia="en-US"/>
    </w:rPr>
  </w:style>
  <w:style w:type="paragraph" w:customStyle="1" w:styleId="Default">
    <w:name w:val="Default"/>
    <w:rsid w:val="001F4C00"/>
    <w:pPr>
      <w:autoSpaceDE w:val="0"/>
      <w:autoSpaceDN w:val="0"/>
      <w:adjustRightInd w:val="0"/>
    </w:pPr>
    <w:rPr>
      <w:rFonts w:ascii="Times New Roman" w:hAnsi="Times New Roman" w:cs="Times New Roman"/>
      <w:color w:val="000000"/>
      <w:sz w:val="24"/>
      <w:szCs w:val="24"/>
      <w:lang w:eastAsia="en-US"/>
    </w:rPr>
  </w:style>
  <w:style w:type="table" w:styleId="a9">
    <w:name w:val="Table Grid"/>
    <w:basedOn w:val="a1"/>
    <w:uiPriority w:val="59"/>
    <w:rsid w:val="001F4C00"/>
    <w:pPr>
      <w:ind w:firstLine="567"/>
      <w:jc w:val="both"/>
    </w:pPr>
    <w:rPr>
      <w:rFonts w:ascii="Times New Roman" w:hAnsi="Times New Roman" w:cs="Times New Roman"/>
      <w:sz w:val="28"/>
      <w:szCs w:val="28"/>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709">
      <w:bodyDiv w:val="1"/>
      <w:marLeft w:val="0"/>
      <w:marRight w:val="0"/>
      <w:marTop w:val="0"/>
      <w:marBottom w:val="0"/>
      <w:divBdr>
        <w:top w:val="none" w:sz="0" w:space="0" w:color="auto"/>
        <w:left w:val="none" w:sz="0" w:space="0" w:color="auto"/>
        <w:bottom w:val="none" w:sz="0" w:space="0" w:color="auto"/>
        <w:right w:val="none" w:sz="0" w:space="0" w:color="auto"/>
      </w:divBdr>
    </w:div>
    <w:div w:id="134488709">
      <w:bodyDiv w:val="1"/>
      <w:marLeft w:val="0"/>
      <w:marRight w:val="0"/>
      <w:marTop w:val="0"/>
      <w:marBottom w:val="0"/>
      <w:divBdr>
        <w:top w:val="none" w:sz="0" w:space="0" w:color="auto"/>
        <w:left w:val="none" w:sz="0" w:space="0" w:color="auto"/>
        <w:bottom w:val="none" w:sz="0" w:space="0" w:color="auto"/>
        <w:right w:val="none" w:sz="0" w:space="0" w:color="auto"/>
      </w:divBdr>
    </w:div>
    <w:div w:id="208807335">
      <w:bodyDiv w:val="1"/>
      <w:marLeft w:val="0"/>
      <w:marRight w:val="0"/>
      <w:marTop w:val="0"/>
      <w:marBottom w:val="0"/>
      <w:divBdr>
        <w:top w:val="none" w:sz="0" w:space="0" w:color="auto"/>
        <w:left w:val="none" w:sz="0" w:space="0" w:color="auto"/>
        <w:bottom w:val="none" w:sz="0" w:space="0" w:color="auto"/>
        <w:right w:val="none" w:sz="0" w:space="0" w:color="auto"/>
      </w:divBdr>
    </w:div>
    <w:div w:id="324208522">
      <w:bodyDiv w:val="1"/>
      <w:marLeft w:val="0"/>
      <w:marRight w:val="0"/>
      <w:marTop w:val="0"/>
      <w:marBottom w:val="0"/>
      <w:divBdr>
        <w:top w:val="none" w:sz="0" w:space="0" w:color="auto"/>
        <w:left w:val="none" w:sz="0" w:space="0" w:color="auto"/>
        <w:bottom w:val="none" w:sz="0" w:space="0" w:color="auto"/>
        <w:right w:val="none" w:sz="0" w:space="0" w:color="auto"/>
      </w:divBdr>
    </w:div>
    <w:div w:id="340351880">
      <w:bodyDiv w:val="1"/>
      <w:marLeft w:val="0"/>
      <w:marRight w:val="0"/>
      <w:marTop w:val="0"/>
      <w:marBottom w:val="0"/>
      <w:divBdr>
        <w:top w:val="none" w:sz="0" w:space="0" w:color="auto"/>
        <w:left w:val="none" w:sz="0" w:space="0" w:color="auto"/>
        <w:bottom w:val="none" w:sz="0" w:space="0" w:color="auto"/>
        <w:right w:val="none" w:sz="0" w:space="0" w:color="auto"/>
      </w:divBdr>
    </w:div>
    <w:div w:id="375784187">
      <w:bodyDiv w:val="1"/>
      <w:marLeft w:val="0"/>
      <w:marRight w:val="0"/>
      <w:marTop w:val="0"/>
      <w:marBottom w:val="0"/>
      <w:divBdr>
        <w:top w:val="none" w:sz="0" w:space="0" w:color="auto"/>
        <w:left w:val="none" w:sz="0" w:space="0" w:color="auto"/>
        <w:bottom w:val="none" w:sz="0" w:space="0" w:color="auto"/>
        <w:right w:val="none" w:sz="0" w:space="0" w:color="auto"/>
      </w:divBdr>
    </w:div>
    <w:div w:id="408694335">
      <w:bodyDiv w:val="1"/>
      <w:marLeft w:val="0"/>
      <w:marRight w:val="0"/>
      <w:marTop w:val="0"/>
      <w:marBottom w:val="0"/>
      <w:divBdr>
        <w:top w:val="none" w:sz="0" w:space="0" w:color="auto"/>
        <w:left w:val="none" w:sz="0" w:space="0" w:color="auto"/>
        <w:bottom w:val="none" w:sz="0" w:space="0" w:color="auto"/>
        <w:right w:val="none" w:sz="0" w:space="0" w:color="auto"/>
      </w:divBdr>
    </w:div>
    <w:div w:id="437023161">
      <w:bodyDiv w:val="1"/>
      <w:marLeft w:val="0"/>
      <w:marRight w:val="0"/>
      <w:marTop w:val="0"/>
      <w:marBottom w:val="0"/>
      <w:divBdr>
        <w:top w:val="none" w:sz="0" w:space="0" w:color="auto"/>
        <w:left w:val="none" w:sz="0" w:space="0" w:color="auto"/>
        <w:bottom w:val="none" w:sz="0" w:space="0" w:color="auto"/>
        <w:right w:val="none" w:sz="0" w:space="0" w:color="auto"/>
      </w:divBdr>
    </w:div>
    <w:div w:id="504855672">
      <w:bodyDiv w:val="1"/>
      <w:marLeft w:val="0"/>
      <w:marRight w:val="0"/>
      <w:marTop w:val="0"/>
      <w:marBottom w:val="0"/>
      <w:divBdr>
        <w:top w:val="none" w:sz="0" w:space="0" w:color="auto"/>
        <w:left w:val="none" w:sz="0" w:space="0" w:color="auto"/>
        <w:bottom w:val="none" w:sz="0" w:space="0" w:color="auto"/>
        <w:right w:val="none" w:sz="0" w:space="0" w:color="auto"/>
      </w:divBdr>
    </w:div>
    <w:div w:id="521214416">
      <w:bodyDiv w:val="1"/>
      <w:marLeft w:val="0"/>
      <w:marRight w:val="0"/>
      <w:marTop w:val="0"/>
      <w:marBottom w:val="0"/>
      <w:divBdr>
        <w:top w:val="none" w:sz="0" w:space="0" w:color="auto"/>
        <w:left w:val="none" w:sz="0" w:space="0" w:color="auto"/>
        <w:bottom w:val="none" w:sz="0" w:space="0" w:color="auto"/>
        <w:right w:val="none" w:sz="0" w:space="0" w:color="auto"/>
      </w:divBdr>
      <w:divsChild>
        <w:div w:id="1810199561">
          <w:marLeft w:val="0"/>
          <w:marRight w:val="0"/>
          <w:marTop w:val="0"/>
          <w:marBottom w:val="0"/>
          <w:divBdr>
            <w:top w:val="none" w:sz="0" w:space="0" w:color="auto"/>
            <w:left w:val="none" w:sz="0" w:space="0" w:color="auto"/>
            <w:bottom w:val="none" w:sz="0" w:space="0" w:color="auto"/>
            <w:right w:val="none" w:sz="0" w:space="0" w:color="auto"/>
          </w:divBdr>
          <w:divsChild>
            <w:div w:id="145602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6758">
      <w:bodyDiv w:val="1"/>
      <w:marLeft w:val="0"/>
      <w:marRight w:val="0"/>
      <w:marTop w:val="0"/>
      <w:marBottom w:val="0"/>
      <w:divBdr>
        <w:top w:val="none" w:sz="0" w:space="0" w:color="auto"/>
        <w:left w:val="none" w:sz="0" w:space="0" w:color="auto"/>
        <w:bottom w:val="none" w:sz="0" w:space="0" w:color="auto"/>
        <w:right w:val="none" w:sz="0" w:space="0" w:color="auto"/>
      </w:divBdr>
    </w:div>
    <w:div w:id="590044934">
      <w:bodyDiv w:val="1"/>
      <w:marLeft w:val="0"/>
      <w:marRight w:val="0"/>
      <w:marTop w:val="0"/>
      <w:marBottom w:val="0"/>
      <w:divBdr>
        <w:top w:val="none" w:sz="0" w:space="0" w:color="auto"/>
        <w:left w:val="none" w:sz="0" w:space="0" w:color="auto"/>
        <w:bottom w:val="none" w:sz="0" w:space="0" w:color="auto"/>
        <w:right w:val="none" w:sz="0" w:space="0" w:color="auto"/>
      </w:divBdr>
    </w:div>
    <w:div w:id="637682129">
      <w:bodyDiv w:val="1"/>
      <w:marLeft w:val="0"/>
      <w:marRight w:val="0"/>
      <w:marTop w:val="0"/>
      <w:marBottom w:val="0"/>
      <w:divBdr>
        <w:top w:val="none" w:sz="0" w:space="0" w:color="auto"/>
        <w:left w:val="none" w:sz="0" w:space="0" w:color="auto"/>
        <w:bottom w:val="none" w:sz="0" w:space="0" w:color="auto"/>
        <w:right w:val="none" w:sz="0" w:space="0" w:color="auto"/>
      </w:divBdr>
    </w:div>
    <w:div w:id="639262390">
      <w:bodyDiv w:val="1"/>
      <w:marLeft w:val="0"/>
      <w:marRight w:val="0"/>
      <w:marTop w:val="0"/>
      <w:marBottom w:val="0"/>
      <w:divBdr>
        <w:top w:val="none" w:sz="0" w:space="0" w:color="auto"/>
        <w:left w:val="none" w:sz="0" w:space="0" w:color="auto"/>
        <w:bottom w:val="none" w:sz="0" w:space="0" w:color="auto"/>
        <w:right w:val="none" w:sz="0" w:space="0" w:color="auto"/>
      </w:divBdr>
    </w:div>
    <w:div w:id="652369746">
      <w:bodyDiv w:val="1"/>
      <w:marLeft w:val="0"/>
      <w:marRight w:val="0"/>
      <w:marTop w:val="0"/>
      <w:marBottom w:val="0"/>
      <w:divBdr>
        <w:top w:val="none" w:sz="0" w:space="0" w:color="auto"/>
        <w:left w:val="none" w:sz="0" w:space="0" w:color="auto"/>
        <w:bottom w:val="none" w:sz="0" w:space="0" w:color="auto"/>
        <w:right w:val="none" w:sz="0" w:space="0" w:color="auto"/>
      </w:divBdr>
    </w:div>
    <w:div w:id="689572180">
      <w:bodyDiv w:val="1"/>
      <w:marLeft w:val="0"/>
      <w:marRight w:val="0"/>
      <w:marTop w:val="0"/>
      <w:marBottom w:val="0"/>
      <w:divBdr>
        <w:top w:val="none" w:sz="0" w:space="0" w:color="auto"/>
        <w:left w:val="none" w:sz="0" w:space="0" w:color="auto"/>
        <w:bottom w:val="none" w:sz="0" w:space="0" w:color="auto"/>
        <w:right w:val="none" w:sz="0" w:space="0" w:color="auto"/>
      </w:divBdr>
      <w:divsChild>
        <w:div w:id="530072899">
          <w:marLeft w:val="0"/>
          <w:marRight w:val="0"/>
          <w:marTop w:val="0"/>
          <w:marBottom w:val="0"/>
          <w:divBdr>
            <w:top w:val="none" w:sz="0" w:space="0" w:color="auto"/>
            <w:left w:val="none" w:sz="0" w:space="0" w:color="auto"/>
            <w:bottom w:val="none" w:sz="0" w:space="0" w:color="auto"/>
            <w:right w:val="none" w:sz="0" w:space="0" w:color="auto"/>
          </w:divBdr>
        </w:div>
      </w:divsChild>
    </w:div>
    <w:div w:id="693117249">
      <w:bodyDiv w:val="1"/>
      <w:marLeft w:val="0"/>
      <w:marRight w:val="0"/>
      <w:marTop w:val="0"/>
      <w:marBottom w:val="0"/>
      <w:divBdr>
        <w:top w:val="none" w:sz="0" w:space="0" w:color="auto"/>
        <w:left w:val="none" w:sz="0" w:space="0" w:color="auto"/>
        <w:bottom w:val="none" w:sz="0" w:space="0" w:color="auto"/>
        <w:right w:val="none" w:sz="0" w:space="0" w:color="auto"/>
      </w:divBdr>
    </w:div>
    <w:div w:id="764115166">
      <w:bodyDiv w:val="1"/>
      <w:marLeft w:val="0"/>
      <w:marRight w:val="0"/>
      <w:marTop w:val="0"/>
      <w:marBottom w:val="0"/>
      <w:divBdr>
        <w:top w:val="none" w:sz="0" w:space="0" w:color="auto"/>
        <w:left w:val="none" w:sz="0" w:space="0" w:color="auto"/>
        <w:bottom w:val="none" w:sz="0" w:space="0" w:color="auto"/>
        <w:right w:val="none" w:sz="0" w:space="0" w:color="auto"/>
      </w:divBdr>
    </w:div>
    <w:div w:id="802382489">
      <w:bodyDiv w:val="1"/>
      <w:marLeft w:val="0"/>
      <w:marRight w:val="0"/>
      <w:marTop w:val="0"/>
      <w:marBottom w:val="0"/>
      <w:divBdr>
        <w:top w:val="none" w:sz="0" w:space="0" w:color="auto"/>
        <w:left w:val="none" w:sz="0" w:space="0" w:color="auto"/>
        <w:bottom w:val="none" w:sz="0" w:space="0" w:color="auto"/>
        <w:right w:val="none" w:sz="0" w:space="0" w:color="auto"/>
      </w:divBdr>
    </w:div>
    <w:div w:id="984775830">
      <w:bodyDiv w:val="1"/>
      <w:marLeft w:val="0"/>
      <w:marRight w:val="0"/>
      <w:marTop w:val="0"/>
      <w:marBottom w:val="0"/>
      <w:divBdr>
        <w:top w:val="none" w:sz="0" w:space="0" w:color="auto"/>
        <w:left w:val="none" w:sz="0" w:space="0" w:color="auto"/>
        <w:bottom w:val="none" w:sz="0" w:space="0" w:color="auto"/>
        <w:right w:val="none" w:sz="0" w:space="0" w:color="auto"/>
      </w:divBdr>
    </w:div>
    <w:div w:id="1020552005">
      <w:bodyDiv w:val="1"/>
      <w:marLeft w:val="0"/>
      <w:marRight w:val="0"/>
      <w:marTop w:val="0"/>
      <w:marBottom w:val="0"/>
      <w:divBdr>
        <w:top w:val="none" w:sz="0" w:space="0" w:color="auto"/>
        <w:left w:val="none" w:sz="0" w:space="0" w:color="auto"/>
        <w:bottom w:val="none" w:sz="0" w:space="0" w:color="auto"/>
        <w:right w:val="none" w:sz="0" w:space="0" w:color="auto"/>
      </w:divBdr>
    </w:div>
    <w:div w:id="1068455975">
      <w:bodyDiv w:val="1"/>
      <w:marLeft w:val="0"/>
      <w:marRight w:val="0"/>
      <w:marTop w:val="0"/>
      <w:marBottom w:val="0"/>
      <w:divBdr>
        <w:top w:val="none" w:sz="0" w:space="0" w:color="auto"/>
        <w:left w:val="none" w:sz="0" w:space="0" w:color="auto"/>
        <w:bottom w:val="none" w:sz="0" w:space="0" w:color="auto"/>
        <w:right w:val="none" w:sz="0" w:space="0" w:color="auto"/>
      </w:divBdr>
    </w:div>
    <w:div w:id="1159613074">
      <w:bodyDiv w:val="1"/>
      <w:marLeft w:val="0"/>
      <w:marRight w:val="0"/>
      <w:marTop w:val="0"/>
      <w:marBottom w:val="0"/>
      <w:divBdr>
        <w:top w:val="none" w:sz="0" w:space="0" w:color="auto"/>
        <w:left w:val="none" w:sz="0" w:space="0" w:color="auto"/>
        <w:bottom w:val="none" w:sz="0" w:space="0" w:color="auto"/>
        <w:right w:val="none" w:sz="0" w:space="0" w:color="auto"/>
      </w:divBdr>
    </w:div>
    <w:div w:id="1174879294">
      <w:bodyDiv w:val="1"/>
      <w:marLeft w:val="0"/>
      <w:marRight w:val="0"/>
      <w:marTop w:val="0"/>
      <w:marBottom w:val="0"/>
      <w:divBdr>
        <w:top w:val="none" w:sz="0" w:space="0" w:color="auto"/>
        <w:left w:val="none" w:sz="0" w:space="0" w:color="auto"/>
        <w:bottom w:val="none" w:sz="0" w:space="0" w:color="auto"/>
        <w:right w:val="none" w:sz="0" w:space="0" w:color="auto"/>
      </w:divBdr>
    </w:div>
    <w:div w:id="1179852799">
      <w:bodyDiv w:val="1"/>
      <w:marLeft w:val="0"/>
      <w:marRight w:val="0"/>
      <w:marTop w:val="0"/>
      <w:marBottom w:val="0"/>
      <w:divBdr>
        <w:top w:val="none" w:sz="0" w:space="0" w:color="auto"/>
        <w:left w:val="none" w:sz="0" w:space="0" w:color="auto"/>
        <w:bottom w:val="none" w:sz="0" w:space="0" w:color="auto"/>
        <w:right w:val="none" w:sz="0" w:space="0" w:color="auto"/>
      </w:divBdr>
    </w:div>
    <w:div w:id="1217860511">
      <w:bodyDiv w:val="1"/>
      <w:marLeft w:val="0"/>
      <w:marRight w:val="0"/>
      <w:marTop w:val="0"/>
      <w:marBottom w:val="0"/>
      <w:divBdr>
        <w:top w:val="none" w:sz="0" w:space="0" w:color="auto"/>
        <w:left w:val="none" w:sz="0" w:space="0" w:color="auto"/>
        <w:bottom w:val="none" w:sz="0" w:space="0" w:color="auto"/>
        <w:right w:val="none" w:sz="0" w:space="0" w:color="auto"/>
      </w:divBdr>
    </w:div>
    <w:div w:id="1218518652">
      <w:bodyDiv w:val="1"/>
      <w:marLeft w:val="0"/>
      <w:marRight w:val="0"/>
      <w:marTop w:val="0"/>
      <w:marBottom w:val="0"/>
      <w:divBdr>
        <w:top w:val="none" w:sz="0" w:space="0" w:color="auto"/>
        <w:left w:val="none" w:sz="0" w:space="0" w:color="auto"/>
        <w:bottom w:val="none" w:sz="0" w:space="0" w:color="auto"/>
        <w:right w:val="none" w:sz="0" w:space="0" w:color="auto"/>
      </w:divBdr>
    </w:div>
    <w:div w:id="1227959335">
      <w:bodyDiv w:val="1"/>
      <w:marLeft w:val="0"/>
      <w:marRight w:val="0"/>
      <w:marTop w:val="0"/>
      <w:marBottom w:val="0"/>
      <w:divBdr>
        <w:top w:val="none" w:sz="0" w:space="0" w:color="auto"/>
        <w:left w:val="none" w:sz="0" w:space="0" w:color="auto"/>
        <w:bottom w:val="none" w:sz="0" w:space="0" w:color="auto"/>
        <w:right w:val="none" w:sz="0" w:space="0" w:color="auto"/>
      </w:divBdr>
    </w:div>
    <w:div w:id="1262376364">
      <w:bodyDiv w:val="1"/>
      <w:marLeft w:val="0"/>
      <w:marRight w:val="0"/>
      <w:marTop w:val="0"/>
      <w:marBottom w:val="0"/>
      <w:divBdr>
        <w:top w:val="none" w:sz="0" w:space="0" w:color="auto"/>
        <w:left w:val="none" w:sz="0" w:space="0" w:color="auto"/>
        <w:bottom w:val="none" w:sz="0" w:space="0" w:color="auto"/>
        <w:right w:val="none" w:sz="0" w:space="0" w:color="auto"/>
      </w:divBdr>
    </w:div>
    <w:div w:id="1327594433">
      <w:bodyDiv w:val="1"/>
      <w:marLeft w:val="0"/>
      <w:marRight w:val="0"/>
      <w:marTop w:val="0"/>
      <w:marBottom w:val="0"/>
      <w:divBdr>
        <w:top w:val="none" w:sz="0" w:space="0" w:color="auto"/>
        <w:left w:val="none" w:sz="0" w:space="0" w:color="auto"/>
        <w:bottom w:val="none" w:sz="0" w:space="0" w:color="auto"/>
        <w:right w:val="none" w:sz="0" w:space="0" w:color="auto"/>
      </w:divBdr>
    </w:div>
    <w:div w:id="1358386047">
      <w:bodyDiv w:val="1"/>
      <w:marLeft w:val="0"/>
      <w:marRight w:val="0"/>
      <w:marTop w:val="0"/>
      <w:marBottom w:val="0"/>
      <w:divBdr>
        <w:top w:val="none" w:sz="0" w:space="0" w:color="auto"/>
        <w:left w:val="none" w:sz="0" w:space="0" w:color="auto"/>
        <w:bottom w:val="none" w:sz="0" w:space="0" w:color="auto"/>
        <w:right w:val="none" w:sz="0" w:space="0" w:color="auto"/>
      </w:divBdr>
    </w:div>
    <w:div w:id="1369836236">
      <w:bodyDiv w:val="1"/>
      <w:marLeft w:val="0"/>
      <w:marRight w:val="0"/>
      <w:marTop w:val="0"/>
      <w:marBottom w:val="0"/>
      <w:divBdr>
        <w:top w:val="none" w:sz="0" w:space="0" w:color="auto"/>
        <w:left w:val="none" w:sz="0" w:space="0" w:color="auto"/>
        <w:bottom w:val="none" w:sz="0" w:space="0" w:color="auto"/>
        <w:right w:val="none" w:sz="0" w:space="0" w:color="auto"/>
      </w:divBdr>
    </w:div>
    <w:div w:id="1383938506">
      <w:bodyDiv w:val="1"/>
      <w:marLeft w:val="0"/>
      <w:marRight w:val="0"/>
      <w:marTop w:val="0"/>
      <w:marBottom w:val="0"/>
      <w:divBdr>
        <w:top w:val="none" w:sz="0" w:space="0" w:color="auto"/>
        <w:left w:val="none" w:sz="0" w:space="0" w:color="auto"/>
        <w:bottom w:val="none" w:sz="0" w:space="0" w:color="auto"/>
        <w:right w:val="none" w:sz="0" w:space="0" w:color="auto"/>
      </w:divBdr>
    </w:div>
    <w:div w:id="1385331392">
      <w:bodyDiv w:val="1"/>
      <w:marLeft w:val="0"/>
      <w:marRight w:val="0"/>
      <w:marTop w:val="0"/>
      <w:marBottom w:val="0"/>
      <w:divBdr>
        <w:top w:val="none" w:sz="0" w:space="0" w:color="auto"/>
        <w:left w:val="none" w:sz="0" w:space="0" w:color="auto"/>
        <w:bottom w:val="none" w:sz="0" w:space="0" w:color="auto"/>
        <w:right w:val="none" w:sz="0" w:space="0" w:color="auto"/>
      </w:divBdr>
    </w:div>
    <w:div w:id="1421558105">
      <w:bodyDiv w:val="1"/>
      <w:marLeft w:val="0"/>
      <w:marRight w:val="0"/>
      <w:marTop w:val="0"/>
      <w:marBottom w:val="0"/>
      <w:divBdr>
        <w:top w:val="none" w:sz="0" w:space="0" w:color="auto"/>
        <w:left w:val="none" w:sz="0" w:space="0" w:color="auto"/>
        <w:bottom w:val="none" w:sz="0" w:space="0" w:color="auto"/>
        <w:right w:val="none" w:sz="0" w:space="0" w:color="auto"/>
      </w:divBdr>
    </w:div>
    <w:div w:id="1432822948">
      <w:bodyDiv w:val="1"/>
      <w:marLeft w:val="0"/>
      <w:marRight w:val="0"/>
      <w:marTop w:val="0"/>
      <w:marBottom w:val="0"/>
      <w:divBdr>
        <w:top w:val="none" w:sz="0" w:space="0" w:color="auto"/>
        <w:left w:val="none" w:sz="0" w:space="0" w:color="auto"/>
        <w:bottom w:val="none" w:sz="0" w:space="0" w:color="auto"/>
        <w:right w:val="none" w:sz="0" w:space="0" w:color="auto"/>
      </w:divBdr>
    </w:div>
    <w:div w:id="1454713842">
      <w:bodyDiv w:val="1"/>
      <w:marLeft w:val="0"/>
      <w:marRight w:val="0"/>
      <w:marTop w:val="0"/>
      <w:marBottom w:val="0"/>
      <w:divBdr>
        <w:top w:val="none" w:sz="0" w:space="0" w:color="auto"/>
        <w:left w:val="none" w:sz="0" w:space="0" w:color="auto"/>
        <w:bottom w:val="none" w:sz="0" w:space="0" w:color="auto"/>
        <w:right w:val="none" w:sz="0" w:space="0" w:color="auto"/>
      </w:divBdr>
    </w:div>
    <w:div w:id="1470394688">
      <w:bodyDiv w:val="1"/>
      <w:marLeft w:val="0"/>
      <w:marRight w:val="0"/>
      <w:marTop w:val="0"/>
      <w:marBottom w:val="0"/>
      <w:divBdr>
        <w:top w:val="none" w:sz="0" w:space="0" w:color="auto"/>
        <w:left w:val="none" w:sz="0" w:space="0" w:color="auto"/>
        <w:bottom w:val="none" w:sz="0" w:space="0" w:color="auto"/>
        <w:right w:val="none" w:sz="0" w:space="0" w:color="auto"/>
      </w:divBdr>
    </w:div>
    <w:div w:id="1528979542">
      <w:bodyDiv w:val="1"/>
      <w:marLeft w:val="0"/>
      <w:marRight w:val="0"/>
      <w:marTop w:val="0"/>
      <w:marBottom w:val="0"/>
      <w:divBdr>
        <w:top w:val="none" w:sz="0" w:space="0" w:color="auto"/>
        <w:left w:val="none" w:sz="0" w:space="0" w:color="auto"/>
        <w:bottom w:val="none" w:sz="0" w:space="0" w:color="auto"/>
        <w:right w:val="none" w:sz="0" w:space="0" w:color="auto"/>
      </w:divBdr>
    </w:div>
    <w:div w:id="1535383883">
      <w:bodyDiv w:val="1"/>
      <w:marLeft w:val="0"/>
      <w:marRight w:val="0"/>
      <w:marTop w:val="0"/>
      <w:marBottom w:val="0"/>
      <w:divBdr>
        <w:top w:val="none" w:sz="0" w:space="0" w:color="auto"/>
        <w:left w:val="none" w:sz="0" w:space="0" w:color="auto"/>
        <w:bottom w:val="none" w:sz="0" w:space="0" w:color="auto"/>
        <w:right w:val="none" w:sz="0" w:space="0" w:color="auto"/>
      </w:divBdr>
    </w:div>
    <w:div w:id="1543060343">
      <w:bodyDiv w:val="1"/>
      <w:marLeft w:val="0"/>
      <w:marRight w:val="0"/>
      <w:marTop w:val="0"/>
      <w:marBottom w:val="0"/>
      <w:divBdr>
        <w:top w:val="none" w:sz="0" w:space="0" w:color="auto"/>
        <w:left w:val="none" w:sz="0" w:space="0" w:color="auto"/>
        <w:bottom w:val="none" w:sz="0" w:space="0" w:color="auto"/>
        <w:right w:val="none" w:sz="0" w:space="0" w:color="auto"/>
      </w:divBdr>
    </w:div>
    <w:div w:id="1634171103">
      <w:bodyDiv w:val="1"/>
      <w:marLeft w:val="0"/>
      <w:marRight w:val="0"/>
      <w:marTop w:val="0"/>
      <w:marBottom w:val="0"/>
      <w:divBdr>
        <w:top w:val="none" w:sz="0" w:space="0" w:color="auto"/>
        <w:left w:val="none" w:sz="0" w:space="0" w:color="auto"/>
        <w:bottom w:val="none" w:sz="0" w:space="0" w:color="auto"/>
        <w:right w:val="none" w:sz="0" w:space="0" w:color="auto"/>
      </w:divBdr>
    </w:div>
    <w:div w:id="1653948174">
      <w:bodyDiv w:val="1"/>
      <w:marLeft w:val="0"/>
      <w:marRight w:val="0"/>
      <w:marTop w:val="0"/>
      <w:marBottom w:val="0"/>
      <w:divBdr>
        <w:top w:val="none" w:sz="0" w:space="0" w:color="auto"/>
        <w:left w:val="none" w:sz="0" w:space="0" w:color="auto"/>
        <w:bottom w:val="none" w:sz="0" w:space="0" w:color="auto"/>
        <w:right w:val="none" w:sz="0" w:space="0" w:color="auto"/>
      </w:divBdr>
    </w:div>
    <w:div w:id="1659115663">
      <w:bodyDiv w:val="1"/>
      <w:marLeft w:val="0"/>
      <w:marRight w:val="0"/>
      <w:marTop w:val="0"/>
      <w:marBottom w:val="0"/>
      <w:divBdr>
        <w:top w:val="none" w:sz="0" w:space="0" w:color="auto"/>
        <w:left w:val="none" w:sz="0" w:space="0" w:color="auto"/>
        <w:bottom w:val="none" w:sz="0" w:space="0" w:color="auto"/>
        <w:right w:val="none" w:sz="0" w:space="0" w:color="auto"/>
      </w:divBdr>
    </w:div>
    <w:div w:id="1685672210">
      <w:bodyDiv w:val="1"/>
      <w:marLeft w:val="0"/>
      <w:marRight w:val="0"/>
      <w:marTop w:val="0"/>
      <w:marBottom w:val="0"/>
      <w:divBdr>
        <w:top w:val="none" w:sz="0" w:space="0" w:color="auto"/>
        <w:left w:val="none" w:sz="0" w:space="0" w:color="auto"/>
        <w:bottom w:val="none" w:sz="0" w:space="0" w:color="auto"/>
        <w:right w:val="none" w:sz="0" w:space="0" w:color="auto"/>
      </w:divBdr>
    </w:div>
    <w:div w:id="1695301931">
      <w:bodyDiv w:val="1"/>
      <w:marLeft w:val="0"/>
      <w:marRight w:val="0"/>
      <w:marTop w:val="0"/>
      <w:marBottom w:val="0"/>
      <w:divBdr>
        <w:top w:val="none" w:sz="0" w:space="0" w:color="auto"/>
        <w:left w:val="none" w:sz="0" w:space="0" w:color="auto"/>
        <w:bottom w:val="none" w:sz="0" w:space="0" w:color="auto"/>
        <w:right w:val="none" w:sz="0" w:space="0" w:color="auto"/>
      </w:divBdr>
      <w:divsChild>
        <w:div w:id="427434529">
          <w:marLeft w:val="0"/>
          <w:marRight w:val="0"/>
          <w:marTop w:val="0"/>
          <w:marBottom w:val="0"/>
          <w:divBdr>
            <w:top w:val="none" w:sz="0" w:space="0" w:color="auto"/>
            <w:left w:val="none" w:sz="0" w:space="0" w:color="auto"/>
            <w:bottom w:val="none" w:sz="0" w:space="0" w:color="auto"/>
            <w:right w:val="none" w:sz="0" w:space="0" w:color="auto"/>
          </w:divBdr>
          <w:divsChild>
            <w:div w:id="7585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3589">
      <w:bodyDiv w:val="1"/>
      <w:marLeft w:val="0"/>
      <w:marRight w:val="0"/>
      <w:marTop w:val="0"/>
      <w:marBottom w:val="0"/>
      <w:divBdr>
        <w:top w:val="none" w:sz="0" w:space="0" w:color="auto"/>
        <w:left w:val="none" w:sz="0" w:space="0" w:color="auto"/>
        <w:bottom w:val="none" w:sz="0" w:space="0" w:color="auto"/>
        <w:right w:val="none" w:sz="0" w:space="0" w:color="auto"/>
      </w:divBdr>
    </w:div>
    <w:div w:id="1708724100">
      <w:bodyDiv w:val="1"/>
      <w:marLeft w:val="0"/>
      <w:marRight w:val="0"/>
      <w:marTop w:val="0"/>
      <w:marBottom w:val="0"/>
      <w:divBdr>
        <w:top w:val="none" w:sz="0" w:space="0" w:color="auto"/>
        <w:left w:val="none" w:sz="0" w:space="0" w:color="auto"/>
        <w:bottom w:val="none" w:sz="0" w:space="0" w:color="auto"/>
        <w:right w:val="none" w:sz="0" w:space="0" w:color="auto"/>
      </w:divBdr>
    </w:div>
    <w:div w:id="1737629877">
      <w:bodyDiv w:val="1"/>
      <w:marLeft w:val="0"/>
      <w:marRight w:val="0"/>
      <w:marTop w:val="0"/>
      <w:marBottom w:val="0"/>
      <w:divBdr>
        <w:top w:val="none" w:sz="0" w:space="0" w:color="auto"/>
        <w:left w:val="none" w:sz="0" w:space="0" w:color="auto"/>
        <w:bottom w:val="none" w:sz="0" w:space="0" w:color="auto"/>
        <w:right w:val="none" w:sz="0" w:space="0" w:color="auto"/>
      </w:divBdr>
    </w:div>
    <w:div w:id="1788309986">
      <w:bodyDiv w:val="1"/>
      <w:marLeft w:val="0"/>
      <w:marRight w:val="0"/>
      <w:marTop w:val="0"/>
      <w:marBottom w:val="0"/>
      <w:divBdr>
        <w:top w:val="none" w:sz="0" w:space="0" w:color="auto"/>
        <w:left w:val="none" w:sz="0" w:space="0" w:color="auto"/>
        <w:bottom w:val="none" w:sz="0" w:space="0" w:color="auto"/>
        <w:right w:val="none" w:sz="0" w:space="0" w:color="auto"/>
      </w:divBdr>
    </w:div>
    <w:div w:id="1820417672">
      <w:bodyDiv w:val="1"/>
      <w:marLeft w:val="0"/>
      <w:marRight w:val="0"/>
      <w:marTop w:val="0"/>
      <w:marBottom w:val="0"/>
      <w:divBdr>
        <w:top w:val="none" w:sz="0" w:space="0" w:color="auto"/>
        <w:left w:val="none" w:sz="0" w:space="0" w:color="auto"/>
        <w:bottom w:val="none" w:sz="0" w:space="0" w:color="auto"/>
        <w:right w:val="none" w:sz="0" w:space="0" w:color="auto"/>
      </w:divBdr>
    </w:div>
    <w:div w:id="1875920686">
      <w:bodyDiv w:val="1"/>
      <w:marLeft w:val="0"/>
      <w:marRight w:val="0"/>
      <w:marTop w:val="0"/>
      <w:marBottom w:val="0"/>
      <w:divBdr>
        <w:top w:val="none" w:sz="0" w:space="0" w:color="auto"/>
        <w:left w:val="none" w:sz="0" w:space="0" w:color="auto"/>
        <w:bottom w:val="none" w:sz="0" w:space="0" w:color="auto"/>
        <w:right w:val="none" w:sz="0" w:space="0" w:color="auto"/>
      </w:divBdr>
    </w:div>
    <w:div w:id="1893883215">
      <w:bodyDiv w:val="1"/>
      <w:marLeft w:val="0"/>
      <w:marRight w:val="0"/>
      <w:marTop w:val="0"/>
      <w:marBottom w:val="0"/>
      <w:divBdr>
        <w:top w:val="none" w:sz="0" w:space="0" w:color="auto"/>
        <w:left w:val="none" w:sz="0" w:space="0" w:color="auto"/>
        <w:bottom w:val="none" w:sz="0" w:space="0" w:color="auto"/>
        <w:right w:val="none" w:sz="0" w:space="0" w:color="auto"/>
      </w:divBdr>
    </w:div>
    <w:div w:id="1903446169">
      <w:bodyDiv w:val="1"/>
      <w:marLeft w:val="0"/>
      <w:marRight w:val="0"/>
      <w:marTop w:val="0"/>
      <w:marBottom w:val="0"/>
      <w:divBdr>
        <w:top w:val="none" w:sz="0" w:space="0" w:color="auto"/>
        <w:left w:val="none" w:sz="0" w:space="0" w:color="auto"/>
        <w:bottom w:val="none" w:sz="0" w:space="0" w:color="auto"/>
        <w:right w:val="none" w:sz="0" w:space="0" w:color="auto"/>
      </w:divBdr>
    </w:div>
    <w:div w:id="1905024982">
      <w:bodyDiv w:val="1"/>
      <w:marLeft w:val="0"/>
      <w:marRight w:val="0"/>
      <w:marTop w:val="0"/>
      <w:marBottom w:val="0"/>
      <w:divBdr>
        <w:top w:val="none" w:sz="0" w:space="0" w:color="auto"/>
        <w:left w:val="none" w:sz="0" w:space="0" w:color="auto"/>
        <w:bottom w:val="none" w:sz="0" w:space="0" w:color="auto"/>
        <w:right w:val="none" w:sz="0" w:space="0" w:color="auto"/>
      </w:divBdr>
    </w:div>
    <w:div w:id="1957322557">
      <w:bodyDiv w:val="1"/>
      <w:marLeft w:val="0"/>
      <w:marRight w:val="0"/>
      <w:marTop w:val="0"/>
      <w:marBottom w:val="0"/>
      <w:divBdr>
        <w:top w:val="none" w:sz="0" w:space="0" w:color="auto"/>
        <w:left w:val="none" w:sz="0" w:space="0" w:color="auto"/>
        <w:bottom w:val="none" w:sz="0" w:space="0" w:color="auto"/>
        <w:right w:val="none" w:sz="0" w:space="0" w:color="auto"/>
      </w:divBdr>
    </w:div>
    <w:div w:id="1977173662">
      <w:bodyDiv w:val="1"/>
      <w:marLeft w:val="0"/>
      <w:marRight w:val="0"/>
      <w:marTop w:val="0"/>
      <w:marBottom w:val="0"/>
      <w:divBdr>
        <w:top w:val="none" w:sz="0" w:space="0" w:color="auto"/>
        <w:left w:val="none" w:sz="0" w:space="0" w:color="auto"/>
        <w:bottom w:val="none" w:sz="0" w:space="0" w:color="auto"/>
        <w:right w:val="none" w:sz="0" w:space="0" w:color="auto"/>
      </w:divBdr>
    </w:div>
    <w:div w:id="2001617528">
      <w:bodyDiv w:val="1"/>
      <w:marLeft w:val="0"/>
      <w:marRight w:val="0"/>
      <w:marTop w:val="0"/>
      <w:marBottom w:val="0"/>
      <w:divBdr>
        <w:top w:val="none" w:sz="0" w:space="0" w:color="auto"/>
        <w:left w:val="none" w:sz="0" w:space="0" w:color="auto"/>
        <w:bottom w:val="none" w:sz="0" w:space="0" w:color="auto"/>
        <w:right w:val="none" w:sz="0" w:space="0" w:color="auto"/>
      </w:divBdr>
    </w:div>
    <w:div w:id="2012683869">
      <w:bodyDiv w:val="1"/>
      <w:marLeft w:val="0"/>
      <w:marRight w:val="0"/>
      <w:marTop w:val="0"/>
      <w:marBottom w:val="0"/>
      <w:divBdr>
        <w:top w:val="none" w:sz="0" w:space="0" w:color="auto"/>
        <w:left w:val="none" w:sz="0" w:space="0" w:color="auto"/>
        <w:bottom w:val="none" w:sz="0" w:space="0" w:color="auto"/>
        <w:right w:val="none" w:sz="0" w:space="0" w:color="auto"/>
      </w:divBdr>
    </w:div>
    <w:div w:id="2052533372">
      <w:bodyDiv w:val="1"/>
      <w:marLeft w:val="0"/>
      <w:marRight w:val="0"/>
      <w:marTop w:val="0"/>
      <w:marBottom w:val="0"/>
      <w:divBdr>
        <w:top w:val="none" w:sz="0" w:space="0" w:color="auto"/>
        <w:left w:val="none" w:sz="0" w:space="0" w:color="auto"/>
        <w:bottom w:val="none" w:sz="0" w:space="0" w:color="auto"/>
        <w:right w:val="none" w:sz="0" w:space="0" w:color="auto"/>
      </w:divBdr>
    </w:div>
    <w:div w:id="2053142231">
      <w:bodyDiv w:val="1"/>
      <w:marLeft w:val="0"/>
      <w:marRight w:val="0"/>
      <w:marTop w:val="0"/>
      <w:marBottom w:val="0"/>
      <w:divBdr>
        <w:top w:val="none" w:sz="0" w:space="0" w:color="auto"/>
        <w:left w:val="none" w:sz="0" w:space="0" w:color="auto"/>
        <w:bottom w:val="none" w:sz="0" w:space="0" w:color="auto"/>
        <w:right w:val="none" w:sz="0" w:space="0" w:color="auto"/>
      </w:divBdr>
    </w:div>
    <w:div w:id="2091847000">
      <w:bodyDiv w:val="1"/>
      <w:marLeft w:val="0"/>
      <w:marRight w:val="0"/>
      <w:marTop w:val="0"/>
      <w:marBottom w:val="0"/>
      <w:divBdr>
        <w:top w:val="none" w:sz="0" w:space="0" w:color="auto"/>
        <w:left w:val="none" w:sz="0" w:space="0" w:color="auto"/>
        <w:bottom w:val="none" w:sz="0" w:space="0" w:color="auto"/>
        <w:right w:val="none" w:sz="0" w:space="0" w:color="auto"/>
      </w:divBdr>
    </w:div>
    <w:div w:id="2115594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963B33-F0D4-4244-8404-C78A0D7BC376}">
  <we:reference id="wa200005502" version="1.0.0.12" store="ru-RU" storeType="OMEX"/>
  <we:alternateReferences>
    <we:reference id="wa200005502" version="1.0.0.12" store="" storeType="OMEX"/>
  </we:alternateReferences>
  <we:properties>
    <we:property name="docId" value="&quot;DCzf9OgfZMkP197iZNDH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385C7-6435-48C4-AB11-0D71703E6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10550</TotalTime>
  <Pages>5</Pages>
  <Words>1077</Words>
  <Characters>6141</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Владислав Холмогоров</dc:creator>
  <cp:lastModifiedBy>Владислав Холмогоров</cp:lastModifiedBy>
  <cp:revision>1276</cp:revision>
  <cp:lastPrinted>2024-05-28T07:12:00Z</cp:lastPrinted>
  <dcterms:created xsi:type="dcterms:W3CDTF">2021-09-08T19:21:00Z</dcterms:created>
  <dcterms:modified xsi:type="dcterms:W3CDTF">2026-06-19T11:49:00Z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1049-11.2.0.11412</vt:lpwstr>
  </property>
  <property fmtid="{D5CDD505-2E9C-101B-9397-08002B2CF9AE}" pid="3" name="ICV">
    <vt:lpwstr>E6E67CA4DAE44F5FA817D495497B9198</vt:lpwstr>
  </property>
</Properties>
</file>