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bookmarkStart w:id="0" w:name="_GoBack"/>
      <w:bookmarkEnd w:id="0"/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3D2C21" w:rsidRPr="003D2C21" w:rsidRDefault="003D2C21" w:rsidP="003D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3D2C21">
        <w:rPr>
          <w:rFonts w:ascii="Calibri" w:hAnsi="Calibri"/>
          <w:b/>
          <w:bCs/>
          <w:sz w:val="36"/>
          <w:szCs w:val="36"/>
          <w:lang w:eastAsia="en-US" w:bidi="en-US"/>
        </w:rPr>
        <w:t>Michal Viewegh</w:t>
      </w:r>
    </w:p>
    <w:p w:rsidR="00B07C6E" w:rsidRPr="00023577" w:rsidRDefault="00155E21" w:rsidP="003D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Účastníci zájezdu</w:t>
      </w:r>
    </w:p>
    <w:p w:rsidR="007140FF" w:rsidRDefault="007140FF" w:rsidP="00D23512">
      <w:pPr>
        <w:rPr>
          <w:rFonts w:ascii="Calibri" w:hAnsi="Calibri" w:cs="Arial"/>
          <w:b/>
          <w:noProof/>
        </w:rPr>
      </w:pP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527BA4" w:rsidRDefault="00527BA4" w:rsidP="00B07C6E">
      <w:pPr>
        <w:jc w:val="center"/>
        <w:rPr>
          <w:rFonts w:ascii="Calibri" w:hAnsi="Calibri" w:cs="Arial"/>
          <w:b/>
          <w:noProof/>
        </w:rPr>
      </w:pPr>
    </w:p>
    <w:p w:rsidR="00155E21" w:rsidRPr="00155E21" w:rsidRDefault="00155E21" w:rsidP="00155E21">
      <w:pPr>
        <w:rPr>
          <w:noProof/>
          <w:sz w:val="22"/>
          <w:szCs w:val="22"/>
        </w:rPr>
      </w:pPr>
      <w:r w:rsidRPr="00155E21">
        <w:rPr>
          <w:noProof/>
          <w:sz w:val="22"/>
          <w:szCs w:val="22"/>
        </w:rPr>
        <w:t xml:space="preserve">Jestliže toto obnovení tradičního zvyku někdejších odborářských rekreací většinu přítomných řekněme poněkud zaskočilo, pak Max jím byl upřímně vyděšen. Měl už své postavy dávno vybrané, jejich charaktery přinejmenším solidně nahozené, a dokonce všem pracně přidělil i jakžtakž obstojná jména — a teď mu to ta holka celé rozbourá! </w:t>
      </w:r>
      <w:r w:rsidRPr="00155E21">
        <w:rPr>
          <w:noProof/>
          <w:sz w:val="22"/>
          <w:szCs w:val="22"/>
        </w:rPr>
        <w:br/>
        <w:t xml:space="preserve">„Takže já to vezmu hákem, abych nezdržoval, a představím vám rovnou celou naší rodinu,“ začal Jarda. „Takže já se jmenuju Pavel, moje žena se jmenuje Lenka a jsme oba z Mělníka.“ </w:t>
      </w:r>
      <w:r w:rsidRPr="00155E21">
        <w:rPr>
          <w:noProof/>
          <w:sz w:val="22"/>
          <w:szCs w:val="22"/>
        </w:rPr>
        <w:br/>
        <w:t xml:space="preserve">Tak na Pavla, Jardo, hezky rychle zapomeň, říkal si Max. </w:t>
      </w:r>
      <w:r w:rsidRPr="00155E21">
        <w:rPr>
          <w:noProof/>
          <w:sz w:val="22"/>
          <w:szCs w:val="22"/>
        </w:rPr>
        <w:br/>
        <w:t xml:space="preserve">„Támhle u sousedního stolu jsou naše děcka,“ pokračoval Jarda, „kluk je Tomáš a holka Hanka? No, co bych vám tak ještě řekl?“ </w:t>
      </w:r>
      <w:r w:rsidRPr="00155E21">
        <w:rPr>
          <w:noProof/>
          <w:sz w:val="22"/>
          <w:szCs w:val="22"/>
        </w:rPr>
        <w:br/>
        <w:t xml:space="preserve">Jakej zas Tomáš a Hanka? vztekal se v duchu Max. Říkám ti jasně, Jardo, že tvoje děti se jmenujou Jára a Klára. Je ti to jasný? </w:t>
      </w:r>
      <w:r w:rsidRPr="00155E21">
        <w:rPr>
          <w:noProof/>
          <w:sz w:val="22"/>
          <w:szCs w:val="22"/>
        </w:rPr>
        <w:br/>
        <w:t xml:space="preserve">Ve svém hněvu připomínal Max divadelního režiséra, jemuž kdosi po měsíci zkoušek kompletně změnil herecké obsazení. </w:t>
      </w:r>
      <w:r w:rsidRPr="00155E21">
        <w:rPr>
          <w:noProof/>
          <w:sz w:val="22"/>
          <w:szCs w:val="22"/>
        </w:rPr>
        <w:br/>
        <w:t xml:space="preserve">„Jaké máte oblíbené koníčky, co je vaším největším přáním —“ pomáhala Jardovi Pamela. </w:t>
      </w:r>
      <w:r w:rsidRPr="00155E21">
        <w:rPr>
          <w:noProof/>
          <w:sz w:val="22"/>
          <w:szCs w:val="22"/>
        </w:rPr>
        <w:br/>
        <w:t xml:space="preserve">„Koníčky?“ váhal Jarda. „Ryby. Hodně teda chodim na ryby.“ </w:t>
      </w:r>
      <w:r w:rsidRPr="00155E21">
        <w:rPr>
          <w:noProof/>
          <w:sz w:val="22"/>
          <w:szCs w:val="22"/>
        </w:rPr>
        <w:br/>
        <w:t xml:space="preserve">Budiž, svolil Max velkoryse. Choď si na ryby. </w:t>
      </w:r>
      <w:r w:rsidRPr="00155E21">
        <w:rPr>
          <w:noProof/>
          <w:sz w:val="22"/>
          <w:szCs w:val="22"/>
        </w:rPr>
        <w:br/>
        <w:t xml:space="preserve">„A rodina!“ řekla Jituš. </w:t>
      </w:r>
      <w:r w:rsidRPr="00155E21">
        <w:rPr>
          <w:noProof/>
          <w:sz w:val="22"/>
          <w:szCs w:val="22"/>
        </w:rPr>
        <w:br/>
        <w:t xml:space="preserve">Jídelnou se ozval slabý úlevný smích. </w:t>
      </w:r>
      <w:r w:rsidRPr="00155E21">
        <w:rPr>
          <w:noProof/>
          <w:sz w:val="22"/>
          <w:szCs w:val="22"/>
        </w:rPr>
        <w:br/>
        <w:t xml:space="preserve">„A největší životní přání?“ připomněla Jardovi Pamela. </w:t>
      </w:r>
      <w:r w:rsidRPr="00155E21">
        <w:rPr>
          <w:noProof/>
          <w:sz w:val="22"/>
          <w:szCs w:val="22"/>
        </w:rPr>
        <w:br/>
        <w:t xml:space="preserve">„Ježišmarja,“ řekl Jarda. „Největší životní přání?“ </w:t>
      </w:r>
      <w:r w:rsidRPr="00155E21">
        <w:rPr>
          <w:noProof/>
          <w:sz w:val="22"/>
          <w:szCs w:val="22"/>
        </w:rPr>
        <w:br/>
        <w:t xml:space="preserve">Vypadal opravdu bezradně. </w:t>
      </w:r>
      <w:r w:rsidRPr="00155E21">
        <w:rPr>
          <w:noProof/>
          <w:sz w:val="22"/>
          <w:szCs w:val="22"/>
        </w:rPr>
        <w:br/>
        <w:t xml:space="preserve">Tak třeba: Abysme byli všicky zdravý, pomáhal mu v duchu neochotně Max. </w:t>
      </w:r>
      <w:r w:rsidRPr="00155E21">
        <w:rPr>
          <w:noProof/>
          <w:sz w:val="22"/>
          <w:szCs w:val="22"/>
        </w:rPr>
        <w:br/>
        <w:t xml:space="preserve">„Abysme byli všicky zdravý,“ řekl Jarda. </w:t>
      </w:r>
      <w:r w:rsidRPr="00155E21">
        <w:rPr>
          <w:noProof/>
          <w:sz w:val="22"/>
          <w:szCs w:val="22"/>
        </w:rPr>
        <w:br/>
        <w:t>Když se však na Pamelinu výzvu postavily Šarlota s Helgou, každá s papírem v třesoucí se ruce, a s úsměvy dvou školaček na vánoční besídce se uklonily, Maxův zájem přece jen ožil — dokonce se v předtuše nevšedního zážitku posunul na židli o potřebných pár centimetrů doprava, aby mu ve výhledu nezacláněl</w:t>
      </w:r>
      <w:r>
        <w:rPr>
          <w:noProof/>
          <w:sz w:val="22"/>
          <w:szCs w:val="22"/>
        </w:rPr>
        <w:t xml:space="preserve"> již zmíněný servírovací stůl. </w:t>
      </w:r>
      <w:r w:rsidRPr="00155E21">
        <w:rPr>
          <w:noProof/>
          <w:sz w:val="22"/>
          <w:szCs w:val="22"/>
        </w:rPr>
        <w:t xml:space="preserve">Také ostatní rekreanti zvědavě otáčeli hlavy. </w:t>
      </w:r>
      <w:r w:rsidRPr="00155E21">
        <w:rPr>
          <w:noProof/>
          <w:sz w:val="22"/>
          <w:szCs w:val="22"/>
        </w:rPr>
        <w:br/>
        <w:t xml:space="preserve">„Večerní chvilka poezie?“ řekl Oskar. </w:t>
      </w:r>
      <w:r w:rsidRPr="00155E21">
        <w:rPr>
          <w:noProof/>
          <w:sz w:val="22"/>
          <w:szCs w:val="22"/>
        </w:rPr>
        <w:br/>
        <w:t xml:space="preserve">„Pšššt,“ řekla Pamela. </w:t>
      </w:r>
      <w:r w:rsidRPr="00155E21">
        <w:rPr>
          <w:noProof/>
          <w:sz w:val="22"/>
          <w:szCs w:val="22"/>
        </w:rPr>
        <w:br/>
        <w:t xml:space="preserve">„Trocha poezie nikoho nezabije, že, slečno průvodkyně?“ řekl Ignác. </w:t>
      </w:r>
      <w:r w:rsidRPr="00155E21">
        <w:rPr>
          <w:noProof/>
          <w:sz w:val="22"/>
          <w:szCs w:val="22"/>
        </w:rPr>
        <w:br/>
        <w:t>Pamela si s </w:t>
      </w:r>
      <w:r>
        <w:rPr>
          <w:noProof/>
          <w:sz w:val="22"/>
          <w:szCs w:val="22"/>
        </w:rPr>
        <w:t xml:space="preserve">úsměvem položila prst na ústa. </w:t>
      </w:r>
      <w:r w:rsidRPr="00155E21">
        <w:rPr>
          <w:noProof/>
          <w:sz w:val="22"/>
          <w:szCs w:val="22"/>
        </w:rPr>
        <w:t xml:space="preserve">Max náhle zatoužil ty plné rty zlehka zkousnout. Všiml si, že ho Irma pozoruje, a rychle se proto podíval na Helgu. </w:t>
      </w:r>
      <w:r w:rsidRPr="00155E21">
        <w:rPr>
          <w:noProof/>
          <w:sz w:val="22"/>
          <w:szCs w:val="22"/>
        </w:rPr>
        <w:br/>
        <w:t>Recitaci ovšem započala Šarlota:</w:t>
      </w:r>
    </w:p>
    <w:p w:rsidR="00155E21" w:rsidRPr="00155E21" w:rsidRDefault="00155E21" w:rsidP="00155E21">
      <w:pPr>
        <w:rPr>
          <w:noProof/>
          <w:sz w:val="22"/>
          <w:szCs w:val="22"/>
        </w:rPr>
      </w:pPr>
      <w:r w:rsidRPr="00155E21">
        <w:rPr>
          <w:noProof/>
          <w:sz w:val="22"/>
          <w:szCs w:val="22"/>
        </w:rPr>
        <w:t xml:space="preserve">„My jsme vdovy z Libně, </w:t>
      </w:r>
      <w:r w:rsidRPr="00155E21">
        <w:rPr>
          <w:noProof/>
          <w:sz w:val="22"/>
          <w:szCs w:val="22"/>
        </w:rPr>
        <w:br/>
        <w:t>nezní tohle slibně?</w:t>
      </w:r>
    </w:p>
    <w:p w:rsidR="00155E21" w:rsidRDefault="00155E21" w:rsidP="00155E21">
      <w:pPr>
        <w:rPr>
          <w:noProof/>
          <w:sz w:val="22"/>
          <w:szCs w:val="22"/>
        </w:rPr>
      </w:pPr>
      <w:r w:rsidRPr="00155E21">
        <w:rPr>
          <w:noProof/>
          <w:sz w:val="22"/>
          <w:szCs w:val="22"/>
        </w:rPr>
        <w:t>Když si vyjdem k moři,</w:t>
      </w:r>
    </w:p>
    <w:p w:rsidR="00155E21" w:rsidRDefault="00155E21" w:rsidP="00155E21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i skály se nám dvoří!“</w:t>
      </w:r>
    </w:p>
    <w:p w:rsidR="00155E21" w:rsidRDefault="00155E21" w:rsidP="00155E21">
      <w:pPr>
        <w:rPr>
          <w:noProof/>
          <w:sz w:val="22"/>
          <w:szCs w:val="22"/>
        </w:rPr>
      </w:pPr>
    </w:p>
    <w:p w:rsidR="00155E21" w:rsidRDefault="00155E21" w:rsidP="00155E21">
      <w:pPr>
        <w:rPr>
          <w:noProof/>
          <w:sz w:val="22"/>
          <w:szCs w:val="22"/>
        </w:rPr>
      </w:pPr>
    </w:p>
    <w:p w:rsidR="00D23512" w:rsidRPr="00155E21" w:rsidRDefault="00155E21" w:rsidP="00155E21">
      <w:pPr>
        <w:rPr>
          <w:sz w:val="22"/>
          <w:szCs w:val="22"/>
        </w:rPr>
      </w:pPr>
      <w:r w:rsidRPr="00155E21">
        <w:rPr>
          <w:noProof/>
          <w:sz w:val="22"/>
          <w:szCs w:val="22"/>
        </w:rPr>
        <w:t xml:space="preserve"> </w:t>
      </w:r>
      <w:r w:rsidRPr="00155E21">
        <w:rPr>
          <w:noProof/>
          <w:sz w:val="22"/>
          <w:szCs w:val="22"/>
        </w:rPr>
        <w:br/>
      </w:r>
    </w:p>
    <w:p w:rsidR="00155E21" w:rsidRPr="007140FF" w:rsidRDefault="00155E21" w:rsidP="00155E21">
      <w:pPr>
        <w:rPr>
          <w:noProof/>
        </w:rPr>
      </w:pPr>
      <w:r w:rsidRPr="001F230D">
        <w:rPr>
          <w:rFonts w:ascii="Calibri" w:hAnsi="Calibri"/>
          <w:b/>
          <w:bCs/>
          <w:caps/>
          <w:sz w:val="32"/>
          <w:szCs w:val="32"/>
        </w:rPr>
        <w:lastRenderedPageBreak/>
        <w:t>struktura ústní zkoušky</w:t>
      </w:r>
    </w:p>
    <w:p w:rsidR="00155E21" w:rsidRPr="001F230D" w:rsidRDefault="00155E21" w:rsidP="00155E21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155E21" w:rsidRPr="001F230D" w:rsidTr="009D613D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155E21" w:rsidRPr="001F230D" w:rsidRDefault="00155E21" w:rsidP="009D613D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155E21" w:rsidRPr="001F230D" w:rsidRDefault="00155E21" w:rsidP="009D613D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155E21" w:rsidRPr="002E52DE" w:rsidRDefault="00155E21" w:rsidP="002E52DE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2E52DE">
              <w:rPr>
                <w:rFonts w:ascii="Arial" w:hAnsi="Arial" w:cs="Arial"/>
                <w:bCs/>
              </w:rPr>
              <w:t xml:space="preserve">určete </w:t>
            </w:r>
            <w:r w:rsidR="002E52DE" w:rsidRPr="002E52DE">
              <w:rPr>
                <w:rFonts w:ascii="Arial" w:hAnsi="Arial" w:cs="Arial"/>
                <w:bCs/>
              </w:rPr>
              <w:t>dobu</w:t>
            </w:r>
            <w:r w:rsidRPr="002E52DE">
              <w:rPr>
                <w:rFonts w:ascii="Arial" w:hAnsi="Arial" w:cs="Arial"/>
                <w:bCs/>
              </w:rPr>
              <w:t xml:space="preserve"> a prostor děje </w:t>
            </w:r>
          </w:p>
          <w:p w:rsidR="00155E21" w:rsidRPr="003D2C21" w:rsidRDefault="00155E21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zasaďte výňatek do kontextu celého díla</w:t>
            </w:r>
          </w:p>
          <w:p w:rsidR="00155E21" w:rsidRPr="003D2C21" w:rsidRDefault="002E52DE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vysvětlete, proč jde o „román o vzniku románu“</w:t>
            </w:r>
          </w:p>
          <w:p w:rsidR="00155E21" w:rsidRDefault="002E52DE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 autor zobrazil naši společnost po roce 1989</w:t>
            </w:r>
            <w:r w:rsidR="00155E21" w:rsidRPr="003D2C21">
              <w:rPr>
                <w:rFonts w:ascii="Arial" w:hAnsi="Arial" w:cs="Arial"/>
                <w:bCs/>
              </w:rPr>
              <w:t>?</w:t>
            </w:r>
          </w:p>
          <w:p w:rsidR="002E52DE" w:rsidRPr="003D2C21" w:rsidRDefault="002E52DE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doložte, že se jedná o prózu s groteskními prvky</w:t>
            </w:r>
          </w:p>
        </w:tc>
      </w:tr>
      <w:tr w:rsidR="00155E21" w:rsidRPr="001F230D" w:rsidTr="009D613D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155E21" w:rsidRPr="001F230D" w:rsidRDefault="00155E21" w:rsidP="009D613D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155E21" w:rsidRPr="001F230D" w:rsidRDefault="00155E21" w:rsidP="009D613D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155E21" w:rsidRPr="003D2C21" w:rsidRDefault="00155E21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c</w:t>
            </w:r>
            <w:r w:rsidR="002E52DE">
              <w:rPr>
                <w:rFonts w:ascii="Arial" w:hAnsi="Arial" w:cs="Arial"/>
                <w:bCs/>
              </w:rPr>
              <w:t xml:space="preserve">harakterizujte postavy z díla: Pamelu, Maxe, Ignáce, Karla a Karla; která z nich je autobiografická? </w:t>
            </w:r>
          </w:p>
          <w:p w:rsidR="00155E21" w:rsidRPr="003D2C21" w:rsidRDefault="00155E21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uveďte příklady řeči autorské a řeči postav, určete druh</w:t>
            </w:r>
            <w:r w:rsidR="002E52DE">
              <w:rPr>
                <w:rFonts w:ascii="Arial" w:hAnsi="Arial" w:cs="Arial"/>
                <w:bCs/>
              </w:rPr>
              <w:t>y</w:t>
            </w:r>
            <w:r>
              <w:rPr>
                <w:rFonts w:ascii="Arial" w:hAnsi="Arial" w:cs="Arial"/>
                <w:bCs/>
              </w:rPr>
              <w:t xml:space="preserve"> řeči postav</w:t>
            </w:r>
          </w:p>
        </w:tc>
      </w:tr>
      <w:tr w:rsidR="00155E21" w:rsidRPr="001F230D" w:rsidTr="009D613D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155E21" w:rsidRPr="001F230D" w:rsidRDefault="00155E21" w:rsidP="009D613D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155E21" w:rsidRPr="001F230D" w:rsidRDefault="00155E21" w:rsidP="009D613D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155E21" w:rsidRPr="00CC5596" w:rsidRDefault="00155E21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charakterizujte užité jazykové prostředky</w:t>
            </w:r>
          </w:p>
        </w:tc>
      </w:tr>
      <w:tr w:rsidR="00155E21" w:rsidRPr="001F230D" w:rsidTr="009D613D">
        <w:trPr>
          <w:jc w:val="center"/>
        </w:trPr>
        <w:tc>
          <w:tcPr>
            <w:tcW w:w="2802" w:type="dxa"/>
            <w:gridSpan w:val="2"/>
            <w:shd w:val="clear" w:color="auto" w:fill="auto"/>
          </w:tcPr>
          <w:p w:rsidR="00155E21" w:rsidRPr="001F230D" w:rsidRDefault="00155E21" w:rsidP="009D613D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155E21" w:rsidRPr="003D2C21" w:rsidRDefault="00155E21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zasaďte dílo do kontextu Vieweghovy tvorby</w:t>
            </w:r>
          </w:p>
          <w:p w:rsidR="00155E21" w:rsidRPr="003D2C21" w:rsidRDefault="00155E21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zasaďte M. Viewegha do kontextu české literatury</w:t>
            </w:r>
          </w:p>
          <w:p w:rsidR="00155E21" w:rsidRPr="003D2C21" w:rsidRDefault="00155E21" w:rsidP="009D613D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3D2C21">
              <w:rPr>
                <w:rFonts w:ascii="Arial" w:hAnsi="Arial" w:cs="Arial"/>
                <w:bCs/>
              </w:rPr>
              <w:t>proč je autor tak populární mezi dnešními čtenáři?</w:t>
            </w:r>
          </w:p>
        </w:tc>
      </w:tr>
    </w:tbl>
    <w:p w:rsidR="002E52DE" w:rsidRPr="002E52DE" w:rsidRDefault="002E52DE" w:rsidP="00CF5E4F">
      <w:pPr>
        <w:spacing w:before="120" w:after="120"/>
      </w:pPr>
    </w:p>
    <w:sectPr w:rsidR="002E52DE" w:rsidRPr="002E52DE" w:rsidSect="00BF5F17">
      <w:footerReference w:type="default" r:id="rId8"/>
      <w:pgSz w:w="11906" w:h="16838"/>
      <w:pgMar w:top="1417" w:right="1416" w:bottom="1417" w:left="1417" w:header="708" w:footer="708" w:gutter="0"/>
      <w:cols w:space="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396" w:rsidRDefault="003A3396" w:rsidP="00FE1D93">
      <w:r>
        <w:separator/>
      </w:r>
    </w:p>
  </w:endnote>
  <w:endnote w:type="continuationSeparator" w:id="0">
    <w:p w:rsidR="003A3396" w:rsidRDefault="003A3396" w:rsidP="00F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464983"/>
      <w:docPartObj>
        <w:docPartGallery w:val="Page Numbers (Bottom of Page)"/>
        <w:docPartUnique/>
      </w:docPartObj>
    </w:sdtPr>
    <w:sdtContent>
      <w:p w:rsidR="00CF5E4F" w:rsidRDefault="00CF5E4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396">
          <w:rPr>
            <w:noProof/>
          </w:rPr>
          <w:t>1</w:t>
        </w:r>
        <w:r>
          <w:fldChar w:fldCharType="end"/>
        </w:r>
      </w:p>
    </w:sdtContent>
  </w:sdt>
  <w:p w:rsidR="0092612E" w:rsidRDefault="0092612E" w:rsidP="00807E35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396" w:rsidRDefault="003A3396" w:rsidP="00FE1D93">
      <w:r>
        <w:separator/>
      </w:r>
    </w:p>
  </w:footnote>
  <w:footnote w:type="continuationSeparator" w:id="0">
    <w:p w:rsidR="003A3396" w:rsidRDefault="003A3396" w:rsidP="00F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0264_"/>
      </v:shape>
    </w:pict>
  </w:numPicBullet>
  <w:abstractNum w:abstractNumId="0" w15:restartNumberingAfterBreak="0">
    <w:nsid w:val="12BB3358"/>
    <w:multiLevelType w:val="hybridMultilevel"/>
    <w:tmpl w:val="3FD64580"/>
    <w:lvl w:ilvl="0" w:tplc="1A5A77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96FE3"/>
    <w:multiLevelType w:val="hybridMultilevel"/>
    <w:tmpl w:val="61CC4D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9167C"/>
    <w:multiLevelType w:val="hybridMultilevel"/>
    <w:tmpl w:val="8C7A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C6E"/>
    <w:rsid w:val="0004018E"/>
    <w:rsid w:val="0007038C"/>
    <w:rsid w:val="000D397C"/>
    <w:rsid w:val="000E0069"/>
    <w:rsid w:val="000E561A"/>
    <w:rsid w:val="0013504E"/>
    <w:rsid w:val="00155E21"/>
    <w:rsid w:val="001D1285"/>
    <w:rsid w:val="001F434A"/>
    <w:rsid w:val="002265B1"/>
    <w:rsid w:val="00235CF4"/>
    <w:rsid w:val="00240FA1"/>
    <w:rsid w:val="00274E83"/>
    <w:rsid w:val="002E52DE"/>
    <w:rsid w:val="0037758E"/>
    <w:rsid w:val="00383CA3"/>
    <w:rsid w:val="003A3396"/>
    <w:rsid w:val="003C6E21"/>
    <w:rsid w:val="003D2C21"/>
    <w:rsid w:val="003D3EBD"/>
    <w:rsid w:val="00401A8B"/>
    <w:rsid w:val="00424262"/>
    <w:rsid w:val="004612B6"/>
    <w:rsid w:val="00463536"/>
    <w:rsid w:val="00512ABD"/>
    <w:rsid w:val="00527BA4"/>
    <w:rsid w:val="005563E8"/>
    <w:rsid w:val="005735BB"/>
    <w:rsid w:val="00573A2A"/>
    <w:rsid w:val="0059682E"/>
    <w:rsid w:val="005D088F"/>
    <w:rsid w:val="006B67AA"/>
    <w:rsid w:val="00711529"/>
    <w:rsid w:val="007126B8"/>
    <w:rsid w:val="007140FF"/>
    <w:rsid w:val="00722322"/>
    <w:rsid w:val="007269AC"/>
    <w:rsid w:val="00794033"/>
    <w:rsid w:val="007B3D24"/>
    <w:rsid w:val="007B510F"/>
    <w:rsid w:val="0083054B"/>
    <w:rsid w:val="008B2695"/>
    <w:rsid w:val="008C27D7"/>
    <w:rsid w:val="00900AE2"/>
    <w:rsid w:val="00913171"/>
    <w:rsid w:val="0092612E"/>
    <w:rsid w:val="009A2349"/>
    <w:rsid w:val="00A71908"/>
    <w:rsid w:val="00AB554C"/>
    <w:rsid w:val="00B07C6E"/>
    <w:rsid w:val="00B14B47"/>
    <w:rsid w:val="00B27CAB"/>
    <w:rsid w:val="00B5512C"/>
    <w:rsid w:val="00B775D4"/>
    <w:rsid w:val="00B857E2"/>
    <w:rsid w:val="00BA728A"/>
    <w:rsid w:val="00BF5F17"/>
    <w:rsid w:val="00C75DE8"/>
    <w:rsid w:val="00CA3781"/>
    <w:rsid w:val="00CC5596"/>
    <w:rsid w:val="00CE45E2"/>
    <w:rsid w:val="00CF5A51"/>
    <w:rsid w:val="00CF5E4F"/>
    <w:rsid w:val="00D23512"/>
    <w:rsid w:val="00D4326C"/>
    <w:rsid w:val="00D55646"/>
    <w:rsid w:val="00D80852"/>
    <w:rsid w:val="00D9335B"/>
    <w:rsid w:val="00E1129D"/>
    <w:rsid w:val="00E267A4"/>
    <w:rsid w:val="00ED4272"/>
    <w:rsid w:val="00EF3BCF"/>
    <w:rsid w:val="00F01BF2"/>
    <w:rsid w:val="00F579FB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1EB75-E981-4556-95E1-658DBC4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semiHidden/>
    <w:rsid w:val="00FE1D9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FE1D9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semiHidden/>
    <w:rsid w:val="00FE1D93"/>
    <w:rPr>
      <w:vertAlign w:val="superscript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FE1D93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FE1D93"/>
    <w:rPr>
      <w:rFonts w:ascii="Calibri" w:eastAsia="Calibri" w:hAnsi="Calibri" w:cs="Times New Roman"/>
      <w:sz w:val="16"/>
      <w:szCs w:val="16"/>
    </w:rPr>
  </w:style>
  <w:style w:type="paragraph" w:styleId="Zpat">
    <w:name w:val="footer"/>
    <w:basedOn w:val="Normln"/>
    <w:link w:val="ZpatChar"/>
    <w:uiPriority w:val="99"/>
    <w:unhideWhenUsed/>
    <w:rsid w:val="0092612E"/>
    <w:pPr>
      <w:tabs>
        <w:tab w:val="center" w:pos="4536"/>
        <w:tab w:val="right" w:pos="9072"/>
      </w:tabs>
    </w:pPr>
    <w:rPr>
      <w:rFonts w:ascii="Calibri" w:hAnsi="Calibri"/>
      <w:lang w:eastAsia="en-US" w:bidi="en-US"/>
    </w:rPr>
  </w:style>
  <w:style w:type="character" w:customStyle="1" w:styleId="ZpatChar">
    <w:name w:val="Zápatí Char"/>
    <w:basedOn w:val="Standardnpsmoodstavce"/>
    <w:link w:val="Zpat"/>
    <w:uiPriority w:val="99"/>
    <w:rsid w:val="0092612E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450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39</cp:revision>
  <dcterms:created xsi:type="dcterms:W3CDTF">2015-02-20T20:11:00Z</dcterms:created>
  <dcterms:modified xsi:type="dcterms:W3CDTF">2019-12-08T17:42:00Z</dcterms:modified>
</cp:coreProperties>
</file>