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4D0" w:rsidRDefault="00C85870" w:rsidP="00C85870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C85870">
        <w:rPr>
          <w:rFonts w:ascii="Times New Roman" w:hAnsi="Times New Roman" w:cs="Times New Roman"/>
          <w:b/>
          <w:sz w:val="48"/>
          <w:szCs w:val="48"/>
          <w:u w:val="single"/>
        </w:rPr>
        <w:t>Odborné názvy – lingvistika:</w:t>
      </w:r>
    </w:p>
    <w:p w:rsidR="00C85870" w:rsidRDefault="00C85870" w:rsidP="00C85870">
      <w:pPr>
        <w:rPr>
          <w:rFonts w:ascii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</w:rPr>
        <w:t>podst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 xml:space="preserve">. jméno </w:t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  <w:t>substantivum</w:t>
      </w:r>
    </w:p>
    <w:p w:rsidR="00C85870" w:rsidRDefault="00C85870" w:rsidP="00C85870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příd. jméno</w:t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  <w:t>adjektivum</w:t>
      </w:r>
    </w:p>
    <w:p w:rsidR="00CB02AC" w:rsidRDefault="00CB02AC" w:rsidP="00C85870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sloveso</w:t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  <w:t>verbum</w:t>
      </w:r>
    </w:p>
    <w:p w:rsidR="00C66661" w:rsidRDefault="00C66661" w:rsidP="00C85870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slovesné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podst</w:t>
      </w:r>
      <w:proofErr w:type="spellEnd"/>
      <w:r>
        <w:rPr>
          <w:rFonts w:ascii="Times New Roman" w:hAnsi="Times New Roman" w:cs="Times New Roman"/>
          <w:b/>
          <w:sz w:val="48"/>
          <w:szCs w:val="48"/>
        </w:rPr>
        <w:t>. jméno (= chytání)</w:t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</w:p>
    <w:p w:rsidR="00C66661" w:rsidRDefault="00C66661" w:rsidP="00C85870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                            verbální substantivum</w:t>
      </w:r>
    </w:p>
    <w:p w:rsidR="00C66661" w:rsidRDefault="00C66661" w:rsidP="00C85870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zpodstatnělé příd. jméno (= vrátný)</w:t>
      </w:r>
    </w:p>
    <w:p w:rsidR="00C66661" w:rsidRDefault="00C66661" w:rsidP="00C85870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</w:t>
      </w:r>
      <w:r>
        <w:rPr>
          <w:rFonts w:ascii="Times New Roman" w:hAnsi="Times New Roman" w:cs="Times New Roman"/>
          <w:b/>
          <w:sz w:val="48"/>
          <w:szCs w:val="48"/>
        </w:rPr>
        <w:tab/>
        <w:t xml:space="preserve">            substantivizované adjektivum</w:t>
      </w:r>
    </w:p>
    <w:p w:rsidR="00C85870" w:rsidRDefault="00C85870" w:rsidP="00C85870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číslo jednotné</w:t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  <w:t>singulár</w:t>
      </w:r>
    </w:p>
    <w:p w:rsidR="00C85870" w:rsidRDefault="00C85870" w:rsidP="00C85870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číslo množné</w:t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  <w:t>plurál</w:t>
      </w:r>
    </w:p>
    <w:p w:rsidR="00C85870" w:rsidRDefault="00C85870" w:rsidP="00C85870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podmiňovací způsob</w:t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  <w:t>kondicionál</w:t>
      </w:r>
    </w:p>
    <w:p w:rsidR="00C85870" w:rsidRDefault="00C85870" w:rsidP="00C85870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čas přítomný</w:t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  <w:t>prézens</w:t>
      </w:r>
    </w:p>
    <w:p w:rsidR="00C85870" w:rsidRPr="00C85870" w:rsidRDefault="00C85870" w:rsidP="00C85870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čas budoucí</w:t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</w:r>
      <w:r>
        <w:rPr>
          <w:rFonts w:ascii="Times New Roman" w:hAnsi="Times New Roman" w:cs="Times New Roman"/>
          <w:b/>
          <w:sz w:val="48"/>
          <w:szCs w:val="48"/>
        </w:rPr>
        <w:tab/>
        <w:t>futurum</w:t>
      </w:r>
    </w:p>
    <w:sectPr w:rsidR="00C85870" w:rsidRPr="00C85870" w:rsidSect="004474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85870"/>
    <w:rsid w:val="004474D0"/>
    <w:rsid w:val="00C242C2"/>
    <w:rsid w:val="00C66661"/>
    <w:rsid w:val="00C85870"/>
    <w:rsid w:val="00CB02AC"/>
    <w:rsid w:val="00F27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474D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61</Words>
  <Characters>362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</dc:creator>
  <cp:keywords/>
  <dc:description/>
  <cp:lastModifiedBy>tabule</cp:lastModifiedBy>
  <cp:revision>3</cp:revision>
  <dcterms:created xsi:type="dcterms:W3CDTF">2013-03-09T14:14:00Z</dcterms:created>
  <dcterms:modified xsi:type="dcterms:W3CDTF">2013-03-19T08:03:00Z</dcterms:modified>
</cp:coreProperties>
</file>