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B03" w:rsidRDefault="007D69C4" w:rsidP="00722282">
      <w:pPr>
        <w:pStyle w:val="Nadpis1"/>
      </w:pPr>
      <w:r>
        <w:t>17. HTTP, HTTPS, POP3 a IMAP</w:t>
      </w:r>
    </w:p>
    <w:p w:rsidR="00722282" w:rsidRDefault="00722282" w:rsidP="00722282"/>
    <w:p w:rsidR="00722282" w:rsidRDefault="00722282" w:rsidP="00722282">
      <w:pPr>
        <w:pStyle w:val="Nadpis2"/>
      </w:pPr>
      <w:r>
        <w:t>Teoretická část</w:t>
      </w:r>
    </w:p>
    <w:p w:rsidR="007D69C4" w:rsidRPr="007D69C4" w:rsidRDefault="007D69C4" w:rsidP="007D69C4">
      <w:pPr>
        <w:rPr>
          <w:sz w:val="24"/>
        </w:rPr>
      </w:pPr>
      <w:r w:rsidRPr="00D36BE1">
        <w:rPr>
          <w:b/>
          <w:sz w:val="24"/>
        </w:rPr>
        <w:t>Vysvětlete a popište webové protokoly http a HTTPS</w:t>
      </w:r>
      <w:r w:rsidRPr="007D69C4">
        <w:rPr>
          <w:sz w:val="24"/>
        </w:rPr>
        <w:t xml:space="preserve">. </w:t>
      </w:r>
      <w:r w:rsidRPr="00D36BE1">
        <w:rPr>
          <w:b/>
          <w:sz w:val="24"/>
        </w:rPr>
        <w:t>Vysvětlete a popište emailové protokoly POP3, SMTP a IMAP</w:t>
      </w:r>
      <w:r w:rsidRPr="00922CD6">
        <w:rPr>
          <w:b/>
          <w:sz w:val="24"/>
        </w:rPr>
        <w:t>. Vysvětlete zabezpečení používaná v HTTPS a SSL. Popište skladbu hypertextového odkazu.</w:t>
      </w:r>
    </w:p>
    <w:p w:rsidR="00722282" w:rsidRPr="00722282" w:rsidRDefault="00722282" w:rsidP="00722282"/>
    <w:p w:rsidR="00722282" w:rsidRDefault="00722282" w:rsidP="00722282">
      <w:pPr>
        <w:pStyle w:val="Nadpis2"/>
      </w:pPr>
      <w:r>
        <w:t>Praktická část</w:t>
      </w:r>
    </w:p>
    <w:p w:rsidR="007D69C4" w:rsidRPr="003F406B" w:rsidRDefault="007D69C4" w:rsidP="007D69C4">
      <w:pPr>
        <w:pStyle w:val="Odstavecseseznamem"/>
        <w:numPr>
          <w:ilvl w:val="0"/>
          <w:numId w:val="1"/>
        </w:numPr>
        <w:rPr>
          <w:b/>
          <w:sz w:val="24"/>
        </w:rPr>
      </w:pPr>
      <w:r w:rsidRPr="003F406B">
        <w:rPr>
          <w:b/>
          <w:sz w:val="24"/>
        </w:rPr>
        <w:t>Předveďte a vysvětlete použití hypertextových odkazů v internetu včetně https.</w:t>
      </w:r>
      <w:r w:rsidR="003F406B" w:rsidRPr="003F406B">
        <w:rPr>
          <w:b/>
          <w:sz w:val="24"/>
        </w:rPr>
        <w:t xml:space="preserve"> </w:t>
      </w:r>
    </w:p>
    <w:p w:rsidR="00722282" w:rsidRPr="007D69C4" w:rsidRDefault="007D69C4" w:rsidP="00AC0175">
      <w:pPr>
        <w:pStyle w:val="Odstavecseseznamem"/>
        <w:numPr>
          <w:ilvl w:val="0"/>
          <w:numId w:val="1"/>
        </w:numPr>
        <w:rPr>
          <w:sz w:val="24"/>
        </w:rPr>
      </w:pPr>
      <w:r w:rsidRPr="007D69C4">
        <w:rPr>
          <w:sz w:val="24"/>
        </w:rPr>
        <w:t>V úloze WIN7 předveďte nastavení pošty a vysvětlete možnosti.</w:t>
      </w:r>
    </w:p>
    <w:p w:rsidR="007D69C4" w:rsidRPr="00722282" w:rsidRDefault="007D69C4" w:rsidP="007D69C4">
      <w:pPr>
        <w:pStyle w:val="Odstavecseseznamem"/>
      </w:pPr>
      <w:bookmarkStart w:id="0" w:name="_GoBack"/>
      <w:bookmarkEnd w:id="0"/>
    </w:p>
    <w:p w:rsidR="00722282" w:rsidRDefault="00722282" w:rsidP="00722282">
      <w:pPr>
        <w:pStyle w:val="Nadpis2"/>
      </w:pPr>
      <w:r>
        <w:t>Doplňující otázky</w:t>
      </w:r>
    </w:p>
    <w:p w:rsidR="007D69C4" w:rsidRPr="00D36BE1" w:rsidRDefault="007D69C4" w:rsidP="007D69C4">
      <w:pPr>
        <w:pStyle w:val="Odstavecseseznamem"/>
        <w:numPr>
          <w:ilvl w:val="0"/>
          <w:numId w:val="2"/>
        </w:numPr>
        <w:rPr>
          <w:b/>
          <w:sz w:val="24"/>
        </w:rPr>
      </w:pPr>
      <w:r w:rsidRPr="00D36BE1">
        <w:rPr>
          <w:b/>
          <w:sz w:val="24"/>
        </w:rPr>
        <w:t>Přiřaďte porty ke službám: 443, 143, 25, 110, 80.</w:t>
      </w:r>
    </w:p>
    <w:p w:rsidR="00F1209F" w:rsidRDefault="00F1209F" w:rsidP="00F1209F">
      <w:pPr>
        <w:rPr>
          <w:sz w:val="24"/>
        </w:rPr>
      </w:pPr>
    </w:p>
    <w:p w:rsidR="00F1209F" w:rsidRDefault="00F1209F" w:rsidP="00F1209F">
      <w:pPr>
        <w:rPr>
          <w:sz w:val="24"/>
        </w:rPr>
      </w:pPr>
    </w:p>
    <w:p w:rsidR="00F1209F" w:rsidRDefault="00F1209F" w:rsidP="00F1209F">
      <w:pPr>
        <w:rPr>
          <w:sz w:val="24"/>
        </w:rPr>
      </w:pPr>
    </w:p>
    <w:p w:rsidR="00F1209F" w:rsidRDefault="00F1209F" w:rsidP="00F1209F">
      <w:pPr>
        <w:rPr>
          <w:sz w:val="24"/>
        </w:rPr>
      </w:pPr>
    </w:p>
    <w:p w:rsidR="00F1209F" w:rsidRDefault="00F1209F" w:rsidP="00F1209F">
      <w:pPr>
        <w:rPr>
          <w:sz w:val="24"/>
        </w:rPr>
      </w:pPr>
    </w:p>
    <w:p w:rsidR="00F1209F" w:rsidRDefault="00F1209F" w:rsidP="00F1209F">
      <w:pPr>
        <w:rPr>
          <w:sz w:val="24"/>
        </w:rPr>
      </w:pPr>
    </w:p>
    <w:p w:rsidR="00F1209F" w:rsidRDefault="00F1209F" w:rsidP="00F1209F">
      <w:pPr>
        <w:rPr>
          <w:sz w:val="24"/>
        </w:rPr>
      </w:pPr>
    </w:p>
    <w:p w:rsidR="00F1209F" w:rsidRDefault="00F1209F" w:rsidP="00F1209F">
      <w:pPr>
        <w:rPr>
          <w:sz w:val="24"/>
        </w:rPr>
      </w:pPr>
    </w:p>
    <w:p w:rsidR="00F1209F" w:rsidRDefault="00F1209F" w:rsidP="00F1209F">
      <w:pPr>
        <w:rPr>
          <w:sz w:val="24"/>
        </w:rPr>
      </w:pPr>
    </w:p>
    <w:p w:rsidR="00F1209F" w:rsidRDefault="00F1209F" w:rsidP="00F1209F">
      <w:pPr>
        <w:rPr>
          <w:sz w:val="24"/>
        </w:rPr>
      </w:pPr>
    </w:p>
    <w:p w:rsidR="00F1209F" w:rsidRDefault="00F1209F" w:rsidP="00F1209F">
      <w:pPr>
        <w:rPr>
          <w:sz w:val="24"/>
        </w:rPr>
      </w:pPr>
    </w:p>
    <w:p w:rsidR="00F1209F" w:rsidRDefault="00F1209F" w:rsidP="00F1209F">
      <w:pPr>
        <w:rPr>
          <w:sz w:val="24"/>
        </w:rPr>
      </w:pPr>
    </w:p>
    <w:p w:rsidR="00F1209F" w:rsidRDefault="00F1209F" w:rsidP="00F1209F">
      <w:pPr>
        <w:rPr>
          <w:sz w:val="24"/>
        </w:rPr>
      </w:pPr>
    </w:p>
    <w:p w:rsidR="00F1209F" w:rsidRDefault="00F1209F" w:rsidP="00F1209F">
      <w:pPr>
        <w:rPr>
          <w:sz w:val="24"/>
        </w:rPr>
      </w:pPr>
    </w:p>
    <w:p w:rsidR="00F1209F" w:rsidRDefault="00F1209F" w:rsidP="00F1209F">
      <w:pPr>
        <w:rPr>
          <w:sz w:val="24"/>
        </w:rPr>
      </w:pPr>
    </w:p>
    <w:p w:rsidR="00F1209F" w:rsidRDefault="00F1209F" w:rsidP="00F1209F">
      <w:pPr>
        <w:rPr>
          <w:sz w:val="24"/>
        </w:rPr>
      </w:pPr>
    </w:p>
    <w:p w:rsidR="00F1209F" w:rsidRDefault="00F1209F" w:rsidP="00F1209F">
      <w:pPr>
        <w:rPr>
          <w:sz w:val="24"/>
        </w:rPr>
      </w:pPr>
    </w:p>
    <w:p w:rsidR="00F1209F" w:rsidRDefault="00F1209F" w:rsidP="00F1209F">
      <w:pPr>
        <w:rPr>
          <w:sz w:val="24"/>
        </w:rPr>
      </w:pPr>
    </w:p>
    <w:p w:rsidR="00F1209F" w:rsidRDefault="00F1209F" w:rsidP="00F1209F">
      <w:pPr>
        <w:pStyle w:val="Nadpis1"/>
      </w:pPr>
      <w:r>
        <w:lastRenderedPageBreak/>
        <w:t>Webové protokoly</w:t>
      </w:r>
    </w:p>
    <w:p w:rsidR="00F1209F" w:rsidRDefault="00F1209F" w:rsidP="00F1209F">
      <w:pPr>
        <w:pStyle w:val="Nadpis2"/>
      </w:pPr>
      <w:r>
        <w:t>http</w:t>
      </w:r>
    </w:p>
    <w:p w:rsidR="00F1209F" w:rsidRPr="004B3CDB" w:rsidRDefault="00F1209F" w:rsidP="00F1209F">
      <w:pPr>
        <w:rPr>
          <w:b/>
          <w:sz w:val="24"/>
        </w:rPr>
      </w:pPr>
      <w:r w:rsidRPr="004B3CDB">
        <w:rPr>
          <w:b/>
          <w:sz w:val="24"/>
        </w:rPr>
        <w:t xml:space="preserve">HTTP (Hypertext Transfer </w:t>
      </w:r>
      <w:proofErr w:type="spellStart"/>
      <w:r w:rsidRPr="004B3CDB">
        <w:rPr>
          <w:b/>
          <w:sz w:val="24"/>
        </w:rPr>
        <w:t>Protocol</w:t>
      </w:r>
      <w:proofErr w:type="spellEnd"/>
      <w:r w:rsidRPr="004B3CDB">
        <w:rPr>
          <w:b/>
          <w:sz w:val="24"/>
        </w:rPr>
        <w:t>)</w:t>
      </w:r>
      <w:r w:rsidRPr="00D36BE1">
        <w:rPr>
          <w:sz w:val="24"/>
        </w:rPr>
        <w:t xml:space="preserve"> je </w:t>
      </w:r>
      <w:hyperlink r:id="rId5" w:tooltip="Internet" w:history="1">
        <w:r w:rsidRPr="00D36BE1">
          <w:rPr>
            <w:sz w:val="24"/>
          </w:rPr>
          <w:t>internetový</w:t>
        </w:r>
      </w:hyperlink>
      <w:r w:rsidRPr="00D36BE1">
        <w:rPr>
          <w:sz w:val="24"/>
        </w:rPr>
        <w:t> </w:t>
      </w:r>
      <w:hyperlink r:id="rId6" w:tooltip="Protokol (informatika)" w:history="1">
        <w:r w:rsidRPr="00D36BE1">
          <w:rPr>
            <w:sz w:val="24"/>
          </w:rPr>
          <w:t>protokol</w:t>
        </w:r>
      </w:hyperlink>
      <w:r w:rsidR="004B3CDB">
        <w:rPr>
          <w:sz w:val="24"/>
        </w:rPr>
        <w:t xml:space="preserve"> určený pro </w:t>
      </w:r>
      <w:r w:rsidR="004B3CDB" w:rsidRPr="004B3CDB">
        <w:rPr>
          <w:b/>
          <w:sz w:val="24"/>
        </w:rPr>
        <w:t xml:space="preserve">výměnu </w:t>
      </w:r>
      <w:hyperlink r:id="rId7" w:tooltip="Hypertext" w:history="1">
        <w:r w:rsidRPr="004B3CDB">
          <w:rPr>
            <w:b/>
            <w:sz w:val="24"/>
          </w:rPr>
          <w:t>hypertextových</w:t>
        </w:r>
      </w:hyperlink>
      <w:r w:rsidRPr="004B3CDB">
        <w:rPr>
          <w:b/>
          <w:sz w:val="24"/>
        </w:rPr>
        <w:t> dokumentů</w:t>
      </w:r>
      <w:r w:rsidRPr="00D36BE1">
        <w:rPr>
          <w:sz w:val="24"/>
        </w:rPr>
        <w:t xml:space="preserve"> ve formátu </w:t>
      </w:r>
      <w:hyperlink r:id="rId8" w:tooltip="HyperText Markup Language" w:history="1">
        <w:r w:rsidRPr="00D36BE1">
          <w:rPr>
            <w:sz w:val="24"/>
          </w:rPr>
          <w:t>HTML</w:t>
        </w:r>
      </w:hyperlink>
      <w:r w:rsidRPr="00D36BE1">
        <w:rPr>
          <w:sz w:val="24"/>
        </w:rPr>
        <w:t>. Používá obvykle port </w:t>
      </w:r>
      <w:hyperlink r:id="rId9" w:tooltip="Transmission Control Protocol" w:history="1">
        <w:r w:rsidRPr="004B3CDB">
          <w:rPr>
            <w:b/>
            <w:sz w:val="24"/>
          </w:rPr>
          <w:t>TCP</w:t>
        </w:r>
      </w:hyperlink>
      <w:r w:rsidRPr="004B3CDB">
        <w:rPr>
          <w:b/>
          <w:sz w:val="24"/>
        </w:rPr>
        <w:t>/80.</w:t>
      </w:r>
    </w:p>
    <w:p w:rsidR="00F1209F" w:rsidRPr="00D36BE1" w:rsidRDefault="00F1209F" w:rsidP="00D36BE1">
      <w:pPr>
        <w:rPr>
          <w:sz w:val="24"/>
        </w:rPr>
      </w:pPr>
      <w:r w:rsidRPr="00D36BE1">
        <w:rPr>
          <w:sz w:val="24"/>
        </w:rPr>
        <w:t>Protokol funguje způsobem dotaz</w:t>
      </w:r>
      <w:r w:rsidR="004B3CDB">
        <w:rPr>
          <w:sz w:val="24"/>
        </w:rPr>
        <w:t xml:space="preserve"> </w:t>
      </w:r>
      <w:r w:rsidRPr="00D36BE1">
        <w:rPr>
          <w:sz w:val="24"/>
        </w:rPr>
        <w:t>-</w:t>
      </w:r>
      <w:r w:rsidR="004B3CDB">
        <w:rPr>
          <w:sz w:val="24"/>
        </w:rPr>
        <w:t xml:space="preserve"> </w:t>
      </w:r>
      <w:r w:rsidRPr="00D36BE1">
        <w:rPr>
          <w:sz w:val="24"/>
        </w:rPr>
        <w:t>odpověď. Uži</w:t>
      </w:r>
      <w:r w:rsidR="004B3CDB">
        <w:rPr>
          <w:sz w:val="24"/>
        </w:rPr>
        <w:t xml:space="preserve">vatel (pomocí programu, obvykle </w:t>
      </w:r>
      <w:hyperlink r:id="rId10" w:tooltip="Internetový prohlížeč" w:history="1">
        <w:r w:rsidRPr="00D36BE1">
          <w:rPr>
            <w:sz w:val="24"/>
          </w:rPr>
          <w:t>internetového prohlížeče</w:t>
        </w:r>
      </w:hyperlink>
      <w:r w:rsidRPr="00D36BE1">
        <w:rPr>
          <w:sz w:val="24"/>
        </w:rPr>
        <w:t>) pošle </w:t>
      </w:r>
      <w:hyperlink r:id="rId11" w:tooltip="Webový server" w:history="1">
        <w:r w:rsidRPr="00D36BE1">
          <w:rPr>
            <w:sz w:val="24"/>
          </w:rPr>
          <w:t>serveru</w:t>
        </w:r>
      </w:hyperlink>
      <w:r w:rsidRPr="00D36BE1">
        <w:rPr>
          <w:sz w:val="24"/>
        </w:rPr>
        <w:t> dotaz ve formě čistého textu, obsahujícího označení požadovaného dokumentu, informace o schopnostech prohlížeče apod. Server poté odpoví pomocí několika řádků textu popisujících výsledek dotazu (zda se dokument podařilo najít, jakého typu dokument je atd.), za kterými následují data samotného požadovaného dokumentu.</w:t>
      </w:r>
    </w:p>
    <w:p w:rsidR="00F1209F" w:rsidRPr="00D36BE1" w:rsidRDefault="00F1209F" w:rsidP="00D36BE1">
      <w:pPr>
        <w:rPr>
          <w:sz w:val="24"/>
        </w:rPr>
      </w:pPr>
      <w:r w:rsidRPr="00D36BE1">
        <w:rPr>
          <w:sz w:val="24"/>
        </w:rPr>
        <w:t>Pokud uživatel bude mít po chvíli další dotaz na stejný server (např. proto, že uživatel v dokumentu kliknul na hypertextový odkaz), bude se jednat o další, nezávislý dotaz a odpověď. Z hlediska serveru nelze poznat, jestli tento druhý dotaz jakkoli souvisí s předchozím. Kvůli této vlastnosti se protokolu HTTP říká </w:t>
      </w:r>
      <w:proofErr w:type="spellStart"/>
      <w:r w:rsidRPr="00D36BE1">
        <w:rPr>
          <w:sz w:val="24"/>
        </w:rPr>
        <w:t>bezestavový</w:t>
      </w:r>
      <w:proofErr w:type="spellEnd"/>
      <w:r w:rsidRPr="00D36BE1">
        <w:rPr>
          <w:sz w:val="24"/>
        </w:rPr>
        <w:t xml:space="preserve"> protokol – protokol neumí uchovávat stav komunikace, dotazy spolu nemají souvislost. Tato vlastnost je nepříjemná pro implementaci složitějších procesů přes HTTP (např. internetový obchod potřebuje uchovávat informaci o identitě zákazníka, o obsahu jeho „nákupního košíku“ apod.). K tomuto účelu byl protokol HTTP rozšířen o tzv. </w:t>
      </w:r>
      <w:hyperlink r:id="rId12" w:tooltip="HTTP cookie" w:history="1">
        <w:r w:rsidRPr="00D36BE1">
          <w:rPr>
            <w:sz w:val="24"/>
          </w:rPr>
          <w:t xml:space="preserve">HTTP </w:t>
        </w:r>
        <w:proofErr w:type="spellStart"/>
        <w:r w:rsidRPr="00D36BE1">
          <w:rPr>
            <w:sz w:val="24"/>
          </w:rPr>
          <w:t>cookies</w:t>
        </w:r>
        <w:proofErr w:type="spellEnd"/>
      </w:hyperlink>
      <w:r w:rsidRPr="00D36BE1">
        <w:rPr>
          <w:sz w:val="24"/>
        </w:rPr>
        <w:t>, které umožňují serveru uchovávat si informace o stavu spojení na počítači uživatele.</w:t>
      </w:r>
    </w:p>
    <w:p w:rsidR="00F1209F" w:rsidRPr="00F1209F" w:rsidRDefault="00F1209F" w:rsidP="00F1209F"/>
    <w:p w:rsidR="00F1209F" w:rsidRDefault="00F1209F" w:rsidP="00F1209F">
      <w:pPr>
        <w:pStyle w:val="Nadpis2"/>
      </w:pPr>
      <w:r>
        <w:t>HTTPS</w:t>
      </w:r>
    </w:p>
    <w:p w:rsidR="00F1209F" w:rsidRPr="00D36BE1" w:rsidRDefault="00F1209F" w:rsidP="00F1209F">
      <w:pPr>
        <w:rPr>
          <w:sz w:val="24"/>
        </w:rPr>
      </w:pPr>
      <w:r w:rsidRPr="004B3CDB">
        <w:rPr>
          <w:b/>
          <w:sz w:val="24"/>
        </w:rPr>
        <w:t xml:space="preserve">HTTPS (Hypertext Transfer </w:t>
      </w:r>
      <w:proofErr w:type="spellStart"/>
      <w:r w:rsidRPr="004B3CDB">
        <w:rPr>
          <w:b/>
          <w:sz w:val="24"/>
        </w:rPr>
        <w:t>Protocol</w:t>
      </w:r>
      <w:proofErr w:type="spellEnd"/>
      <w:r w:rsidRPr="004B3CDB">
        <w:rPr>
          <w:b/>
          <w:sz w:val="24"/>
        </w:rPr>
        <w:t xml:space="preserve"> </w:t>
      </w:r>
      <w:proofErr w:type="spellStart"/>
      <w:r w:rsidRPr="004B3CDB">
        <w:rPr>
          <w:b/>
          <w:sz w:val="24"/>
        </w:rPr>
        <w:t>Secure</w:t>
      </w:r>
      <w:proofErr w:type="spellEnd"/>
      <w:r w:rsidRPr="004B3CDB">
        <w:rPr>
          <w:b/>
          <w:sz w:val="24"/>
        </w:rPr>
        <w:t>)</w:t>
      </w:r>
      <w:r w:rsidRPr="00D36BE1">
        <w:rPr>
          <w:sz w:val="24"/>
        </w:rPr>
        <w:t xml:space="preserve"> je v </w:t>
      </w:r>
      <w:hyperlink r:id="rId13" w:tooltip="Informatika" w:history="1">
        <w:r w:rsidRPr="00D36BE1">
          <w:rPr>
            <w:sz w:val="24"/>
          </w:rPr>
          <w:t>informatice</w:t>
        </w:r>
      </w:hyperlink>
      <w:r w:rsidR="004B3CDB">
        <w:rPr>
          <w:sz w:val="24"/>
        </w:rPr>
        <w:t xml:space="preserve"> nadstavba síťového </w:t>
      </w:r>
      <w:hyperlink r:id="rId14" w:tooltip="Protokol (informatika)" w:history="1">
        <w:r w:rsidRPr="00D36BE1">
          <w:rPr>
            <w:sz w:val="24"/>
          </w:rPr>
          <w:t>protokolu</w:t>
        </w:r>
      </w:hyperlink>
      <w:r w:rsidRPr="00D36BE1">
        <w:rPr>
          <w:sz w:val="24"/>
        </w:rPr>
        <w:t> </w:t>
      </w:r>
      <w:hyperlink r:id="rId15" w:tooltip="Hypertext Transfer Protocol" w:history="1">
        <w:r w:rsidRPr="00D36BE1">
          <w:rPr>
            <w:sz w:val="24"/>
          </w:rPr>
          <w:t>HTTP</w:t>
        </w:r>
      </w:hyperlink>
      <w:r w:rsidRPr="00D36BE1">
        <w:rPr>
          <w:sz w:val="24"/>
        </w:rPr>
        <w:t xml:space="preserve">, která umožňuje </w:t>
      </w:r>
      <w:r w:rsidRPr="004B3CDB">
        <w:rPr>
          <w:b/>
          <w:sz w:val="24"/>
        </w:rPr>
        <w:t>zabezpečit spojení</w:t>
      </w:r>
      <w:r w:rsidRPr="00D36BE1">
        <w:rPr>
          <w:sz w:val="24"/>
        </w:rPr>
        <w:t xml:space="preserve"> mezi klientem (např. webovým prohlížečem) a serverem před odposloucháváním, podvržením dat a umožňuje též ověřit identitu protistrany. HTTPS používá protokol HTTP, přičemž přenášená </w:t>
      </w:r>
      <w:r w:rsidRPr="004B3CDB">
        <w:rPr>
          <w:b/>
          <w:sz w:val="24"/>
        </w:rPr>
        <w:t>data jsou šifrována pomocí </w:t>
      </w:r>
      <w:hyperlink r:id="rId16" w:tooltip="Secure Sockets Layer" w:history="1">
        <w:r w:rsidRPr="004B3CDB">
          <w:rPr>
            <w:b/>
            <w:sz w:val="24"/>
          </w:rPr>
          <w:t>SSL</w:t>
        </w:r>
      </w:hyperlink>
      <w:r w:rsidRPr="00D36BE1">
        <w:rPr>
          <w:sz w:val="24"/>
        </w:rPr>
        <w:t> nebo </w:t>
      </w:r>
      <w:hyperlink r:id="rId17" w:tooltip="TLS" w:history="1">
        <w:r w:rsidRPr="00D36BE1">
          <w:rPr>
            <w:sz w:val="24"/>
          </w:rPr>
          <w:t>TLS</w:t>
        </w:r>
      </w:hyperlink>
      <w:r w:rsidRPr="00D36BE1">
        <w:rPr>
          <w:sz w:val="24"/>
        </w:rPr>
        <w:t> a standardní </w:t>
      </w:r>
      <w:hyperlink r:id="rId18" w:tooltip="Síťový port" w:history="1">
        <w:r w:rsidRPr="00D36BE1">
          <w:rPr>
            <w:sz w:val="24"/>
          </w:rPr>
          <w:t>port</w:t>
        </w:r>
      </w:hyperlink>
      <w:r w:rsidRPr="00D36BE1">
        <w:rPr>
          <w:sz w:val="24"/>
        </w:rPr>
        <w:t xml:space="preserve"> na straně serveru je </w:t>
      </w:r>
      <w:r w:rsidRPr="004B3CDB">
        <w:rPr>
          <w:b/>
          <w:sz w:val="24"/>
        </w:rPr>
        <w:t>443.</w:t>
      </w:r>
    </w:p>
    <w:p w:rsidR="00F1209F" w:rsidRPr="00D36BE1" w:rsidRDefault="00F1209F" w:rsidP="00F1209F">
      <w:pPr>
        <w:rPr>
          <w:sz w:val="24"/>
        </w:rPr>
      </w:pPr>
      <w:r w:rsidRPr="004B3CDB">
        <w:rPr>
          <w:b/>
          <w:sz w:val="24"/>
        </w:rPr>
        <w:t>Protokol HTTPS využívá </w:t>
      </w:r>
      <w:hyperlink r:id="rId19" w:tooltip="Asymetrická kryptografie" w:history="1">
        <w:r w:rsidRPr="004B3CDB">
          <w:rPr>
            <w:b/>
            <w:sz w:val="24"/>
          </w:rPr>
          <w:t>asymetrické šifrování</w:t>
        </w:r>
      </w:hyperlink>
      <w:r w:rsidRPr="00D36BE1">
        <w:rPr>
          <w:sz w:val="24"/>
        </w:rPr>
        <w:t>. Obě strany si před zahájením komunikace vygenerují pár klíčů (privátní a veřejný). Při zahájení komunikace si vymění veřejné klíče, které by obě strany měly ověřit pomocí jiného komunikačního kanálu.</w:t>
      </w:r>
    </w:p>
    <w:p w:rsidR="00F1209F" w:rsidRPr="00D36BE1" w:rsidRDefault="00D36BE1" w:rsidP="00F1209F">
      <w:pPr>
        <w:rPr>
          <w:sz w:val="24"/>
        </w:rPr>
      </w:pPr>
      <w:r w:rsidRPr="00D36BE1">
        <w:rPr>
          <w:sz w:val="24"/>
        </w:rPr>
        <w:t>Za certifikáty vydané certifikačními autoritami, které mají svůj veřejný klíč v úložišti, které je dodáváno s webovým prohlížečem, je nutné platit</w:t>
      </w:r>
    </w:p>
    <w:p w:rsidR="00F1209F" w:rsidRDefault="00F1209F" w:rsidP="00F1209F"/>
    <w:p w:rsidR="00F1209F" w:rsidRDefault="00F1209F" w:rsidP="00F1209F"/>
    <w:p w:rsidR="00D36BE1" w:rsidRDefault="00D36BE1" w:rsidP="00F1209F"/>
    <w:p w:rsidR="00D36BE1" w:rsidRDefault="00D36BE1" w:rsidP="00F1209F"/>
    <w:p w:rsidR="00D36BE1" w:rsidRDefault="00D36BE1" w:rsidP="00F1209F"/>
    <w:p w:rsidR="00D36BE1" w:rsidRDefault="00D36BE1" w:rsidP="00F1209F"/>
    <w:p w:rsidR="00D36BE1" w:rsidRDefault="00D36BE1" w:rsidP="00D36BE1">
      <w:pPr>
        <w:pStyle w:val="Nadpis1"/>
      </w:pPr>
      <w:bookmarkStart w:id="1" w:name="_Toc430532517"/>
      <w:bookmarkStart w:id="2" w:name="_Toc430550905"/>
      <w:bookmarkStart w:id="3" w:name="_Toc430550998"/>
      <w:r>
        <w:lastRenderedPageBreak/>
        <w:t>Co to je Mail Server?</w:t>
      </w:r>
      <w:bookmarkEnd w:id="1"/>
      <w:bookmarkEnd w:id="2"/>
      <w:bookmarkEnd w:id="3"/>
    </w:p>
    <w:p w:rsidR="00D36BE1" w:rsidRPr="00D36BE1" w:rsidRDefault="00D36BE1" w:rsidP="00D36BE1">
      <w:pPr>
        <w:rPr>
          <w:sz w:val="24"/>
          <w:szCs w:val="24"/>
        </w:rPr>
      </w:pPr>
      <w:r w:rsidRPr="004B3CDB">
        <w:rPr>
          <w:b/>
          <w:sz w:val="24"/>
          <w:szCs w:val="24"/>
        </w:rPr>
        <w:t>Mailový server</w:t>
      </w:r>
      <w:r w:rsidRPr="00D36BE1">
        <w:rPr>
          <w:sz w:val="24"/>
          <w:szCs w:val="24"/>
        </w:rPr>
        <w:t xml:space="preserve"> (Poštovní server) je server, který </w:t>
      </w:r>
      <w:r w:rsidRPr="004B3CDB">
        <w:rPr>
          <w:b/>
          <w:sz w:val="24"/>
          <w:szCs w:val="24"/>
        </w:rPr>
        <w:t>dohlíží na emaily a doručuje je skrze síť</w:t>
      </w:r>
      <w:r w:rsidRPr="00D36BE1">
        <w:rPr>
          <w:sz w:val="24"/>
          <w:szCs w:val="24"/>
        </w:rPr>
        <w:t xml:space="preserve">, nejčastěji skrze Internet. Mail Server muže přijmout emaily od klientů a doručit je jiným Mailovým serverům. Mailový server doručuje emaily také klientským počítačům. Klientský počítač je počítač, kde čtete emaily, kupříkladu firemní nebo domácí počítač. Nebo také mobilní zařízení, </w:t>
      </w:r>
      <w:proofErr w:type="spellStart"/>
      <w:r w:rsidRPr="00D36BE1">
        <w:rPr>
          <w:sz w:val="24"/>
          <w:szCs w:val="24"/>
        </w:rPr>
        <w:t>smartphone</w:t>
      </w:r>
      <w:proofErr w:type="spellEnd"/>
      <w:r w:rsidRPr="00D36BE1">
        <w:rPr>
          <w:sz w:val="24"/>
          <w:szCs w:val="24"/>
        </w:rPr>
        <w:t>. Vše pomocí protokolů, jako je SMTP, POP3, IMAP.</w:t>
      </w:r>
    </w:p>
    <w:p w:rsidR="00D36BE1" w:rsidRDefault="00D36BE1" w:rsidP="00D36BE1">
      <w:pPr>
        <w:rPr>
          <w:szCs w:val="24"/>
        </w:rPr>
      </w:pPr>
      <w:r>
        <w:rPr>
          <w:noProof/>
          <w:lang w:eastAsia="cs-CZ"/>
        </w:rPr>
        <w:drawing>
          <wp:anchor distT="0" distB="0" distL="114300" distR="114300" simplePos="0" relativeHeight="251659264" behindDoc="1" locked="0" layoutInCell="1" allowOverlap="1" wp14:anchorId="4AFB9A48" wp14:editId="315A8BA8">
            <wp:simplePos x="0" y="0"/>
            <wp:positionH relativeFrom="margin">
              <wp:posOffset>-690880</wp:posOffset>
            </wp:positionH>
            <wp:positionV relativeFrom="paragraph">
              <wp:posOffset>217805</wp:posOffset>
            </wp:positionV>
            <wp:extent cx="7094855" cy="1323975"/>
            <wp:effectExtent l="0" t="0" r="0" b="9525"/>
            <wp:wrapTight wrapText="bothSides">
              <wp:wrapPolygon edited="0">
                <wp:start x="0" y="0"/>
                <wp:lineTo x="0" y="21445"/>
                <wp:lineTo x="21517" y="21445"/>
                <wp:lineTo x="21517" y="0"/>
                <wp:lineTo x="0" y="0"/>
              </wp:wrapPolygon>
            </wp:wrapTight>
            <wp:docPr id="3" name="Obrázek 3" descr="E-mail delivery: Client computer -&gt; Mail server -&gt; Internet -&gt; Mail server -&gt; Client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-mail delivery: Client computer -&gt; Mail server -&gt; Internet -&gt; Mail server -&gt; Client computer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485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6BE1" w:rsidRDefault="00D36BE1" w:rsidP="00D36BE1">
      <w:pPr>
        <w:rPr>
          <w:szCs w:val="24"/>
        </w:rPr>
      </w:pPr>
    </w:p>
    <w:p w:rsidR="00D36BE1" w:rsidRPr="00D36BE1" w:rsidRDefault="00D36BE1" w:rsidP="00D36BE1">
      <w:pPr>
        <w:rPr>
          <w:sz w:val="24"/>
          <w:szCs w:val="24"/>
        </w:rPr>
      </w:pPr>
      <w:r w:rsidRPr="004B3CDB">
        <w:rPr>
          <w:b/>
          <w:sz w:val="24"/>
          <w:szCs w:val="24"/>
        </w:rPr>
        <w:t>Mail server</w:t>
      </w:r>
      <w:r w:rsidRPr="00D36BE1">
        <w:rPr>
          <w:sz w:val="24"/>
          <w:szCs w:val="24"/>
        </w:rPr>
        <w:t xml:space="preserve"> neboli poštovní server je </w:t>
      </w:r>
      <w:r w:rsidRPr="004B3CDB">
        <w:rPr>
          <w:b/>
          <w:sz w:val="24"/>
          <w:szCs w:val="24"/>
        </w:rPr>
        <w:t>role na serveru</w:t>
      </w:r>
      <w:r w:rsidRPr="00D36BE1">
        <w:rPr>
          <w:sz w:val="24"/>
          <w:szCs w:val="24"/>
        </w:rPr>
        <w:t>, která se stará o emailovou stránku vaší společnosti.</w:t>
      </w:r>
    </w:p>
    <w:p w:rsidR="00D36BE1" w:rsidRDefault="00D36BE1" w:rsidP="00D36BE1">
      <w:pPr>
        <w:rPr>
          <w:sz w:val="24"/>
          <w:szCs w:val="24"/>
        </w:rPr>
      </w:pPr>
      <w:r w:rsidRPr="004B3CDB">
        <w:rPr>
          <w:b/>
          <w:sz w:val="24"/>
          <w:szCs w:val="24"/>
        </w:rPr>
        <w:t>Potřebujeme HW server</w:t>
      </w:r>
      <w:r w:rsidRPr="00D36BE1">
        <w:rPr>
          <w:sz w:val="24"/>
          <w:szCs w:val="24"/>
        </w:rPr>
        <w:t xml:space="preserve">, na kterém běží </w:t>
      </w:r>
      <w:r w:rsidRPr="004B3CDB">
        <w:rPr>
          <w:b/>
          <w:sz w:val="24"/>
          <w:szCs w:val="24"/>
        </w:rPr>
        <w:t>OS</w:t>
      </w:r>
      <w:r w:rsidRPr="00D36BE1">
        <w:rPr>
          <w:sz w:val="24"/>
          <w:szCs w:val="24"/>
        </w:rPr>
        <w:t xml:space="preserve"> (Windows Server 2008/Windows Server 2012, Linux, atd.). Dále je zapotřebí </w:t>
      </w:r>
      <w:r w:rsidRPr="004B3CDB">
        <w:rPr>
          <w:b/>
          <w:sz w:val="24"/>
          <w:szCs w:val="24"/>
        </w:rPr>
        <w:t>mít nastavený DNS</w:t>
      </w:r>
      <w:r w:rsidRPr="00D36BE1">
        <w:rPr>
          <w:sz w:val="24"/>
          <w:szCs w:val="24"/>
        </w:rPr>
        <w:t xml:space="preserve"> systém a přistupování z internetu/intranetu. V případě firmy </w:t>
      </w:r>
      <w:r w:rsidRPr="004B3CDB">
        <w:rPr>
          <w:b/>
          <w:sz w:val="24"/>
          <w:szCs w:val="24"/>
        </w:rPr>
        <w:t>doménu Emailového serveru</w:t>
      </w:r>
      <w:r w:rsidRPr="00D36BE1">
        <w:rPr>
          <w:sz w:val="24"/>
          <w:szCs w:val="24"/>
        </w:rPr>
        <w:t xml:space="preserve">. Dále </w:t>
      </w:r>
      <w:r w:rsidRPr="004B3CDB">
        <w:rPr>
          <w:b/>
          <w:sz w:val="24"/>
          <w:szCs w:val="24"/>
        </w:rPr>
        <w:t>Databázi účtů (</w:t>
      </w:r>
      <w:proofErr w:type="spellStart"/>
      <w:r w:rsidRPr="004B3CDB">
        <w:rPr>
          <w:b/>
          <w:sz w:val="24"/>
          <w:szCs w:val="24"/>
        </w:rPr>
        <w:t>Active</w:t>
      </w:r>
      <w:proofErr w:type="spellEnd"/>
      <w:r w:rsidRPr="004B3CDB">
        <w:rPr>
          <w:b/>
          <w:sz w:val="24"/>
          <w:szCs w:val="24"/>
        </w:rPr>
        <w:t xml:space="preserve"> </w:t>
      </w:r>
      <w:proofErr w:type="spellStart"/>
      <w:r w:rsidRPr="004B3CDB">
        <w:rPr>
          <w:b/>
          <w:sz w:val="24"/>
          <w:szCs w:val="24"/>
        </w:rPr>
        <w:t>Directory</w:t>
      </w:r>
      <w:proofErr w:type="spellEnd"/>
      <w:r w:rsidRPr="004B3CDB">
        <w:rPr>
          <w:b/>
          <w:sz w:val="24"/>
          <w:szCs w:val="24"/>
        </w:rPr>
        <w:t>)</w:t>
      </w:r>
      <w:r w:rsidRPr="00D36BE1">
        <w:rPr>
          <w:sz w:val="24"/>
          <w:szCs w:val="24"/>
        </w:rPr>
        <w:t xml:space="preserve">. Emaily se musí někam ukládat – </w:t>
      </w:r>
      <w:r w:rsidRPr="004B3CDB">
        <w:rPr>
          <w:b/>
          <w:sz w:val="24"/>
          <w:szCs w:val="24"/>
        </w:rPr>
        <w:t>Uložiště</w:t>
      </w:r>
      <w:r w:rsidRPr="00D36BE1">
        <w:rPr>
          <w:sz w:val="24"/>
          <w:szCs w:val="24"/>
        </w:rPr>
        <w:t xml:space="preserve">, v nejlepším případě zajištěné redundantní spojení pomocí </w:t>
      </w:r>
      <w:r w:rsidRPr="004B3CDB">
        <w:rPr>
          <w:b/>
          <w:sz w:val="24"/>
          <w:szCs w:val="24"/>
        </w:rPr>
        <w:t>RAID</w:t>
      </w:r>
      <w:r w:rsidRPr="00D36BE1">
        <w:rPr>
          <w:sz w:val="24"/>
          <w:szCs w:val="24"/>
        </w:rPr>
        <w:t xml:space="preserve">. Mít nastavený </w:t>
      </w:r>
      <w:r w:rsidRPr="004B3CDB">
        <w:rPr>
          <w:b/>
          <w:sz w:val="24"/>
          <w:szCs w:val="24"/>
        </w:rPr>
        <w:t>MX Záznam</w:t>
      </w:r>
      <w:r w:rsidRPr="00D36BE1">
        <w:rPr>
          <w:sz w:val="24"/>
          <w:szCs w:val="24"/>
        </w:rPr>
        <w:t xml:space="preserve"> </w:t>
      </w:r>
      <w:r w:rsidRPr="004B3CDB">
        <w:rPr>
          <w:b/>
          <w:sz w:val="24"/>
          <w:szCs w:val="24"/>
        </w:rPr>
        <w:t>u providera</w:t>
      </w:r>
      <w:r w:rsidRPr="00D36BE1">
        <w:rPr>
          <w:sz w:val="24"/>
          <w:szCs w:val="24"/>
        </w:rPr>
        <w:t xml:space="preserve"> vašeho internetu. Poslední co je třeba, mít </w:t>
      </w:r>
      <w:r w:rsidRPr="004B3CDB">
        <w:rPr>
          <w:b/>
          <w:sz w:val="24"/>
          <w:szCs w:val="24"/>
        </w:rPr>
        <w:t>Administrátorský účet na serveru</w:t>
      </w:r>
      <w:r w:rsidRPr="00D36BE1">
        <w:rPr>
          <w:sz w:val="24"/>
          <w:szCs w:val="24"/>
        </w:rPr>
        <w:t>.</w:t>
      </w:r>
    </w:p>
    <w:p w:rsidR="00D36BE1" w:rsidRPr="00D36BE1" w:rsidRDefault="00D36BE1" w:rsidP="00D36BE1">
      <w:pPr>
        <w:rPr>
          <w:sz w:val="24"/>
          <w:szCs w:val="24"/>
        </w:rPr>
      </w:pPr>
    </w:p>
    <w:p w:rsidR="00F1209F" w:rsidRDefault="00F1209F" w:rsidP="00F1209F">
      <w:pPr>
        <w:pStyle w:val="Nadpis1"/>
      </w:pPr>
      <w:r>
        <w:t>Emailové protokoly</w:t>
      </w:r>
    </w:p>
    <w:p w:rsidR="004B3CDB" w:rsidRDefault="004B3CDB" w:rsidP="004B3CDB">
      <w:pPr>
        <w:pStyle w:val="Nadpis2"/>
      </w:pPr>
      <w:r>
        <w:t>SMTP</w:t>
      </w:r>
    </w:p>
    <w:p w:rsidR="004B3CDB" w:rsidRPr="004B3CDB" w:rsidRDefault="004B3CDB" w:rsidP="004B3CDB">
      <w:pPr>
        <w:rPr>
          <w:b/>
          <w:sz w:val="24"/>
          <w:szCs w:val="24"/>
        </w:rPr>
      </w:pPr>
      <w:r w:rsidRPr="004B3CDB">
        <w:rPr>
          <w:b/>
          <w:sz w:val="24"/>
          <w:szCs w:val="24"/>
        </w:rPr>
        <w:t>SMTP (</w:t>
      </w:r>
      <w:proofErr w:type="spellStart"/>
      <w:r w:rsidRPr="004B3CDB">
        <w:rPr>
          <w:b/>
          <w:sz w:val="24"/>
          <w:szCs w:val="24"/>
        </w:rPr>
        <w:t>Simple</w:t>
      </w:r>
      <w:proofErr w:type="spellEnd"/>
      <w:r w:rsidRPr="004B3CDB">
        <w:rPr>
          <w:b/>
          <w:sz w:val="24"/>
          <w:szCs w:val="24"/>
        </w:rPr>
        <w:t xml:space="preserve"> Mail Transfer </w:t>
      </w:r>
      <w:proofErr w:type="spellStart"/>
      <w:r w:rsidRPr="004B3CDB">
        <w:rPr>
          <w:b/>
          <w:sz w:val="24"/>
          <w:szCs w:val="24"/>
        </w:rPr>
        <w:t>Protocol</w:t>
      </w:r>
      <w:proofErr w:type="spellEnd"/>
      <w:r w:rsidRPr="004B3CDB">
        <w:rPr>
          <w:b/>
          <w:sz w:val="24"/>
          <w:szCs w:val="24"/>
        </w:rPr>
        <w:t> )</w:t>
      </w:r>
      <w:r w:rsidRPr="00D36BE1">
        <w:rPr>
          <w:sz w:val="24"/>
          <w:szCs w:val="24"/>
        </w:rPr>
        <w:t xml:space="preserve"> je </w:t>
      </w:r>
      <w:hyperlink r:id="rId21" w:tooltip="Internet" w:history="1">
        <w:r w:rsidRPr="00D36BE1">
          <w:rPr>
            <w:sz w:val="24"/>
            <w:szCs w:val="24"/>
          </w:rPr>
          <w:t>internetový</w:t>
        </w:r>
      </w:hyperlink>
      <w:r w:rsidRPr="00D36BE1">
        <w:rPr>
          <w:sz w:val="24"/>
          <w:szCs w:val="24"/>
        </w:rPr>
        <w:t> </w:t>
      </w:r>
      <w:hyperlink r:id="rId22" w:tooltip="Protokol (informatika)" w:history="1">
        <w:r w:rsidRPr="00D36BE1">
          <w:rPr>
            <w:sz w:val="24"/>
            <w:szCs w:val="24"/>
          </w:rPr>
          <w:t>protokol</w:t>
        </w:r>
      </w:hyperlink>
      <w:r w:rsidRPr="00D36BE1">
        <w:rPr>
          <w:sz w:val="24"/>
          <w:szCs w:val="24"/>
        </w:rPr>
        <w:t xml:space="preserve"> určený pro </w:t>
      </w:r>
      <w:r w:rsidRPr="004B3CDB">
        <w:rPr>
          <w:b/>
          <w:sz w:val="24"/>
          <w:szCs w:val="24"/>
        </w:rPr>
        <w:t>přenos zpráv elektronické pošty (</w:t>
      </w:r>
      <w:hyperlink r:id="rId23" w:tooltip="E-mail" w:history="1">
        <w:r w:rsidRPr="004B3CDB">
          <w:rPr>
            <w:b/>
            <w:sz w:val="24"/>
            <w:szCs w:val="24"/>
          </w:rPr>
          <w:t>e-mailů</w:t>
        </w:r>
      </w:hyperlink>
      <w:r w:rsidRPr="004B3CDB">
        <w:rPr>
          <w:b/>
          <w:sz w:val="24"/>
          <w:szCs w:val="24"/>
        </w:rPr>
        <w:t>) mezi </w:t>
      </w:r>
      <w:hyperlink r:id="rId24" w:tooltip="Mail Transfer Agent" w:history="1">
        <w:r w:rsidRPr="004B3CDB">
          <w:rPr>
            <w:b/>
            <w:sz w:val="24"/>
            <w:szCs w:val="24"/>
          </w:rPr>
          <w:t>přepravci elektronické pošty</w:t>
        </w:r>
      </w:hyperlink>
      <w:r w:rsidRPr="004B3CDB">
        <w:rPr>
          <w:b/>
          <w:sz w:val="24"/>
          <w:szCs w:val="24"/>
        </w:rPr>
        <w:t> (MTA)</w:t>
      </w:r>
      <w:r w:rsidRPr="00D36BE1">
        <w:rPr>
          <w:sz w:val="24"/>
          <w:szCs w:val="24"/>
        </w:rPr>
        <w:t>. Protokol zajišťuje doručení pošty pomocí přímého spojení mezi odesílatelem a adresátem; zpráva je doručena do tzv. poštovní schránky adresáta, ke které potom může uživatel kdykoli (off-line) přistupovat (vybírat zprávy) pomocí protokolů </w:t>
      </w:r>
      <w:hyperlink r:id="rId25" w:tooltip="POP3" w:history="1">
        <w:r w:rsidRPr="00D36BE1">
          <w:rPr>
            <w:sz w:val="24"/>
            <w:szCs w:val="24"/>
          </w:rPr>
          <w:t>POP3</w:t>
        </w:r>
      </w:hyperlink>
      <w:r w:rsidRPr="00D36BE1">
        <w:rPr>
          <w:sz w:val="24"/>
          <w:szCs w:val="24"/>
        </w:rPr>
        <w:t> nebo </w:t>
      </w:r>
      <w:hyperlink r:id="rId26" w:tooltip="Internet Message Access Protocol" w:history="1">
        <w:r w:rsidRPr="00D36BE1">
          <w:rPr>
            <w:sz w:val="24"/>
            <w:szCs w:val="24"/>
          </w:rPr>
          <w:t>IMAP</w:t>
        </w:r>
      </w:hyperlink>
      <w:r w:rsidRPr="00D36BE1">
        <w:rPr>
          <w:sz w:val="24"/>
          <w:szCs w:val="24"/>
        </w:rPr>
        <w:t>. Jedná se</w:t>
      </w:r>
      <w:r>
        <w:rPr>
          <w:sz w:val="24"/>
          <w:szCs w:val="24"/>
        </w:rPr>
        <w:t xml:space="preserve"> o jednu z nejstarších aplikací.</w:t>
      </w:r>
      <w:r w:rsidRPr="00D36BE1">
        <w:rPr>
          <w:sz w:val="24"/>
          <w:szCs w:val="24"/>
        </w:rPr>
        <w:t xml:space="preserve"> SMTP funguje nad protokolem </w:t>
      </w:r>
      <w:hyperlink r:id="rId27" w:tooltip="TCP" w:history="1">
        <w:r w:rsidRPr="00D36BE1">
          <w:rPr>
            <w:sz w:val="24"/>
            <w:szCs w:val="24"/>
          </w:rPr>
          <w:t>TCP</w:t>
        </w:r>
      </w:hyperlink>
      <w:r w:rsidRPr="00D36BE1">
        <w:rPr>
          <w:sz w:val="24"/>
          <w:szCs w:val="24"/>
        </w:rPr>
        <w:t xml:space="preserve">, používá port </w:t>
      </w:r>
      <w:r w:rsidRPr="004B3CDB">
        <w:rPr>
          <w:b/>
          <w:sz w:val="24"/>
          <w:szCs w:val="24"/>
        </w:rPr>
        <w:t>TCP/25.</w:t>
      </w:r>
    </w:p>
    <w:p w:rsidR="004B3CDB" w:rsidRDefault="004B3CDB" w:rsidP="004B3CDB">
      <w:pPr>
        <w:rPr>
          <w:sz w:val="24"/>
          <w:szCs w:val="24"/>
        </w:rPr>
      </w:pPr>
      <w:r w:rsidRPr="00D36BE1">
        <w:rPr>
          <w:b/>
          <w:sz w:val="24"/>
          <w:szCs w:val="24"/>
        </w:rPr>
        <w:t>Ve zkratce:</w:t>
      </w:r>
      <w:r w:rsidRPr="00D36BE1">
        <w:rPr>
          <w:sz w:val="24"/>
          <w:szCs w:val="24"/>
        </w:rPr>
        <w:t xml:space="preserve"> </w:t>
      </w:r>
      <w:r w:rsidRPr="004B3CDB">
        <w:rPr>
          <w:b/>
          <w:sz w:val="24"/>
          <w:szCs w:val="24"/>
        </w:rPr>
        <w:t xml:space="preserve">SMTP protokol se zabývá </w:t>
      </w:r>
      <w:proofErr w:type="spellStart"/>
      <w:r w:rsidRPr="004B3CDB">
        <w:rPr>
          <w:b/>
          <w:sz w:val="24"/>
          <w:szCs w:val="24"/>
        </w:rPr>
        <w:t>Uploadem</w:t>
      </w:r>
      <w:proofErr w:type="spellEnd"/>
      <w:r w:rsidRPr="004B3CDB">
        <w:rPr>
          <w:b/>
          <w:sz w:val="24"/>
          <w:szCs w:val="24"/>
        </w:rPr>
        <w:t xml:space="preserve"> (Posílání) emailů. Buď od Klienta k</w:t>
      </w:r>
      <w:r>
        <w:rPr>
          <w:b/>
          <w:sz w:val="24"/>
          <w:szCs w:val="24"/>
        </w:rPr>
        <w:t> </w:t>
      </w:r>
      <w:r w:rsidRPr="004B3CDB">
        <w:rPr>
          <w:b/>
          <w:sz w:val="24"/>
          <w:szCs w:val="24"/>
        </w:rPr>
        <w:t>Serveru</w:t>
      </w:r>
      <w:r>
        <w:rPr>
          <w:b/>
          <w:sz w:val="24"/>
          <w:szCs w:val="24"/>
        </w:rPr>
        <w:t>,</w:t>
      </w:r>
      <w:r w:rsidRPr="004B3CDB">
        <w:rPr>
          <w:b/>
          <w:sz w:val="24"/>
          <w:szCs w:val="24"/>
        </w:rPr>
        <w:t xml:space="preserve"> nebo od Serveru k Serveru. </w:t>
      </w:r>
    </w:p>
    <w:p w:rsidR="004B3CDB" w:rsidRPr="004B3CDB" w:rsidRDefault="004B3CDB" w:rsidP="004B3CDB"/>
    <w:p w:rsidR="00F1209F" w:rsidRDefault="00F1209F" w:rsidP="00F1209F">
      <w:pPr>
        <w:pStyle w:val="Nadpis2"/>
      </w:pPr>
      <w:r>
        <w:lastRenderedPageBreak/>
        <w:t>POP3</w:t>
      </w:r>
    </w:p>
    <w:p w:rsidR="00D36BE1" w:rsidRPr="00117AFF" w:rsidRDefault="00D36BE1" w:rsidP="00D36BE1">
      <w:pPr>
        <w:pStyle w:val="Normlnweb"/>
        <w:shd w:val="clear" w:color="auto" w:fill="FFFFFF"/>
        <w:spacing w:before="0" w:beforeAutospacing="0" w:after="120" w:afterAutospacing="0" w:line="336" w:lineRule="atLeast"/>
        <w:rPr>
          <w:rFonts w:asciiTheme="minorHAnsi" w:eastAsiaTheme="minorHAnsi" w:hAnsiTheme="minorHAnsi" w:cstheme="minorBidi"/>
          <w:lang w:eastAsia="en-US"/>
        </w:rPr>
      </w:pPr>
      <w:r w:rsidRPr="00117AFF">
        <w:rPr>
          <w:rFonts w:asciiTheme="minorHAnsi" w:eastAsiaTheme="minorHAnsi" w:hAnsiTheme="minorHAnsi" w:cstheme="minorBidi"/>
          <w:b/>
          <w:lang w:eastAsia="en-US"/>
        </w:rPr>
        <w:t>POP </w:t>
      </w:r>
      <w:r w:rsidRPr="004B3CDB">
        <w:rPr>
          <w:rFonts w:asciiTheme="minorHAnsi" w:eastAsiaTheme="minorHAnsi" w:hAnsiTheme="minorHAnsi" w:cstheme="minorBidi"/>
          <w:b/>
          <w:lang w:eastAsia="en-US"/>
        </w:rPr>
        <w:t xml:space="preserve">(Post Office </w:t>
      </w:r>
      <w:proofErr w:type="spellStart"/>
      <w:r w:rsidRPr="004B3CDB">
        <w:rPr>
          <w:rFonts w:asciiTheme="minorHAnsi" w:eastAsiaTheme="minorHAnsi" w:hAnsiTheme="minorHAnsi" w:cstheme="minorBidi"/>
          <w:b/>
          <w:lang w:eastAsia="en-US"/>
        </w:rPr>
        <w:t>Protocol</w:t>
      </w:r>
      <w:proofErr w:type="spellEnd"/>
      <w:r w:rsidRPr="004B3CDB">
        <w:rPr>
          <w:rFonts w:asciiTheme="minorHAnsi" w:eastAsiaTheme="minorHAnsi" w:hAnsiTheme="minorHAnsi" w:cstheme="minorBidi"/>
          <w:b/>
          <w:lang w:eastAsia="en-US"/>
        </w:rPr>
        <w:t>)</w:t>
      </w:r>
      <w:r w:rsidRPr="00117AFF">
        <w:rPr>
          <w:rFonts w:asciiTheme="minorHAnsi" w:eastAsiaTheme="minorHAnsi" w:hAnsiTheme="minorHAnsi" w:cstheme="minorBidi"/>
          <w:lang w:eastAsia="en-US"/>
        </w:rPr>
        <w:t xml:space="preserve"> je internetový </w:t>
      </w:r>
      <w:hyperlink r:id="rId28" w:tooltip="Protokol (informatika)" w:history="1">
        <w:r w:rsidRPr="00117AFF">
          <w:rPr>
            <w:rFonts w:asciiTheme="minorHAnsi" w:eastAsiaTheme="minorHAnsi" w:hAnsiTheme="minorHAnsi" w:cstheme="minorBidi"/>
            <w:lang w:eastAsia="en-US"/>
          </w:rPr>
          <w:t>protokol</w:t>
        </w:r>
      </w:hyperlink>
      <w:r w:rsidRPr="00117AFF">
        <w:rPr>
          <w:rFonts w:asciiTheme="minorHAnsi" w:eastAsiaTheme="minorHAnsi" w:hAnsiTheme="minorHAnsi" w:cstheme="minorBidi"/>
          <w:lang w:eastAsia="en-US"/>
        </w:rPr>
        <w:t>,</w:t>
      </w:r>
      <w:r w:rsidR="004B3CDB">
        <w:rPr>
          <w:rFonts w:asciiTheme="minorHAnsi" w:eastAsiaTheme="minorHAnsi" w:hAnsiTheme="minorHAnsi" w:cstheme="minorBidi"/>
          <w:lang w:eastAsia="en-US"/>
        </w:rPr>
        <w:t xml:space="preserve"> který </w:t>
      </w:r>
      <w:r w:rsidR="004B3CDB" w:rsidRPr="004B3CDB">
        <w:rPr>
          <w:rFonts w:asciiTheme="minorHAnsi" w:eastAsiaTheme="minorHAnsi" w:hAnsiTheme="minorHAnsi" w:cstheme="minorBidi"/>
          <w:b/>
          <w:lang w:eastAsia="en-US"/>
        </w:rPr>
        <w:t xml:space="preserve">se používá pro stahování </w:t>
      </w:r>
      <w:hyperlink r:id="rId29" w:tooltip="E-mail" w:history="1">
        <w:r w:rsidRPr="004B3CDB">
          <w:rPr>
            <w:rFonts w:asciiTheme="minorHAnsi" w:eastAsiaTheme="minorHAnsi" w:hAnsiTheme="minorHAnsi" w:cstheme="minorBidi"/>
            <w:b/>
            <w:lang w:eastAsia="en-US"/>
          </w:rPr>
          <w:t>emailových zpráv</w:t>
        </w:r>
      </w:hyperlink>
      <w:r w:rsidRPr="004B3CDB">
        <w:rPr>
          <w:rFonts w:asciiTheme="minorHAnsi" w:eastAsiaTheme="minorHAnsi" w:hAnsiTheme="minorHAnsi" w:cstheme="minorBidi"/>
          <w:b/>
          <w:lang w:eastAsia="en-US"/>
        </w:rPr>
        <w:t> ze vzdáleného </w:t>
      </w:r>
      <w:hyperlink r:id="rId30" w:tooltip="Server" w:history="1">
        <w:r w:rsidRPr="004B3CDB">
          <w:rPr>
            <w:rFonts w:asciiTheme="minorHAnsi" w:eastAsiaTheme="minorHAnsi" w:hAnsiTheme="minorHAnsi" w:cstheme="minorBidi"/>
            <w:b/>
            <w:lang w:eastAsia="en-US"/>
          </w:rPr>
          <w:t>serveru</w:t>
        </w:r>
      </w:hyperlink>
      <w:r w:rsidRPr="004B3CDB">
        <w:rPr>
          <w:rFonts w:asciiTheme="minorHAnsi" w:eastAsiaTheme="minorHAnsi" w:hAnsiTheme="minorHAnsi" w:cstheme="minorBidi"/>
          <w:b/>
          <w:lang w:eastAsia="en-US"/>
        </w:rPr>
        <w:t> na </w:t>
      </w:r>
      <w:hyperlink r:id="rId31" w:tooltip="Klient (počítače)" w:history="1">
        <w:r w:rsidRPr="004B3CDB">
          <w:rPr>
            <w:rFonts w:asciiTheme="minorHAnsi" w:eastAsiaTheme="minorHAnsi" w:hAnsiTheme="minorHAnsi" w:cstheme="minorBidi"/>
            <w:b/>
            <w:lang w:eastAsia="en-US"/>
          </w:rPr>
          <w:t>klienta</w:t>
        </w:r>
      </w:hyperlink>
      <w:r w:rsidRPr="00117AFF">
        <w:rPr>
          <w:rFonts w:asciiTheme="minorHAnsi" w:eastAsiaTheme="minorHAnsi" w:hAnsiTheme="minorHAnsi" w:cstheme="minorBidi"/>
          <w:lang w:eastAsia="en-US"/>
        </w:rPr>
        <w:t>. Jedná se o aplikační protokol pracující přes </w:t>
      </w:r>
      <w:hyperlink r:id="rId32" w:tooltip="TCP" w:history="1">
        <w:r w:rsidRPr="00117AFF">
          <w:rPr>
            <w:rFonts w:asciiTheme="minorHAnsi" w:eastAsiaTheme="minorHAnsi" w:hAnsiTheme="minorHAnsi" w:cstheme="minorBidi"/>
            <w:lang w:eastAsia="en-US"/>
          </w:rPr>
          <w:t>TCP</w:t>
        </w:r>
      </w:hyperlink>
      <w:r w:rsidRPr="00117AFF">
        <w:rPr>
          <w:rFonts w:asciiTheme="minorHAnsi" w:eastAsiaTheme="minorHAnsi" w:hAnsiTheme="minorHAnsi" w:cstheme="minorBidi"/>
          <w:lang w:eastAsia="en-US"/>
        </w:rPr>
        <w:t>/</w:t>
      </w:r>
      <w:hyperlink r:id="rId33" w:tooltip="Internet Protocol" w:history="1">
        <w:r w:rsidRPr="00117AFF">
          <w:rPr>
            <w:rFonts w:asciiTheme="minorHAnsi" w:eastAsiaTheme="minorHAnsi" w:hAnsiTheme="minorHAnsi" w:cstheme="minorBidi"/>
            <w:lang w:eastAsia="en-US"/>
          </w:rPr>
          <w:t>IP</w:t>
        </w:r>
      </w:hyperlink>
      <w:r w:rsidRPr="00117AFF">
        <w:rPr>
          <w:rFonts w:asciiTheme="minorHAnsi" w:eastAsiaTheme="minorHAnsi" w:hAnsiTheme="minorHAnsi" w:cstheme="minorBidi"/>
          <w:lang w:eastAsia="en-US"/>
        </w:rPr>
        <w:t> připojení. V současnosti je používána zejména třetí verze (POP3)</w:t>
      </w:r>
      <w:r w:rsidR="004B3CDB">
        <w:rPr>
          <w:rFonts w:asciiTheme="minorHAnsi" w:eastAsiaTheme="minorHAnsi" w:hAnsiTheme="minorHAnsi" w:cstheme="minorBidi"/>
          <w:lang w:eastAsia="en-US"/>
        </w:rPr>
        <w:t>.</w:t>
      </w:r>
    </w:p>
    <w:p w:rsidR="00D36BE1" w:rsidRDefault="00D36BE1" w:rsidP="00D36BE1">
      <w:pPr>
        <w:pStyle w:val="Normlnweb"/>
        <w:shd w:val="clear" w:color="auto" w:fill="FFFFFF"/>
        <w:spacing w:before="120" w:beforeAutospacing="0" w:after="120" w:afterAutospacing="0" w:line="336" w:lineRule="atLeast"/>
        <w:rPr>
          <w:rFonts w:asciiTheme="minorHAnsi" w:eastAsiaTheme="minorHAnsi" w:hAnsiTheme="minorHAnsi" w:cstheme="minorBidi"/>
          <w:lang w:eastAsia="en-US"/>
        </w:rPr>
      </w:pPr>
      <w:r w:rsidRPr="004B3CDB">
        <w:rPr>
          <w:rFonts w:asciiTheme="minorHAnsi" w:eastAsiaTheme="minorHAnsi" w:hAnsiTheme="minorHAnsi" w:cstheme="minorBidi"/>
          <w:b/>
          <w:lang w:eastAsia="en-US"/>
        </w:rPr>
        <w:t>Ze vzdáleného </w:t>
      </w:r>
      <w:hyperlink r:id="rId34" w:tooltip="Server" w:history="1">
        <w:r w:rsidRPr="004B3CDB">
          <w:rPr>
            <w:rFonts w:asciiTheme="minorHAnsi" w:eastAsiaTheme="minorHAnsi" w:hAnsiTheme="minorHAnsi" w:cstheme="minorBidi"/>
            <w:b/>
            <w:lang w:eastAsia="en-US"/>
          </w:rPr>
          <w:t>serveru</w:t>
        </w:r>
      </w:hyperlink>
      <w:r w:rsidRPr="004B3CDB">
        <w:rPr>
          <w:rFonts w:asciiTheme="minorHAnsi" w:eastAsiaTheme="minorHAnsi" w:hAnsiTheme="minorHAnsi" w:cstheme="minorBidi"/>
          <w:b/>
          <w:lang w:eastAsia="en-US"/>
        </w:rPr>
        <w:t> se stáhnou všechny zprávy, třeba i ty, které uživatel číst nechce</w:t>
      </w:r>
      <w:r w:rsidRPr="00117AFF">
        <w:rPr>
          <w:rFonts w:asciiTheme="minorHAnsi" w:eastAsiaTheme="minorHAnsi" w:hAnsiTheme="minorHAnsi" w:cstheme="minorBidi"/>
          <w:lang w:eastAsia="en-US"/>
        </w:rPr>
        <w:t>, nebo </w:t>
      </w:r>
      <w:hyperlink r:id="rId35" w:tooltip="Spam" w:history="1">
        <w:r w:rsidRPr="00117AFF">
          <w:rPr>
            <w:rFonts w:asciiTheme="minorHAnsi" w:eastAsiaTheme="minorHAnsi" w:hAnsiTheme="minorHAnsi" w:cstheme="minorBidi"/>
            <w:lang w:eastAsia="en-US"/>
          </w:rPr>
          <w:t>spam</w:t>
        </w:r>
      </w:hyperlink>
      <w:r w:rsidRPr="00117AFF">
        <w:rPr>
          <w:rFonts w:asciiTheme="minorHAnsi" w:eastAsiaTheme="minorHAnsi" w:hAnsiTheme="minorHAnsi" w:cstheme="minorBidi"/>
          <w:lang w:eastAsia="en-US"/>
        </w:rPr>
        <w:t xml:space="preserve"> (pokud ho již nefiltruje poštovní server). Většina POP3 serverů sice umožňuje </w:t>
      </w:r>
      <w:r w:rsidRPr="004B3CDB">
        <w:rPr>
          <w:rFonts w:asciiTheme="minorHAnsi" w:eastAsiaTheme="minorHAnsi" w:hAnsiTheme="minorHAnsi" w:cstheme="minorBidi"/>
          <w:b/>
          <w:lang w:eastAsia="en-US"/>
        </w:rPr>
        <w:t>stáhnout pouze hlavičky zpráv</w:t>
      </w:r>
      <w:r w:rsidRPr="00117AFF">
        <w:rPr>
          <w:rFonts w:asciiTheme="minorHAnsi" w:eastAsiaTheme="minorHAnsi" w:hAnsiTheme="minorHAnsi" w:cstheme="minorBidi"/>
          <w:lang w:eastAsia="en-US"/>
        </w:rPr>
        <w:t xml:space="preserve"> (a následně vybrat zprávy, které se stáhnou celé), ale podpora v klientech vesměs chybí. </w:t>
      </w:r>
      <w:r w:rsidRPr="004B3CDB">
        <w:rPr>
          <w:rFonts w:asciiTheme="minorHAnsi" w:eastAsiaTheme="minorHAnsi" w:hAnsiTheme="minorHAnsi" w:cstheme="minorBidi"/>
          <w:b/>
          <w:lang w:eastAsia="en-US"/>
        </w:rPr>
        <w:t>Tuto nevýhodu může odstranit protokol </w:t>
      </w:r>
      <w:hyperlink r:id="rId36" w:tooltip="Internet Message Access Protocol" w:history="1">
        <w:r w:rsidRPr="004B3CDB">
          <w:rPr>
            <w:rFonts w:asciiTheme="minorHAnsi" w:eastAsiaTheme="minorHAnsi" w:hAnsiTheme="minorHAnsi" w:cstheme="minorBidi"/>
            <w:b/>
            <w:lang w:eastAsia="en-US"/>
          </w:rPr>
          <w:t>IMAP</w:t>
        </w:r>
      </w:hyperlink>
      <w:r w:rsidRPr="00117AFF">
        <w:rPr>
          <w:rFonts w:asciiTheme="minorHAnsi" w:eastAsiaTheme="minorHAnsi" w:hAnsiTheme="minorHAnsi" w:cstheme="minorBidi"/>
          <w:lang w:eastAsia="en-US"/>
        </w:rPr>
        <w:t>, který pracuje se zprávami přímo na serveru.</w:t>
      </w:r>
    </w:p>
    <w:p w:rsidR="00D36BE1" w:rsidRDefault="00D36BE1" w:rsidP="00D36BE1">
      <w:pPr>
        <w:pStyle w:val="Normlnweb"/>
        <w:shd w:val="clear" w:color="auto" w:fill="FFFFFF"/>
        <w:spacing w:before="120" w:beforeAutospacing="0" w:after="120" w:afterAutospacing="0" w:line="336" w:lineRule="atLeast"/>
        <w:rPr>
          <w:rFonts w:asciiTheme="minorHAnsi" w:eastAsiaTheme="minorHAnsi" w:hAnsiTheme="minorHAnsi" w:cstheme="minorBidi"/>
          <w:lang w:eastAsia="en-US"/>
        </w:rPr>
      </w:pPr>
      <w:r w:rsidRPr="00117AFF">
        <w:rPr>
          <w:rFonts w:asciiTheme="minorHAnsi" w:eastAsiaTheme="minorHAnsi" w:hAnsiTheme="minorHAnsi" w:cstheme="minorBidi"/>
          <w:b/>
          <w:lang w:eastAsia="en-US"/>
        </w:rPr>
        <w:t xml:space="preserve">Ve zkratce: </w:t>
      </w:r>
      <w:r w:rsidRPr="004B3CDB">
        <w:rPr>
          <w:rFonts w:asciiTheme="minorHAnsi" w:eastAsiaTheme="minorHAnsi" w:hAnsiTheme="minorHAnsi" w:cstheme="minorBidi"/>
          <w:b/>
          <w:lang w:eastAsia="en-US"/>
        </w:rPr>
        <w:t xml:space="preserve">POP3 protokol se využívá, </w:t>
      </w:r>
      <w:proofErr w:type="spellStart"/>
      <w:r w:rsidRPr="004B3CDB">
        <w:rPr>
          <w:rFonts w:asciiTheme="minorHAnsi" w:eastAsiaTheme="minorHAnsi" w:hAnsiTheme="minorHAnsi" w:cstheme="minorBidi"/>
          <w:b/>
          <w:lang w:eastAsia="en-US"/>
        </w:rPr>
        <w:t>pokuď</w:t>
      </w:r>
      <w:proofErr w:type="spellEnd"/>
      <w:r w:rsidRPr="004B3CDB">
        <w:rPr>
          <w:rFonts w:asciiTheme="minorHAnsi" w:eastAsiaTheme="minorHAnsi" w:hAnsiTheme="minorHAnsi" w:cstheme="minorBidi"/>
          <w:b/>
          <w:lang w:eastAsia="en-US"/>
        </w:rPr>
        <w:t xml:space="preserve"> potřebujeme stáhnout E-mail z Mail Serveru na klientský počítač.</w:t>
      </w:r>
    </w:p>
    <w:p w:rsidR="00F1209F" w:rsidRDefault="00F1209F" w:rsidP="00F1209F"/>
    <w:p w:rsidR="00F1209F" w:rsidRDefault="00F1209F" w:rsidP="00F1209F">
      <w:pPr>
        <w:pStyle w:val="Nadpis2"/>
      </w:pPr>
      <w:r>
        <w:t>IMAP</w:t>
      </w:r>
    </w:p>
    <w:p w:rsidR="00D36BE1" w:rsidRPr="00D36BE1" w:rsidRDefault="00D36BE1" w:rsidP="00D36BE1">
      <w:pPr>
        <w:rPr>
          <w:sz w:val="24"/>
          <w:szCs w:val="24"/>
        </w:rPr>
      </w:pPr>
      <w:r w:rsidRPr="00D36BE1">
        <w:rPr>
          <w:b/>
          <w:sz w:val="24"/>
          <w:szCs w:val="24"/>
        </w:rPr>
        <w:t>IMAP </w:t>
      </w:r>
      <w:r w:rsidRPr="004B3CDB">
        <w:rPr>
          <w:b/>
          <w:sz w:val="24"/>
          <w:szCs w:val="24"/>
        </w:rPr>
        <w:t xml:space="preserve">(Internet </w:t>
      </w:r>
      <w:proofErr w:type="spellStart"/>
      <w:r w:rsidRPr="004B3CDB">
        <w:rPr>
          <w:b/>
          <w:sz w:val="24"/>
          <w:szCs w:val="24"/>
        </w:rPr>
        <w:t>Message</w:t>
      </w:r>
      <w:proofErr w:type="spellEnd"/>
      <w:r w:rsidRPr="004B3CDB">
        <w:rPr>
          <w:b/>
          <w:sz w:val="24"/>
          <w:szCs w:val="24"/>
        </w:rPr>
        <w:t xml:space="preserve"> Access </w:t>
      </w:r>
      <w:proofErr w:type="spellStart"/>
      <w:r w:rsidRPr="004B3CDB">
        <w:rPr>
          <w:b/>
          <w:sz w:val="24"/>
          <w:szCs w:val="24"/>
        </w:rPr>
        <w:t>Protocol</w:t>
      </w:r>
      <w:proofErr w:type="spellEnd"/>
      <w:r w:rsidRPr="004B3CDB">
        <w:rPr>
          <w:b/>
          <w:sz w:val="24"/>
          <w:szCs w:val="24"/>
        </w:rPr>
        <w:t>)</w:t>
      </w:r>
      <w:r w:rsidRPr="00D36BE1">
        <w:rPr>
          <w:sz w:val="24"/>
          <w:szCs w:val="24"/>
        </w:rPr>
        <w:t xml:space="preserve"> je </w:t>
      </w:r>
      <w:hyperlink r:id="rId37" w:tooltip="Internet" w:history="1">
        <w:r w:rsidRPr="00D36BE1">
          <w:rPr>
            <w:sz w:val="24"/>
            <w:szCs w:val="24"/>
          </w:rPr>
          <w:t>internetový</w:t>
        </w:r>
      </w:hyperlink>
      <w:r w:rsidRPr="00D36BE1">
        <w:rPr>
          <w:sz w:val="24"/>
          <w:szCs w:val="24"/>
        </w:rPr>
        <w:t> </w:t>
      </w:r>
      <w:hyperlink r:id="rId38" w:tooltip="Protokol (informatika)" w:history="1">
        <w:r w:rsidRPr="00D36BE1">
          <w:rPr>
            <w:sz w:val="24"/>
            <w:szCs w:val="24"/>
          </w:rPr>
          <w:t>protokol</w:t>
        </w:r>
      </w:hyperlink>
      <w:r w:rsidRPr="00D36BE1">
        <w:rPr>
          <w:sz w:val="24"/>
          <w:szCs w:val="24"/>
        </w:rPr>
        <w:t> </w:t>
      </w:r>
      <w:r w:rsidRPr="004B3CDB">
        <w:rPr>
          <w:b/>
          <w:sz w:val="24"/>
          <w:szCs w:val="24"/>
        </w:rPr>
        <w:t>pro vzdálený přístup k </w:t>
      </w:r>
      <w:hyperlink r:id="rId39" w:tooltip="E-mail" w:history="1">
        <w:r w:rsidRPr="004B3CDB">
          <w:rPr>
            <w:b/>
            <w:sz w:val="24"/>
            <w:szCs w:val="24"/>
          </w:rPr>
          <w:t>e-mailové</w:t>
        </w:r>
      </w:hyperlink>
      <w:r w:rsidRPr="004B3CDB">
        <w:rPr>
          <w:b/>
          <w:sz w:val="24"/>
          <w:szCs w:val="24"/>
        </w:rPr>
        <w:t> schránce prostřednictvím </w:t>
      </w:r>
      <w:hyperlink r:id="rId40" w:tooltip="E-mailový klient" w:history="1">
        <w:r w:rsidRPr="004B3CDB">
          <w:rPr>
            <w:b/>
            <w:sz w:val="24"/>
            <w:szCs w:val="24"/>
          </w:rPr>
          <w:t>e-mailového klienta</w:t>
        </w:r>
      </w:hyperlink>
      <w:r w:rsidRPr="00D36BE1">
        <w:rPr>
          <w:sz w:val="24"/>
          <w:szCs w:val="24"/>
        </w:rPr>
        <w:t>. IMAP nabízí oproti jednodušší alternativě </w:t>
      </w:r>
      <w:hyperlink r:id="rId41" w:tooltip="Post Office Protocol" w:history="1">
        <w:r w:rsidRPr="00D36BE1">
          <w:rPr>
            <w:sz w:val="24"/>
            <w:szCs w:val="24"/>
          </w:rPr>
          <w:t>POP3</w:t>
        </w:r>
      </w:hyperlink>
      <w:r w:rsidRPr="00D36BE1">
        <w:rPr>
          <w:sz w:val="24"/>
          <w:szCs w:val="24"/>
        </w:rPr>
        <w:t> pokročilé možnosti vzdálené správy (</w:t>
      </w:r>
      <w:r w:rsidRPr="004B3CDB">
        <w:rPr>
          <w:b/>
          <w:sz w:val="24"/>
          <w:szCs w:val="24"/>
        </w:rPr>
        <w:t>práce se složkami</w:t>
      </w:r>
      <w:r w:rsidRPr="00D36BE1">
        <w:rPr>
          <w:sz w:val="24"/>
          <w:szCs w:val="24"/>
        </w:rPr>
        <w:t xml:space="preserve"> a přesouvání zpráv mezi nimi, prohledávání </w:t>
      </w:r>
      <w:r w:rsidRPr="004B3CDB">
        <w:rPr>
          <w:b/>
          <w:sz w:val="24"/>
          <w:szCs w:val="24"/>
        </w:rPr>
        <w:t>na straně </w:t>
      </w:r>
      <w:hyperlink r:id="rId42" w:tooltip="Server" w:history="1">
        <w:r w:rsidRPr="004B3CDB">
          <w:rPr>
            <w:b/>
            <w:sz w:val="24"/>
            <w:szCs w:val="24"/>
          </w:rPr>
          <w:t>serveru</w:t>
        </w:r>
      </w:hyperlink>
      <w:r w:rsidRPr="00D36BE1">
        <w:rPr>
          <w:sz w:val="24"/>
          <w:szCs w:val="24"/>
        </w:rPr>
        <w:t> a podobně) a práci v tz</w:t>
      </w:r>
      <w:r w:rsidR="004B3CDB">
        <w:rPr>
          <w:sz w:val="24"/>
          <w:szCs w:val="24"/>
        </w:rPr>
        <w:t xml:space="preserve">v. on-line i off-line režimu. </w:t>
      </w:r>
    </w:p>
    <w:p w:rsidR="00D36BE1" w:rsidRPr="00D36BE1" w:rsidRDefault="00D36BE1" w:rsidP="00D36BE1">
      <w:pPr>
        <w:rPr>
          <w:sz w:val="24"/>
          <w:szCs w:val="24"/>
        </w:rPr>
      </w:pPr>
      <w:r w:rsidRPr="00D36BE1">
        <w:rPr>
          <w:sz w:val="24"/>
          <w:szCs w:val="24"/>
        </w:rPr>
        <w:t xml:space="preserve">Protokol IMAP umožňuje trvalé (tzv. on-line) připojení k e-mailové schránce. Díky tomu je možné s celou poštovní schránkou plně pracovat z libovolného místa. </w:t>
      </w:r>
      <w:r w:rsidRPr="004B3CDB">
        <w:rPr>
          <w:b/>
          <w:sz w:val="24"/>
          <w:szCs w:val="24"/>
        </w:rPr>
        <w:t>Všechny zprávy a složky jsou uloženy na poštovním </w:t>
      </w:r>
      <w:hyperlink r:id="rId43" w:tooltip="Server" w:history="1">
        <w:r w:rsidRPr="004B3CDB">
          <w:rPr>
            <w:b/>
            <w:sz w:val="24"/>
            <w:szCs w:val="24"/>
          </w:rPr>
          <w:t>serveru</w:t>
        </w:r>
      </w:hyperlink>
      <w:r w:rsidRPr="004B3CDB">
        <w:rPr>
          <w:b/>
          <w:sz w:val="24"/>
          <w:szCs w:val="24"/>
        </w:rPr>
        <w:t> a na počítač se stahují jen nezbytné informace</w:t>
      </w:r>
      <w:r w:rsidRPr="00D36BE1">
        <w:rPr>
          <w:sz w:val="24"/>
          <w:szCs w:val="24"/>
        </w:rPr>
        <w:t xml:space="preserve">, takže při zobrazení složky se stáhnou jen záhlaví zpráv a jejich obsah až v případě, že zprávu chce uživatel přečíst. U jednotlivých zpráv se uchovává jejich stav (nepřečtená, </w:t>
      </w:r>
      <w:r w:rsidR="004B3CDB">
        <w:rPr>
          <w:sz w:val="24"/>
          <w:szCs w:val="24"/>
        </w:rPr>
        <w:t>přečtená</w:t>
      </w:r>
      <w:r w:rsidRPr="00D36BE1">
        <w:rPr>
          <w:sz w:val="24"/>
          <w:szCs w:val="24"/>
        </w:rPr>
        <w:t>, důležitá), uživatel může zprávy přesouvat mezi složkami, složky vytvářet, mazat, prohledávat na straně serveru apod. Protokol umožňuje současné připojení více </w:t>
      </w:r>
      <w:hyperlink r:id="rId44" w:tooltip="Klient (počítače)" w:history="1">
        <w:r w:rsidRPr="00D36BE1">
          <w:rPr>
            <w:sz w:val="24"/>
            <w:szCs w:val="24"/>
          </w:rPr>
          <w:t>klientů</w:t>
        </w:r>
      </w:hyperlink>
      <w:r w:rsidRPr="00D36BE1">
        <w:rPr>
          <w:sz w:val="24"/>
          <w:szCs w:val="24"/>
        </w:rPr>
        <w:t> zároveň.</w:t>
      </w:r>
    </w:p>
    <w:p w:rsidR="00D36BE1" w:rsidRPr="004B3CDB" w:rsidRDefault="00D36BE1" w:rsidP="00D36BE1">
      <w:pPr>
        <w:rPr>
          <w:b/>
          <w:sz w:val="24"/>
          <w:szCs w:val="24"/>
        </w:rPr>
      </w:pPr>
      <w:r w:rsidRPr="00D36BE1">
        <w:rPr>
          <w:b/>
          <w:sz w:val="24"/>
        </w:rPr>
        <w:t xml:space="preserve">Ve zkratce: </w:t>
      </w:r>
      <w:r w:rsidR="004B3CDB">
        <w:rPr>
          <w:b/>
          <w:sz w:val="24"/>
          <w:szCs w:val="24"/>
        </w:rPr>
        <w:t>IMAP dovoluje uživateli pracovat s Emaily přímo na Serveru. Emaily se nemusí stahovat do klientského PC.</w:t>
      </w:r>
    </w:p>
    <w:p w:rsidR="004B3CDB" w:rsidRPr="00D36BE1" w:rsidRDefault="004B3CDB" w:rsidP="004B3CDB">
      <w:pPr>
        <w:pStyle w:val="Nadpis3"/>
        <w:rPr>
          <w:rFonts w:asciiTheme="minorHAnsi" w:hAnsiTheme="minorHAnsi"/>
        </w:rPr>
      </w:pPr>
      <w:bookmarkStart w:id="4" w:name="_Toc430532524"/>
      <w:bookmarkStart w:id="5" w:name="_Toc430550913"/>
      <w:bookmarkStart w:id="6" w:name="_Toc430551006"/>
      <w:r w:rsidRPr="00D36BE1">
        <w:rPr>
          <w:rFonts w:asciiTheme="minorHAnsi" w:hAnsiTheme="minorHAnsi"/>
        </w:rPr>
        <w:t>Architektura Pošty</w:t>
      </w:r>
      <w:bookmarkEnd w:id="4"/>
      <w:bookmarkEnd w:id="5"/>
      <w:bookmarkEnd w:id="6"/>
    </w:p>
    <w:p w:rsidR="004B3CDB" w:rsidRPr="00D36BE1" w:rsidRDefault="004B3CDB" w:rsidP="004B3CDB">
      <w:pPr>
        <w:pStyle w:val="Normlnweb"/>
        <w:shd w:val="clear" w:color="auto" w:fill="FFFFFF"/>
        <w:spacing w:before="120" w:beforeAutospacing="0" w:after="120" w:afterAutospacing="0" w:line="336" w:lineRule="atLeast"/>
        <w:rPr>
          <w:rFonts w:asciiTheme="minorHAnsi" w:eastAsiaTheme="minorHAnsi" w:hAnsiTheme="minorHAnsi" w:cstheme="minorBidi"/>
          <w:lang w:eastAsia="en-US"/>
        </w:rPr>
      </w:pPr>
      <w:r w:rsidRPr="00D36BE1">
        <w:rPr>
          <w:rFonts w:asciiTheme="minorHAnsi" w:eastAsiaTheme="minorHAnsi" w:hAnsiTheme="minorHAnsi" w:cstheme="minorBidi"/>
          <w:lang w:eastAsia="en-US"/>
        </w:rPr>
        <w:t>Doručování elektronické pošty po Internetu se účastní tři druhy programů:</w:t>
      </w:r>
    </w:p>
    <w:p w:rsidR="004B3CDB" w:rsidRPr="00D36BE1" w:rsidRDefault="004B3CDB" w:rsidP="004B3CDB">
      <w:pPr>
        <w:numPr>
          <w:ilvl w:val="0"/>
          <w:numId w:val="3"/>
        </w:numPr>
        <w:shd w:val="clear" w:color="auto" w:fill="FFFFFF"/>
        <w:spacing w:before="100" w:beforeAutospacing="1" w:after="24" w:line="336" w:lineRule="atLeast"/>
        <w:ind w:left="384"/>
        <w:rPr>
          <w:sz w:val="24"/>
          <w:szCs w:val="24"/>
        </w:rPr>
      </w:pPr>
      <w:hyperlink r:id="rId45" w:tooltip="Mail User Agent" w:history="1">
        <w:r w:rsidRPr="00D36BE1">
          <w:rPr>
            <w:b/>
            <w:sz w:val="24"/>
            <w:szCs w:val="24"/>
          </w:rPr>
          <w:t>MUA</w:t>
        </w:r>
      </w:hyperlink>
      <w:r w:rsidRPr="00D36BE1">
        <w:rPr>
          <w:sz w:val="24"/>
          <w:szCs w:val="24"/>
        </w:rPr>
        <w:t> - Mail User Agent, poštovní klient, který zpracovává zprávy u uživatele</w:t>
      </w:r>
    </w:p>
    <w:p w:rsidR="004B3CDB" w:rsidRPr="00D36BE1" w:rsidRDefault="004B3CDB" w:rsidP="004B3CDB">
      <w:pPr>
        <w:numPr>
          <w:ilvl w:val="0"/>
          <w:numId w:val="3"/>
        </w:numPr>
        <w:shd w:val="clear" w:color="auto" w:fill="FFFFFF"/>
        <w:spacing w:before="100" w:beforeAutospacing="1" w:after="24" w:line="336" w:lineRule="atLeast"/>
        <w:ind w:left="384"/>
        <w:rPr>
          <w:sz w:val="24"/>
          <w:szCs w:val="24"/>
        </w:rPr>
      </w:pPr>
      <w:hyperlink r:id="rId46" w:tooltip="Mail Transfer Agent" w:history="1">
        <w:r w:rsidRPr="00D36BE1">
          <w:rPr>
            <w:b/>
            <w:sz w:val="24"/>
            <w:szCs w:val="24"/>
          </w:rPr>
          <w:t>MTA</w:t>
        </w:r>
      </w:hyperlink>
      <w:r w:rsidRPr="00D36BE1">
        <w:rPr>
          <w:sz w:val="24"/>
          <w:szCs w:val="24"/>
        </w:rPr>
        <w:t> - Mail Transfer Agent, </w:t>
      </w:r>
      <w:hyperlink r:id="rId47" w:tooltip="Server" w:history="1">
        <w:r w:rsidRPr="00D36BE1">
          <w:rPr>
            <w:sz w:val="24"/>
            <w:szCs w:val="24"/>
          </w:rPr>
          <w:t>server</w:t>
        </w:r>
      </w:hyperlink>
      <w:r w:rsidRPr="00D36BE1">
        <w:rPr>
          <w:sz w:val="24"/>
          <w:szCs w:val="24"/>
        </w:rPr>
        <w:t>, který se stará o doručování zprávy na cílový systém adresáta</w:t>
      </w:r>
    </w:p>
    <w:p w:rsidR="004B3CDB" w:rsidRPr="00D36BE1" w:rsidRDefault="004B3CDB" w:rsidP="004B3CDB">
      <w:pPr>
        <w:numPr>
          <w:ilvl w:val="0"/>
          <w:numId w:val="3"/>
        </w:numPr>
        <w:shd w:val="clear" w:color="auto" w:fill="FFFFFF"/>
        <w:spacing w:before="100" w:beforeAutospacing="1" w:after="24" w:line="336" w:lineRule="atLeast"/>
        <w:ind w:left="384"/>
        <w:rPr>
          <w:sz w:val="24"/>
          <w:szCs w:val="24"/>
        </w:rPr>
      </w:pPr>
      <w:hyperlink r:id="rId48" w:tooltip="Mail Delivery Agent" w:history="1">
        <w:r w:rsidRPr="00D36BE1">
          <w:rPr>
            <w:b/>
            <w:sz w:val="24"/>
            <w:szCs w:val="24"/>
          </w:rPr>
          <w:t>MDA</w:t>
        </w:r>
      </w:hyperlink>
      <w:r w:rsidRPr="00D36BE1">
        <w:rPr>
          <w:sz w:val="24"/>
          <w:szCs w:val="24"/>
        </w:rPr>
        <w:t xml:space="preserve"> - Mail </w:t>
      </w:r>
      <w:proofErr w:type="spellStart"/>
      <w:r w:rsidRPr="00D36BE1">
        <w:rPr>
          <w:sz w:val="24"/>
          <w:szCs w:val="24"/>
        </w:rPr>
        <w:t>Delivery</w:t>
      </w:r>
      <w:proofErr w:type="spellEnd"/>
      <w:r w:rsidRPr="00D36BE1">
        <w:rPr>
          <w:sz w:val="24"/>
          <w:szCs w:val="24"/>
        </w:rPr>
        <w:t xml:space="preserve"> Agent, </w:t>
      </w:r>
      <w:hyperlink r:id="rId49" w:tooltip="Počítačový program" w:history="1">
        <w:r w:rsidRPr="00D36BE1">
          <w:rPr>
            <w:sz w:val="24"/>
            <w:szCs w:val="24"/>
          </w:rPr>
          <w:t>program</w:t>
        </w:r>
      </w:hyperlink>
      <w:r w:rsidRPr="00D36BE1">
        <w:rPr>
          <w:sz w:val="24"/>
          <w:szCs w:val="24"/>
        </w:rPr>
        <w:t> pro lokální doručování, který umísťuje zprávy do uživatelských schránek, případně je může přímo automaticky zpracovávat (ukládat přílohy, odpovídat, spouštět různé aplikace pro zpracování apod.)</w:t>
      </w:r>
    </w:p>
    <w:p w:rsidR="00D36BE1" w:rsidRDefault="00D36BE1" w:rsidP="00D36BE1">
      <w:pPr>
        <w:rPr>
          <w:sz w:val="24"/>
          <w:szCs w:val="24"/>
        </w:rPr>
      </w:pPr>
    </w:p>
    <w:p w:rsidR="00D36BE1" w:rsidRDefault="00D36BE1" w:rsidP="00D36BE1">
      <w:pPr>
        <w:rPr>
          <w:sz w:val="24"/>
          <w:szCs w:val="24"/>
        </w:rPr>
      </w:pPr>
    </w:p>
    <w:p w:rsidR="004B3CDB" w:rsidRDefault="004B3CDB" w:rsidP="004B3CDB">
      <w:pPr>
        <w:pStyle w:val="Nadpis2"/>
      </w:pPr>
      <w:r w:rsidRPr="007D69C4">
        <w:lastRenderedPageBreak/>
        <w:t>Vysvětlete zabez</w:t>
      </w:r>
      <w:r>
        <w:t>pečení používaná v HTTPS a SSL</w:t>
      </w:r>
    </w:p>
    <w:p w:rsidR="004B3CDB" w:rsidRPr="003F406B" w:rsidRDefault="004B3CDB" w:rsidP="004B3CDB">
      <w:pPr>
        <w:rPr>
          <w:sz w:val="24"/>
          <w:szCs w:val="24"/>
        </w:rPr>
      </w:pPr>
      <w:r w:rsidRPr="003F406B">
        <w:rPr>
          <w:b/>
          <w:sz w:val="24"/>
          <w:szCs w:val="24"/>
        </w:rPr>
        <w:t>Protokol HTTPS</w:t>
      </w:r>
      <w:r w:rsidRPr="003F406B">
        <w:rPr>
          <w:sz w:val="24"/>
          <w:szCs w:val="24"/>
        </w:rPr>
        <w:t xml:space="preserve"> využívá </w:t>
      </w:r>
      <w:hyperlink r:id="rId50" w:tooltip="Asymetrická kryptografie" w:history="1">
        <w:r w:rsidRPr="003F406B">
          <w:rPr>
            <w:sz w:val="24"/>
            <w:szCs w:val="24"/>
          </w:rPr>
          <w:t>asymetrické šifrování</w:t>
        </w:r>
      </w:hyperlink>
      <w:r w:rsidRPr="003F406B">
        <w:rPr>
          <w:sz w:val="24"/>
          <w:szCs w:val="24"/>
        </w:rPr>
        <w:t>. Obě strany si před zahájením komunikace vygenerují pár klíčů (privátní a veřejný). Při zahájení komunikace si vymění veřejné klíče, které by obě strany měly ověřit pomocí jiného komunikačního kanálu. Ověření může proběhnout kontrolou </w:t>
      </w:r>
      <w:hyperlink r:id="rId51" w:tooltip="Hašovací funkce" w:history="1">
        <w:r w:rsidRPr="003F406B">
          <w:rPr>
            <w:sz w:val="24"/>
            <w:szCs w:val="24"/>
          </w:rPr>
          <w:t>výtahu</w:t>
        </w:r>
      </w:hyperlink>
      <w:r w:rsidRPr="003F406B">
        <w:rPr>
          <w:sz w:val="24"/>
          <w:szCs w:val="24"/>
        </w:rPr>
        <w:t xml:space="preserve"> (otisk, </w:t>
      </w:r>
      <w:proofErr w:type="spellStart"/>
      <w:r w:rsidRPr="003F406B">
        <w:rPr>
          <w:sz w:val="24"/>
          <w:szCs w:val="24"/>
        </w:rPr>
        <w:t>hash</w:t>
      </w:r>
      <w:proofErr w:type="spellEnd"/>
      <w:r w:rsidRPr="003F406B">
        <w:rPr>
          <w:sz w:val="24"/>
          <w:szCs w:val="24"/>
        </w:rPr>
        <w:t>) veřejného klíče u protistrany například pomocí telefonu nebo lze použít princip přenosu důvěry, kdy nám protistrana předá veřejný klíč, který je </w:t>
      </w:r>
      <w:hyperlink r:id="rId52" w:tooltip="Elektronický podpis" w:history="1">
        <w:r w:rsidRPr="003F406B">
          <w:rPr>
            <w:sz w:val="24"/>
            <w:szCs w:val="24"/>
          </w:rPr>
          <w:t>digitálně podepsaný</w:t>
        </w:r>
      </w:hyperlink>
      <w:r w:rsidRPr="003F406B">
        <w:rPr>
          <w:sz w:val="24"/>
          <w:szCs w:val="24"/>
        </w:rPr>
        <w:t> (nejlépe certifikační autoritou, které důvěřujeme a jejíž veřejný klíč máme v důvěryhodném úložišti. Digitální certifikáty jsou základním kamenem zabezpečení poskytovaného protokoly SSL/TLS.</w:t>
      </w:r>
    </w:p>
    <w:p w:rsidR="004B3CDB" w:rsidRPr="003F406B" w:rsidRDefault="004B3CDB" w:rsidP="004B3CDB">
      <w:pPr>
        <w:rPr>
          <w:sz w:val="24"/>
          <w:szCs w:val="24"/>
        </w:rPr>
      </w:pPr>
      <w:proofErr w:type="spellStart"/>
      <w:r w:rsidRPr="003F406B">
        <w:rPr>
          <w:b/>
          <w:sz w:val="24"/>
          <w:szCs w:val="24"/>
        </w:rPr>
        <w:t>Secure</w:t>
      </w:r>
      <w:proofErr w:type="spellEnd"/>
      <w:r w:rsidRPr="003F406B">
        <w:rPr>
          <w:b/>
          <w:sz w:val="24"/>
          <w:szCs w:val="24"/>
        </w:rPr>
        <w:t xml:space="preserve"> </w:t>
      </w:r>
      <w:proofErr w:type="spellStart"/>
      <w:r w:rsidRPr="003F406B">
        <w:rPr>
          <w:b/>
          <w:sz w:val="24"/>
          <w:szCs w:val="24"/>
        </w:rPr>
        <w:t>Sockets</w:t>
      </w:r>
      <w:proofErr w:type="spellEnd"/>
      <w:r w:rsidRPr="003F406B">
        <w:rPr>
          <w:b/>
          <w:sz w:val="24"/>
          <w:szCs w:val="24"/>
        </w:rPr>
        <w:t xml:space="preserve"> </w:t>
      </w:r>
      <w:proofErr w:type="spellStart"/>
      <w:r w:rsidRPr="003F406B">
        <w:rPr>
          <w:b/>
          <w:sz w:val="24"/>
          <w:szCs w:val="24"/>
        </w:rPr>
        <w:t>Layer</w:t>
      </w:r>
      <w:proofErr w:type="spellEnd"/>
      <w:r w:rsidRPr="003F406B">
        <w:rPr>
          <w:sz w:val="24"/>
          <w:szCs w:val="24"/>
        </w:rPr>
        <w:t>, SSL (doslova vrstva bezpečných </w:t>
      </w:r>
      <w:proofErr w:type="spellStart"/>
      <w:r w:rsidRPr="003F406B">
        <w:rPr>
          <w:sz w:val="24"/>
          <w:szCs w:val="24"/>
        </w:rPr>
        <w:fldChar w:fldCharType="begin"/>
      </w:r>
      <w:r w:rsidRPr="003F406B">
        <w:rPr>
          <w:sz w:val="24"/>
          <w:szCs w:val="24"/>
        </w:rPr>
        <w:instrText xml:space="preserve"> HYPERLINK "https://cs.wikipedia.org/wiki/Socket" \o "Socket" </w:instrText>
      </w:r>
      <w:r w:rsidRPr="003F406B">
        <w:rPr>
          <w:sz w:val="24"/>
          <w:szCs w:val="24"/>
        </w:rPr>
        <w:fldChar w:fldCharType="separate"/>
      </w:r>
      <w:r w:rsidRPr="003F406B">
        <w:rPr>
          <w:sz w:val="24"/>
          <w:szCs w:val="24"/>
        </w:rPr>
        <w:t>socketů</w:t>
      </w:r>
      <w:proofErr w:type="spellEnd"/>
      <w:r w:rsidRPr="003F406B">
        <w:rPr>
          <w:sz w:val="24"/>
          <w:szCs w:val="24"/>
        </w:rPr>
        <w:fldChar w:fldCharType="end"/>
      </w:r>
      <w:r w:rsidRPr="003F406B">
        <w:rPr>
          <w:sz w:val="24"/>
          <w:szCs w:val="24"/>
        </w:rPr>
        <w:t>) je </w:t>
      </w:r>
      <w:hyperlink r:id="rId53" w:tooltip="Protokol (informatika)" w:history="1">
        <w:r w:rsidRPr="003F406B">
          <w:rPr>
            <w:sz w:val="24"/>
            <w:szCs w:val="24"/>
          </w:rPr>
          <w:t>protokol</w:t>
        </w:r>
      </w:hyperlink>
      <w:r w:rsidRPr="003F406B">
        <w:rPr>
          <w:sz w:val="24"/>
          <w:szCs w:val="24"/>
        </w:rPr>
        <w:t>, resp. vrstva vložená mezi vrstvu transportní (např. </w:t>
      </w:r>
      <w:hyperlink r:id="rId54" w:tooltip="TCP/IP" w:history="1">
        <w:r w:rsidRPr="003F406B">
          <w:rPr>
            <w:sz w:val="24"/>
            <w:szCs w:val="24"/>
          </w:rPr>
          <w:t>TCP/IP</w:t>
        </w:r>
      </w:hyperlink>
      <w:r w:rsidRPr="003F406B">
        <w:rPr>
          <w:sz w:val="24"/>
          <w:szCs w:val="24"/>
        </w:rPr>
        <w:t>) a aplikační (např. </w:t>
      </w:r>
      <w:hyperlink r:id="rId55" w:tooltip="Hypertext Transfer Protocol" w:history="1">
        <w:r w:rsidRPr="003F406B">
          <w:rPr>
            <w:sz w:val="24"/>
            <w:szCs w:val="24"/>
          </w:rPr>
          <w:t>HTTP</w:t>
        </w:r>
      </w:hyperlink>
      <w:r w:rsidRPr="003F406B">
        <w:rPr>
          <w:sz w:val="24"/>
          <w:szCs w:val="24"/>
        </w:rPr>
        <w:t>), která poskytuje zabezpečení komunikace </w:t>
      </w:r>
      <w:hyperlink r:id="rId56" w:tooltip="Kryptografie" w:history="1">
        <w:r w:rsidRPr="003F406B">
          <w:rPr>
            <w:sz w:val="24"/>
            <w:szCs w:val="24"/>
          </w:rPr>
          <w:t>šifrováním</w:t>
        </w:r>
      </w:hyperlink>
      <w:r w:rsidRPr="003F406B">
        <w:rPr>
          <w:sz w:val="24"/>
          <w:szCs w:val="24"/>
        </w:rPr>
        <w:t> a </w:t>
      </w:r>
      <w:hyperlink r:id="rId57" w:tooltip="Autentizace" w:history="1">
        <w:r w:rsidRPr="003F406B">
          <w:rPr>
            <w:sz w:val="24"/>
            <w:szCs w:val="24"/>
          </w:rPr>
          <w:t>autentizaci</w:t>
        </w:r>
      </w:hyperlink>
      <w:r w:rsidRPr="003F406B">
        <w:rPr>
          <w:sz w:val="24"/>
          <w:szCs w:val="24"/>
        </w:rPr>
        <w:t> komunikujících stran. </w:t>
      </w:r>
    </w:p>
    <w:p w:rsidR="004B3CDB" w:rsidRPr="003F406B" w:rsidRDefault="004B3CDB" w:rsidP="004B3CDB"/>
    <w:p w:rsidR="004B3CDB" w:rsidRPr="007D69C4" w:rsidRDefault="004B3CDB" w:rsidP="004B3CDB">
      <w:pPr>
        <w:pStyle w:val="Nadpis2"/>
      </w:pPr>
      <w:r w:rsidRPr="007D69C4">
        <w:t>Popišt</w:t>
      </w:r>
      <w:r>
        <w:t>e skladbu hypertextového odkazu</w:t>
      </w:r>
    </w:p>
    <w:p w:rsidR="004B3CDB" w:rsidRDefault="004B3CDB" w:rsidP="004B3CDB">
      <w:pPr>
        <w:rPr>
          <w:b/>
        </w:rPr>
      </w:pPr>
      <w:r w:rsidRPr="00922CD6">
        <w:rPr>
          <w:b/>
        </w:rPr>
        <w:t xml:space="preserve">Například URL adresa: </w:t>
      </w:r>
      <w:hyperlink r:id="rId58" w:history="1">
        <w:r w:rsidRPr="009E0502">
          <w:rPr>
            <w:rStyle w:val="Hypertextovodkaz"/>
            <w:b/>
          </w:rPr>
          <w:t>https://www.seznam.cz/</w:t>
        </w:r>
      </w:hyperlink>
    </w:p>
    <w:p w:rsidR="004B3CDB" w:rsidRDefault="004B3CDB" w:rsidP="004B3CDB">
      <w:pPr>
        <w:rPr>
          <w:b/>
        </w:rPr>
      </w:pPr>
      <w:r>
        <w:rPr>
          <w:b/>
        </w:rPr>
        <w:t xml:space="preserve">HTTPS </w:t>
      </w:r>
      <w:r w:rsidRPr="00922CD6">
        <w:rPr>
          <w:sz w:val="24"/>
          <w:szCs w:val="24"/>
        </w:rPr>
        <w:t>– Protokol využívaný k přenosu dat mezi serverem a klientem</w:t>
      </w:r>
    </w:p>
    <w:p w:rsidR="004B3CDB" w:rsidRDefault="004B3CDB" w:rsidP="004B3CDB">
      <w:pPr>
        <w:rPr>
          <w:rFonts w:ascii="Georgia" w:hAnsi="Georgia"/>
          <w:color w:val="333333"/>
          <w:sz w:val="20"/>
          <w:szCs w:val="20"/>
          <w:shd w:val="clear" w:color="auto" w:fill="FFFFFF"/>
        </w:rPr>
      </w:pPr>
      <w:r>
        <w:rPr>
          <w:b/>
        </w:rPr>
        <w:t xml:space="preserve">WWW - </w:t>
      </w:r>
      <w:proofErr w:type="spellStart"/>
      <w:r w:rsidRPr="00682F45">
        <w:rPr>
          <w:sz w:val="24"/>
          <w:szCs w:val="24"/>
        </w:rPr>
        <w:t>World</w:t>
      </w:r>
      <w:proofErr w:type="spellEnd"/>
      <w:r w:rsidRPr="00682F45">
        <w:rPr>
          <w:sz w:val="24"/>
          <w:szCs w:val="24"/>
        </w:rPr>
        <w:t xml:space="preserve"> </w:t>
      </w:r>
      <w:proofErr w:type="spellStart"/>
      <w:r w:rsidRPr="00682F45">
        <w:rPr>
          <w:sz w:val="24"/>
          <w:szCs w:val="24"/>
        </w:rPr>
        <w:t>Wide</w:t>
      </w:r>
      <w:proofErr w:type="spellEnd"/>
      <w:r w:rsidRPr="00682F45">
        <w:rPr>
          <w:sz w:val="24"/>
          <w:szCs w:val="24"/>
        </w:rPr>
        <w:t xml:space="preserve"> Web je souhrnné označení pro celou řadu služeb provozovaných prostřednictvím sítě Internet</w:t>
      </w:r>
    </w:p>
    <w:p w:rsidR="004B3CDB" w:rsidRDefault="004B3CDB" w:rsidP="004B3CDB">
      <w:pPr>
        <w:rPr>
          <w:rFonts w:ascii="Georgia" w:hAnsi="Georgia"/>
          <w:color w:val="333333"/>
          <w:sz w:val="20"/>
          <w:szCs w:val="20"/>
          <w:shd w:val="clear" w:color="auto" w:fill="FFFFFF"/>
        </w:rPr>
      </w:pPr>
      <w:r w:rsidRPr="00922CD6">
        <w:rPr>
          <w:rFonts w:ascii="Georgia" w:hAnsi="Georgia"/>
          <w:b/>
          <w:color w:val="333333"/>
          <w:sz w:val="20"/>
          <w:szCs w:val="20"/>
          <w:shd w:val="clear" w:color="auto" w:fill="FFFFFF"/>
        </w:rPr>
        <w:t>SEZNAM</w:t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 xml:space="preserve"> – </w:t>
      </w:r>
      <w:r w:rsidRPr="00682F45">
        <w:rPr>
          <w:sz w:val="24"/>
          <w:szCs w:val="24"/>
        </w:rPr>
        <w:t>Doména druhého řádu</w:t>
      </w:r>
    </w:p>
    <w:p w:rsidR="004B3CDB" w:rsidRDefault="004B3CDB" w:rsidP="004B3CDB">
      <w:pPr>
        <w:rPr>
          <w:rFonts w:ascii="Georgia" w:hAnsi="Georgia"/>
          <w:color w:val="333333"/>
          <w:sz w:val="20"/>
          <w:szCs w:val="20"/>
          <w:shd w:val="clear" w:color="auto" w:fill="FFFFFF"/>
        </w:rPr>
      </w:pPr>
      <w:r w:rsidRPr="00922CD6">
        <w:rPr>
          <w:rFonts w:ascii="Georgia" w:hAnsi="Georgia"/>
          <w:b/>
          <w:color w:val="333333"/>
          <w:sz w:val="20"/>
          <w:szCs w:val="20"/>
          <w:shd w:val="clear" w:color="auto" w:fill="FFFFFF"/>
        </w:rPr>
        <w:t>CZ</w:t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 xml:space="preserve"> – </w:t>
      </w:r>
      <w:r w:rsidRPr="00682F45">
        <w:rPr>
          <w:sz w:val="24"/>
          <w:szCs w:val="24"/>
        </w:rPr>
        <w:t>Doména nejvyššího řádu</w:t>
      </w:r>
    </w:p>
    <w:p w:rsidR="00D36BE1" w:rsidRDefault="00D36BE1" w:rsidP="00D36BE1">
      <w:pPr>
        <w:rPr>
          <w:sz w:val="24"/>
          <w:szCs w:val="24"/>
        </w:rPr>
      </w:pPr>
    </w:p>
    <w:p w:rsidR="00922CD6" w:rsidRDefault="00922CD6" w:rsidP="00D36BE1">
      <w:pPr>
        <w:rPr>
          <w:sz w:val="24"/>
          <w:szCs w:val="24"/>
        </w:rPr>
      </w:pPr>
    </w:p>
    <w:p w:rsidR="00922CD6" w:rsidRDefault="00922CD6" w:rsidP="00D36BE1">
      <w:pPr>
        <w:rPr>
          <w:sz w:val="24"/>
          <w:szCs w:val="24"/>
        </w:rPr>
      </w:pPr>
    </w:p>
    <w:p w:rsidR="00682F45" w:rsidRDefault="00682F45" w:rsidP="00682F45">
      <w:pPr>
        <w:pStyle w:val="Nadpis1"/>
      </w:pPr>
      <w:r w:rsidRPr="007D69C4">
        <w:t>Přiřaďte porty ke</w:t>
      </w:r>
      <w:r>
        <w:t xml:space="preserve"> službám: 443, 143, 25, 110, 80</w:t>
      </w:r>
    </w:p>
    <w:p w:rsidR="00682F45" w:rsidRDefault="00682F45" w:rsidP="00682F45">
      <w:r>
        <w:t>443 – HTTPS</w:t>
      </w:r>
    </w:p>
    <w:p w:rsidR="00682F45" w:rsidRDefault="00682F45" w:rsidP="00682F45">
      <w:r>
        <w:t>143 – IMAP</w:t>
      </w:r>
    </w:p>
    <w:p w:rsidR="00682F45" w:rsidRDefault="00682F45" w:rsidP="00682F45">
      <w:r>
        <w:t>25 – SMTP</w:t>
      </w:r>
    </w:p>
    <w:p w:rsidR="00682F45" w:rsidRDefault="00682F45" w:rsidP="00682F45">
      <w:r>
        <w:t>110 – POP3</w:t>
      </w:r>
    </w:p>
    <w:p w:rsidR="00682F45" w:rsidRDefault="00682F45" w:rsidP="00682F45">
      <w:r>
        <w:t>80 – HTTP</w:t>
      </w:r>
    </w:p>
    <w:p w:rsidR="004B3CDB" w:rsidRDefault="004B3CDB" w:rsidP="00D36BE1">
      <w:pPr>
        <w:rPr>
          <w:sz w:val="24"/>
          <w:szCs w:val="24"/>
        </w:rPr>
      </w:pPr>
    </w:p>
    <w:p w:rsidR="004B3CDB" w:rsidRDefault="004B3CDB" w:rsidP="00D36BE1">
      <w:pPr>
        <w:rPr>
          <w:sz w:val="24"/>
          <w:szCs w:val="24"/>
        </w:rPr>
      </w:pPr>
    </w:p>
    <w:p w:rsidR="004B3CDB" w:rsidRDefault="004B3CDB" w:rsidP="00D36BE1">
      <w:pPr>
        <w:rPr>
          <w:sz w:val="24"/>
          <w:szCs w:val="24"/>
        </w:rPr>
      </w:pPr>
    </w:p>
    <w:p w:rsidR="004B3CDB" w:rsidRDefault="004B3CDB" w:rsidP="00D36BE1">
      <w:pPr>
        <w:rPr>
          <w:sz w:val="24"/>
          <w:szCs w:val="24"/>
        </w:rPr>
      </w:pPr>
    </w:p>
    <w:p w:rsidR="00922CD6" w:rsidRDefault="00922CD6" w:rsidP="00922CD6">
      <w:pPr>
        <w:pStyle w:val="Nadpis1"/>
      </w:pPr>
      <w:r w:rsidRPr="00922CD6">
        <w:lastRenderedPageBreak/>
        <w:t>V úloze WIN7 předveďte nastavení pošty a vysvětlete možnosti.</w:t>
      </w:r>
    </w:p>
    <w:p w:rsidR="00922CD6" w:rsidRPr="00922CD6" w:rsidRDefault="00922CD6" w:rsidP="00922CD6">
      <w:r>
        <w:t>Předpokládám, že půjde o Outlook</w:t>
      </w:r>
    </w:p>
    <w:p w:rsidR="00D36BE1" w:rsidRDefault="00922CD6" w:rsidP="00D36BE1">
      <w:pPr>
        <w:rPr>
          <w:sz w:val="24"/>
          <w:szCs w:val="24"/>
        </w:rPr>
      </w:pPr>
      <w:r>
        <w:rPr>
          <w:noProof/>
          <w:lang w:eastAsia="cs-CZ"/>
        </w:rPr>
        <w:drawing>
          <wp:inline distT="0" distB="0" distL="0" distR="0">
            <wp:extent cx="6524625" cy="4390935"/>
            <wp:effectExtent l="0" t="0" r="0" b="0"/>
            <wp:docPr id="1" name="Obrázek 1" descr="https://napoveda.skolnilogin.cz/wp-content/uploads/sites/5/2015/03/OWA_G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napoveda.skolnilogin.cz/wp-content/uploads/sites/5/2015/03/OWA_GUI.pn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1605" cy="4395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CD6" w:rsidRPr="00922CD6" w:rsidRDefault="00922CD6" w:rsidP="00922CD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rPr>
          <w:sz w:val="24"/>
          <w:szCs w:val="24"/>
        </w:rPr>
      </w:pPr>
      <w:r w:rsidRPr="00922CD6">
        <w:rPr>
          <w:sz w:val="24"/>
          <w:szCs w:val="24"/>
        </w:rPr>
        <w:t>V levém horním rohu se nachází tlačítko “</w:t>
      </w:r>
      <w:r w:rsidRPr="00922CD6">
        <w:rPr>
          <w:b/>
          <w:bCs/>
          <w:sz w:val="24"/>
          <w:szCs w:val="24"/>
        </w:rPr>
        <w:t>Nový</w:t>
      </w:r>
      <w:r>
        <w:rPr>
          <w:sz w:val="24"/>
          <w:szCs w:val="24"/>
        </w:rPr>
        <w:t xml:space="preserve">”, </w:t>
      </w:r>
      <w:r w:rsidRPr="00922CD6">
        <w:rPr>
          <w:sz w:val="24"/>
          <w:szCs w:val="24"/>
        </w:rPr>
        <w:t>slouží pro vytvoření nového emailu.</w:t>
      </w:r>
    </w:p>
    <w:p w:rsidR="00922CD6" w:rsidRPr="00922CD6" w:rsidRDefault="00922CD6" w:rsidP="00922CD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rPr>
          <w:sz w:val="24"/>
          <w:szCs w:val="24"/>
        </w:rPr>
      </w:pPr>
      <w:r w:rsidRPr="00922CD6">
        <w:rPr>
          <w:sz w:val="24"/>
          <w:szCs w:val="24"/>
        </w:rPr>
        <w:t>První sloupec obsahuje také jednotlivé </w:t>
      </w:r>
      <w:r w:rsidRPr="00922CD6">
        <w:rPr>
          <w:b/>
          <w:bCs/>
          <w:sz w:val="24"/>
          <w:szCs w:val="24"/>
        </w:rPr>
        <w:t>složky emailové schránky</w:t>
      </w:r>
      <w:r w:rsidRPr="00922CD6">
        <w:rPr>
          <w:sz w:val="24"/>
          <w:szCs w:val="24"/>
        </w:rPr>
        <w:t>. Uživatel si může snadno </w:t>
      </w:r>
      <w:hyperlink r:id="rId60" w:tooltip="Trvalé zobrazování všech složek" w:history="1">
        <w:r w:rsidRPr="00922CD6">
          <w:rPr>
            <w:sz w:val="24"/>
            <w:szCs w:val="24"/>
          </w:rPr>
          <w:t>zobrazit složky</w:t>
        </w:r>
      </w:hyperlink>
      <w:r w:rsidRPr="00922CD6">
        <w:rPr>
          <w:sz w:val="24"/>
          <w:szCs w:val="24"/>
        </w:rPr>
        <w:t>, které ho zajímají. Nesmíme zapomenout ani na vyhledávací pole výše.</w:t>
      </w:r>
    </w:p>
    <w:p w:rsidR="00922CD6" w:rsidRPr="00922CD6" w:rsidRDefault="00922CD6" w:rsidP="00922CD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rPr>
          <w:sz w:val="24"/>
          <w:szCs w:val="24"/>
        </w:rPr>
      </w:pPr>
      <w:r w:rsidRPr="00922CD6">
        <w:rPr>
          <w:sz w:val="24"/>
          <w:szCs w:val="24"/>
        </w:rPr>
        <w:t>Zde se zobrazují </w:t>
      </w:r>
      <w:r w:rsidRPr="00922CD6">
        <w:rPr>
          <w:b/>
          <w:bCs/>
          <w:sz w:val="24"/>
          <w:szCs w:val="24"/>
        </w:rPr>
        <w:t>emaily ze zvolené složky</w:t>
      </w:r>
      <w:r w:rsidRPr="00922CD6">
        <w:rPr>
          <w:sz w:val="24"/>
          <w:szCs w:val="24"/>
        </w:rPr>
        <w:t>. Můžeme pracovat s jejich </w:t>
      </w:r>
      <w:r w:rsidRPr="00922CD6">
        <w:rPr>
          <w:b/>
          <w:bCs/>
          <w:sz w:val="24"/>
          <w:szCs w:val="24"/>
        </w:rPr>
        <w:t>řazením</w:t>
      </w:r>
      <w:r w:rsidRPr="00922CD6">
        <w:rPr>
          <w:sz w:val="24"/>
          <w:szCs w:val="24"/>
        </w:rPr>
        <w:t xml:space="preserve"> pomocí </w:t>
      </w:r>
      <w:proofErr w:type="spellStart"/>
      <w:r w:rsidRPr="00922CD6">
        <w:rPr>
          <w:sz w:val="24"/>
          <w:szCs w:val="24"/>
        </w:rPr>
        <w:t>rozklikávacího</w:t>
      </w:r>
      <w:proofErr w:type="spellEnd"/>
      <w:r w:rsidRPr="00922CD6">
        <w:rPr>
          <w:sz w:val="24"/>
          <w:szCs w:val="24"/>
        </w:rPr>
        <w:t xml:space="preserve"> seznamu “Konverzace podle”</w:t>
      </w:r>
    </w:p>
    <w:p w:rsidR="00922CD6" w:rsidRPr="00922CD6" w:rsidRDefault="00922CD6" w:rsidP="00922CD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rPr>
          <w:sz w:val="24"/>
          <w:szCs w:val="24"/>
        </w:rPr>
      </w:pPr>
      <w:r w:rsidRPr="00922CD6">
        <w:rPr>
          <w:b/>
          <w:bCs/>
          <w:sz w:val="24"/>
          <w:szCs w:val="24"/>
        </w:rPr>
        <w:t>Podokno pro čtení</w:t>
      </w:r>
      <w:r w:rsidRPr="00922CD6">
        <w:rPr>
          <w:sz w:val="24"/>
          <w:szCs w:val="24"/>
        </w:rPr>
        <w:t xml:space="preserve"> umožňuje zobrazení samotného emailu. Prohlížený email je v prostředním sloupci vždy graficky zvýrazněn (modré podbarvení). </w:t>
      </w:r>
    </w:p>
    <w:p w:rsidR="00922CD6" w:rsidRPr="00922CD6" w:rsidRDefault="00922CD6" w:rsidP="00922CD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rPr>
          <w:sz w:val="24"/>
          <w:szCs w:val="24"/>
        </w:rPr>
      </w:pPr>
      <w:r w:rsidRPr="00922CD6">
        <w:rPr>
          <w:sz w:val="24"/>
          <w:szCs w:val="24"/>
        </w:rPr>
        <w:t>Tento </w:t>
      </w:r>
      <w:r w:rsidRPr="00922CD6">
        <w:rPr>
          <w:b/>
          <w:bCs/>
          <w:sz w:val="24"/>
          <w:szCs w:val="24"/>
        </w:rPr>
        <w:t>symbol</w:t>
      </w:r>
      <w:r w:rsidRPr="00922CD6">
        <w:rPr>
          <w:sz w:val="24"/>
          <w:szCs w:val="24"/>
        </w:rPr>
        <w:t> upozorňuje na novou </w:t>
      </w:r>
      <w:r w:rsidRPr="00922CD6">
        <w:rPr>
          <w:b/>
          <w:bCs/>
          <w:sz w:val="24"/>
          <w:szCs w:val="24"/>
        </w:rPr>
        <w:t>příchozí poštu</w:t>
      </w:r>
      <w:r w:rsidRPr="00922CD6">
        <w:rPr>
          <w:sz w:val="24"/>
          <w:szCs w:val="24"/>
        </w:rPr>
        <w:t xml:space="preserve">. </w:t>
      </w:r>
    </w:p>
    <w:p w:rsidR="00922CD6" w:rsidRDefault="00922CD6" w:rsidP="00D36BE1">
      <w:pPr>
        <w:rPr>
          <w:sz w:val="24"/>
          <w:szCs w:val="24"/>
        </w:rPr>
      </w:pPr>
    </w:p>
    <w:p w:rsidR="00922CD6" w:rsidRDefault="00922CD6" w:rsidP="00D36BE1">
      <w:pPr>
        <w:rPr>
          <w:sz w:val="24"/>
          <w:szCs w:val="24"/>
        </w:rPr>
      </w:pPr>
    </w:p>
    <w:p w:rsidR="00922CD6" w:rsidRDefault="00922CD6" w:rsidP="00D36BE1">
      <w:pPr>
        <w:rPr>
          <w:sz w:val="24"/>
          <w:szCs w:val="24"/>
        </w:rPr>
      </w:pPr>
    </w:p>
    <w:p w:rsidR="00922CD6" w:rsidRDefault="00922CD6" w:rsidP="00D36BE1">
      <w:pPr>
        <w:rPr>
          <w:sz w:val="24"/>
          <w:szCs w:val="24"/>
        </w:rPr>
      </w:pPr>
    </w:p>
    <w:p w:rsidR="00D36BE1" w:rsidRPr="00D36BE1" w:rsidRDefault="00D36BE1" w:rsidP="00D36BE1">
      <w:pPr>
        <w:rPr>
          <w:sz w:val="24"/>
        </w:rPr>
      </w:pPr>
    </w:p>
    <w:p w:rsidR="00D36BE1" w:rsidRPr="00D36BE1" w:rsidRDefault="00D36BE1" w:rsidP="00D36BE1"/>
    <w:p w:rsidR="00F1209F" w:rsidRDefault="00F1209F" w:rsidP="00D36BE1">
      <w:pPr>
        <w:pStyle w:val="Nadpis1"/>
      </w:pPr>
    </w:p>
    <w:p w:rsidR="00F1209F" w:rsidRDefault="00F1209F" w:rsidP="00F1209F">
      <w:pPr>
        <w:rPr>
          <w:sz w:val="24"/>
        </w:rPr>
      </w:pPr>
    </w:p>
    <w:p w:rsidR="00F1209F" w:rsidRDefault="00F1209F" w:rsidP="00F1209F">
      <w:pPr>
        <w:rPr>
          <w:sz w:val="24"/>
        </w:rPr>
      </w:pPr>
    </w:p>
    <w:p w:rsidR="00F1209F" w:rsidRDefault="00F1209F" w:rsidP="00F1209F">
      <w:pPr>
        <w:rPr>
          <w:sz w:val="24"/>
        </w:rPr>
      </w:pPr>
    </w:p>
    <w:p w:rsidR="00F1209F" w:rsidRDefault="00F1209F" w:rsidP="00F1209F">
      <w:pPr>
        <w:rPr>
          <w:sz w:val="24"/>
        </w:rPr>
      </w:pPr>
    </w:p>
    <w:p w:rsidR="00F1209F" w:rsidRDefault="00F1209F" w:rsidP="00F1209F">
      <w:pPr>
        <w:rPr>
          <w:sz w:val="24"/>
        </w:rPr>
      </w:pPr>
    </w:p>
    <w:p w:rsidR="00F1209F" w:rsidRDefault="00F1209F" w:rsidP="00F1209F">
      <w:pPr>
        <w:rPr>
          <w:sz w:val="24"/>
        </w:rPr>
      </w:pPr>
    </w:p>
    <w:p w:rsidR="00F1209F" w:rsidRDefault="00F1209F" w:rsidP="00F1209F">
      <w:pPr>
        <w:rPr>
          <w:sz w:val="24"/>
        </w:rPr>
      </w:pPr>
    </w:p>
    <w:p w:rsidR="00F1209F" w:rsidRDefault="00F1209F" w:rsidP="00F1209F">
      <w:pPr>
        <w:rPr>
          <w:sz w:val="24"/>
        </w:rPr>
      </w:pPr>
    </w:p>
    <w:p w:rsidR="00F1209F" w:rsidRDefault="00F1209F" w:rsidP="00F1209F">
      <w:pPr>
        <w:rPr>
          <w:sz w:val="24"/>
        </w:rPr>
      </w:pPr>
    </w:p>
    <w:p w:rsidR="00F1209F" w:rsidRDefault="00F1209F" w:rsidP="00F1209F">
      <w:pPr>
        <w:rPr>
          <w:sz w:val="24"/>
        </w:rPr>
      </w:pPr>
    </w:p>
    <w:p w:rsidR="00F1209F" w:rsidRDefault="00F1209F" w:rsidP="00F1209F">
      <w:pPr>
        <w:rPr>
          <w:sz w:val="24"/>
        </w:rPr>
      </w:pPr>
    </w:p>
    <w:p w:rsidR="00F1209F" w:rsidRDefault="00F1209F" w:rsidP="00F1209F">
      <w:pPr>
        <w:rPr>
          <w:sz w:val="24"/>
        </w:rPr>
      </w:pPr>
    </w:p>
    <w:p w:rsidR="00F1209F" w:rsidRDefault="00F1209F" w:rsidP="00F1209F">
      <w:pPr>
        <w:rPr>
          <w:sz w:val="24"/>
        </w:rPr>
      </w:pPr>
    </w:p>
    <w:p w:rsidR="00F1209F" w:rsidRDefault="00F1209F" w:rsidP="00F1209F">
      <w:pPr>
        <w:rPr>
          <w:sz w:val="24"/>
        </w:rPr>
      </w:pPr>
    </w:p>
    <w:p w:rsidR="00F1209F" w:rsidRDefault="00F1209F" w:rsidP="00F1209F">
      <w:pPr>
        <w:rPr>
          <w:sz w:val="24"/>
        </w:rPr>
      </w:pPr>
    </w:p>
    <w:p w:rsidR="00F1209F" w:rsidRDefault="00F1209F" w:rsidP="00F1209F">
      <w:pPr>
        <w:rPr>
          <w:sz w:val="24"/>
        </w:rPr>
      </w:pPr>
    </w:p>
    <w:p w:rsidR="00F1209F" w:rsidRDefault="00F1209F" w:rsidP="00F1209F">
      <w:pPr>
        <w:rPr>
          <w:sz w:val="24"/>
        </w:rPr>
      </w:pPr>
    </w:p>
    <w:p w:rsidR="00F1209F" w:rsidRDefault="00F1209F" w:rsidP="00F1209F">
      <w:pPr>
        <w:rPr>
          <w:sz w:val="24"/>
        </w:rPr>
      </w:pPr>
    </w:p>
    <w:p w:rsidR="00F1209F" w:rsidRDefault="00F1209F" w:rsidP="00F1209F">
      <w:pPr>
        <w:rPr>
          <w:sz w:val="24"/>
        </w:rPr>
      </w:pPr>
    </w:p>
    <w:p w:rsidR="00722282" w:rsidRPr="00722282" w:rsidRDefault="00722282" w:rsidP="00722282"/>
    <w:sectPr w:rsidR="00722282" w:rsidRPr="007222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316AAC"/>
    <w:multiLevelType w:val="multilevel"/>
    <w:tmpl w:val="09EC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643C12"/>
    <w:multiLevelType w:val="hybridMultilevel"/>
    <w:tmpl w:val="FFFAC9F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CF1F68"/>
    <w:multiLevelType w:val="hybridMultilevel"/>
    <w:tmpl w:val="1E1681C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7676FC"/>
    <w:multiLevelType w:val="hybridMultilevel"/>
    <w:tmpl w:val="1E1681C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F84AE4"/>
    <w:multiLevelType w:val="multilevel"/>
    <w:tmpl w:val="C156A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C97026D"/>
    <w:multiLevelType w:val="hybridMultilevel"/>
    <w:tmpl w:val="FFFAC9F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23D"/>
    <w:rsid w:val="003F406B"/>
    <w:rsid w:val="004B3CDB"/>
    <w:rsid w:val="00682F45"/>
    <w:rsid w:val="00722282"/>
    <w:rsid w:val="007D69C4"/>
    <w:rsid w:val="00844B03"/>
    <w:rsid w:val="00922CD6"/>
    <w:rsid w:val="009D123D"/>
    <w:rsid w:val="00D36BE1"/>
    <w:rsid w:val="00F12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14B40D-74D2-45C5-B0C5-001F4920F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222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222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222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32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22282"/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722282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722282"/>
    <w:rPr>
      <w:rFonts w:asciiTheme="majorHAnsi" w:eastAsiaTheme="majorEastAsia" w:hAnsiTheme="majorHAnsi" w:cstheme="majorBidi"/>
      <w:color w:val="1F4D78" w:themeColor="accent1" w:themeShade="7F"/>
      <w:sz w:val="32"/>
      <w:szCs w:val="24"/>
    </w:rPr>
  </w:style>
  <w:style w:type="paragraph" w:styleId="Odstavecseseznamem">
    <w:name w:val="List Paragraph"/>
    <w:basedOn w:val="Normln"/>
    <w:uiPriority w:val="34"/>
    <w:qFormat/>
    <w:rsid w:val="007D69C4"/>
    <w:pPr>
      <w:ind w:left="720"/>
      <w:contextualSpacing/>
    </w:pPr>
  </w:style>
  <w:style w:type="character" w:customStyle="1" w:styleId="apple-converted-space">
    <w:name w:val="apple-converted-space"/>
    <w:basedOn w:val="Standardnpsmoodstavce"/>
    <w:rsid w:val="00F1209F"/>
  </w:style>
  <w:style w:type="character" w:styleId="Hypertextovodkaz">
    <w:name w:val="Hyperlink"/>
    <w:basedOn w:val="Standardnpsmoodstavce"/>
    <w:uiPriority w:val="99"/>
    <w:unhideWhenUsed/>
    <w:rsid w:val="00F1209F"/>
    <w:rPr>
      <w:color w:val="0000FF"/>
      <w:u w:val="single"/>
    </w:rPr>
  </w:style>
  <w:style w:type="paragraph" w:styleId="Normlnweb">
    <w:name w:val="Normal (Web)"/>
    <w:basedOn w:val="Normln"/>
    <w:uiPriority w:val="99"/>
    <w:semiHidden/>
    <w:unhideWhenUsed/>
    <w:rsid w:val="00F12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iln">
    <w:name w:val="Strong"/>
    <w:basedOn w:val="Standardnpsmoodstavce"/>
    <w:uiPriority w:val="22"/>
    <w:qFormat/>
    <w:rsid w:val="00922C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90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s.wikipedia.org/wiki/Informatika" TargetMode="External"/><Relationship Id="rId18" Type="http://schemas.openxmlformats.org/officeDocument/2006/relationships/hyperlink" Target="https://cs.wikipedia.org/wiki/S%C3%AD%C5%A5ov%C3%BD_port" TargetMode="External"/><Relationship Id="rId26" Type="http://schemas.openxmlformats.org/officeDocument/2006/relationships/hyperlink" Target="https://cs.wikipedia.org/wiki/Internet_Message_Access_Protocol" TargetMode="External"/><Relationship Id="rId39" Type="http://schemas.openxmlformats.org/officeDocument/2006/relationships/hyperlink" Target="https://cs.wikipedia.org/wiki/E-mail" TargetMode="External"/><Relationship Id="rId21" Type="http://schemas.openxmlformats.org/officeDocument/2006/relationships/hyperlink" Target="https://cs.wikipedia.org/wiki/Internet" TargetMode="External"/><Relationship Id="rId34" Type="http://schemas.openxmlformats.org/officeDocument/2006/relationships/hyperlink" Target="https://cs.wikipedia.org/wiki/Server" TargetMode="External"/><Relationship Id="rId42" Type="http://schemas.openxmlformats.org/officeDocument/2006/relationships/hyperlink" Target="https://cs.wikipedia.org/wiki/Server" TargetMode="External"/><Relationship Id="rId47" Type="http://schemas.openxmlformats.org/officeDocument/2006/relationships/hyperlink" Target="https://cs.wikipedia.org/wiki/Server" TargetMode="External"/><Relationship Id="rId50" Type="http://schemas.openxmlformats.org/officeDocument/2006/relationships/hyperlink" Target="https://cs.wikipedia.org/wiki/Asymetrick%C3%A1_kryptografie" TargetMode="External"/><Relationship Id="rId55" Type="http://schemas.openxmlformats.org/officeDocument/2006/relationships/hyperlink" Target="https://cs.wikipedia.org/wiki/Hypertext_Transfer_Protocol" TargetMode="External"/><Relationship Id="rId7" Type="http://schemas.openxmlformats.org/officeDocument/2006/relationships/hyperlink" Target="https://cs.wikipedia.org/wiki/Hypertext" TargetMode="External"/><Relationship Id="rId2" Type="http://schemas.openxmlformats.org/officeDocument/2006/relationships/styles" Target="styles.xml"/><Relationship Id="rId16" Type="http://schemas.openxmlformats.org/officeDocument/2006/relationships/hyperlink" Target="https://cs.wikipedia.org/wiki/Secure_Sockets_Layer" TargetMode="External"/><Relationship Id="rId29" Type="http://schemas.openxmlformats.org/officeDocument/2006/relationships/hyperlink" Target="https://cs.wikipedia.org/wiki/E-mail" TargetMode="External"/><Relationship Id="rId11" Type="http://schemas.openxmlformats.org/officeDocument/2006/relationships/hyperlink" Target="https://cs.wikipedia.org/wiki/Webov%C3%BD_server" TargetMode="External"/><Relationship Id="rId24" Type="http://schemas.openxmlformats.org/officeDocument/2006/relationships/hyperlink" Target="https://cs.wikipedia.org/wiki/Mail_Transfer_Agent" TargetMode="External"/><Relationship Id="rId32" Type="http://schemas.openxmlformats.org/officeDocument/2006/relationships/hyperlink" Target="https://cs.wikipedia.org/wiki/TCP" TargetMode="External"/><Relationship Id="rId37" Type="http://schemas.openxmlformats.org/officeDocument/2006/relationships/hyperlink" Target="https://cs.wikipedia.org/wiki/Internet" TargetMode="External"/><Relationship Id="rId40" Type="http://schemas.openxmlformats.org/officeDocument/2006/relationships/hyperlink" Target="https://cs.wikipedia.org/wiki/E-mailov%C3%BD_klient" TargetMode="External"/><Relationship Id="rId45" Type="http://schemas.openxmlformats.org/officeDocument/2006/relationships/hyperlink" Target="https://cs.wikipedia.org/wiki/Mail_User_Agent" TargetMode="External"/><Relationship Id="rId53" Type="http://schemas.openxmlformats.org/officeDocument/2006/relationships/hyperlink" Target="https://cs.wikipedia.org/wiki/Protokol_(informatika)" TargetMode="External"/><Relationship Id="rId58" Type="http://schemas.openxmlformats.org/officeDocument/2006/relationships/hyperlink" Target="https://www.seznam.cz/" TargetMode="External"/><Relationship Id="rId5" Type="http://schemas.openxmlformats.org/officeDocument/2006/relationships/hyperlink" Target="https://cs.wikipedia.org/wiki/Internet" TargetMode="External"/><Relationship Id="rId61" Type="http://schemas.openxmlformats.org/officeDocument/2006/relationships/fontTable" Target="fontTable.xml"/><Relationship Id="rId19" Type="http://schemas.openxmlformats.org/officeDocument/2006/relationships/hyperlink" Target="https://cs.wikipedia.org/wiki/Asymetrick%C3%A1_kryptografie" TargetMode="External"/><Relationship Id="rId14" Type="http://schemas.openxmlformats.org/officeDocument/2006/relationships/hyperlink" Target="https://cs.wikipedia.org/wiki/Protokol_(informatika)" TargetMode="External"/><Relationship Id="rId22" Type="http://schemas.openxmlformats.org/officeDocument/2006/relationships/hyperlink" Target="https://cs.wikipedia.org/wiki/Protokol_(informatika)" TargetMode="External"/><Relationship Id="rId27" Type="http://schemas.openxmlformats.org/officeDocument/2006/relationships/hyperlink" Target="https://cs.wikipedia.org/wiki/TCP" TargetMode="External"/><Relationship Id="rId30" Type="http://schemas.openxmlformats.org/officeDocument/2006/relationships/hyperlink" Target="https://cs.wikipedia.org/wiki/Server" TargetMode="External"/><Relationship Id="rId35" Type="http://schemas.openxmlformats.org/officeDocument/2006/relationships/hyperlink" Target="https://cs.wikipedia.org/wiki/Spam" TargetMode="External"/><Relationship Id="rId43" Type="http://schemas.openxmlformats.org/officeDocument/2006/relationships/hyperlink" Target="https://cs.wikipedia.org/wiki/Server" TargetMode="External"/><Relationship Id="rId48" Type="http://schemas.openxmlformats.org/officeDocument/2006/relationships/hyperlink" Target="https://cs.wikipedia.org/wiki/Mail_Delivery_Agent" TargetMode="External"/><Relationship Id="rId56" Type="http://schemas.openxmlformats.org/officeDocument/2006/relationships/hyperlink" Target="https://cs.wikipedia.org/wiki/Kryptografie" TargetMode="External"/><Relationship Id="rId8" Type="http://schemas.openxmlformats.org/officeDocument/2006/relationships/hyperlink" Target="https://cs.wikipedia.org/wiki/HyperText_Markup_Language" TargetMode="External"/><Relationship Id="rId51" Type="http://schemas.openxmlformats.org/officeDocument/2006/relationships/hyperlink" Target="https://cs.wikipedia.org/wiki/Ha%C5%A1ovac%C3%AD_funkce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cs.wikipedia.org/wiki/HTTP_cookie" TargetMode="External"/><Relationship Id="rId17" Type="http://schemas.openxmlformats.org/officeDocument/2006/relationships/hyperlink" Target="https://cs.wikipedia.org/wiki/TLS" TargetMode="External"/><Relationship Id="rId25" Type="http://schemas.openxmlformats.org/officeDocument/2006/relationships/hyperlink" Target="https://cs.wikipedia.org/wiki/POP3" TargetMode="External"/><Relationship Id="rId33" Type="http://schemas.openxmlformats.org/officeDocument/2006/relationships/hyperlink" Target="https://cs.wikipedia.org/wiki/Internet_Protocol" TargetMode="External"/><Relationship Id="rId38" Type="http://schemas.openxmlformats.org/officeDocument/2006/relationships/hyperlink" Target="https://cs.wikipedia.org/wiki/Protokol_(informatika)" TargetMode="External"/><Relationship Id="rId46" Type="http://schemas.openxmlformats.org/officeDocument/2006/relationships/hyperlink" Target="https://cs.wikipedia.org/wiki/Mail_Transfer_Agent" TargetMode="External"/><Relationship Id="rId59" Type="http://schemas.openxmlformats.org/officeDocument/2006/relationships/image" Target="media/image2.png"/><Relationship Id="rId20" Type="http://schemas.openxmlformats.org/officeDocument/2006/relationships/image" Target="media/image1.gif"/><Relationship Id="rId41" Type="http://schemas.openxmlformats.org/officeDocument/2006/relationships/hyperlink" Target="https://cs.wikipedia.org/wiki/Post_Office_Protocol" TargetMode="External"/><Relationship Id="rId54" Type="http://schemas.openxmlformats.org/officeDocument/2006/relationships/hyperlink" Target="https://cs.wikipedia.org/wiki/TCP/IP" TargetMode="External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s.wikipedia.org/wiki/Protokol_(informatika)" TargetMode="External"/><Relationship Id="rId15" Type="http://schemas.openxmlformats.org/officeDocument/2006/relationships/hyperlink" Target="https://cs.wikipedia.org/wiki/Hypertext_Transfer_Protocol" TargetMode="External"/><Relationship Id="rId23" Type="http://schemas.openxmlformats.org/officeDocument/2006/relationships/hyperlink" Target="https://cs.wikipedia.org/wiki/E-mail" TargetMode="External"/><Relationship Id="rId28" Type="http://schemas.openxmlformats.org/officeDocument/2006/relationships/hyperlink" Target="https://cs.wikipedia.org/wiki/Protokol_(informatika)" TargetMode="External"/><Relationship Id="rId36" Type="http://schemas.openxmlformats.org/officeDocument/2006/relationships/hyperlink" Target="https://cs.wikipedia.org/wiki/Internet_Message_Access_Protocol" TargetMode="External"/><Relationship Id="rId49" Type="http://schemas.openxmlformats.org/officeDocument/2006/relationships/hyperlink" Target="https://cs.wikipedia.org/wiki/Po%C4%8D%C3%ADta%C4%8Dov%C3%BD_program" TargetMode="External"/><Relationship Id="rId57" Type="http://schemas.openxmlformats.org/officeDocument/2006/relationships/hyperlink" Target="https://cs.wikipedia.org/wiki/Autentizace" TargetMode="External"/><Relationship Id="rId10" Type="http://schemas.openxmlformats.org/officeDocument/2006/relationships/hyperlink" Target="https://cs.wikipedia.org/wiki/Internetov%C3%BD_prohl%C3%AD%C5%BEe%C4%8D" TargetMode="External"/><Relationship Id="rId31" Type="http://schemas.openxmlformats.org/officeDocument/2006/relationships/hyperlink" Target="https://cs.wikipedia.org/wiki/Klient_(po%C4%8D%C3%ADta%C4%8De)" TargetMode="External"/><Relationship Id="rId44" Type="http://schemas.openxmlformats.org/officeDocument/2006/relationships/hyperlink" Target="https://cs.wikipedia.org/wiki/Klient_(po%C4%8D%C3%ADta%C4%8De)" TargetMode="External"/><Relationship Id="rId52" Type="http://schemas.openxmlformats.org/officeDocument/2006/relationships/hyperlink" Target="https://cs.wikipedia.org/wiki/Elektronick%C3%BD_podpis" TargetMode="External"/><Relationship Id="rId60" Type="http://schemas.openxmlformats.org/officeDocument/2006/relationships/hyperlink" Target="https://napoveda.skolnilogin.cz/trvale-zobrazovani-vsech-sloze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s.wikipedia.org/wiki/Transmission_Control_Protocol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1946</Words>
  <Characters>11486</Characters>
  <Application>Microsoft Office Word</Application>
  <DocSecurity>0</DocSecurity>
  <Lines>95</Lines>
  <Paragraphs>26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6</cp:revision>
  <dcterms:created xsi:type="dcterms:W3CDTF">2016-02-12T15:13:00Z</dcterms:created>
  <dcterms:modified xsi:type="dcterms:W3CDTF">2016-04-23T15:14:00Z</dcterms:modified>
</cp:coreProperties>
</file>