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pPr>
      <w:r>
        <w:rPr/>
        <w:t>20. Cisco, IOS</w:t>
      </w:r>
    </w:p>
    <w:p>
      <w:pPr>
        <w:pStyle w:val="Normal"/>
        <w:rPr/>
      </w:pPr>
      <w:r>
        <w:rPr/>
      </w:r>
    </w:p>
    <w:p>
      <w:pPr>
        <w:pStyle w:val="Heading2"/>
        <w:numPr>
          <w:ilvl w:val="1"/>
          <w:numId w:val="1"/>
        </w:numPr>
        <w:rPr>
          <w:sz w:val="24"/>
        </w:rPr>
      </w:pPr>
      <w:r>
        <w:rPr/>
        <w:t>Teoretická část</w:t>
      </w:r>
    </w:p>
    <w:p>
      <w:pPr>
        <w:pStyle w:val="Normal"/>
        <w:rPr>
          <w:sz w:val="24"/>
        </w:rPr>
      </w:pPr>
      <w:r>
        <w:rPr>
          <w:sz w:val="24"/>
        </w:rPr>
        <w:t>Vysvětlete a popište rozdíly mezi klasickými sítěmi a sítěmi Cisco. Popište protokoly, které Cisco používá. Nakreslete a popište model sítě ISO/OSI a srovnejte ho vůči TCP/IP v rámci Cisco sítí.</w:t>
      </w:r>
    </w:p>
    <w:p>
      <w:pPr>
        <w:pStyle w:val="Normal"/>
        <w:rPr>
          <w:b/>
          <w:b/>
        </w:rPr>
      </w:pPr>
      <w:r>
        <w:rPr>
          <w:b/>
          <w:sz w:val="24"/>
        </w:rPr>
        <w:t>Vysvětlete a popište systém používaný v Cisco zařízeních jménem IOS.</w:t>
      </w:r>
    </w:p>
    <w:p>
      <w:pPr>
        <w:pStyle w:val="Heading2"/>
        <w:numPr>
          <w:ilvl w:val="1"/>
          <w:numId w:val="1"/>
        </w:numPr>
        <w:rPr>
          <w:sz w:val="24"/>
        </w:rPr>
      </w:pPr>
      <w:r>
        <w:rPr/>
        <w:t>Praktická část</w:t>
      </w:r>
    </w:p>
    <w:p>
      <w:pPr>
        <w:pStyle w:val="ListParagraph"/>
        <w:numPr>
          <w:ilvl w:val="0"/>
          <w:numId w:val="2"/>
        </w:numPr>
        <w:rPr>
          <w:sz w:val="24"/>
        </w:rPr>
      </w:pPr>
      <w:r>
        <w:rPr>
          <w:sz w:val="24"/>
        </w:rPr>
        <w:t>Vysvětlete, co vykonává následující zápis v IOS: SWITCH</w:t>
      </w:r>
      <w:r>
        <w:rPr>
          <w:sz w:val="24"/>
          <w:lang w:val="en-US"/>
        </w:rPr>
        <w:t>#show mac address-table.</w:t>
      </w:r>
    </w:p>
    <w:p>
      <w:pPr>
        <w:pStyle w:val="ListParagraph"/>
        <w:numPr>
          <w:ilvl w:val="0"/>
          <w:numId w:val="2"/>
        </w:numPr>
        <w:rPr/>
      </w:pPr>
      <w:r>
        <w:rPr>
          <w:sz w:val="24"/>
        </w:rPr>
        <w:t>Vysvětlete, co vykonává následující zápis v IOS: SWITCH(config-if)</w:t>
      </w:r>
      <w:r>
        <w:rPr>
          <w:sz w:val="24"/>
          <w:lang w:val="en-US"/>
        </w:rPr>
        <w:t>#</w:t>
      </w:r>
      <w:r>
        <w:rPr>
          <w:sz w:val="24"/>
        </w:rPr>
        <w:t>ip route.</w:t>
      </w:r>
    </w:p>
    <w:p>
      <w:pPr>
        <w:pStyle w:val="ListParagraph"/>
        <w:numPr>
          <w:ilvl w:val="0"/>
          <w:numId w:val="2"/>
        </w:numPr>
        <w:rPr/>
      </w:pPr>
      <w:r>
        <w:rPr>
          <w:sz w:val="24"/>
        </w:rPr>
        <w:t>Vysvětlete a nakreslete funkci Spanning Tree Protokolu Cisco.</w:t>
      </w:r>
    </w:p>
    <w:p>
      <w:pPr>
        <w:pStyle w:val="ListParagraph"/>
        <w:numPr>
          <w:ilvl w:val="0"/>
          <w:numId w:val="2"/>
        </w:numPr>
        <w:rPr>
          <w:sz w:val="24"/>
        </w:rPr>
      </w:pPr>
      <w:r>
        <w:rPr>
          <w:sz w:val="24"/>
        </w:rPr>
        <w:t>Jakým příkazem zobrazíme základní systémové informace o verzi IOS v flash?</w:t>
      </w:r>
    </w:p>
    <w:p>
      <w:pPr>
        <w:pStyle w:val="ListParagraph"/>
        <w:numPr>
          <w:ilvl w:val="0"/>
          <w:numId w:val="2"/>
        </w:numPr>
        <w:rPr>
          <w:sz w:val="24"/>
        </w:rPr>
      </w:pPr>
      <w:r>
        <w:rPr>
          <w:sz w:val="24"/>
        </w:rPr>
        <w:t>Vysvětlete obrázek:</w:t>
      </w:r>
    </w:p>
    <w:p>
      <w:pPr>
        <w:pStyle w:val="ListParagraph"/>
        <w:rPr/>
      </w:pPr>
      <w:r>
        <w:rPr/>
        <w:drawing>
          <wp:inline distT="0" distB="0" distL="0" distR="0">
            <wp:extent cx="5619750" cy="3048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9750" cy="3048000"/>
                    </a:xfrm>
                    <a:prstGeom prst="rect">
                      <a:avLst/>
                    </a:prstGeom>
                    <a:noFill/>
                    <a:ln w="9525">
                      <a:noFill/>
                      <a:miter lim="800000"/>
                      <a:headEnd/>
                      <a:tailEnd/>
                    </a:ln>
                  </pic:spPr>
                </pic:pic>
              </a:graphicData>
            </a:graphic>
          </wp:inline>
        </w:drawing>
      </w:r>
    </w:p>
    <w:p>
      <w:pPr>
        <w:pStyle w:val="Heading3"/>
        <w:numPr>
          <w:ilvl w:val="2"/>
          <w:numId w:val="1"/>
        </w:numPr>
        <w:rPr/>
      </w:pPr>
      <w:r>
        <w:rPr/>
      </w:r>
    </w:p>
    <w:p>
      <w:pPr>
        <w:pStyle w:val="Heading2"/>
        <w:numPr>
          <w:ilvl w:val="1"/>
          <w:numId w:val="1"/>
        </w:numPr>
        <w:rPr>
          <w:sz w:val="24"/>
        </w:rPr>
      </w:pPr>
      <w:r>
        <w:rPr/>
        <w:t>Doplňující otázky</w:t>
      </w:r>
    </w:p>
    <w:p>
      <w:pPr>
        <w:pStyle w:val="ListParagraph"/>
        <w:numPr>
          <w:ilvl w:val="0"/>
          <w:numId w:val="3"/>
        </w:numPr>
        <w:rPr/>
      </w:pPr>
      <w:r>
        <w:rPr>
          <w:sz w:val="24"/>
        </w:rPr>
        <w:t>Pomocí jakého příkazu přepneme IOS do privilegovaného režimu? Určete, jak privilegovaný režim vypadá? Vybere: a) SWITCH&gt;, b)SWITCH</w:t>
      </w:r>
      <w:r>
        <w:rPr>
          <w:sz w:val="24"/>
          <w:lang w:val="en-US"/>
        </w:rPr>
        <w:t>#</w:t>
      </w:r>
      <w:r>
        <w:rPr>
          <w:sz w:val="24"/>
        </w:rPr>
        <w:t>, c)SWITCH(config)</w:t>
      </w:r>
    </w:p>
    <w:p>
      <w:pPr>
        <w:pStyle w:val="ListParagraph"/>
        <w:numPr>
          <w:ilvl w:val="0"/>
          <w:numId w:val="3"/>
        </w:numPr>
        <w:rPr>
          <w:sz w:val="24"/>
        </w:rPr>
      </w:pPr>
      <w:r>
        <w:rPr>
          <w:sz w:val="24"/>
        </w:rPr>
        <w:t>Co dělá příkaz „interfaces“ v IOS?</w:t>
      </w:r>
    </w:p>
    <w:p>
      <w:pPr>
        <w:pStyle w:val="ListParagraph"/>
        <w:numPr>
          <w:ilvl w:val="0"/>
          <w:numId w:val="3"/>
        </w:numPr>
        <w:rPr>
          <w:sz w:val="24"/>
        </w:rPr>
      </w:pPr>
      <w:bookmarkStart w:id="0" w:name="_GoBack"/>
      <w:bookmarkEnd w:id="0"/>
      <w:r>
        <w:rPr>
          <w:sz w:val="24"/>
        </w:rPr>
        <w:t>Vysvětlete, jakým způsobem pracujeme s HW Cisco a jaké jsou způsoby připojení console?</w:t>
      </w:r>
    </w:p>
    <w:p>
      <w:pPr>
        <w:pStyle w:val="Heading1"/>
        <w:numPr>
          <w:ilvl w:val="0"/>
          <w:numId w:val="1"/>
        </w:numPr>
        <w:rPr/>
      </w:pPr>
      <w:r>
        <w:rPr/>
        <w:t>Firma Cisco</w:t>
      </w:r>
    </w:p>
    <w:p>
      <w:pPr>
        <w:pStyle w:val="TextBody"/>
        <w:spacing w:lineRule="atLeast" w:line="330"/>
        <w:rPr/>
      </w:pPr>
      <w:r>
        <w:rPr>
          <w:b/>
          <w:sz w:val="24"/>
        </w:rPr>
        <w:t>Cisco Systems, Inc</w:t>
      </w:r>
      <w:r>
        <w:rPr>
          <w:sz w:val="24"/>
        </w:rPr>
        <w:t>. je jedna z největších počítačových firem dnešní doby a dominující hráč na poli </w:t>
      </w:r>
      <w:hyperlink r:id="rId3">
        <w:r>
          <w:rPr>
            <w:rStyle w:val="InternetLink"/>
            <w:sz w:val="24"/>
          </w:rPr>
          <w:t>síťových</w:t>
        </w:r>
      </w:hyperlink>
      <w:r>
        <w:rPr>
          <w:sz w:val="24"/>
        </w:rPr>
        <w:t> prvků. Mimo jiné vyrábí </w:t>
      </w:r>
      <w:hyperlink r:id="rId4">
        <w:r>
          <w:rPr>
            <w:rStyle w:val="InternetLink"/>
            <w:sz w:val="24"/>
          </w:rPr>
          <w:t>ethernetové</w:t>
        </w:r>
      </w:hyperlink>
      <w:r>
        <w:rPr>
          <w:sz w:val="24"/>
        </w:rPr>
        <w:t>i </w:t>
      </w:r>
      <w:hyperlink r:id="rId5">
        <w:r>
          <w:rPr>
            <w:rStyle w:val="InternetLink"/>
            <w:sz w:val="24"/>
          </w:rPr>
          <w:t>switche</w:t>
        </w:r>
      </w:hyperlink>
      <w:r>
        <w:rPr>
          <w:sz w:val="24"/>
        </w:rPr>
        <w:t>, </w:t>
      </w:r>
      <w:hyperlink r:id="rId6">
        <w:r>
          <w:rPr>
            <w:rStyle w:val="InternetLink"/>
            <w:sz w:val="24"/>
          </w:rPr>
          <w:t>routery</w:t>
        </w:r>
      </w:hyperlink>
      <w:r>
        <w:rPr>
          <w:sz w:val="24"/>
        </w:rPr>
        <w:t>, </w:t>
      </w:r>
      <w:hyperlink r:id="rId7">
        <w:r>
          <w:rPr>
            <w:rStyle w:val="InternetLink"/>
            <w:sz w:val="24"/>
          </w:rPr>
          <w:t>VoIP gatewaye</w:t>
        </w:r>
      </w:hyperlink>
      <w:r>
        <w:rPr>
          <w:sz w:val="24"/>
        </w:rPr>
        <w:t> a </w:t>
      </w:r>
      <w:hyperlink r:id="rId8">
        <w:r>
          <w:rPr>
            <w:rStyle w:val="InternetLink"/>
            <w:sz w:val="24"/>
          </w:rPr>
          <w:t>IP telefony</w:t>
        </w:r>
      </w:hyperlink>
      <w:r>
        <w:rPr>
          <w:sz w:val="24"/>
        </w:rPr>
        <w:t>.</w:t>
      </w:r>
    </w:p>
    <w:p>
      <w:pPr>
        <w:pStyle w:val="TextBody"/>
        <w:spacing w:lineRule="atLeast" w:line="330"/>
        <w:rPr/>
      </w:pPr>
      <w:r>
        <w:rPr>
          <w:sz w:val="24"/>
        </w:rPr>
        <w:t>Cisco bylo založeno v roce </w:t>
      </w:r>
      <w:hyperlink r:id="rId9">
        <w:r>
          <w:rPr>
            <w:rStyle w:val="InternetLink"/>
            <w:sz w:val="24"/>
          </w:rPr>
          <w:t>1984</w:t>
        </w:r>
      </w:hyperlink>
      <w:r>
        <w:rPr>
          <w:sz w:val="24"/>
        </w:rPr>
        <w:t> malou skupinou vědců ze </w:t>
      </w:r>
      <w:hyperlink r:id="rId10">
        <w:r>
          <w:rPr>
            <w:rStyle w:val="InternetLink"/>
            <w:sz w:val="24"/>
          </w:rPr>
          <w:t>Stanfordovy univerzity</w:t>
        </w:r>
      </w:hyperlink>
      <w:r>
        <w:rPr>
          <w:sz w:val="24"/>
        </w:rPr>
        <w:t>. V současné době zaměstnává více než 65 000 zaměstnanců po celém světě. Nynější hodnota společnosti je odhadována na 148 miliard dolarů.</w:t>
      </w:r>
    </w:p>
    <w:p>
      <w:pPr>
        <w:pStyle w:val="Normal"/>
        <w:rPr>
          <w:color w:val="000000"/>
          <w:sz w:val="24"/>
        </w:rPr>
      </w:pPr>
      <w:r>
        <w:rPr>
          <w:color w:val="000000"/>
          <w:sz w:val="24"/>
        </w:rPr>
      </w:r>
    </w:p>
    <w:p>
      <w:pPr>
        <w:pStyle w:val="Heading1"/>
        <w:numPr>
          <w:ilvl w:val="0"/>
          <w:numId w:val="1"/>
        </w:numPr>
        <w:rPr/>
      </w:pPr>
      <w:r>
        <w:rPr/>
        <w:t>Cisco IOS</w:t>
      </w:r>
    </w:p>
    <w:p>
      <w:pPr>
        <w:pStyle w:val="TextBody"/>
        <w:rPr>
          <w:sz w:val="24"/>
        </w:rPr>
      </w:pPr>
      <w:r>
        <w:rPr>
          <w:sz w:val="24"/>
        </w:rPr>
        <w:t>Internetwork Operating System software (IOS) – operační systém routeru, slouží na spuštění konfiguračních souborů. Konfigurační soubory: obsahují veškeré informace pro nastavení a použití, povolení směrování a směrovací protokoly v routeru.</w:t>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sz w:val="24"/>
        </w:rPr>
      </w:pPr>
      <w:r>
        <w:rPr>
          <w:sz w:val="24"/>
        </w:rPr>
        <w:t xml:space="preserve">Hlavní vnitřní komponenty směrovače: </w:t>
      </w:r>
    </w:p>
    <w:p>
      <w:pPr>
        <w:pStyle w:val="TextBody"/>
        <w:numPr>
          <w:ilvl w:val="0"/>
          <w:numId w:val="6"/>
        </w:numPr>
        <w:rPr>
          <w:sz w:val="24"/>
        </w:rPr>
      </w:pPr>
      <w:r>
        <w:rPr>
          <w:sz w:val="24"/>
        </w:rPr>
        <w:t xml:space="preserve">random access memory </w:t>
      </w:r>
      <w:r>
        <w:rPr>
          <w:b/>
          <w:sz w:val="24"/>
        </w:rPr>
        <w:t>(RAM)</w:t>
      </w:r>
      <w:r>
        <w:rPr>
          <w:sz w:val="24"/>
        </w:rPr>
        <w:t xml:space="preserve"> -  Pro ukládání směrovací tabulky</w:t>
      </w:r>
    </w:p>
    <w:p>
      <w:pPr>
        <w:pStyle w:val="TextBody"/>
        <w:numPr>
          <w:ilvl w:val="0"/>
          <w:numId w:val="6"/>
        </w:numPr>
        <w:rPr>
          <w:sz w:val="24"/>
        </w:rPr>
      </w:pPr>
      <w:r>
        <w:rPr>
          <w:sz w:val="24"/>
        </w:rPr>
        <w:t xml:space="preserve">nonvolatile random-access memory </w:t>
      </w:r>
      <w:r>
        <w:rPr>
          <w:b/>
          <w:sz w:val="24"/>
        </w:rPr>
        <w:t>(NVRAM)</w:t>
      </w:r>
      <w:r>
        <w:rPr>
          <w:sz w:val="24"/>
        </w:rPr>
        <w:t xml:space="preserve"> – Pro ukládání konfigurace Routeru (Nemaže se)</w:t>
      </w:r>
    </w:p>
    <w:p>
      <w:pPr>
        <w:pStyle w:val="TextBody"/>
        <w:numPr>
          <w:ilvl w:val="0"/>
          <w:numId w:val="6"/>
        </w:numPr>
        <w:rPr>
          <w:sz w:val="24"/>
        </w:rPr>
      </w:pPr>
      <w:r>
        <w:rPr>
          <w:b/>
          <w:sz w:val="24"/>
        </w:rPr>
        <w:t>flash</w:t>
      </w:r>
      <w:r>
        <w:rPr>
          <w:sz w:val="24"/>
        </w:rPr>
        <w:t xml:space="preserve"> memory – Pro uložení obrazu IOS</w:t>
      </w:r>
    </w:p>
    <w:p>
      <w:pPr>
        <w:pStyle w:val="TextBody"/>
        <w:numPr>
          <w:ilvl w:val="0"/>
          <w:numId w:val="6"/>
        </w:numPr>
        <w:rPr>
          <w:sz w:val="24"/>
        </w:rPr>
      </w:pPr>
      <w:r>
        <w:rPr>
          <w:sz w:val="24"/>
        </w:rPr>
        <w:t xml:space="preserve">read-only memory </w:t>
      </w:r>
      <w:r>
        <w:rPr>
          <w:b/>
          <w:sz w:val="24"/>
        </w:rPr>
        <w:t>(ROM)</w:t>
      </w:r>
      <w:r>
        <w:rPr>
          <w:sz w:val="24"/>
        </w:rPr>
        <w:t xml:space="preserve"> – diagnostické a zavádějící nástroje</w:t>
      </w:r>
    </w:p>
    <w:p>
      <w:pPr>
        <w:pStyle w:val="TextBody"/>
        <w:numPr>
          <w:ilvl w:val="0"/>
          <w:numId w:val="6"/>
        </w:numPr>
        <w:rPr>
          <w:sz w:val="24"/>
        </w:rPr>
      </w:pPr>
      <w:r>
        <w:rPr>
          <w:b/>
          <w:sz w:val="24"/>
        </w:rPr>
        <w:t xml:space="preserve">rozhraní </w:t>
      </w:r>
      <w:r>
        <w:rPr>
          <w:sz w:val="24"/>
        </w:rPr>
        <w:t>– Ethernet, Serial..</w:t>
      </w:r>
    </w:p>
    <w:p>
      <w:pPr>
        <w:pStyle w:val="TextBody"/>
        <w:rPr>
          <w:b/>
          <w:b/>
          <w:sz w:val="24"/>
        </w:rPr>
      </w:pPr>
      <w:r>
        <w:rPr>
          <w:b/>
          <w:sz w:val="24"/>
        </w:rPr>
        <w:t>Bez operačního systému nemá router žádné schopnosti</w:t>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Heading2"/>
        <w:numPr>
          <w:ilvl w:val="1"/>
          <w:numId w:val="1"/>
        </w:numPr>
        <w:rPr/>
      </w:pPr>
      <w:r>
        <w:rPr/>
        <w:t>Uživatelské rozhraní Cisco IOS Routerů</w:t>
      </w:r>
    </w:p>
    <w:p>
      <w:pPr>
        <w:pStyle w:val="TextBody"/>
        <w:rPr>
          <w:sz w:val="24"/>
        </w:rPr>
      </w:pPr>
      <w:r>
        <w:rPr>
          <w:sz w:val="24"/>
        </w:rPr>
        <w:t xml:space="preserve">Cisco IOS používá </w:t>
      </w:r>
      <w:r>
        <w:rPr>
          <w:b/>
          <w:sz w:val="24"/>
        </w:rPr>
        <w:t>command-line interface (CLI)</w:t>
      </w:r>
      <w:r>
        <w:rPr>
          <w:sz w:val="24"/>
        </w:rPr>
        <w:t xml:space="preserve"> jako tradiční konzolové prostředí, které je dostupné několika způsoby:</w:t>
      </w:r>
    </w:p>
    <w:p>
      <w:pPr>
        <w:pStyle w:val="TextBody"/>
        <w:numPr>
          <w:ilvl w:val="0"/>
          <w:numId w:val="7"/>
        </w:numPr>
        <w:rPr>
          <w:b/>
          <w:b/>
          <w:sz w:val="24"/>
        </w:rPr>
      </w:pPr>
      <w:r>
        <w:rPr>
          <w:b/>
          <w:sz w:val="24"/>
        </w:rPr>
        <w:t xml:space="preserve">webové rozhraní </w:t>
      </w:r>
    </w:p>
    <w:p>
      <w:pPr>
        <w:pStyle w:val="TextBody"/>
        <w:numPr>
          <w:ilvl w:val="0"/>
          <w:numId w:val="7"/>
        </w:numPr>
        <w:rPr/>
      </w:pPr>
      <w:r>
        <w:rPr>
          <w:b/>
          <w:sz w:val="24"/>
        </w:rPr>
        <w:t>console případně AUX pomocí modemu</w:t>
      </w:r>
      <w:r>
        <w:rPr>
          <w:sz w:val="24"/>
        </w:rPr>
        <w:t xml:space="preserve">. Používá se nízkorychlostní sériové připojení přímo z PC na router. </w:t>
      </w:r>
    </w:p>
    <w:p>
      <w:pPr>
        <w:pStyle w:val="TextBody"/>
        <w:numPr>
          <w:ilvl w:val="0"/>
          <w:numId w:val="7"/>
        </w:numPr>
        <w:rPr>
          <w:sz w:val="28"/>
        </w:rPr>
      </w:pPr>
      <w:r>
        <w:rPr>
          <w:b/>
          <w:sz w:val="24"/>
        </w:rPr>
        <w:t xml:space="preserve">Telnet </w:t>
      </w:r>
      <w:r>
        <w:rPr>
          <w:sz w:val="24"/>
        </w:rPr>
        <w:t>jedno z rozhraní musí být nakonfigurované s IP adresou, a virtuální připojení musí mít nakonfigurované jméno a heslo</w:t>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Bezmezer"/>
        <w:rPr>
          <w:rFonts w:ascii="sans-serif;Arial" w:hAnsi="sans-serif;Arial" w:cs="sans-serif;Arial"/>
          <w:b/>
          <w:b/>
          <w:color w:val="000000"/>
          <w:sz w:val="21"/>
        </w:rPr>
      </w:pPr>
      <w:r>
        <w:rPr>
          <w:rFonts w:cs="sans-serif;Arial" w:ascii="sans-serif;Arial" w:hAnsi="sans-serif;Arial"/>
          <w:b/>
          <w:color w:val="000000"/>
          <w:sz w:val="21"/>
        </w:rPr>
      </w:r>
    </w:p>
    <w:p>
      <w:pPr>
        <w:pStyle w:val="Bezmezer"/>
        <w:rPr/>
      </w:pPr>
      <w:r>
        <w:rPr/>
      </w:r>
    </w:p>
    <w:p>
      <w:pPr>
        <w:pStyle w:val="Heading2"/>
        <w:numPr>
          <w:ilvl w:val="1"/>
          <w:numId w:val="1"/>
        </w:numPr>
        <w:rPr/>
      </w:pPr>
      <w:r>
        <w:rPr/>
        <w:t>Módy uživatelského rozhraní</w:t>
      </w:r>
    </w:p>
    <w:p>
      <w:pPr>
        <w:pStyle w:val="TextBody"/>
        <w:rPr>
          <w:sz w:val="24"/>
        </w:rPr>
      </w:pPr>
      <w:r>
        <w:rPr>
          <w:b/>
          <w:sz w:val="24"/>
        </w:rPr>
        <w:t>OS IOS pracuje ve dvou módech</w:t>
      </w:r>
      <w:r>
        <w:rPr>
          <w:sz w:val="24"/>
        </w:rPr>
        <w:t xml:space="preserve">. Každý mód je indikovaný jiným </w:t>
      </w:r>
      <w:r>
        <w:rPr>
          <w:b/>
          <w:sz w:val="24"/>
        </w:rPr>
        <w:t>promptem (&gt;, #)</w:t>
      </w:r>
      <w:r>
        <w:rPr>
          <w:sz w:val="24"/>
        </w:rPr>
        <w:t xml:space="preserve"> a umožňuje jen příkazy přidělené tomuto módu. </w:t>
      </w:r>
    </w:p>
    <w:p>
      <w:pPr>
        <w:pStyle w:val="TextBody"/>
        <w:rPr/>
      </w:pPr>
      <w:r>
        <w:rPr>
          <w:sz w:val="24"/>
        </w:rPr>
        <w:t xml:space="preserve">Pod IOS běží </w:t>
      </w:r>
      <w:r>
        <w:rPr>
          <w:b/>
          <w:sz w:val="24"/>
        </w:rPr>
        <w:t>EXEC (Command Executive),</w:t>
      </w:r>
      <w:r>
        <w:rPr>
          <w:sz w:val="24"/>
        </w:rPr>
        <w:t xml:space="preserve"> který schvaluje a vykonává příkazy. </w:t>
      </w:r>
    </w:p>
    <w:p>
      <w:pPr>
        <w:pStyle w:val="TextBody"/>
        <w:rPr>
          <w:sz w:val="24"/>
        </w:rPr>
      </w:pPr>
      <w:r>
        <w:rPr>
          <w:sz w:val="24"/>
        </w:rPr>
        <w:t>EXEC můžeme rozdělit na:</w:t>
      </w:r>
    </w:p>
    <w:p>
      <w:pPr>
        <w:pStyle w:val="TextBody"/>
        <w:numPr>
          <w:ilvl w:val="0"/>
          <w:numId w:val="9"/>
        </w:numPr>
        <w:rPr>
          <w:sz w:val="24"/>
        </w:rPr>
      </w:pPr>
      <w:r>
        <w:rPr>
          <w:b/>
          <w:sz w:val="24"/>
        </w:rPr>
        <w:t>Uživatelský mód</w:t>
      </w:r>
      <w:r>
        <w:rPr>
          <w:sz w:val="24"/>
        </w:rPr>
        <w:t xml:space="preserve"> – Umožňuje pouze monitorovací příkazy(Router&gt;show inf fa0/0)</w:t>
      </w:r>
    </w:p>
    <w:p>
      <w:pPr>
        <w:pStyle w:val="TextBody"/>
        <w:numPr>
          <w:ilvl w:val="0"/>
          <w:numId w:val="9"/>
        </w:numPr>
        <w:rPr/>
      </w:pPr>
      <w:r>
        <w:rPr>
          <w:b/>
          <w:sz w:val="24"/>
        </w:rPr>
        <w:t>Privilegovaný mód</w:t>
      </w:r>
      <w:r>
        <w:rPr>
          <w:sz w:val="24"/>
        </w:rPr>
        <w:t xml:space="preserve"> – V tomto módě je možné používat veškeré příkazy (Nastavování Routeru)</w:t>
      </w:r>
    </w:p>
    <w:p>
      <w:pPr>
        <w:pStyle w:val="TextBody"/>
        <w:numPr>
          <w:ilvl w:val="1"/>
          <w:numId w:val="9"/>
        </w:numPr>
        <w:rPr>
          <w:sz w:val="24"/>
        </w:rPr>
      </w:pPr>
      <w:r>
        <w:drawing>
          <wp:anchor behindDoc="0" distT="0" distB="0" distL="0" distR="0" simplePos="0" locked="0" layoutInCell="1" allowOverlap="1" relativeHeight="4">
            <wp:simplePos x="0" y="0"/>
            <wp:positionH relativeFrom="page">
              <wp:posOffset>455930</wp:posOffset>
            </wp:positionH>
            <wp:positionV relativeFrom="page">
              <wp:posOffset>3651250</wp:posOffset>
            </wp:positionV>
            <wp:extent cx="6823710" cy="4243705"/>
            <wp:effectExtent l="0" t="0" r="0" b="0"/>
            <wp:wrapTopAndBottom/>
            <wp:docPr id="2" name="600px-Cisco-router-1.sv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0px-Cisco-router-1.svg" descr=""/>
                    <pic:cNvPicPr>
                      <a:picLocks noChangeAspect="1" noChangeArrowheads="1"/>
                    </pic:cNvPicPr>
                  </pic:nvPicPr>
                  <pic:blipFill>
                    <a:blip r:link="rId11"/>
                    <a:stretch>
                      <a:fillRect/>
                    </a:stretch>
                  </pic:blipFill>
                  <pic:spPr bwMode="auto">
                    <a:xfrm>
                      <a:off x="0" y="0"/>
                      <a:ext cx="6823710" cy="4243705"/>
                    </a:xfrm>
                    <a:prstGeom prst="rect">
                      <a:avLst/>
                    </a:prstGeom>
                    <a:noFill/>
                    <a:ln w="9525">
                      <a:noFill/>
                      <a:miter lim="800000"/>
                      <a:headEnd/>
                      <a:tailEnd/>
                    </a:ln>
                  </pic:spPr>
                </pic:pic>
              </a:graphicData>
            </a:graphic>
          </wp:anchor>
        </w:drawing>
      </w:r>
      <w:r>
        <w:rPr>
          <w:sz w:val="24"/>
        </w:rPr>
        <w:t>P</w:t>
      </w:r>
      <w:r>
        <w:rPr>
          <w:sz w:val="24"/>
        </w:rPr>
        <w:t>od Privilegovaným módem běží Konfigurační mód, kde konfigurujeme Router a rozhraní</w:t>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TextBody"/>
        <w:rPr>
          <w:rFonts w:ascii="sans-serif;Arial" w:hAnsi="sans-serif;Arial" w:cs="sans-serif;Arial"/>
          <w:b/>
          <w:b/>
          <w:color w:val="000000"/>
          <w:sz w:val="21"/>
        </w:rPr>
      </w:pPr>
      <w:r>
        <w:rPr>
          <w:rFonts w:cs="sans-serif;Arial" w:ascii="sans-serif;Arial" w:hAnsi="sans-serif;Arial"/>
          <w:b/>
          <w:color w:val="000000"/>
          <w:sz w:val="21"/>
        </w:rPr>
      </w:r>
    </w:p>
    <w:p>
      <w:pPr>
        <w:pStyle w:val="Normal"/>
        <w:rPr>
          <w:rFonts w:ascii="sans-serif;Arial" w:hAnsi="sans-serif;Arial" w:cs="sans-serif;Arial"/>
          <w:b/>
          <w:b/>
          <w:color w:val="000000"/>
          <w:sz w:val="21"/>
        </w:rPr>
      </w:pPr>
      <w:r>
        <w:rPr>
          <w:rFonts w:cs="sans-serif;Arial" w:ascii="sans-serif;Arial" w:hAnsi="sans-serif;Arial"/>
          <w:b/>
          <w:color w:val="000000"/>
          <w:sz w:val="21"/>
        </w:rPr>
      </w:r>
    </w:p>
    <w:p>
      <w:pPr>
        <w:pStyle w:val="Heading1"/>
        <w:numPr>
          <w:ilvl w:val="0"/>
          <w:numId w:val="1"/>
        </w:numPr>
        <w:rPr/>
      </w:pPr>
      <w:r>
        <w:rPr/>
        <w:t>Praktická část</w:t>
      </w:r>
    </w:p>
    <w:p>
      <w:pPr>
        <w:pStyle w:val="ListParagraph"/>
        <w:numPr>
          <w:ilvl w:val="0"/>
          <w:numId w:val="10"/>
        </w:numPr>
        <w:rPr/>
      </w:pPr>
      <w:r>
        <w:rPr>
          <w:sz w:val="24"/>
        </w:rPr>
        <w:t>Vysvětlete, co vykonává následující zápis v IOS: SWITCH</w:t>
      </w:r>
      <w:r>
        <w:rPr>
          <w:sz w:val="24"/>
          <w:lang w:val="en-US"/>
        </w:rPr>
        <w:t>#show mac address-table.</w:t>
      </w:r>
    </w:p>
    <w:p>
      <w:pPr>
        <w:pStyle w:val="ListParagraph"/>
        <w:ind w:left="0" w:right="0" w:hanging="0"/>
        <w:rPr/>
      </w:pPr>
      <w:r>
        <w:rPr>
          <w:b/>
          <w:sz w:val="24"/>
          <w:lang w:val="en-US"/>
        </w:rPr>
        <w:tab/>
        <w:t>Vypíše MAC Tabulku adress na switchi</w:t>
      </w:r>
    </w:p>
    <w:p>
      <w:pPr>
        <w:pStyle w:val="ListParagraph"/>
        <w:ind w:left="0" w:right="0" w:hanging="0"/>
        <w:rPr>
          <w:b/>
          <w:b/>
          <w:sz w:val="24"/>
          <w:lang w:val="en-US"/>
        </w:rPr>
      </w:pPr>
      <w:r>
        <w:rPr>
          <w:b/>
          <w:sz w:val="24"/>
          <w:lang w:val="en-US"/>
        </w:rPr>
      </w:r>
    </w:p>
    <w:p>
      <w:pPr>
        <w:pStyle w:val="ListParagraph"/>
        <w:numPr>
          <w:ilvl w:val="0"/>
          <w:numId w:val="10"/>
        </w:numPr>
        <w:rPr/>
      </w:pPr>
      <w:r>
        <w:rPr>
          <w:sz w:val="24"/>
        </w:rPr>
        <w:t>Vysvětlete, co vykonává následující zápis v IOS: SWITCH(config-if)</w:t>
      </w:r>
      <w:r>
        <w:rPr>
          <w:sz w:val="24"/>
          <w:lang w:val="en-US"/>
        </w:rPr>
        <w:t>#</w:t>
      </w:r>
      <w:r>
        <w:rPr>
          <w:sz w:val="24"/>
        </w:rPr>
        <w:t>ip route.</w:t>
      </w:r>
    </w:p>
    <w:p>
      <w:pPr>
        <w:pStyle w:val="ListParagraph"/>
        <w:ind w:left="0" w:right="0" w:hanging="0"/>
        <w:rPr/>
      </w:pPr>
      <w:r>
        <w:rPr>
          <w:rFonts w:eastAsia="Calibri" w:cs="Calibri"/>
          <w:b/>
          <w:sz w:val="24"/>
        </w:rPr>
        <w:t xml:space="preserve">             </w:t>
      </w:r>
      <w:r>
        <w:rPr>
          <w:b/>
          <w:sz w:val="24"/>
        </w:rPr>
        <w:t>Nastaví statickou routovací cestu</w:t>
      </w:r>
    </w:p>
    <w:p>
      <w:pPr>
        <w:pStyle w:val="ListParagraph"/>
        <w:ind w:left="0" w:right="0" w:hanging="0"/>
        <w:rPr>
          <w:b/>
          <w:b/>
          <w:sz w:val="24"/>
        </w:rPr>
      </w:pPr>
      <w:r>
        <w:rPr>
          <w:b/>
          <w:sz w:val="24"/>
        </w:rPr>
      </w:r>
    </w:p>
    <w:p>
      <w:pPr>
        <w:pStyle w:val="ListParagraph"/>
        <w:ind w:left="0" w:right="0" w:hanging="0"/>
        <w:rPr>
          <w:sz w:val="24"/>
        </w:rPr>
      </w:pPr>
      <w:r>
        <w:rPr>
          <w:rFonts w:eastAsia="Calibri" w:cs="Calibri"/>
          <w:sz w:val="24"/>
        </w:rPr>
        <w:t xml:space="preserve">       </w:t>
      </w:r>
      <w:r>
        <w:rPr>
          <w:sz w:val="24"/>
        </w:rPr>
        <w:t>3.   Vysvětlete a nakreslete funkci Spanning Tree Protokolu Cisco.</w:t>
      </w:r>
    </w:p>
    <w:p>
      <w:pPr>
        <w:pStyle w:val="ListParagraph"/>
        <w:ind w:left="0" w:right="0" w:hanging="0"/>
        <w:rPr/>
      </w:pPr>
      <w:r>
        <w:rPr>
          <w:rFonts w:eastAsia="Calibri" w:cs="Calibri"/>
          <w:sz w:val="24"/>
        </w:rPr>
        <w:t xml:space="preserve">                   </w:t>
      </w:r>
      <w:r>
        <w:rPr/>
        <w:drawing>
          <wp:inline distT="0" distB="0" distL="0" distR="0">
            <wp:extent cx="3515360" cy="18097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link="rId12"/>
                    <a:stretch>
                      <a:fillRect/>
                    </a:stretch>
                  </pic:blipFill>
                  <pic:spPr bwMode="auto">
                    <a:xfrm>
                      <a:off x="0" y="0"/>
                      <a:ext cx="3515360" cy="1809750"/>
                    </a:xfrm>
                    <a:prstGeom prst="rect">
                      <a:avLst/>
                    </a:prstGeom>
                    <a:noFill/>
                    <a:ln w="9525">
                      <a:noFill/>
                      <a:miter lim="800000"/>
                      <a:headEnd/>
                      <a:tailEnd/>
                    </a:ln>
                  </pic:spPr>
                </pic:pic>
              </a:graphicData>
            </a:graphic>
          </wp:inline>
        </w:drawing>
      </w:r>
      <w:r>
        <w:rPr>
          <w:rFonts w:eastAsia="Calibri" w:cs="Calibri"/>
        </w:rPr>
        <w:t xml:space="preserve"> </w:t>
      </w:r>
      <w:r>
        <w:rPr>
          <w:rFonts w:eastAsia="Calibri" w:cs="Calibri"/>
          <w:sz w:val="24"/>
        </w:rPr>
        <w:t xml:space="preserve"> </w:t>
      </w:r>
    </w:p>
    <w:p>
      <w:pPr>
        <w:pStyle w:val="ListParagraph"/>
        <w:ind w:left="0" w:right="0" w:hanging="0"/>
        <w:rPr/>
      </w:pPr>
      <w:r>
        <w:rPr/>
      </w:r>
    </w:p>
    <w:p>
      <w:pPr>
        <w:pStyle w:val="ListParagraph"/>
        <w:ind w:left="0" w:right="0" w:hanging="0"/>
        <w:rPr/>
      </w:pPr>
      <w:r>
        <w:rPr/>
      </w:r>
    </w:p>
    <w:p>
      <w:pPr>
        <w:pStyle w:val="ListParagraph"/>
        <w:ind w:left="0" w:right="0" w:hanging="0"/>
        <w:rPr/>
      </w:pPr>
      <w:r>
        <w:rPr>
          <w:sz w:val="24"/>
        </w:rPr>
        <w:t>Proto, abychom zabránili smyčkám v síti, slouží </w:t>
      </w:r>
      <w:r>
        <w:rPr>
          <w:rStyle w:val="Emphasis"/>
          <w:i w:val="false"/>
          <w:sz w:val="24"/>
        </w:rPr>
        <w:t>Spanning Tree Protocol - </w:t>
      </w:r>
      <w:r>
        <w:rPr>
          <w:rStyle w:val="StrongEmphasis"/>
          <w:sz w:val="24"/>
        </w:rPr>
        <w:t>STP</w:t>
      </w:r>
      <w:r>
        <w:rPr>
          <w:rStyle w:val="Emphasis"/>
          <w:i w:val="false"/>
          <w:sz w:val="24"/>
        </w:rPr>
        <w:t>. H</w:t>
      </w:r>
      <w:r>
        <w:rPr>
          <w:sz w:val="24"/>
        </w:rPr>
        <w:t>ledá nejkratší cesty mezi každými dvěma switchi. Používá </w:t>
      </w:r>
      <w:r>
        <w:rPr>
          <w:rStyle w:val="Emphasis"/>
          <w:i w:val="false"/>
          <w:sz w:val="24"/>
        </w:rPr>
        <w:t>Spanning Tree Algorithm (STA)</w:t>
      </w:r>
      <w:r>
        <w:rPr>
          <w:sz w:val="24"/>
        </w:rPr>
        <w:t> pro vytvoření databáze topologie a pak hledá a ruší redundantní spoje (blokuje porty - ty nevysílají a přijatá data zahazují). STP je definován normou </w:t>
      </w:r>
      <w:r>
        <w:rPr>
          <w:rStyle w:val="StrongEmphasis"/>
          <w:sz w:val="24"/>
        </w:rPr>
        <w:t>IEEE 802.1d</w:t>
      </w:r>
      <w:r>
        <w:rPr>
          <w:sz w:val="24"/>
        </w:rPr>
        <w:t> a je označován jako </w:t>
      </w:r>
      <w:r>
        <w:rPr>
          <w:rStyle w:val="Emphasis"/>
          <w:i w:val="false"/>
          <w:sz w:val="24"/>
        </w:rPr>
        <w:t>Common Spanning Tree</w:t>
      </w:r>
      <w:r>
        <w:rPr>
          <w:sz w:val="24"/>
        </w:rPr>
        <w:t xml:space="preserve"> (CST). </w:t>
      </w:r>
    </w:p>
    <w:p>
      <w:pPr>
        <w:pStyle w:val="ListParagraph"/>
        <w:ind w:left="0" w:right="0" w:hanging="0"/>
        <w:rPr/>
      </w:pPr>
      <w:r>
        <w:rPr>
          <w:sz w:val="24"/>
        </w:rPr>
        <w:t>STP na </w:t>
      </w:r>
      <w:r>
        <w:rPr>
          <w:rStyle w:val="Emphasis"/>
          <w:i w:val="false"/>
          <w:sz w:val="24"/>
        </w:rPr>
        <w:t>fyzické topologii</w:t>
      </w:r>
      <w:r>
        <w:rPr>
          <w:sz w:val="24"/>
        </w:rPr>
        <w:t>, která může obsahovat smyčky, vytvoří </w:t>
      </w:r>
      <w:r>
        <w:rPr>
          <w:rStyle w:val="Emphasis"/>
          <w:i w:val="false"/>
          <w:sz w:val="24"/>
        </w:rPr>
        <w:t>virtuální topologii</w:t>
      </w:r>
      <w:r>
        <w:rPr>
          <w:sz w:val="24"/>
        </w:rPr>
        <w:t xml:space="preserve">, která již smyčky neobsahuje. Je to dynamický protokol, pokud tedy vznikne smyčka, tak se překonfiguruje, aby jí zabránil. Stejně tak, pokud se přeruší některá linka, tak se pokusí vytvořit alternativní cestu (povolením dříve blokovaného portu), pokud je to možné. </w:t>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sz w:val="24"/>
        </w:rPr>
      </w:pPr>
      <w:r>
        <w:rPr>
          <w:rFonts w:eastAsia="Calibri" w:cs="Calibri"/>
          <w:sz w:val="24"/>
        </w:rPr>
        <w:t xml:space="preserve">       </w:t>
      </w:r>
      <w:r>
        <w:rPr>
          <w:sz w:val="24"/>
        </w:rPr>
        <w:t>4.   Jakým příkazem zobrazíme základní systémové informace o verzi IOS v flash?</w:t>
      </w:r>
    </w:p>
    <w:p>
      <w:pPr>
        <w:pStyle w:val="ListParagraph"/>
        <w:ind w:left="0" w:right="0" w:hanging="0"/>
        <w:rPr>
          <w:b/>
          <w:b/>
          <w:sz w:val="24"/>
        </w:rPr>
      </w:pPr>
      <w:r>
        <w:rPr>
          <w:rFonts w:eastAsia="Calibri" w:cs="Calibri"/>
          <w:b/>
          <w:sz w:val="24"/>
        </w:rPr>
        <w:t xml:space="preserve">                     </w:t>
      </w:r>
      <w:r>
        <w:rPr>
          <w:b/>
          <w:sz w:val="24"/>
        </w:rPr>
        <w:t>show version</w:t>
      </w:r>
    </w:p>
    <w:p>
      <w:pPr>
        <w:pStyle w:val="ListParagraph"/>
        <w:ind w:left="0" w:right="0" w:hanging="0"/>
        <w:rPr>
          <w:b/>
          <w:b/>
          <w:sz w:val="24"/>
        </w:rPr>
      </w:pPr>
      <w:r>
        <w:rPr>
          <w:b/>
          <w:sz w:val="24"/>
        </w:rPr>
      </w:r>
    </w:p>
    <w:p>
      <w:pPr>
        <w:pStyle w:val="ListParagraph"/>
        <w:ind w:left="0" w:right="0" w:hanging="0"/>
        <w:rPr>
          <w:sz w:val="24"/>
        </w:rPr>
      </w:pPr>
      <w:r>
        <w:rPr>
          <w:rFonts w:eastAsia="Calibri" w:cs="Calibri"/>
          <w:sz w:val="24"/>
        </w:rPr>
        <w:t xml:space="preserve">       </w:t>
      </w:r>
      <w:r>
        <w:rPr>
          <w:sz w:val="24"/>
        </w:rPr>
        <w:t>5.   Vysvětlete obrázek:</w:t>
      </w:r>
    </w:p>
    <w:p>
      <w:pPr>
        <w:pStyle w:val="Normal"/>
        <w:rPr>
          <w:color w:val="000000"/>
          <w:sz w:val="24"/>
        </w:rPr>
      </w:pPr>
      <w:r>
        <w:rPr>
          <w:color w:val="000000"/>
          <w:sz w:val="24"/>
        </w:rPr>
        <w:drawing>
          <wp:inline distT="0" distB="0" distL="0" distR="0">
            <wp:extent cx="5619750" cy="3048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5619750" cy="3048000"/>
                    </a:xfrm>
                    <a:prstGeom prst="rect">
                      <a:avLst/>
                    </a:prstGeom>
                    <a:noFill/>
                    <a:ln w="9525">
                      <a:noFill/>
                      <a:miter lim="800000"/>
                      <a:headEnd/>
                      <a:tailEnd/>
                    </a:ln>
                  </pic:spPr>
                </pic:pic>
              </a:graphicData>
            </a:graphic>
          </wp:inline>
        </w:drawing>
      </w:r>
    </w:p>
    <w:p>
      <w:pPr>
        <w:pStyle w:val="Normal"/>
        <w:rPr>
          <w:color w:val="000000"/>
        </w:rPr>
      </w:pPr>
      <w:r>
        <w:rPr>
          <w:color w:val="000000"/>
        </w:rPr>
      </w:r>
    </w:p>
    <w:p>
      <w:pPr>
        <w:pStyle w:val="TextBody"/>
        <w:rPr>
          <w:color w:val="000000"/>
          <w:sz w:val="24"/>
          <w:szCs w:val="24"/>
        </w:rPr>
      </w:pPr>
      <w:r>
        <w:rPr>
          <w:color w:val="000000"/>
          <w:sz w:val="24"/>
          <w:szCs w:val="24"/>
        </w:rPr>
      </w:r>
    </w:p>
    <w:p>
      <w:pPr>
        <w:pStyle w:val="TextBody"/>
        <w:rPr>
          <w:rStyle w:val="StrongEmphasis"/>
          <w:b w:val="false"/>
          <w:b w:val="false"/>
          <w:color w:val="000000"/>
          <w:sz w:val="24"/>
          <w:szCs w:val="24"/>
        </w:rPr>
      </w:pPr>
      <w:r>
        <w:rPr>
          <w:color w:val="000000"/>
          <w:sz w:val="24"/>
          <w:szCs w:val="24"/>
        </w:rPr>
        <w:t>Dynamické routovací protokoly jsou dvou základních typů:</w:t>
      </w:r>
    </w:p>
    <w:p>
      <w:pPr>
        <w:pStyle w:val="TextBody"/>
        <w:numPr>
          <w:ilvl w:val="0"/>
          <w:numId w:val="5"/>
        </w:numPr>
        <w:tabs>
          <w:tab w:val="left" w:pos="0" w:leader="none"/>
        </w:tabs>
        <w:spacing w:before="0" w:after="0"/>
        <w:rPr/>
      </w:pPr>
      <w:r>
        <w:rPr>
          <w:rStyle w:val="StrongEmphasis"/>
          <w:b w:val="false"/>
          <w:color w:val="000000"/>
          <w:sz w:val="24"/>
          <w:szCs w:val="24"/>
        </w:rPr>
        <w:t>Distance-Vector Routing Protocol</w:t>
      </w:r>
    </w:p>
    <w:p>
      <w:pPr>
        <w:pStyle w:val="TextBody"/>
        <w:numPr>
          <w:ilvl w:val="0"/>
          <w:numId w:val="5"/>
        </w:numPr>
        <w:tabs>
          <w:tab w:val="left" w:pos="0" w:leader="none"/>
        </w:tabs>
        <w:rPr/>
      </w:pPr>
      <w:r>
        <w:rPr>
          <w:rStyle w:val="StrongEmphasis"/>
          <w:b w:val="false"/>
          <w:color w:val="000000"/>
          <w:sz w:val="24"/>
          <w:szCs w:val="24"/>
        </w:rPr>
        <w:t>Link-State Routing Protocol</w:t>
      </w:r>
    </w:p>
    <w:p>
      <w:pPr>
        <w:pStyle w:val="TextBody"/>
        <w:ind w:left="707" w:hanging="0"/>
        <w:rPr/>
      </w:pPr>
      <w:r>
        <w:rPr/>
      </w:r>
    </w:p>
    <w:p>
      <w:pPr>
        <w:pStyle w:val="TextBody"/>
        <w:rPr>
          <w:rStyle w:val="StrongEmphasis"/>
          <w:b w:val="false"/>
          <w:b w:val="false"/>
          <w:color w:val="000000"/>
          <w:sz w:val="24"/>
          <w:szCs w:val="24"/>
        </w:rPr>
      </w:pPr>
      <w:r>
        <w:rPr>
          <w:color w:val="000000"/>
          <w:sz w:val="24"/>
          <w:szCs w:val="24"/>
        </w:rPr>
        <w:t>Dále dělíme dynamické protokoly podle toho, zda jsou určeny pro nasazení uvnitř lokální sítě (přesněji řečeno uvnitř autonomního systému (AS), který může obsahovat několik LAN) nebo fungují napříč sítěmi (spojují AS dohromady).</w:t>
      </w:r>
    </w:p>
    <w:p>
      <w:pPr>
        <w:pStyle w:val="TextBody"/>
        <w:numPr>
          <w:ilvl w:val="0"/>
          <w:numId w:val="4"/>
        </w:numPr>
        <w:tabs>
          <w:tab w:val="left" w:pos="0" w:leader="none"/>
        </w:tabs>
        <w:spacing w:before="0" w:after="0"/>
        <w:rPr>
          <w:rStyle w:val="StrongEmphasis"/>
          <w:b w:val="false"/>
          <w:b w:val="false"/>
          <w:color w:val="000000"/>
          <w:sz w:val="24"/>
          <w:szCs w:val="24"/>
        </w:rPr>
      </w:pPr>
      <w:r>
        <w:rPr>
          <w:rStyle w:val="StrongEmphasis"/>
          <w:b w:val="false"/>
          <w:color w:val="000000"/>
          <w:sz w:val="24"/>
          <w:szCs w:val="24"/>
        </w:rPr>
        <w:t>Interior Gateway Protocol - IGP</w:t>
      </w:r>
      <w:r>
        <w:rPr>
          <w:color w:val="000000"/>
          <w:sz w:val="24"/>
          <w:szCs w:val="24"/>
        </w:rPr>
        <w:t> - routuje uvnitř Autonomous System (AS)</w:t>
      </w:r>
    </w:p>
    <w:p>
      <w:pPr>
        <w:pStyle w:val="TextBody"/>
        <w:numPr>
          <w:ilvl w:val="0"/>
          <w:numId w:val="4"/>
        </w:numPr>
        <w:tabs>
          <w:tab w:val="left" w:pos="0" w:leader="none"/>
        </w:tabs>
        <w:rPr>
          <w:b/>
          <w:b/>
          <w:color w:val="000000"/>
          <w:sz w:val="24"/>
          <w:szCs w:val="24"/>
        </w:rPr>
      </w:pPr>
      <w:r>
        <w:rPr>
          <w:rStyle w:val="StrongEmphasis"/>
          <w:b w:val="false"/>
          <w:color w:val="000000"/>
          <w:sz w:val="24"/>
          <w:szCs w:val="24"/>
        </w:rPr>
        <w:t>Exterior Gateway Protocol  - EGP</w:t>
      </w:r>
      <w:r>
        <w:rPr>
          <w:color w:val="000000"/>
          <w:sz w:val="24"/>
          <w:szCs w:val="24"/>
        </w:rPr>
        <w:t> - routuje mezi AS</w:t>
      </w:r>
    </w:p>
    <w:p>
      <w:pPr>
        <w:pStyle w:val="Heading4"/>
        <w:numPr>
          <w:ilvl w:val="3"/>
          <w:numId w:val="1"/>
        </w:numPr>
        <w:rPr>
          <w:rFonts w:ascii="Calibri" w:hAnsi="Calibri" w:cs="Calibri"/>
          <w:b w:val="false"/>
          <w:b w:val="false"/>
          <w:color w:val="000000"/>
          <w:sz w:val="24"/>
          <w:szCs w:val="24"/>
        </w:rPr>
      </w:pPr>
      <w:r>
        <w:rPr>
          <w:rFonts w:cs="Calibri" w:ascii="Calibri" w:hAnsi="Calibri"/>
          <w:b w:val="false"/>
          <w:color w:val="000000"/>
          <w:sz w:val="24"/>
          <w:szCs w:val="24"/>
        </w:rPr>
      </w:r>
    </w:p>
    <w:p>
      <w:pPr>
        <w:pStyle w:val="Heading4"/>
        <w:numPr>
          <w:ilvl w:val="3"/>
          <w:numId w:val="1"/>
        </w:numPr>
        <w:rPr>
          <w:rFonts w:ascii="Calibri" w:hAnsi="Calibri" w:cs="Calibri"/>
          <w:color w:val="000000"/>
        </w:rPr>
      </w:pPr>
      <w:r>
        <w:rPr>
          <w:rFonts w:cs="Calibri" w:ascii="Calibri" w:hAnsi="Calibri"/>
          <w:color w:val="000000"/>
        </w:rPr>
      </w:r>
    </w:p>
    <w:p>
      <w:pPr>
        <w:pStyle w:val="Heading4"/>
        <w:numPr>
          <w:ilvl w:val="3"/>
          <w:numId w:val="1"/>
        </w:numPr>
        <w:rPr>
          <w:rFonts w:ascii="Calibri" w:hAnsi="Calibri" w:cs="Calibri"/>
          <w:b w:val="false"/>
          <w:b w:val="false"/>
          <w:color w:val="000000"/>
        </w:rPr>
      </w:pPr>
      <w:r>
        <w:rPr>
          <w:rFonts w:cs="Calibri" w:ascii="Calibri" w:hAnsi="Calibri"/>
          <w:color w:val="000000"/>
        </w:rPr>
        <w:t>Distance-Vector Routing Protocol</w:t>
      </w:r>
    </w:p>
    <w:p>
      <w:pPr>
        <w:pStyle w:val="TextBody"/>
        <w:numPr>
          <w:ilvl w:val="0"/>
          <w:numId w:val="8"/>
        </w:numPr>
        <w:tabs>
          <w:tab w:val="left" w:pos="0" w:leader="none"/>
        </w:tabs>
        <w:spacing w:before="0" w:after="0"/>
        <w:rPr>
          <w:color w:val="000000"/>
          <w:sz w:val="24"/>
          <w:szCs w:val="24"/>
        </w:rPr>
      </w:pPr>
      <w:r>
        <w:rPr>
          <w:color w:val="000000"/>
          <w:sz w:val="24"/>
          <w:szCs w:val="24"/>
        </w:rPr>
        <w:t>RIP, RIP2, IGRP, EIGRP, BGP</w:t>
      </w:r>
    </w:p>
    <w:p>
      <w:pPr>
        <w:pStyle w:val="TextBody"/>
        <w:tabs>
          <w:tab w:val="left" w:pos="0" w:leader="none"/>
        </w:tabs>
        <w:spacing w:before="0" w:after="0"/>
        <w:rPr>
          <w:b/>
          <w:b/>
          <w:color w:val="000000"/>
          <w:sz w:val="24"/>
          <w:szCs w:val="24"/>
        </w:rPr>
      </w:pPr>
      <w:r>
        <w:rPr>
          <w:color w:val="000000"/>
          <w:sz w:val="24"/>
          <w:szCs w:val="24"/>
        </w:rPr>
        <w:t>Routery udržují </w:t>
      </w:r>
      <w:r>
        <w:rPr>
          <w:rStyle w:val="Emphasis"/>
          <w:i w:val="false"/>
          <w:color w:val="000000"/>
          <w:sz w:val="24"/>
          <w:szCs w:val="24"/>
        </w:rPr>
        <w:t>routovací tabulku</w:t>
      </w:r>
      <w:r>
        <w:rPr>
          <w:color w:val="000000"/>
          <w:sz w:val="24"/>
          <w:szCs w:val="24"/>
        </w:rPr>
        <w:t> s informací o (vektoru) vzdálenosti do dané sítě. Periodicky </w:t>
      </w:r>
      <w:r>
        <w:rPr>
          <w:rStyle w:val="Emphasis"/>
          <w:i w:val="false"/>
          <w:color w:val="000000"/>
          <w:sz w:val="24"/>
          <w:szCs w:val="24"/>
        </w:rPr>
        <w:t>routovací tabulku</w:t>
      </w:r>
      <w:r>
        <w:rPr>
          <w:color w:val="000000"/>
          <w:sz w:val="24"/>
          <w:szCs w:val="24"/>
        </w:rPr>
        <w:t> zasílají sousedům, ti si upraví svoji tabulku a tu opět odešlou dál. Pro výpočet nejlepší cesty se používá jedna (počet hopů u RIP) nebo více (propustnost linky a zpoždění u IGRP) metrik. Upraveným typem distance-vector protokolu je </w:t>
      </w:r>
      <w:r>
        <w:rPr>
          <w:rStyle w:val="Emphasis"/>
          <w:i w:val="false"/>
          <w:color w:val="000000"/>
          <w:sz w:val="24"/>
          <w:szCs w:val="24"/>
        </w:rPr>
        <w:t>path-vector protocol</w:t>
      </w:r>
      <w:r>
        <w:rPr>
          <w:color w:val="000000"/>
          <w:sz w:val="24"/>
          <w:szCs w:val="24"/>
        </w:rPr>
        <w:t>. Jednoduché DVRP (RIP, IGRP) nevytváří vztahy se sousedy. Problémem jsou </w:t>
      </w:r>
      <w:r>
        <w:rPr>
          <w:rStyle w:val="Emphasis"/>
          <w:i w:val="false"/>
          <w:color w:val="000000"/>
          <w:sz w:val="24"/>
          <w:szCs w:val="24"/>
        </w:rPr>
        <w:t>routovací smyčky</w:t>
      </w:r>
      <w:r>
        <w:rPr>
          <w:color w:val="000000"/>
          <w:sz w:val="24"/>
          <w:szCs w:val="24"/>
        </w:rPr>
        <w:t> (routing loops) - řeší se pomocí definice maximální vzdálenosti (TTL)</w:t>
      </w:r>
    </w:p>
    <w:p>
      <w:pPr>
        <w:pStyle w:val="Heading4"/>
        <w:numPr>
          <w:ilvl w:val="3"/>
          <w:numId w:val="1"/>
        </w:numPr>
        <w:ind w:left="0" w:hanging="0"/>
        <w:rPr>
          <w:rFonts w:ascii="Calibri" w:hAnsi="Calibri" w:cs="Calibri"/>
          <w:b w:val="false"/>
          <w:b w:val="false"/>
          <w:color w:val="000000"/>
        </w:rPr>
      </w:pPr>
      <w:r>
        <w:rPr>
          <w:rFonts w:cs="Calibri" w:ascii="Calibri" w:hAnsi="Calibri"/>
          <w:color w:val="000000"/>
        </w:rPr>
        <w:t>Link-State Routing Protocol</w:t>
      </w:r>
    </w:p>
    <w:p>
      <w:pPr>
        <w:pStyle w:val="TextBody"/>
        <w:numPr>
          <w:ilvl w:val="0"/>
          <w:numId w:val="8"/>
        </w:numPr>
        <w:tabs>
          <w:tab w:val="left" w:pos="0" w:leader="none"/>
        </w:tabs>
        <w:spacing w:before="0" w:after="0"/>
        <w:rPr>
          <w:color w:val="000000"/>
          <w:sz w:val="24"/>
          <w:szCs w:val="24"/>
        </w:rPr>
      </w:pPr>
      <w:r>
        <w:rPr>
          <w:color w:val="000000"/>
          <w:sz w:val="24"/>
          <w:szCs w:val="24"/>
        </w:rPr>
        <w:t>OSPF, IS-IS</w:t>
      </w:r>
    </w:p>
    <w:p>
      <w:pPr>
        <w:pStyle w:val="TextBody"/>
        <w:tabs>
          <w:tab w:val="left" w:pos="0" w:leader="none"/>
        </w:tabs>
        <w:spacing w:before="0" w:after="0"/>
        <w:rPr/>
      </w:pPr>
      <w:r>
        <w:rPr>
          <w:color w:val="000000"/>
          <w:sz w:val="24"/>
          <w:szCs w:val="24"/>
        </w:rPr>
        <w:t>Routery udržují komplexní databázi </w:t>
      </w:r>
      <w:r>
        <w:rPr>
          <w:rStyle w:val="Emphasis"/>
          <w:i w:val="false"/>
          <w:color w:val="000000"/>
          <w:sz w:val="24"/>
          <w:szCs w:val="24"/>
        </w:rPr>
        <w:t>síťové topologie</w:t>
      </w:r>
      <w:r>
        <w:rPr>
          <w:color w:val="000000"/>
          <w:sz w:val="24"/>
          <w:szCs w:val="24"/>
        </w:rPr>
        <w:t>. Vyměňují si </w:t>
      </w:r>
      <w:r>
        <w:rPr>
          <w:rStyle w:val="Emphasis"/>
          <w:i w:val="false"/>
          <w:color w:val="000000"/>
          <w:sz w:val="24"/>
          <w:szCs w:val="24"/>
        </w:rPr>
        <w:t>Link State Advertisements – </w:t>
      </w:r>
      <w:r>
        <w:rPr>
          <w:rStyle w:val="StrongEmphasis"/>
          <w:b w:val="false"/>
          <w:color w:val="000000"/>
          <w:sz w:val="24"/>
          <w:szCs w:val="24"/>
        </w:rPr>
        <w:t>LSA</w:t>
      </w:r>
      <w:r>
        <w:rPr>
          <w:color w:val="000000"/>
          <w:sz w:val="24"/>
          <w:szCs w:val="24"/>
        </w:rPr>
        <w:t>. LSA jsou vyvolány nějakou událostí v síti, také </w:t>
      </w:r>
      <w:r>
        <w:rPr>
          <w:rStyle w:val="Emphasis"/>
          <w:i w:val="false"/>
          <w:color w:val="000000"/>
          <w:sz w:val="24"/>
          <w:szCs w:val="24"/>
        </w:rPr>
        <w:t>Link State Packet</w:t>
      </w:r>
      <w:r>
        <w:rPr>
          <w:color w:val="000000"/>
          <w:sz w:val="24"/>
          <w:szCs w:val="24"/>
        </w:rPr>
        <w:t> – </w:t>
      </w:r>
      <w:r>
        <w:rPr>
          <w:rStyle w:val="StrongEmphasis"/>
          <w:b w:val="false"/>
          <w:color w:val="000000"/>
          <w:sz w:val="24"/>
          <w:szCs w:val="24"/>
        </w:rPr>
        <w:t xml:space="preserve">LSP. </w:t>
      </w:r>
    </w:p>
    <w:p>
      <w:pPr>
        <w:pStyle w:val="TextBody"/>
        <w:tabs>
          <w:tab w:val="left" w:pos="0" w:leader="none"/>
        </w:tabs>
        <w:spacing w:before="0" w:after="0"/>
        <w:rPr>
          <w:color w:val="000000"/>
          <w:sz w:val="24"/>
          <w:szCs w:val="24"/>
        </w:rPr>
      </w:pPr>
      <w:r>
        <w:rPr>
          <w:color w:val="000000"/>
          <w:sz w:val="24"/>
          <w:szCs w:val="24"/>
        </w:rPr>
        <w:t>Do svého okolí také odesílá </w:t>
      </w:r>
      <w:r>
        <w:rPr>
          <w:rStyle w:val="Emphasis"/>
          <w:i w:val="false"/>
          <w:color w:val="000000"/>
          <w:sz w:val="24"/>
          <w:szCs w:val="24"/>
        </w:rPr>
        <w:t>Hello pakety</w:t>
      </w:r>
      <w:r>
        <w:rPr>
          <w:color w:val="000000"/>
          <w:sz w:val="24"/>
          <w:szCs w:val="24"/>
        </w:rPr>
        <w:t>, kde zasílá informace o sobě. Rychle reaguje na změny </w:t>
      </w:r>
      <w:r>
        <w:rPr>
          <w:rStyle w:val="Emphasis"/>
          <w:i w:val="false"/>
          <w:color w:val="000000"/>
          <w:sz w:val="24"/>
          <w:szCs w:val="24"/>
        </w:rPr>
        <w:t>topologie</w:t>
      </w:r>
      <w:r>
        <w:rPr>
          <w:color w:val="000000"/>
          <w:sz w:val="24"/>
          <w:szCs w:val="24"/>
        </w:rPr>
        <w:t>, ale spotřebovává více pásma (hlavně na počátku zasílá množství LSP) a zdrojů na routeru. Metrika je komplexní, nejlepší cesta se počítá pomocí Dijkstrova algoritmu </w:t>
      </w:r>
      <w:r>
        <w:rPr>
          <w:rStyle w:val="Emphasis"/>
          <w:i w:val="false"/>
          <w:color w:val="000000"/>
          <w:sz w:val="24"/>
          <w:szCs w:val="24"/>
        </w:rPr>
        <w:t>shortest path first - </w:t>
      </w:r>
      <w:r>
        <w:rPr>
          <w:rStyle w:val="StrongEmphasis"/>
          <w:b w:val="false"/>
          <w:color w:val="000000"/>
          <w:sz w:val="24"/>
          <w:szCs w:val="24"/>
        </w:rPr>
        <w:t>SPF</w:t>
      </w:r>
    </w:p>
    <w:p>
      <w:pPr>
        <w:pStyle w:val="Normal"/>
        <w:rPr>
          <w:color w:val="000000"/>
          <w:sz w:val="24"/>
          <w:szCs w:val="24"/>
        </w:rPr>
      </w:pPr>
      <w:r>
        <w:rPr>
          <w:color w:val="000000"/>
          <w:sz w:val="24"/>
          <w:szCs w:val="24"/>
        </w:rPr>
      </w:r>
    </w:p>
    <w:p>
      <w:pPr>
        <w:pStyle w:val="Normal"/>
        <w:rPr>
          <w:color w:val="000000"/>
        </w:rPr>
      </w:pPr>
      <w:r>
        <w:rPr>
          <w:color w:val="000000"/>
        </w:rPr>
      </w:r>
    </w:p>
    <w:p>
      <w:pPr>
        <w:pStyle w:val="Heading2"/>
        <w:numPr>
          <w:ilvl w:val="1"/>
          <w:numId w:val="1"/>
        </w:numPr>
        <w:rPr>
          <w:sz w:val="24"/>
        </w:rPr>
      </w:pPr>
      <w:r>
        <w:rPr/>
        <w:t>Doplňující otázky</w:t>
      </w:r>
    </w:p>
    <w:p>
      <w:pPr>
        <w:pStyle w:val="ListParagraph"/>
        <w:numPr>
          <w:ilvl w:val="0"/>
          <w:numId w:val="3"/>
        </w:numPr>
        <w:rPr/>
      </w:pPr>
      <w:r>
        <w:rPr>
          <w:sz w:val="24"/>
        </w:rPr>
        <w:t xml:space="preserve">Pomocí jakého příkazu přepneme IOS do privilegovaného režimu? Určete, jak privilegovaný režim vypadá? Vybere: a) SWITCH&gt;, </w:t>
      </w:r>
      <w:r>
        <w:rPr>
          <w:b/>
          <w:sz w:val="24"/>
        </w:rPr>
        <w:t>b)SWITCH</w:t>
      </w:r>
      <w:r>
        <w:rPr>
          <w:b/>
          <w:sz w:val="24"/>
          <w:lang w:val="en-US"/>
        </w:rPr>
        <w:t>#</w:t>
      </w:r>
      <w:r>
        <w:rPr>
          <w:b/>
          <w:sz w:val="24"/>
        </w:rPr>
        <w:t>,</w:t>
      </w:r>
      <w:r>
        <w:rPr>
          <w:sz w:val="24"/>
        </w:rPr>
        <w:t xml:space="preserve"> c)SWITCH(config)</w:t>
      </w:r>
    </w:p>
    <w:p>
      <w:pPr>
        <w:pStyle w:val="ListParagraph"/>
        <w:ind w:left="1416" w:right="0" w:hanging="0"/>
        <w:rPr>
          <w:b/>
          <w:b/>
          <w:sz w:val="24"/>
        </w:rPr>
      </w:pPr>
      <w:r>
        <w:rPr>
          <w:b/>
          <w:sz w:val="24"/>
        </w:rPr>
        <w:t>Příkaz ENABLE</w:t>
      </w:r>
    </w:p>
    <w:p>
      <w:pPr>
        <w:pStyle w:val="ListParagraph"/>
        <w:ind w:left="1416" w:right="0" w:hanging="0"/>
        <w:rPr>
          <w:b/>
          <w:b/>
          <w:sz w:val="24"/>
        </w:rPr>
      </w:pPr>
      <w:r>
        <w:rPr>
          <w:b/>
          <w:sz w:val="24"/>
        </w:rPr>
      </w:r>
    </w:p>
    <w:p>
      <w:pPr>
        <w:pStyle w:val="ListParagraph"/>
        <w:numPr>
          <w:ilvl w:val="0"/>
          <w:numId w:val="3"/>
        </w:numPr>
        <w:rPr>
          <w:sz w:val="24"/>
        </w:rPr>
      </w:pPr>
      <w:r>
        <w:rPr>
          <w:sz w:val="24"/>
        </w:rPr>
        <w:t>Co dělá příkaz „interfaces“ v IOS?</w:t>
      </w:r>
    </w:p>
    <w:p>
      <w:pPr>
        <w:pStyle w:val="ListParagraph"/>
        <w:ind w:left="1416" w:right="0" w:hanging="0"/>
        <w:rPr>
          <w:b/>
          <w:b/>
          <w:sz w:val="24"/>
        </w:rPr>
      </w:pPr>
      <w:r>
        <w:rPr>
          <w:b/>
          <w:sz w:val="24"/>
        </w:rPr>
        <w:t>Enable</w:t>
        <w:br/>
        <w:t>Config Terminal</w:t>
      </w:r>
    </w:p>
    <w:p>
      <w:pPr>
        <w:pStyle w:val="ListParagraph"/>
        <w:ind w:left="1416" w:right="0" w:hanging="0"/>
        <w:rPr>
          <w:sz w:val="24"/>
        </w:rPr>
      </w:pPr>
      <w:r>
        <w:rPr>
          <w:b/>
          <w:sz w:val="24"/>
        </w:rPr>
        <w:t xml:space="preserve">Interface FastEthernet0/0 </w:t>
      </w:r>
      <w:r>
        <w:rPr>
          <w:sz w:val="24"/>
        </w:rPr>
        <w:t>(Nastavení rozhraní Fast Ethernet 0/0)</w:t>
      </w:r>
    </w:p>
    <w:p>
      <w:pPr>
        <w:pStyle w:val="ListParagraph"/>
        <w:ind w:left="1416" w:right="0" w:hanging="0"/>
        <w:rPr>
          <w:b/>
          <w:b/>
          <w:sz w:val="24"/>
        </w:rPr>
      </w:pPr>
      <w:r>
        <w:rPr>
          <w:b/>
          <w:sz w:val="24"/>
        </w:rPr>
        <w:t xml:space="preserve">Ip add 192.168.1.1 255.255.255.0 </w:t>
      </w:r>
      <w:r>
        <w:rPr>
          <w:sz w:val="24"/>
        </w:rPr>
        <w:t>(Rozhraní FA0/0 bude mít tuto IP a tuto m.)</w:t>
      </w:r>
      <w:r>
        <w:rPr>
          <w:b/>
          <w:sz w:val="24"/>
        </w:rPr>
        <w:br/>
        <w:t xml:space="preserve">no shut </w:t>
      </w:r>
      <w:r>
        <w:rPr>
          <w:sz w:val="24"/>
        </w:rPr>
        <w:t>(Zapne rozhraní)</w:t>
      </w:r>
    </w:p>
    <w:p>
      <w:pPr>
        <w:pStyle w:val="ListParagraph"/>
        <w:rPr>
          <w:b/>
          <w:b/>
          <w:sz w:val="24"/>
        </w:rPr>
      </w:pPr>
      <w:r>
        <w:rPr>
          <w:b/>
          <w:sz w:val="24"/>
        </w:rPr>
      </w:r>
    </w:p>
    <w:p>
      <w:pPr>
        <w:pStyle w:val="ListParagraph"/>
        <w:numPr>
          <w:ilvl w:val="0"/>
          <w:numId w:val="3"/>
        </w:numPr>
        <w:rPr>
          <w:sz w:val="24"/>
        </w:rPr>
      </w:pPr>
      <w:r>
        <w:rPr>
          <w:sz w:val="24"/>
        </w:rPr>
        <w:t>Vysvětlete, jakým způsobem pracujeme s HW Cisco a jaké jsou způsoby připojení console?</w:t>
      </w:r>
    </w:p>
    <w:p>
      <w:pPr>
        <w:pStyle w:val="Normal"/>
        <w:spacing w:before="0" w:after="160"/>
        <w:ind w:left="708" w:hanging="0"/>
        <w:rPr>
          <w:b/>
          <w:b/>
          <w:color w:val="000000"/>
        </w:rPr>
      </w:pPr>
      <w:r>
        <w:rPr>
          <w:b/>
          <w:color w:val="000000"/>
        </w:rPr>
        <w:t>Viz nahoře</w:t>
      </w:r>
    </w:p>
    <w:sectPr>
      <w:type w:val="nextPage"/>
      <w:pgSz w:w="11906" w:h="16838"/>
      <w:pgMar w:left="1417" w:right="1417" w:header="0" w:top="1417" w:footer="0" w:bottom="1417"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ee"/>
    <w:family w:val="swiss"/>
    <w:pitch w:val="variable"/>
  </w:font>
  <w:font w:name="Calibri Light">
    <w:charset w:val="ee"/>
    <w:family w:val="swiss"/>
    <w:pitch w:val="variable"/>
  </w:font>
  <w:font w:name="Times New Roman">
    <w:charset w:val="ee"/>
    <w:family w:val="roman"/>
    <w:pitch w:val="variable"/>
  </w:font>
  <w:font w:name="Symbol">
    <w:charset w:val="01"/>
    <w:family w:val="roman"/>
    <w:pitch w:val="variable"/>
  </w:font>
  <w:font w:name="Courier New">
    <w:charset w:val="ee"/>
    <w:family w:val="modern"/>
    <w:pitch w:val="default"/>
  </w:font>
  <w:font w:name="Wingdings">
    <w:charset w:val="02"/>
    <w:family w:val="auto"/>
    <w:pitch w:val="variable"/>
  </w:font>
  <w:font w:name="OpenSymbol">
    <w:altName w:val="Arial Unicode MS"/>
    <w:charset w:val="80"/>
    <w:family w:val="auto"/>
    <w:pitch w:val="default"/>
  </w:font>
  <w:font w:name="Arial">
    <w:charset w:val="ee"/>
    <w:family w:val="swiss"/>
    <w:pitch w:val="variable"/>
  </w:font>
  <w:font w:name="sans-serif">
    <w:altName w:val="Arial"/>
    <w:charset w:val="ee"/>
    <w:family w:val="auto"/>
    <w:pitch w:val="default"/>
  </w:font>
  <w:font w:name="Courier New">
    <w:charset w:val="ee"/>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sz w:val="24"/>
        <w:lang w:val="en-US"/>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3">
    <w:lvl w:ilvl="0">
      <w:start w:val="1"/>
      <w:numFmt w:val="decimal"/>
      <w:lvlText w:val="%1."/>
      <w:lvlJc w:val="left"/>
      <w:pPr>
        <w:ind w:left="720" w:hanging="360"/>
      </w:pPr>
      <w:rPr>
        <w:sz w:val="24"/>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4">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5">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6">
    <w:lvl w:ilvl="0">
      <w:start w:val="1"/>
      <w:numFmt w:val="bullet"/>
      <w:lvlText w:val=""/>
      <w:lvlJc w:val="left"/>
      <w:pPr>
        <w:ind w:left="720" w:hanging="360"/>
      </w:pPr>
      <w:rPr>
        <w:rFonts w:ascii="Symbol" w:hAnsi="Symbol" w:cs="Symbol" w:hint="default"/>
        <w:sz w:val="24"/>
        <w:rFonts w:cs="Symbol"/>
      </w:rPr>
    </w:lvl>
  </w:abstractNum>
  <w:abstractNum w:abstractNumId="7">
    <w:lvl w:ilvl="0">
      <w:start w:val="1"/>
      <w:numFmt w:val="bullet"/>
      <w:lvlText w:val=""/>
      <w:lvlJc w:val="left"/>
      <w:pPr>
        <w:ind w:left="720" w:hanging="360"/>
      </w:pPr>
      <w:rPr>
        <w:rFonts w:ascii="Symbol" w:hAnsi="Symbol" w:cs="Symbol" w:hint="default"/>
        <w:sz w:val="24"/>
        <w:rFonts w:cs="Symbol"/>
      </w:rPr>
    </w:lvl>
  </w:abstractNum>
  <w:abstractNum w:abstractNumId="8">
    <w:lvl w:ilvl="0">
      <w:start w:val="1"/>
      <w:numFmt w:val="bullet"/>
      <w:lvlText w:val=""/>
      <w:lvlJc w:val="left"/>
      <w:pPr>
        <w:ind w:left="720" w:hanging="360"/>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rPr>
        <w:sz w:val="24"/>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56" w:before="0" w:after="160"/>
    </w:pPr>
    <w:rPr>
      <w:rFonts w:ascii="Calibri" w:hAnsi="Calibri" w:eastAsia="SimSun;宋体" w:cs=";Times New Roman"/>
      <w:color w:val="auto"/>
      <w:sz w:val="22"/>
      <w:szCs w:val="22"/>
      <w:lang w:val="cs-CZ" w:bidi="ar-SA" w:eastAsia="zh-CN"/>
    </w:rPr>
  </w:style>
  <w:style w:type="paragraph" w:styleId="Heading1">
    <w:name w:val="Heading 1"/>
    <w:basedOn w:val="Normal"/>
    <w:next w:val="TextBody"/>
    <w:qFormat/>
    <w:pPr>
      <w:keepNext/>
      <w:keepLines/>
      <w:numPr>
        <w:ilvl w:val="0"/>
        <w:numId w:val="1"/>
      </w:numPr>
      <w:spacing w:before="240" w:after="0"/>
      <w:outlineLvl w:val="0"/>
      <w:outlineLvl w:val="0"/>
    </w:pPr>
    <w:rPr>
      <w:rFonts w:ascii="Calibri Light" w:hAnsi="Calibri Light" w:cs=";Times New Roman"/>
      <w:b/>
      <w:color w:val="2E74B5"/>
      <w:sz w:val="40"/>
      <w:szCs w:val="32"/>
    </w:rPr>
  </w:style>
  <w:style w:type="paragraph" w:styleId="Heading2">
    <w:name w:val="Heading 2"/>
    <w:basedOn w:val="Normal"/>
    <w:next w:val="TextBody"/>
    <w:qFormat/>
    <w:pPr>
      <w:keepNext/>
      <w:keepLines/>
      <w:numPr>
        <w:ilvl w:val="1"/>
        <w:numId w:val="1"/>
      </w:numPr>
      <w:spacing w:before="40" w:after="0"/>
      <w:outlineLvl w:val="1"/>
      <w:outlineLvl w:val="1"/>
    </w:pPr>
    <w:rPr>
      <w:rFonts w:ascii="Calibri Light" w:hAnsi="Calibri Light" w:cs=";Times New Roman"/>
      <w:b/>
      <w:color w:val="2E74B5"/>
      <w:sz w:val="32"/>
      <w:szCs w:val="26"/>
    </w:rPr>
  </w:style>
  <w:style w:type="paragraph" w:styleId="Heading3">
    <w:name w:val="Heading 3"/>
    <w:basedOn w:val="Normal"/>
    <w:next w:val="TextBody"/>
    <w:qFormat/>
    <w:pPr>
      <w:keepNext/>
      <w:keepLines/>
      <w:numPr>
        <w:ilvl w:val="2"/>
        <w:numId w:val="1"/>
      </w:numPr>
      <w:spacing w:before="40" w:after="0"/>
      <w:outlineLvl w:val="2"/>
      <w:outlineLvl w:val="2"/>
    </w:pPr>
    <w:rPr>
      <w:rFonts w:ascii="Calibri Light" w:hAnsi="Calibri Light" w:cs=";Times New Roman"/>
      <w:color w:val="1F4D78"/>
      <w:sz w:val="32"/>
      <w:szCs w:val="24"/>
    </w:rPr>
  </w:style>
  <w:style w:type="paragraph" w:styleId="Heading4">
    <w:name w:val="Heading 4"/>
    <w:basedOn w:val="Nadpis"/>
    <w:next w:val="TextBody"/>
    <w:qFormat/>
    <w:pPr>
      <w:numPr>
        <w:ilvl w:val="3"/>
        <w:numId w:val="1"/>
      </w:numPr>
      <w:outlineLvl w:val="3"/>
      <w:outlineLvl w:val="3"/>
    </w:pPr>
    <w:rPr>
      <w:rFonts w:ascii="Times New Roman" w:hAnsi="Times New Roman" w:eastAsia="Arial Unicode MS" w:cs="Tahoma"/>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z w:val="24"/>
      <w:lang w:val="en-U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z w:val="24"/>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Symbol"/>
      <w:color w:val="000000"/>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color w:val="000000"/>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z w:val="24"/>
      <w:lang w:val="en-US"/>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Standardnpsmoodstavce">
    <w:name w:val="Standardní písmo odstavce"/>
    <w:qFormat/>
    <w:rPr/>
  </w:style>
  <w:style w:type="character" w:styleId="DefaultParagraphFont">
    <w:name w:val="Default Paragraph Font"/>
    <w:qFormat/>
    <w:rPr/>
  </w:style>
  <w:style w:type="character" w:styleId="Nadpis1Char">
    <w:name w:val="Nadpis 1 Char"/>
    <w:qFormat/>
    <w:rPr>
      <w:rFonts w:ascii="Calibri Light" w:hAnsi="Calibri Light" w:cs=";Times New Roman"/>
      <w:b/>
      <w:color w:val="2E74B5"/>
      <w:sz w:val="40"/>
      <w:szCs w:val="32"/>
    </w:rPr>
  </w:style>
  <w:style w:type="character" w:styleId="Nadpis2Char">
    <w:name w:val="Nadpis 2 Char"/>
    <w:qFormat/>
    <w:rPr>
      <w:rFonts w:ascii="Calibri Light" w:hAnsi="Calibri Light" w:cs=";Times New Roman"/>
      <w:b/>
      <w:color w:val="2E74B5"/>
      <w:sz w:val="32"/>
      <w:szCs w:val="26"/>
    </w:rPr>
  </w:style>
  <w:style w:type="character" w:styleId="Nadpis3Char">
    <w:name w:val="Nadpis 3 Char"/>
    <w:qFormat/>
    <w:rPr>
      <w:rFonts w:ascii="Calibri Light" w:hAnsi="Calibri Light" w:cs=";Times New Roman"/>
      <w:color w:val="1F4D78"/>
      <w:sz w:val="32"/>
      <w:szCs w:val="24"/>
    </w:rPr>
  </w:style>
  <w:style w:type="character" w:styleId="InternetLink">
    <w:name w:val="Internet Link"/>
    <w:rPr>
      <w:color w:val="000080"/>
      <w:u w:val="single"/>
      <w:lang w:val="zxx" w:bidi="zxx"/>
    </w:rPr>
  </w:style>
  <w:style w:type="character" w:styleId="Odrky">
    <w:name w:val="Odrážky"/>
    <w:qFormat/>
    <w:rPr>
      <w:rFonts w:ascii="OpenSymbol;Arial Unicode MS" w:hAnsi="OpenSymbol;Arial Unicode MS" w:eastAsia="OpenSymbol;Arial Unicode MS" w:cs="OpenSymbol;Arial Unicode MS"/>
    </w:rPr>
  </w:style>
  <w:style w:type="character" w:styleId="Zdrojovtext">
    <w:name w:val="Zdrojový text"/>
    <w:qFormat/>
    <w:rPr>
      <w:rFonts w:ascii="Courier New" w:hAnsi="Courier New" w:eastAsia="Courier New" w:cs="Courier New"/>
    </w:rPr>
  </w:style>
  <w:style w:type="character" w:styleId="Symbolyproslovn">
    <w:name w:val="Symboly pro číslování"/>
    <w:qFormat/>
    <w:rPr/>
  </w:style>
  <w:style w:type="character" w:styleId="StrongEmphasis">
    <w:name w:val="Strong Emphasis"/>
    <w:rPr>
      <w:b/>
      <w:bCs/>
    </w:rPr>
  </w:style>
  <w:style w:type="character" w:styleId="Emphasis">
    <w:name w:val="Emphasis"/>
    <w:qFormat/>
    <w:rPr>
      <w:i/>
      <w:iCs/>
    </w:rPr>
  </w:style>
  <w:style w:type="character" w:styleId="NzevChar">
    <w:name w:val="Název Char"/>
    <w:qFormat/>
    <w:rPr>
      <w:rFonts w:ascii="Calibri Light" w:hAnsi="Calibri Light" w:eastAsia="Times New Roman" w:cs="Times New Roman"/>
      <w:b/>
      <w:bCs/>
      <w:sz w:val="32"/>
      <w:szCs w:val="32"/>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sz w:val="32"/>
      <w:szCs w:val="32"/>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next w:val="TextBody"/>
    <w:qFormat/>
    <w:pPr>
      <w:keepNext/>
      <w:spacing w:before="240" w:after="120"/>
    </w:pPr>
    <w:rPr>
      <w:rFonts w:ascii="Arial" w:hAnsi="Arial" w:eastAsia="Microsoft YaHei" w:cs="Mangal"/>
      <w:sz w:val="28"/>
      <w:szCs w:val="28"/>
    </w:rPr>
  </w:style>
  <w:style w:type="paragraph" w:styleId="Popisek">
    <w:name w:val="Popisek"/>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ListParagraph">
    <w:name w:val="List Paragraph"/>
    <w:basedOn w:val="Normal"/>
    <w:qFormat/>
    <w:pPr>
      <w:numPr>
        <w:ilvl w:val="0"/>
        <w:numId w:val="0"/>
      </w:numPr>
      <w:ind w:left="720" w:right="0" w:hanging="0"/>
    </w:pPr>
    <w:rPr/>
  </w:style>
  <w:style w:type="paragraph" w:styleId="Pedformtovantext">
    <w:name w:val="Předformátovaný text"/>
    <w:basedOn w:val="Normal"/>
    <w:qFormat/>
    <w:pPr>
      <w:spacing w:before="0" w:after="0"/>
    </w:pPr>
    <w:rPr>
      <w:rFonts w:ascii="Courier New" w:hAnsi="Courier New" w:eastAsia="Courier New" w:cs="Courier New"/>
      <w:sz w:val="20"/>
      <w:szCs w:val="20"/>
    </w:rPr>
  </w:style>
  <w:style w:type="paragraph" w:styleId="Bezmezer">
    <w:name w:val="Bez mezer"/>
    <w:qFormat/>
    <w:pPr>
      <w:widowControl/>
      <w:suppressAutoHyphens w:val="true"/>
    </w:pPr>
    <w:rPr>
      <w:rFonts w:ascii="Calibri" w:hAnsi="Calibri" w:eastAsia="SimSun;宋体" w:cs=";Times New Roman"/>
      <w:color w:val="auto"/>
      <w:sz w:val="22"/>
      <w:szCs w:val="22"/>
      <w:lang w:val="cs-CZ" w:bidi="ar-SA" w:eastAsia="zh-CN"/>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wikipedia.org/wiki/Po&#269;&#237;ta&#269;ov&#225;_s&#237;&#357;" TargetMode="External"/><Relationship Id="rId4" Type="http://schemas.openxmlformats.org/officeDocument/2006/relationships/hyperlink" Target="https://cs.wikipedia.org/wiki/Ethernet" TargetMode="External"/><Relationship Id="rId5" Type="http://schemas.openxmlformats.org/officeDocument/2006/relationships/hyperlink" Target="https://cs.wikipedia.org/wiki/Switch" TargetMode="External"/><Relationship Id="rId6" Type="http://schemas.openxmlformats.org/officeDocument/2006/relationships/hyperlink" Target="https://cs.wikipedia.org/wiki/Router" TargetMode="External"/><Relationship Id="rId7" Type="http://schemas.openxmlformats.org/officeDocument/2006/relationships/hyperlink" Target="https://cs.wikipedia.org/wiki/VoIP_br&#225;na" TargetMode="External"/><Relationship Id="rId8" Type="http://schemas.openxmlformats.org/officeDocument/2006/relationships/hyperlink" Target="https://cs.wikipedia.org/wiki/IP_telefon" TargetMode="External"/><Relationship Id="rId9" Type="http://schemas.openxmlformats.org/officeDocument/2006/relationships/hyperlink" Target="https://cs.wikipedia.org/wiki/1984" TargetMode="External"/><Relationship Id="rId10" Type="http://schemas.openxmlformats.org/officeDocument/2006/relationships/hyperlink" Target="https://cs.wikipedia.org/wiki/Stanfordova_univerzita" TargetMode="External"/><Relationship Id="rId11" Type="http://schemas.openxmlformats.org/officeDocument/2006/relationships/image" Target="https://upload.wikimedia.org/wikipedia/commons/thumb/0/04/Cisco-router-1.svg/600px-Cisco-router-1.svg.png" TargetMode="External"/><Relationship Id="rId12" Type="http://schemas.openxmlformats.org/officeDocument/2006/relationships/image" Target="http://www.samuraj-cz.com/gallery/000566.jpg" TargetMode="External"/><Relationship Id="rId13" Type="http://schemas.openxmlformats.org/officeDocument/2006/relationships/image" Target="media/image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61</TotalTime>
  <Application>LibreOffice/4.4.7.2$Linux_X86_64 LibreOffice_project/f3153a8b245191196a4b6b9abd1d0da16eead600</Application>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2016-02-12T14:13:00Z</dcterms:created>
  <dc:creator>Microsoft</dc:creator>
  <dc:language>en-US</dc:language>
  <cp:lastModifiedBy>Microsoft</cp:lastModifiedBy>
  <dcterms:modified xsi:type="dcterms:W3CDTF">2016-04-24T11:56:00Z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