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14D8" w:rsidRPr="008114D8" w:rsidRDefault="008114D8" w:rsidP="008114D8">
      <w:pPr>
        <w:pStyle w:val="Nadpis1"/>
        <w:rPr>
          <w:sz w:val="48"/>
        </w:rPr>
      </w:pPr>
      <w:bookmarkStart w:id="0" w:name="_GoBack"/>
      <w:r w:rsidRPr="008114D8">
        <w:rPr>
          <w:sz w:val="48"/>
        </w:rPr>
        <w:t xml:space="preserve">14. Role serveru a </w:t>
      </w:r>
      <w:proofErr w:type="spellStart"/>
      <w:r w:rsidRPr="008114D8">
        <w:rPr>
          <w:sz w:val="48"/>
        </w:rPr>
        <w:t>virtualizace</w:t>
      </w:r>
      <w:proofErr w:type="spellEnd"/>
    </w:p>
    <w:bookmarkEnd w:id="0"/>
    <w:p w:rsidR="008114D8" w:rsidRDefault="008114D8" w:rsidP="008114D8"/>
    <w:p w:rsidR="008114D8" w:rsidRDefault="008114D8" w:rsidP="008114D8">
      <w:pPr>
        <w:pStyle w:val="Nadpis2"/>
      </w:pPr>
      <w:r>
        <w:t>Teoretická část</w:t>
      </w:r>
    </w:p>
    <w:p w:rsidR="008114D8" w:rsidRPr="008114D8" w:rsidRDefault="008114D8" w:rsidP="008114D8">
      <w:pPr>
        <w:rPr>
          <w:b/>
          <w:sz w:val="24"/>
        </w:rPr>
      </w:pPr>
      <w:r w:rsidRPr="008114D8">
        <w:rPr>
          <w:b/>
          <w:sz w:val="24"/>
        </w:rPr>
        <w:t xml:space="preserve">Vysvětlete a popište základní i rozšířené role (funkce) serveru. Vysvětlete, jaké role může server v rámci firmy vykonávat. Popište rozdíly mezi Desktopovými a Serverovými OS. Vysvětlete pojem </w:t>
      </w:r>
      <w:proofErr w:type="spellStart"/>
      <w:r w:rsidRPr="008114D8">
        <w:rPr>
          <w:b/>
          <w:sz w:val="24"/>
        </w:rPr>
        <w:t>virtualizace</w:t>
      </w:r>
      <w:proofErr w:type="spellEnd"/>
      <w:r w:rsidRPr="008114D8">
        <w:rPr>
          <w:b/>
          <w:sz w:val="24"/>
        </w:rPr>
        <w:t xml:space="preserve"> a popište, jak může </w:t>
      </w:r>
      <w:proofErr w:type="spellStart"/>
      <w:r w:rsidRPr="008114D8">
        <w:rPr>
          <w:b/>
          <w:sz w:val="24"/>
        </w:rPr>
        <w:t>virtualizace</w:t>
      </w:r>
      <w:proofErr w:type="spellEnd"/>
      <w:r w:rsidRPr="008114D8">
        <w:rPr>
          <w:b/>
          <w:sz w:val="24"/>
        </w:rPr>
        <w:t xml:space="preserve"> probíhat.</w:t>
      </w:r>
    </w:p>
    <w:p w:rsidR="008114D8" w:rsidRPr="00722282" w:rsidRDefault="008114D8" w:rsidP="008114D8"/>
    <w:p w:rsidR="008114D8" w:rsidRDefault="008114D8" w:rsidP="008114D8">
      <w:pPr>
        <w:pStyle w:val="Nadpis2"/>
      </w:pPr>
      <w:r>
        <w:t>Praktická část</w:t>
      </w:r>
    </w:p>
    <w:p w:rsidR="008114D8" w:rsidRPr="008114D8" w:rsidRDefault="008114D8" w:rsidP="008114D8">
      <w:pPr>
        <w:pStyle w:val="Odstavecseseznamem"/>
        <w:numPr>
          <w:ilvl w:val="0"/>
          <w:numId w:val="7"/>
        </w:numPr>
        <w:rPr>
          <w:b/>
          <w:sz w:val="24"/>
        </w:rPr>
      </w:pPr>
      <w:r w:rsidRPr="008114D8">
        <w:rPr>
          <w:b/>
          <w:sz w:val="24"/>
        </w:rPr>
        <w:t>Na serveru předveďte a popište instalaci rolí a funkcí.</w:t>
      </w:r>
      <w:r w:rsidRPr="008114D8">
        <w:rPr>
          <w:b/>
          <w:sz w:val="24"/>
        </w:rPr>
        <w:t xml:space="preserve"> (Instalace rolí na Serveru)</w:t>
      </w:r>
    </w:p>
    <w:p w:rsidR="008114D8" w:rsidRPr="008114D8" w:rsidRDefault="008114D8" w:rsidP="008114D8">
      <w:pPr>
        <w:pStyle w:val="Odstavecseseznamem"/>
        <w:numPr>
          <w:ilvl w:val="0"/>
          <w:numId w:val="7"/>
        </w:numPr>
        <w:rPr>
          <w:b/>
          <w:sz w:val="24"/>
        </w:rPr>
      </w:pPr>
      <w:r w:rsidRPr="008114D8">
        <w:rPr>
          <w:b/>
          <w:sz w:val="24"/>
        </w:rPr>
        <w:t>Na serveru předveďte a popište základní nastavení serveru + Vysvětlete, jaké jsou v nastavení rozdíly oproti Desktopovým OS</w:t>
      </w:r>
    </w:p>
    <w:p w:rsidR="008114D8" w:rsidRPr="008114D8" w:rsidRDefault="008114D8" w:rsidP="008114D8">
      <w:pPr>
        <w:pStyle w:val="Odstavecseseznamem"/>
        <w:numPr>
          <w:ilvl w:val="0"/>
          <w:numId w:val="7"/>
        </w:numPr>
        <w:rPr>
          <w:sz w:val="24"/>
        </w:rPr>
      </w:pPr>
      <w:r w:rsidRPr="008114D8">
        <w:rPr>
          <w:sz w:val="24"/>
        </w:rPr>
        <w:t>V </w:t>
      </w:r>
      <w:r w:rsidRPr="008114D8">
        <w:rPr>
          <w:b/>
          <w:sz w:val="24"/>
        </w:rPr>
        <w:t xml:space="preserve">aplikaci </w:t>
      </w:r>
      <w:proofErr w:type="spellStart"/>
      <w:r w:rsidRPr="008114D8">
        <w:rPr>
          <w:b/>
          <w:sz w:val="24"/>
        </w:rPr>
        <w:t>VirtualBox</w:t>
      </w:r>
      <w:proofErr w:type="spellEnd"/>
      <w:r w:rsidRPr="008114D8">
        <w:rPr>
          <w:b/>
          <w:sz w:val="24"/>
        </w:rPr>
        <w:t xml:space="preserve"> předveďte a popište možnosti nastavení virtuálního systému a nasimulujte jeho tvorbu.</w:t>
      </w:r>
    </w:p>
    <w:p w:rsidR="008114D8" w:rsidRPr="00722282" w:rsidRDefault="008114D8" w:rsidP="008114D8">
      <w:pPr>
        <w:pStyle w:val="Nadpis3"/>
      </w:pPr>
    </w:p>
    <w:p w:rsidR="008114D8" w:rsidRDefault="008114D8" w:rsidP="008114D8">
      <w:pPr>
        <w:pStyle w:val="Nadpis2"/>
      </w:pPr>
      <w:r>
        <w:t>Doplňující otázky</w:t>
      </w:r>
    </w:p>
    <w:p w:rsidR="008114D8" w:rsidRPr="008114D8" w:rsidRDefault="008114D8" w:rsidP="008114D8">
      <w:pPr>
        <w:pStyle w:val="Odstavecseseznamem"/>
        <w:numPr>
          <w:ilvl w:val="0"/>
          <w:numId w:val="8"/>
        </w:numPr>
        <w:rPr>
          <w:b/>
          <w:sz w:val="24"/>
        </w:rPr>
      </w:pPr>
      <w:r w:rsidRPr="008114D8">
        <w:rPr>
          <w:b/>
          <w:sz w:val="24"/>
        </w:rPr>
        <w:t>Popište rozdíly mezi personalizací serverového OS oproti Desktopovému OS.</w:t>
      </w:r>
    </w:p>
    <w:p w:rsidR="008114D8" w:rsidRPr="008114D8" w:rsidRDefault="008114D8" w:rsidP="008114D8">
      <w:pPr>
        <w:pStyle w:val="Odstavecseseznamem"/>
        <w:numPr>
          <w:ilvl w:val="0"/>
          <w:numId w:val="8"/>
        </w:numPr>
        <w:rPr>
          <w:b/>
          <w:sz w:val="24"/>
        </w:rPr>
      </w:pPr>
      <w:r w:rsidRPr="008114D8">
        <w:rPr>
          <w:b/>
          <w:sz w:val="24"/>
        </w:rPr>
        <w:t xml:space="preserve">Předveďte nastavení sítě, služeb a server </w:t>
      </w:r>
      <w:proofErr w:type="spellStart"/>
      <w:r w:rsidRPr="008114D8">
        <w:rPr>
          <w:b/>
          <w:sz w:val="24"/>
        </w:rPr>
        <w:t>manager</w:t>
      </w:r>
      <w:proofErr w:type="spellEnd"/>
      <w:r w:rsidRPr="008114D8">
        <w:rPr>
          <w:b/>
          <w:sz w:val="24"/>
        </w:rPr>
        <w:t>.</w:t>
      </w:r>
    </w:p>
    <w:p w:rsidR="00E665A9" w:rsidRDefault="000C7B8C">
      <w:pPr>
        <w:pStyle w:val="Nadpis1"/>
        <w:rPr>
          <w:rFonts w:asciiTheme="minorHAnsi" w:hAnsiTheme="minorHAnsi"/>
          <w:szCs w:val="40"/>
        </w:rPr>
      </w:pPr>
      <w:r>
        <w:rPr>
          <w:rFonts w:asciiTheme="minorHAnsi" w:hAnsiTheme="minorHAnsi"/>
          <w:szCs w:val="40"/>
        </w:rPr>
        <w:lastRenderedPageBreak/>
        <w:t>Role Serveru na síti</w:t>
      </w:r>
    </w:p>
    <w:p w:rsidR="00197473" w:rsidRDefault="00197473" w:rsidP="00197473">
      <w:pPr>
        <w:pStyle w:val="Nadpis1"/>
        <w:spacing w:before="0"/>
        <w:rPr>
          <w:rFonts w:asciiTheme="minorHAnsi" w:hAnsiTheme="minorHAnsi"/>
          <w:b w:val="0"/>
          <w:color w:val="000000"/>
          <w:sz w:val="24"/>
          <w:szCs w:val="24"/>
        </w:rPr>
      </w:pPr>
      <w:r>
        <w:rPr>
          <w:rFonts w:asciiTheme="minorHAnsi" w:hAnsiTheme="minorHAnsi"/>
          <w:b w:val="0"/>
          <w:color w:val="000000"/>
          <w:sz w:val="24"/>
          <w:szCs w:val="24"/>
        </w:rPr>
        <w:t>Počítač, který má v sobě nainstalovaný Windows Server 2008/2012 se nedá považovat za server, tedy za počítač, který poskytuje služby ostatním.</w:t>
      </w:r>
    </w:p>
    <w:p w:rsidR="00197473" w:rsidRDefault="00197473" w:rsidP="00197473">
      <w:pPr>
        <w:pStyle w:val="Nadpis1"/>
        <w:spacing w:before="0"/>
        <w:rPr>
          <w:rFonts w:asciiTheme="minorHAnsi" w:hAnsiTheme="minorHAnsi"/>
          <w:b w:val="0"/>
          <w:color w:val="000000"/>
          <w:sz w:val="24"/>
          <w:szCs w:val="24"/>
        </w:rPr>
      </w:pPr>
      <w:r>
        <w:rPr>
          <w:rFonts w:asciiTheme="minorHAnsi" w:hAnsiTheme="minorHAnsi"/>
          <w:b w:val="0"/>
          <w:color w:val="000000"/>
          <w:sz w:val="24"/>
          <w:szCs w:val="24"/>
        </w:rPr>
        <w:t>Server se z něj stává, až po nainstalování nějaké Role, kterou bude Server na síti hrát.</w:t>
      </w:r>
    </w:p>
    <w:p w:rsidR="00197473" w:rsidRDefault="000C7B8C" w:rsidP="00197473">
      <w:pPr>
        <w:pStyle w:val="Nadpis1"/>
        <w:rPr>
          <w:rFonts w:asciiTheme="minorHAnsi" w:hAnsiTheme="minorHAnsi"/>
          <w:szCs w:val="40"/>
        </w:rPr>
      </w:pPr>
      <w:r>
        <w:rPr>
          <w:rFonts w:asciiTheme="minorHAnsi" w:hAnsiTheme="minorHAnsi"/>
          <w:szCs w:val="40"/>
        </w:rPr>
        <w:t>Serverové Role</w:t>
      </w:r>
    </w:p>
    <w:p w:rsidR="00197473" w:rsidRPr="00197473" w:rsidRDefault="00197473" w:rsidP="00197473">
      <w:pPr>
        <w:pStyle w:val="Nadpis1"/>
        <w:rPr>
          <w:rFonts w:asciiTheme="minorHAnsi" w:hAnsiTheme="minorHAnsi"/>
          <w:sz w:val="28"/>
          <w:szCs w:val="28"/>
        </w:rPr>
      </w:pPr>
      <w:proofErr w:type="spellStart"/>
      <w:r>
        <w:rPr>
          <w:rFonts w:asciiTheme="minorHAnsi" w:hAnsiTheme="minorHAnsi"/>
          <w:sz w:val="28"/>
          <w:szCs w:val="28"/>
        </w:rPr>
        <w:t>Active</w:t>
      </w:r>
      <w:proofErr w:type="spellEnd"/>
      <w:r>
        <w:rPr>
          <w:rFonts w:asciiTheme="minorHAnsi" w:hAnsiTheme="minorHAnsi"/>
          <w:sz w:val="28"/>
          <w:szCs w:val="28"/>
        </w:rPr>
        <w:t xml:space="preserve"> </w:t>
      </w:r>
      <w:proofErr w:type="spellStart"/>
      <w:r>
        <w:rPr>
          <w:rFonts w:asciiTheme="minorHAnsi" w:hAnsiTheme="minorHAnsi"/>
          <w:sz w:val="28"/>
          <w:szCs w:val="28"/>
        </w:rPr>
        <w:t>Directory</w:t>
      </w:r>
      <w:proofErr w:type="spellEnd"/>
      <w:r>
        <w:rPr>
          <w:rFonts w:asciiTheme="minorHAnsi" w:hAnsiTheme="minorHAnsi"/>
          <w:sz w:val="28"/>
          <w:szCs w:val="28"/>
        </w:rPr>
        <w:t xml:space="preserve"> </w:t>
      </w:r>
      <w:proofErr w:type="spellStart"/>
      <w:r>
        <w:rPr>
          <w:rFonts w:asciiTheme="minorHAnsi" w:hAnsiTheme="minorHAnsi"/>
          <w:sz w:val="28"/>
          <w:szCs w:val="28"/>
        </w:rPr>
        <w:t>Certificate</w:t>
      </w:r>
      <w:proofErr w:type="spellEnd"/>
      <w:r>
        <w:rPr>
          <w:rFonts w:asciiTheme="minorHAnsi" w:hAnsiTheme="minorHAnsi"/>
          <w:sz w:val="28"/>
          <w:szCs w:val="28"/>
        </w:rPr>
        <w:t xml:space="preserve"> </w:t>
      </w:r>
      <w:proofErr w:type="spellStart"/>
      <w:r>
        <w:rPr>
          <w:rFonts w:asciiTheme="minorHAnsi" w:hAnsiTheme="minorHAnsi"/>
          <w:sz w:val="28"/>
          <w:szCs w:val="28"/>
        </w:rPr>
        <w:t>Services</w:t>
      </w:r>
      <w:proofErr w:type="spellEnd"/>
      <w:r>
        <w:rPr>
          <w:rFonts w:asciiTheme="minorHAnsi" w:hAnsiTheme="minorHAnsi"/>
          <w:sz w:val="28"/>
          <w:szCs w:val="28"/>
        </w:rPr>
        <w:t xml:space="preserve"> - </w:t>
      </w:r>
      <w:r w:rsidR="00D227D2" w:rsidRPr="00D227D2">
        <w:rPr>
          <w:rFonts w:asciiTheme="minorHAnsi" w:hAnsiTheme="minorHAnsi"/>
          <w:b w:val="0"/>
          <w:color w:val="000000"/>
          <w:sz w:val="24"/>
          <w:szCs w:val="24"/>
        </w:rPr>
        <w:t>AD CS je role serveru, která vám umožňuje vytvořit infrastrukturu veřejných klíčů (PKI) a poskytnout vaší organizaci kryptografii využívající veřejného klíče, digitální certifikáty a digitální podpisy.</w:t>
      </w:r>
    </w:p>
    <w:p w:rsidR="00197473" w:rsidRPr="00197473" w:rsidRDefault="00197473" w:rsidP="00197473">
      <w:pPr>
        <w:pStyle w:val="Nadpis1"/>
        <w:rPr>
          <w:rFonts w:asciiTheme="minorHAnsi" w:hAnsiTheme="minorHAnsi"/>
          <w:sz w:val="28"/>
          <w:szCs w:val="28"/>
        </w:rPr>
      </w:pPr>
      <w:proofErr w:type="spellStart"/>
      <w:r>
        <w:rPr>
          <w:rFonts w:asciiTheme="minorHAnsi" w:hAnsiTheme="minorHAnsi"/>
          <w:sz w:val="28"/>
          <w:szCs w:val="28"/>
        </w:rPr>
        <w:t>Active</w:t>
      </w:r>
      <w:proofErr w:type="spellEnd"/>
      <w:r>
        <w:rPr>
          <w:rFonts w:asciiTheme="minorHAnsi" w:hAnsiTheme="minorHAnsi"/>
          <w:sz w:val="28"/>
          <w:szCs w:val="28"/>
        </w:rPr>
        <w:t xml:space="preserve"> </w:t>
      </w:r>
      <w:proofErr w:type="spellStart"/>
      <w:r>
        <w:rPr>
          <w:rFonts w:asciiTheme="minorHAnsi" w:hAnsiTheme="minorHAnsi"/>
          <w:sz w:val="28"/>
          <w:szCs w:val="28"/>
        </w:rPr>
        <w:t>Directory</w:t>
      </w:r>
      <w:proofErr w:type="spellEnd"/>
      <w:r>
        <w:rPr>
          <w:rFonts w:asciiTheme="minorHAnsi" w:hAnsiTheme="minorHAnsi"/>
          <w:sz w:val="28"/>
          <w:szCs w:val="28"/>
        </w:rPr>
        <w:t xml:space="preserve"> </w:t>
      </w:r>
      <w:proofErr w:type="spellStart"/>
      <w:r>
        <w:rPr>
          <w:rFonts w:asciiTheme="minorHAnsi" w:hAnsiTheme="minorHAnsi"/>
          <w:sz w:val="28"/>
          <w:szCs w:val="28"/>
        </w:rPr>
        <w:t>Domain</w:t>
      </w:r>
      <w:proofErr w:type="spellEnd"/>
      <w:r>
        <w:rPr>
          <w:rFonts w:asciiTheme="minorHAnsi" w:hAnsiTheme="minorHAnsi"/>
          <w:sz w:val="28"/>
          <w:szCs w:val="28"/>
        </w:rPr>
        <w:t xml:space="preserve"> </w:t>
      </w:r>
      <w:proofErr w:type="spellStart"/>
      <w:r>
        <w:rPr>
          <w:rFonts w:asciiTheme="minorHAnsi" w:hAnsiTheme="minorHAnsi"/>
          <w:sz w:val="28"/>
          <w:szCs w:val="28"/>
        </w:rPr>
        <w:t>Services</w:t>
      </w:r>
      <w:proofErr w:type="spellEnd"/>
      <w:r>
        <w:rPr>
          <w:rFonts w:asciiTheme="minorHAnsi" w:hAnsiTheme="minorHAnsi"/>
          <w:sz w:val="28"/>
          <w:szCs w:val="28"/>
        </w:rPr>
        <w:t xml:space="preserve"> </w:t>
      </w:r>
      <w:r w:rsidR="00D227D2">
        <w:rPr>
          <w:rFonts w:asciiTheme="minorHAnsi" w:hAnsiTheme="minorHAnsi"/>
          <w:sz w:val="28"/>
          <w:szCs w:val="28"/>
        </w:rPr>
        <w:t>–</w:t>
      </w:r>
      <w:r>
        <w:rPr>
          <w:rFonts w:asciiTheme="minorHAnsi" w:hAnsiTheme="minorHAnsi"/>
          <w:sz w:val="28"/>
          <w:szCs w:val="28"/>
        </w:rPr>
        <w:t xml:space="preserve"> </w:t>
      </w:r>
      <w:r w:rsidR="00D227D2" w:rsidRPr="00D227D2">
        <w:rPr>
          <w:rFonts w:asciiTheme="minorHAnsi" w:hAnsiTheme="minorHAnsi"/>
          <w:b w:val="0"/>
          <w:color w:val="000000"/>
          <w:sz w:val="24"/>
          <w:szCs w:val="24"/>
        </w:rPr>
        <w:t xml:space="preserve">AD DS zavádí na server </w:t>
      </w:r>
      <w:proofErr w:type="spellStart"/>
      <w:r w:rsidR="00D227D2" w:rsidRPr="00D227D2">
        <w:rPr>
          <w:rFonts w:asciiTheme="minorHAnsi" w:hAnsiTheme="minorHAnsi"/>
          <w:b w:val="0"/>
          <w:color w:val="000000"/>
          <w:sz w:val="24"/>
          <w:szCs w:val="24"/>
        </w:rPr>
        <w:t>Active</w:t>
      </w:r>
      <w:proofErr w:type="spellEnd"/>
      <w:r w:rsidR="00D227D2" w:rsidRPr="00D227D2">
        <w:rPr>
          <w:rFonts w:asciiTheme="minorHAnsi" w:hAnsiTheme="minorHAnsi"/>
          <w:b w:val="0"/>
          <w:color w:val="000000"/>
          <w:sz w:val="24"/>
          <w:szCs w:val="24"/>
        </w:rPr>
        <w:t xml:space="preserve"> </w:t>
      </w:r>
      <w:proofErr w:type="spellStart"/>
      <w:r w:rsidR="00D227D2" w:rsidRPr="00D227D2">
        <w:rPr>
          <w:rFonts w:asciiTheme="minorHAnsi" w:hAnsiTheme="minorHAnsi"/>
          <w:b w:val="0"/>
          <w:color w:val="000000"/>
          <w:sz w:val="24"/>
          <w:szCs w:val="24"/>
        </w:rPr>
        <w:t>Directory</w:t>
      </w:r>
      <w:proofErr w:type="spellEnd"/>
      <w:r w:rsidR="00D227D2" w:rsidRPr="00D227D2">
        <w:rPr>
          <w:rFonts w:asciiTheme="minorHAnsi" w:hAnsiTheme="minorHAnsi"/>
          <w:b w:val="0"/>
          <w:color w:val="000000"/>
          <w:sz w:val="24"/>
          <w:szCs w:val="24"/>
        </w:rPr>
        <w:t xml:space="preserve">, což je rozsáhlá adresářová služba organizovaná do Domény. Po nainstalování role se dá Server nastavit jako </w:t>
      </w:r>
      <w:proofErr w:type="spellStart"/>
      <w:r w:rsidR="00D227D2" w:rsidRPr="00D227D2">
        <w:rPr>
          <w:rFonts w:asciiTheme="minorHAnsi" w:hAnsiTheme="minorHAnsi"/>
          <w:b w:val="0"/>
          <w:color w:val="000000"/>
          <w:sz w:val="24"/>
          <w:szCs w:val="24"/>
        </w:rPr>
        <w:t>Domain</w:t>
      </w:r>
      <w:proofErr w:type="spellEnd"/>
      <w:r w:rsidR="00D227D2" w:rsidRPr="00D227D2">
        <w:rPr>
          <w:rFonts w:asciiTheme="minorHAnsi" w:hAnsiTheme="minorHAnsi"/>
          <w:b w:val="0"/>
          <w:color w:val="000000"/>
          <w:sz w:val="24"/>
          <w:szCs w:val="24"/>
        </w:rPr>
        <w:t xml:space="preserve"> </w:t>
      </w:r>
      <w:proofErr w:type="spellStart"/>
      <w:r w:rsidR="00D227D2" w:rsidRPr="00D227D2">
        <w:rPr>
          <w:rFonts w:asciiTheme="minorHAnsi" w:hAnsiTheme="minorHAnsi"/>
          <w:b w:val="0"/>
          <w:color w:val="000000"/>
          <w:sz w:val="24"/>
          <w:szCs w:val="24"/>
        </w:rPr>
        <w:t>Controller</w:t>
      </w:r>
      <w:proofErr w:type="spellEnd"/>
      <w:r w:rsidR="00D227D2" w:rsidRPr="00D227D2">
        <w:rPr>
          <w:rFonts w:asciiTheme="minorHAnsi" w:hAnsiTheme="minorHAnsi"/>
          <w:b w:val="0"/>
          <w:color w:val="000000"/>
          <w:sz w:val="24"/>
          <w:szCs w:val="24"/>
        </w:rPr>
        <w:t>.</w:t>
      </w:r>
    </w:p>
    <w:p w:rsidR="00197473" w:rsidRDefault="00197473" w:rsidP="00197473">
      <w:pPr>
        <w:pStyle w:val="Nadpis1"/>
        <w:rPr>
          <w:rFonts w:asciiTheme="minorHAnsi" w:hAnsiTheme="minorHAnsi"/>
          <w:sz w:val="28"/>
          <w:szCs w:val="28"/>
        </w:rPr>
      </w:pPr>
      <w:proofErr w:type="spellStart"/>
      <w:r>
        <w:rPr>
          <w:rFonts w:asciiTheme="minorHAnsi" w:hAnsiTheme="minorHAnsi"/>
          <w:sz w:val="28"/>
          <w:szCs w:val="28"/>
        </w:rPr>
        <w:t>Active</w:t>
      </w:r>
      <w:proofErr w:type="spellEnd"/>
      <w:r>
        <w:rPr>
          <w:rFonts w:asciiTheme="minorHAnsi" w:hAnsiTheme="minorHAnsi"/>
          <w:sz w:val="28"/>
          <w:szCs w:val="28"/>
        </w:rPr>
        <w:t xml:space="preserve"> </w:t>
      </w:r>
      <w:proofErr w:type="spellStart"/>
      <w:r>
        <w:rPr>
          <w:rFonts w:asciiTheme="minorHAnsi" w:hAnsiTheme="minorHAnsi"/>
          <w:sz w:val="28"/>
          <w:szCs w:val="28"/>
        </w:rPr>
        <w:t>Directory</w:t>
      </w:r>
      <w:proofErr w:type="spellEnd"/>
      <w:r>
        <w:rPr>
          <w:rFonts w:asciiTheme="minorHAnsi" w:hAnsiTheme="minorHAnsi"/>
          <w:sz w:val="28"/>
          <w:szCs w:val="28"/>
        </w:rPr>
        <w:t xml:space="preserve"> </w:t>
      </w:r>
      <w:proofErr w:type="spellStart"/>
      <w:r>
        <w:rPr>
          <w:rFonts w:asciiTheme="minorHAnsi" w:hAnsiTheme="minorHAnsi"/>
          <w:sz w:val="28"/>
          <w:szCs w:val="28"/>
        </w:rPr>
        <w:t>Rights</w:t>
      </w:r>
      <w:proofErr w:type="spellEnd"/>
      <w:r>
        <w:rPr>
          <w:rFonts w:asciiTheme="minorHAnsi" w:hAnsiTheme="minorHAnsi"/>
          <w:sz w:val="28"/>
          <w:szCs w:val="28"/>
        </w:rPr>
        <w:t xml:space="preserve"> Management</w:t>
      </w:r>
      <w:r>
        <w:rPr>
          <w:rFonts w:asciiTheme="minorHAnsi" w:hAnsiTheme="minorHAnsi"/>
          <w:sz w:val="28"/>
          <w:szCs w:val="28"/>
        </w:rPr>
        <w:t xml:space="preserve"> </w:t>
      </w:r>
      <w:proofErr w:type="spellStart"/>
      <w:r>
        <w:rPr>
          <w:rFonts w:asciiTheme="minorHAnsi" w:hAnsiTheme="minorHAnsi"/>
          <w:sz w:val="28"/>
          <w:szCs w:val="28"/>
        </w:rPr>
        <w:t>Services</w:t>
      </w:r>
      <w:proofErr w:type="spellEnd"/>
      <w:r>
        <w:rPr>
          <w:rFonts w:asciiTheme="minorHAnsi" w:hAnsiTheme="minorHAnsi"/>
          <w:sz w:val="28"/>
          <w:szCs w:val="28"/>
        </w:rPr>
        <w:t xml:space="preserve"> </w:t>
      </w:r>
      <w:r>
        <w:rPr>
          <w:rFonts w:asciiTheme="minorHAnsi" w:hAnsiTheme="minorHAnsi"/>
          <w:sz w:val="28"/>
          <w:szCs w:val="28"/>
        </w:rPr>
        <w:t>–</w:t>
      </w:r>
      <w:r>
        <w:rPr>
          <w:rFonts w:asciiTheme="minorHAnsi" w:hAnsiTheme="minorHAnsi"/>
          <w:sz w:val="28"/>
          <w:szCs w:val="28"/>
        </w:rPr>
        <w:t xml:space="preserve"> </w:t>
      </w:r>
      <w:r w:rsidR="00D227D2" w:rsidRPr="00D227D2">
        <w:rPr>
          <w:rFonts w:asciiTheme="minorHAnsi" w:hAnsiTheme="minorHAnsi"/>
          <w:b w:val="0"/>
          <w:color w:val="000000"/>
          <w:sz w:val="24"/>
          <w:szCs w:val="24"/>
        </w:rPr>
        <w:t>Služba AD RMS je role serveru poskytující nástroje pro správu a vývoj, které pracují s oborovými technologiemi zabezpečení – včetně šifrování, certifikátů a ověřování – a pomáhají vytvářet spolehlivá řešení ochrany informací v organizacích.</w:t>
      </w:r>
    </w:p>
    <w:p w:rsidR="00197473" w:rsidRDefault="00197473" w:rsidP="00197473">
      <w:pPr>
        <w:pStyle w:val="Nadpis1"/>
        <w:rPr>
          <w:rFonts w:asciiTheme="minorHAnsi" w:hAnsiTheme="minorHAnsi"/>
          <w:sz w:val="28"/>
          <w:szCs w:val="28"/>
        </w:rPr>
      </w:pPr>
      <w:proofErr w:type="spellStart"/>
      <w:r>
        <w:rPr>
          <w:rFonts w:asciiTheme="minorHAnsi" w:hAnsiTheme="minorHAnsi"/>
          <w:sz w:val="28"/>
          <w:szCs w:val="28"/>
        </w:rPr>
        <w:t>Application</w:t>
      </w:r>
      <w:proofErr w:type="spellEnd"/>
      <w:r>
        <w:rPr>
          <w:rFonts w:asciiTheme="minorHAnsi" w:hAnsiTheme="minorHAnsi"/>
          <w:sz w:val="28"/>
          <w:szCs w:val="28"/>
        </w:rPr>
        <w:t xml:space="preserve"> Server – </w:t>
      </w:r>
      <w:r w:rsidR="00D227D2" w:rsidRPr="00D227D2">
        <w:rPr>
          <w:rFonts w:asciiTheme="minorHAnsi" w:hAnsiTheme="minorHAnsi"/>
          <w:b w:val="0"/>
          <w:color w:val="000000"/>
          <w:sz w:val="24"/>
          <w:szCs w:val="24"/>
        </w:rPr>
        <w:t>Aplikační server poskytuje integrované prostředí pro nasazení a spouštění vlastních serverových podnikových aplikací.</w:t>
      </w:r>
    </w:p>
    <w:p w:rsidR="00197473" w:rsidRDefault="00197473" w:rsidP="00197473">
      <w:pPr>
        <w:pStyle w:val="Nadpis1"/>
        <w:rPr>
          <w:rFonts w:asciiTheme="minorHAnsi" w:hAnsiTheme="minorHAnsi"/>
          <w:sz w:val="28"/>
          <w:szCs w:val="28"/>
        </w:rPr>
      </w:pPr>
      <w:r>
        <w:rPr>
          <w:rFonts w:asciiTheme="minorHAnsi" w:hAnsiTheme="minorHAnsi"/>
          <w:sz w:val="28"/>
          <w:szCs w:val="28"/>
        </w:rPr>
        <w:t xml:space="preserve">DHCP Server – </w:t>
      </w:r>
      <w:r w:rsidR="002A3DB3">
        <w:rPr>
          <w:rFonts w:asciiTheme="minorHAnsi" w:hAnsiTheme="minorHAnsi"/>
          <w:b w:val="0"/>
          <w:color w:val="000000"/>
          <w:sz w:val="24"/>
          <w:szCs w:val="24"/>
        </w:rPr>
        <w:t>Role DHCP přiděluje ostatním uživatelským PC v doméně IP adresu. Na serveru se nastavuje rozsah, které DHCP přiděluje.</w:t>
      </w:r>
    </w:p>
    <w:p w:rsidR="00197473" w:rsidRDefault="00197473" w:rsidP="00197473">
      <w:pPr>
        <w:pStyle w:val="Nadpis1"/>
        <w:rPr>
          <w:rFonts w:asciiTheme="minorHAnsi" w:hAnsiTheme="minorHAnsi"/>
          <w:sz w:val="28"/>
          <w:szCs w:val="28"/>
        </w:rPr>
      </w:pPr>
      <w:r>
        <w:rPr>
          <w:rFonts w:asciiTheme="minorHAnsi" w:hAnsiTheme="minorHAnsi"/>
          <w:sz w:val="28"/>
          <w:szCs w:val="28"/>
        </w:rPr>
        <w:t xml:space="preserve">DNS Server – </w:t>
      </w:r>
      <w:r w:rsidR="002A3DB3" w:rsidRPr="002A3DB3">
        <w:rPr>
          <w:rFonts w:asciiTheme="minorHAnsi" w:hAnsiTheme="minorHAnsi"/>
          <w:b w:val="0"/>
          <w:color w:val="000000"/>
          <w:sz w:val="24"/>
          <w:szCs w:val="24"/>
        </w:rPr>
        <w:t>Servery DNS (</w:t>
      </w:r>
      <w:proofErr w:type="spellStart"/>
      <w:r w:rsidR="002A3DB3" w:rsidRPr="002A3DB3">
        <w:rPr>
          <w:rFonts w:asciiTheme="minorHAnsi" w:hAnsiTheme="minorHAnsi"/>
          <w:b w:val="0"/>
          <w:color w:val="000000"/>
          <w:sz w:val="24"/>
          <w:szCs w:val="24"/>
        </w:rPr>
        <w:t>Domain</w:t>
      </w:r>
      <w:proofErr w:type="spellEnd"/>
      <w:r w:rsidR="002A3DB3" w:rsidRPr="002A3DB3">
        <w:rPr>
          <w:rFonts w:asciiTheme="minorHAnsi" w:hAnsiTheme="minorHAnsi"/>
          <w:b w:val="0"/>
          <w:color w:val="000000"/>
          <w:sz w:val="24"/>
          <w:szCs w:val="24"/>
        </w:rPr>
        <w:t xml:space="preserve"> </w:t>
      </w:r>
      <w:proofErr w:type="spellStart"/>
      <w:r w:rsidR="002A3DB3" w:rsidRPr="002A3DB3">
        <w:rPr>
          <w:rFonts w:asciiTheme="minorHAnsi" w:hAnsiTheme="minorHAnsi"/>
          <w:b w:val="0"/>
          <w:color w:val="000000"/>
          <w:sz w:val="24"/>
          <w:szCs w:val="24"/>
        </w:rPr>
        <w:t>Name</w:t>
      </w:r>
      <w:proofErr w:type="spellEnd"/>
      <w:r w:rsidR="002A3DB3" w:rsidRPr="002A3DB3">
        <w:rPr>
          <w:rFonts w:asciiTheme="minorHAnsi" w:hAnsiTheme="minorHAnsi"/>
          <w:b w:val="0"/>
          <w:color w:val="000000"/>
          <w:sz w:val="24"/>
          <w:szCs w:val="24"/>
        </w:rPr>
        <w:t xml:space="preserve"> </w:t>
      </w:r>
      <w:proofErr w:type="spellStart"/>
      <w:r w:rsidR="002A3DB3" w:rsidRPr="002A3DB3">
        <w:rPr>
          <w:rFonts w:asciiTheme="minorHAnsi" w:hAnsiTheme="minorHAnsi"/>
          <w:b w:val="0"/>
          <w:color w:val="000000"/>
          <w:sz w:val="24"/>
          <w:szCs w:val="24"/>
        </w:rPr>
        <w:t>System</w:t>
      </w:r>
      <w:proofErr w:type="spellEnd"/>
      <w:r w:rsidR="002A3DB3" w:rsidRPr="002A3DB3">
        <w:rPr>
          <w:rFonts w:asciiTheme="minorHAnsi" w:hAnsiTheme="minorHAnsi"/>
          <w:b w:val="0"/>
          <w:color w:val="000000"/>
          <w:sz w:val="24"/>
          <w:szCs w:val="24"/>
        </w:rPr>
        <w:t>) jsou hostiteli záznamů distribuované databáze DNS, které používají k překladu dotazů na názvy DNS odeslaných klientskými počítači služby DNS, jako jsou například dotazy na názvy webových serverů nebo počítačů v síti nebo Internetu.</w:t>
      </w:r>
    </w:p>
    <w:p w:rsidR="00197473" w:rsidRDefault="00197473" w:rsidP="00197473">
      <w:pPr>
        <w:pStyle w:val="Nadpis1"/>
        <w:rPr>
          <w:rFonts w:asciiTheme="minorHAnsi" w:hAnsiTheme="minorHAnsi"/>
          <w:sz w:val="28"/>
          <w:szCs w:val="28"/>
        </w:rPr>
      </w:pPr>
      <w:r>
        <w:rPr>
          <w:rFonts w:asciiTheme="minorHAnsi" w:hAnsiTheme="minorHAnsi"/>
          <w:sz w:val="28"/>
          <w:szCs w:val="28"/>
        </w:rPr>
        <w:t xml:space="preserve">Fax Server – </w:t>
      </w:r>
      <w:r w:rsidR="00D227D2" w:rsidRPr="002A3DB3">
        <w:rPr>
          <w:rFonts w:asciiTheme="minorHAnsi" w:hAnsiTheme="minorHAnsi"/>
          <w:b w:val="0"/>
          <w:color w:val="000000"/>
          <w:sz w:val="24"/>
          <w:szCs w:val="24"/>
        </w:rPr>
        <w:t>Faxový server odesílá a přijímá faxy a umožňuje řídit faxové prostředky, jako jsou třeba úlohy, nastavení, sestavy a faxová zařízení na faxovém serveru.</w:t>
      </w:r>
    </w:p>
    <w:p w:rsidR="00197473" w:rsidRDefault="00197473" w:rsidP="00197473">
      <w:pPr>
        <w:pStyle w:val="Nadpis1"/>
        <w:rPr>
          <w:rFonts w:asciiTheme="minorHAnsi" w:hAnsiTheme="minorHAnsi"/>
          <w:sz w:val="28"/>
          <w:szCs w:val="28"/>
        </w:rPr>
      </w:pPr>
      <w:proofErr w:type="spellStart"/>
      <w:r>
        <w:rPr>
          <w:rFonts w:asciiTheme="minorHAnsi" w:hAnsiTheme="minorHAnsi"/>
          <w:sz w:val="28"/>
          <w:szCs w:val="28"/>
        </w:rPr>
        <w:t>File</w:t>
      </w:r>
      <w:proofErr w:type="spellEnd"/>
      <w:r>
        <w:rPr>
          <w:rFonts w:asciiTheme="minorHAnsi" w:hAnsiTheme="minorHAnsi"/>
          <w:sz w:val="28"/>
          <w:szCs w:val="28"/>
        </w:rPr>
        <w:t xml:space="preserve"> and </w:t>
      </w:r>
      <w:proofErr w:type="spellStart"/>
      <w:r>
        <w:rPr>
          <w:rFonts w:asciiTheme="minorHAnsi" w:hAnsiTheme="minorHAnsi"/>
          <w:sz w:val="28"/>
          <w:szCs w:val="28"/>
        </w:rPr>
        <w:t>Storage</w:t>
      </w:r>
      <w:proofErr w:type="spellEnd"/>
      <w:r>
        <w:rPr>
          <w:rFonts w:asciiTheme="minorHAnsi" w:hAnsiTheme="minorHAnsi"/>
          <w:sz w:val="28"/>
          <w:szCs w:val="28"/>
        </w:rPr>
        <w:t xml:space="preserve"> </w:t>
      </w:r>
      <w:proofErr w:type="spellStart"/>
      <w:r>
        <w:rPr>
          <w:rFonts w:asciiTheme="minorHAnsi" w:hAnsiTheme="minorHAnsi"/>
          <w:sz w:val="28"/>
          <w:szCs w:val="28"/>
        </w:rPr>
        <w:t>Services</w:t>
      </w:r>
      <w:proofErr w:type="spellEnd"/>
      <w:r>
        <w:rPr>
          <w:rFonts w:asciiTheme="minorHAnsi" w:hAnsiTheme="minorHAnsi"/>
          <w:sz w:val="28"/>
          <w:szCs w:val="28"/>
        </w:rPr>
        <w:t xml:space="preserve"> – </w:t>
      </w:r>
      <w:r w:rsidR="002A3DB3" w:rsidRPr="002A3DB3">
        <w:rPr>
          <w:rFonts w:asciiTheme="minorHAnsi" w:hAnsiTheme="minorHAnsi"/>
          <w:b w:val="0"/>
          <w:color w:val="000000"/>
          <w:sz w:val="24"/>
          <w:szCs w:val="24"/>
        </w:rPr>
        <w:t>Souborový server poskytuje centrální umístění v síti, ve kterém lze ukládat a sdílet soubory s uživateli v síti. Pokud uživatelé požadují důležitý soubor, například plán projektu, nemusí si jej předávat mezi jednotlivými počítači, ale mohou k němu získat přístup na souborovém serveru. Jestliže budou uživatelé v síti potřebovat přístup ke stejným souborům a aplikacím dostupným prostřednictvím sítě, nakonfigurujte tento počítač jako souborový server.</w:t>
      </w:r>
    </w:p>
    <w:p w:rsidR="00197473" w:rsidRDefault="00197473" w:rsidP="00197473">
      <w:pPr>
        <w:pStyle w:val="Nadpis1"/>
        <w:rPr>
          <w:rFonts w:asciiTheme="minorHAnsi" w:hAnsiTheme="minorHAnsi"/>
          <w:sz w:val="28"/>
          <w:szCs w:val="28"/>
        </w:rPr>
      </w:pPr>
      <w:r>
        <w:rPr>
          <w:rFonts w:asciiTheme="minorHAnsi" w:hAnsiTheme="minorHAnsi"/>
          <w:sz w:val="28"/>
          <w:szCs w:val="28"/>
        </w:rPr>
        <w:lastRenderedPageBreak/>
        <w:t xml:space="preserve">Hyper-V – </w:t>
      </w:r>
      <w:r w:rsidR="002A3DB3" w:rsidRPr="002A3DB3">
        <w:rPr>
          <w:rFonts w:asciiTheme="minorHAnsi" w:hAnsiTheme="minorHAnsi"/>
          <w:b w:val="0"/>
          <w:color w:val="000000"/>
          <w:sz w:val="24"/>
          <w:szCs w:val="24"/>
        </w:rPr>
        <w:t xml:space="preserve">Technologie Hyper-V umožňuje vytvořit a spravovat </w:t>
      </w:r>
      <w:proofErr w:type="spellStart"/>
      <w:r w:rsidR="002A3DB3" w:rsidRPr="002A3DB3">
        <w:rPr>
          <w:rFonts w:asciiTheme="minorHAnsi" w:hAnsiTheme="minorHAnsi"/>
          <w:b w:val="0"/>
          <w:color w:val="000000"/>
          <w:sz w:val="24"/>
          <w:szCs w:val="24"/>
        </w:rPr>
        <w:t>virtualizované</w:t>
      </w:r>
      <w:proofErr w:type="spellEnd"/>
      <w:r w:rsidR="002A3DB3" w:rsidRPr="002A3DB3">
        <w:rPr>
          <w:rFonts w:asciiTheme="minorHAnsi" w:hAnsiTheme="minorHAnsi"/>
          <w:b w:val="0"/>
          <w:color w:val="000000"/>
          <w:sz w:val="24"/>
          <w:szCs w:val="24"/>
        </w:rPr>
        <w:t xml:space="preserve"> výpočetní prostředí pomocí technologie </w:t>
      </w:r>
      <w:proofErr w:type="spellStart"/>
      <w:r w:rsidR="002A3DB3" w:rsidRPr="002A3DB3">
        <w:rPr>
          <w:rFonts w:asciiTheme="minorHAnsi" w:hAnsiTheme="minorHAnsi"/>
          <w:b w:val="0"/>
          <w:color w:val="000000"/>
          <w:sz w:val="24"/>
          <w:szCs w:val="24"/>
        </w:rPr>
        <w:t>virtualizace</w:t>
      </w:r>
      <w:proofErr w:type="spellEnd"/>
      <w:r w:rsidR="002A3DB3" w:rsidRPr="002A3DB3">
        <w:rPr>
          <w:rFonts w:asciiTheme="minorHAnsi" w:hAnsiTheme="minorHAnsi"/>
          <w:b w:val="0"/>
          <w:color w:val="000000"/>
          <w:sz w:val="24"/>
          <w:szCs w:val="24"/>
        </w:rPr>
        <w:t>, která je součástí Windows Serveru</w:t>
      </w:r>
      <w:r w:rsidR="002A3DB3" w:rsidRPr="002A3DB3">
        <w:rPr>
          <w:rFonts w:asciiTheme="minorHAnsi" w:hAnsiTheme="minorHAnsi"/>
          <w:b w:val="0"/>
          <w:color w:val="000000"/>
          <w:sz w:val="24"/>
          <w:szCs w:val="24"/>
        </w:rPr>
        <w:t xml:space="preserve">. </w:t>
      </w:r>
      <w:r w:rsidR="002A3DB3" w:rsidRPr="002A3DB3">
        <w:rPr>
          <w:rFonts w:asciiTheme="minorHAnsi" w:hAnsiTheme="minorHAnsi"/>
          <w:b w:val="0"/>
          <w:color w:val="000000"/>
          <w:sz w:val="24"/>
          <w:szCs w:val="24"/>
        </w:rPr>
        <w:t xml:space="preserve">Technologie Hyper-V </w:t>
      </w:r>
      <w:proofErr w:type="spellStart"/>
      <w:r w:rsidR="002A3DB3" w:rsidRPr="002A3DB3">
        <w:rPr>
          <w:rFonts w:asciiTheme="minorHAnsi" w:hAnsiTheme="minorHAnsi"/>
          <w:b w:val="0"/>
          <w:color w:val="000000"/>
          <w:sz w:val="24"/>
          <w:szCs w:val="24"/>
        </w:rPr>
        <w:t>virtualizuje</w:t>
      </w:r>
      <w:proofErr w:type="spellEnd"/>
      <w:r w:rsidR="002A3DB3" w:rsidRPr="002A3DB3">
        <w:rPr>
          <w:rFonts w:asciiTheme="minorHAnsi" w:hAnsiTheme="minorHAnsi"/>
          <w:b w:val="0"/>
          <w:color w:val="000000"/>
          <w:sz w:val="24"/>
          <w:szCs w:val="24"/>
        </w:rPr>
        <w:t xml:space="preserve"> hardware a poskytuje prostředí, ve kterém můžete spouštět více operačních systémů současně na jednom fyzickém počítači.</w:t>
      </w:r>
    </w:p>
    <w:p w:rsidR="00197473" w:rsidRDefault="00197473" w:rsidP="00197473">
      <w:pPr>
        <w:pStyle w:val="Nadpis1"/>
        <w:rPr>
          <w:rFonts w:asciiTheme="minorHAnsi" w:hAnsiTheme="minorHAnsi"/>
          <w:sz w:val="28"/>
          <w:szCs w:val="28"/>
        </w:rPr>
      </w:pPr>
      <w:r>
        <w:rPr>
          <w:rFonts w:asciiTheme="minorHAnsi" w:hAnsiTheme="minorHAnsi"/>
          <w:sz w:val="28"/>
          <w:szCs w:val="28"/>
        </w:rPr>
        <w:t xml:space="preserve">Network </w:t>
      </w:r>
      <w:proofErr w:type="spellStart"/>
      <w:r>
        <w:rPr>
          <w:rFonts w:asciiTheme="minorHAnsi" w:hAnsiTheme="minorHAnsi"/>
          <w:sz w:val="28"/>
          <w:szCs w:val="28"/>
        </w:rPr>
        <w:t>Policy</w:t>
      </w:r>
      <w:proofErr w:type="spellEnd"/>
      <w:r>
        <w:rPr>
          <w:rFonts w:asciiTheme="minorHAnsi" w:hAnsiTheme="minorHAnsi"/>
          <w:sz w:val="28"/>
          <w:szCs w:val="28"/>
        </w:rPr>
        <w:t xml:space="preserve"> and Access </w:t>
      </w:r>
      <w:proofErr w:type="spellStart"/>
      <w:r>
        <w:rPr>
          <w:rFonts w:asciiTheme="minorHAnsi" w:hAnsiTheme="minorHAnsi"/>
          <w:sz w:val="28"/>
          <w:szCs w:val="28"/>
        </w:rPr>
        <w:t>Services</w:t>
      </w:r>
      <w:proofErr w:type="spellEnd"/>
      <w:r>
        <w:rPr>
          <w:rFonts w:asciiTheme="minorHAnsi" w:hAnsiTheme="minorHAnsi"/>
          <w:sz w:val="28"/>
          <w:szCs w:val="28"/>
        </w:rPr>
        <w:t xml:space="preserve"> – </w:t>
      </w:r>
      <w:r w:rsidR="002A3DB3" w:rsidRPr="002A3DB3">
        <w:rPr>
          <w:rFonts w:asciiTheme="minorHAnsi" w:hAnsiTheme="minorHAnsi"/>
          <w:b w:val="0"/>
          <w:color w:val="000000"/>
          <w:sz w:val="24"/>
          <w:szCs w:val="24"/>
          <w14:textFill>
            <w14:solidFill>
              <w14:srgbClr w14:val="000000">
                <w14:lumMod w14:val="75000"/>
              </w14:srgbClr>
            </w14:solidFill>
          </w14:textFill>
        </w:rPr>
        <w:t xml:space="preserve">Role NP AS umožňuje klientům využívat VPN skrze váš Server. Dále </w:t>
      </w:r>
      <w:proofErr w:type="spellStart"/>
      <w:r w:rsidR="002A3DB3" w:rsidRPr="002A3DB3">
        <w:rPr>
          <w:rFonts w:asciiTheme="minorHAnsi" w:hAnsiTheme="minorHAnsi"/>
          <w:b w:val="0"/>
          <w:color w:val="000000"/>
          <w:sz w:val="24"/>
          <w:szCs w:val="24"/>
          <w14:textFill>
            <w14:solidFill>
              <w14:srgbClr w14:val="000000">
                <w14:lumMod w14:val="75000"/>
              </w14:srgbClr>
            </w14:solidFill>
          </w14:textFill>
        </w:rPr>
        <w:t>Dial</w:t>
      </w:r>
      <w:proofErr w:type="spellEnd"/>
      <w:r w:rsidR="002A3DB3" w:rsidRPr="002A3DB3">
        <w:rPr>
          <w:rFonts w:asciiTheme="minorHAnsi" w:hAnsiTheme="minorHAnsi"/>
          <w:b w:val="0"/>
          <w:color w:val="000000"/>
          <w:sz w:val="24"/>
          <w:szCs w:val="24"/>
          <w14:textFill>
            <w14:solidFill>
              <w14:srgbClr w14:val="000000">
                <w14:lumMod w14:val="75000"/>
              </w14:srgbClr>
            </w14:solidFill>
          </w14:textFill>
        </w:rPr>
        <w:t>-up a 802.11. Lze zde nastavit politika Ověřování a Autorizace.</w:t>
      </w:r>
    </w:p>
    <w:p w:rsidR="00197473" w:rsidRDefault="00197473" w:rsidP="00197473">
      <w:pPr>
        <w:pStyle w:val="Nadpis1"/>
        <w:rPr>
          <w:rFonts w:asciiTheme="minorHAnsi" w:hAnsiTheme="minorHAnsi"/>
          <w:sz w:val="28"/>
          <w:szCs w:val="28"/>
        </w:rPr>
      </w:pPr>
      <w:proofErr w:type="spellStart"/>
      <w:r>
        <w:rPr>
          <w:rFonts w:asciiTheme="minorHAnsi" w:hAnsiTheme="minorHAnsi"/>
          <w:sz w:val="28"/>
          <w:szCs w:val="28"/>
        </w:rPr>
        <w:t>Print</w:t>
      </w:r>
      <w:proofErr w:type="spellEnd"/>
      <w:r>
        <w:rPr>
          <w:rFonts w:asciiTheme="minorHAnsi" w:hAnsiTheme="minorHAnsi"/>
          <w:sz w:val="28"/>
          <w:szCs w:val="28"/>
        </w:rPr>
        <w:t xml:space="preserve"> and </w:t>
      </w:r>
      <w:proofErr w:type="spellStart"/>
      <w:r>
        <w:rPr>
          <w:rFonts w:asciiTheme="minorHAnsi" w:hAnsiTheme="minorHAnsi"/>
          <w:sz w:val="28"/>
          <w:szCs w:val="28"/>
        </w:rPr>
        <w:t>Document</w:t>
      </w:r>
      <w:proofErr w:type="spellEnd"/>
      <w:r>
        <w:rPr>
          <w:rFonts w:asciiTheme="minorHAnsi" w:hAnsiTheme="minorHAnsi"/>
          <w:sz w:val="28"/>
          <w:szCs w:val="28"/>
        </w:rPr>
        <w:t xml:space="preserve"> </w:t>
      </w:r>
      <w:proofErr w:type="spellStart"/>
      <w:r>
        <w:rPr>
          <w:rFonts w:asciiTheme="minorHAnsi" w:hAnsiTheme="minorHAnsi"/>
          <w:sz w:val="28"/>
          <w:szCs w:val="28"/>
        </w:rPr>
        <w:t>Services</w:t>
      </w:r>
      <w:proofErr w:type="spellEnd"/>
      <w:r>
        <w:rPr>
          <w:rFonts w:asciiTheme="minorHAnsi" w:hAnsiTheme="minorHAnsi"/>
          <w:sz w:val="28"/>
          <w:szCs w:val="28"/>
        </w:rPr>
        <w:t xml:space="preserve"> – </w:t>
      </w:r>
      <w:r w:rsidR="00D227D2" w:rsidRPr="002A3DB3">
        <w:rPr>
          <w:rFonts w:asciiTheme="minorHAnsi" w:hAnsiTheme="minorHAnsi"/>
          <w:b w:val="0"/>
          <w:color w:val="000000"/>
          <w:sz w:val="24"/>
          <w:szCs w:val="24"/>
          <w14:textFill>
            <w14:solidFill>
              <w14:srgbClr w14:val="000000">
                <w14:lumMod w14:val="75000"/>
              </w14:srgbClr>
            </w14:solidFill>
          </w14:textFill>
        </w:rPr>
        <w:t>Tiskové a dokumentové služby umožňují centralizovat úlohy tiskového serveru a síťové tiskárny. Pomocí této role jde taky přijímat naskenované dokumenty ze síťových skenerů a směrovat dokumenty do sdíleného síťového prostředku</w:t>
      </w:r>
    </w:p>
    <w:p w:rsidR="00197473" w:rsidRDefault="00197473" w:rsidP="00197473">
      <w:pPr>
        <w:pStyle w:val="Nadpis1"/>
        <w:rPr>
          <w:rFonts w:asciiTheme="minorHAnsi" w:hAnsiTheme="minorHAnsi"/>
          <w:sz w:val="28"/>
          <w:szCs w:val="28"/>
        </w:rPr>
      </w:pPr>
      <w:proofErr w:type="spellStart"/>
      <w:r>
        <w:rPr>
          <w:rFonts w:asciiTheme="minorHAnsi" w:hAnsiTheme="minorHAnsi"/>
          <w:sz w:val="28"/>
          <w:szCs w:val="28"/>
        </w:rPr>
        <w:t>Remote</w:t>
      </w:r>
      <w:proofErr w:type="spellEnd"/>
      <w:r>
        <w:rPr>
          <w:rFonts w:asciiTheme="minorHAnsi" w:hAnsiTheme="minorHAnsi"/>
          <w:sz w:val="28"/>
          <w:szCs w:val="28"/>
        </w:rPr>
        <w:t xml:space="preserve"> Desktop </w:t>
      </w:r>
      <w:proofErr w:type="spellStart"/>
      <w:r>
        <w:rPr>
          <w:rFonts w:asciiTheme="minorHAnsi" w:hAnsiTheme="minorHAnsi"/>
          <w:sz w:val="28"/>
          <w:szCs w:val="28"/>
        </w:rPr>
        <w:t>Services</w:t>
      </w:r>
      <w:proofErr w:type="spellEnd"/>
      <w:r>
        <w:rPr>
          <w:rFonts w:asciiTheme="minorHAnsi" w:hAnsiTheme="minorHAnsi"/>
          <w:sz w:val="28"/>
          <w:szCs w:val="28"/>
        </w:rPr>
        <w:t xml:space="preserve"> – </w:t>
      </w:r>
      <w:r w:rsidR="00D227D2" w:rsidRPr="002A3DB3">
        <w:rPr>
          <w:rFonts w:asciiTheme="minorHAnsi" w:hAnsiTheme="minorHAnsi"/>
          <w:b w:val="0"/>
          <w:color w:val="000000"/>
          <w:sz w:val="24"/>
          <w:szCs w:val="24"/>
          <w14:textFill>
            <w14:solidFill>
              <w14:srgbClr w14:val="000000">
                <w14:lumMod w14:val="75000"/>
              </w14:srgbClr>
            </w14:solidFill>
          </w14:textFill>
        </w:rPr>
        <w:t>Vzdálená plocha, dříve označovaná jako Terminálová služba, je role serveru, jež poskytuje technologie, které uživatelům umožňují používat aplikace založené nainstalované na serveru nebo získat přístup k celé ploše systému Windows. Pomocí služby Vzdálená plocha mohou uživatelé získat přístup k serveru z podnikové sítě nebo z Internetu.</w:t>
      </w:r>
    </w:p>
    <w:p w:rsidR="00197473" w:rsidRDefault="00197473" w:rsidP="00197473">
      <w:pPr>
        <w:pStyle w:val="Nadpis1"/>
        <w:rPr>
          <w:rStyle w:val="sentence"/>
          <w:rFonts w:ascii="Segoe UI" w:hAnsi="Segoe UI" w:cs="Segoe UI"/>
          <w:color w:val="2A2A2A"/>
          <w:sz w:val="20"/>
          <w:szCs w:val="20"/>
        </w:rPr>
      </w:pPr>
      <w:r>
        <w:rPr>
          <w:rFonts w:asciiTheme="minorHAnsi" w:hAnsiTheme="minorHAnsi"/>
          <w:sz w:val="28"/>
          <w:szCs w:val="28"/>
        </w:rPr>
        <w:t xml:space="preserve">Web Server (IIS) – </w:t>
      </w:r>
      <w:r w:rsidR="00D227D2" w:rsidRPr="002A3DB3">
        <w:rPr>
          <w:rFonts w:asciiTheme="minorHAnsi" w:hAnsiTheme="minorHAnsi"/>
          <w:b w:val="0"/>
          <w:color w:val="000000"/>
          <w:sz w:val="24"/>
          <w:szCs w:val="24"/>
          <w14:textFill>
            <w14:solidFill>
              <w14:srgbClr w14:val="000000">
                <w14:lumMod w14:val="75000"/>
              </w14:srgbClr>
            </w14:solidFill>
          </w14:textFill>
        </w:rPr>
        <w:t xml:space="preserve">Role webového serveru (IIS) v systému Windows Server 2012 poskytuje bezpečnou, snadno </w:t>
      </w:r>
      <w:proofErr w:type="spellStart"/>
      <w:r w:rsidR="00D227D2" w:rsidRPr="002A3DB3">
        <w:rPr>
          <w:rFonts w:asciiTheme="minorHAnsi" w:hAnsiTheme="minorHAnsi"/>
          <w:b w:val="0"/>
          <w:color w:val="000000"/>
          <w:sz w:val="24"/>
          <w:szCs w:val="24"/>
          <w14:textFill>
            <w14:solidFill>
              <w14:srgbClr w14:val="000000">
                <w14:lumMod w14:val="75000"/>
              </w14:srgbClr>
            </w14:solidFill>
          </w14:textFill>
        </w:rPr>
        <w:t>spravovatelnou</w:t>
      </w:r>
      <w:proofErr w:type="spellEnd"/>
      <w:r w:rsidR="00D227D2" w:rsidRPr="002A3DB3">
        <w:rPr>
          <w:rFonts w:asciiTheme="minorHAnsi" w:hAnsiTheme="minorHAnsi"/>
          <w:b w:val="0"/>
          <w:color w:val="000000"/>
          <w:sz w:val="24"/>
          <w:szCs w:val="24"/>
          <w14:textFill>
            <w14:solidFill>
              <w14:srgbClr w14:val="000000">
                <w14:lumMod w14:val="75000"/>
              </w14:srgbClr>
            </w14:solidFill>
          </w14:textFill>
        </w:rPr>
        <w:t xml:space="preserve">, modulární a rozšiřitelnou platformu pro spolehlivé hostování webů, služeb a </w:t>
      </w:r>
      <w:proofErr w:type="spellStart"/>
      <w:proofErr w:type="gramStart"/>
      <w:r w:rsidR="00D227D2" w:rsidRPr="002A3DB3">
        <w:rPr>
          <w:rFonts w:asciiTheme="minorHAnsi" w:hAnsiTheme="minorHAnsi"/>
          <w:b w:val="0"/>
          <w:color w:val="000000"/>
          <w:sz w:val="24"/>
          <w:szCs w:val="24"/>
          <w14:textFill>
            <w14:solidFill>
              <w14:srgbClr w14:val="000000">
                <w14:lumMod w14:val="75000"/>
              </w14:srgbClr>
            </w14:solidFill>
          </w14:textFill>
        </w:rPr>
        <w:t>aplikací.IIS</w:t>
      </w:r>
      <w:proofErr w:type="spellEnd"/>
      <w:proofErr w:type="gramEnd"/>
      <w:r w:rsidR="00D227D2" w:rsidRPr="002A3DB3">
        <w:rPr>
          <w:rFonts w:asciiTheme="minorHAnsi" w:hAnsiTheme="minorHAnsi"/>
          <w:b w:val="0"/>
          <w:color w:val="000000"/>
          <w:sz w:val="24"/>
          <w:szCs w:val="24"/>
          <w14:textFill>
            <w14:solidFill>
              <w14:srgbClr w14:val="000000">
                <w14:lumMod w14:val="75000"/>
              </w14:srgbClr>
            </w14:solidFill>
          </w14:textFill>
        </w:rPr>
        <w:t xml:space="preserve"> 8 umožňuje sdílení informací s uživateli na Internetu, v intranetu nebo </w:t>
      </w:r>
      <w:proofErr w:type="spellStart"/>
      <w:r w:rsidR="00D227D2" w:rsidRPr="002A3DB3">
        <w:rPr>
          <w:rFonts w:asciiTheme="minorHAnsi" w:hAnsiTheme="minorHAnsi"/>
          <w:b w:val="0"/>
          <w:color w:val="000000"/>
          <w:sz w:val="24"/>
          <w:szCs w:val="24"/>
          <w14:textFill>
            <w14:solidFill>
              <w14:srgbClr w14:val="000000">
                <w14:lumMod w14:val="75000"/>
              </w14:srgbClr>
            </w14:solidFill>
          </w14:textFill>
        </w:rPr>
        <w:t>extranetu.IIS</w:t>
      </w:r>
      <w:proofErr w:type="spellEnd"/>
      <w:r w:rsidR="00D227D2" w:rsidRPr="002A3DB3">
        <w:rPr>
          <w:rFonts w:asciiTheme="minorHAnsi" w:hAnsiTheme="minorHAnsi"/>
          <w:b w:val="0"/>
          <w:color w:val="000000"/>
          <w:sz w:val="24"/>
          <w:szCs w:val="24"/>
          <w14:textFill>
            <w14:solidFill>
              <w14:srgbClr w14:val="000000">
                <w14:lumMod w14:val="75000"/>
              </w14:srgbClr>
            </w14:solidFill>
          </w14:textFill>
        </w:rPr>
        <w:t> 8 je jednotná webová platforma, která integruje služby IIS, ASP.NET, FTP a jazyk PHP.</w:t>
      </w:r>
    </w:p>
    <w:p w:rsidR="00D227D2" w:rsidRDefault="00D227D2" w:rsidP="00197473">
      <w:pPr>
        <w:pStyle w:val="Nadpis1"/>
        <w:rPr>
          <w:rFonts w:asciiTheme="minorHAnsi" w:hAnsiTheme="minorHAnsi"/>
          <w:sz w:val="28"/>
          <w:szCs w:val="28"/>
        </w:rPr>
      </w:pPr>
      <w:r>
        <w:rPr>
          <w:rFonts w:asciiTheme="minorHAnsi" w:hAnsiTheme="minorHAnsi"/>
          <w:sz w:val="28"/>
          <w:szCs w:val="28"/>
        </w:rPr>
        <w:t xml:space="preserve">Windows Server Essentials </w:t>
      </w:r>
      <w:proofErr w:type="spellStart"/>
      <w:r>
        <w:rPr>
          <w:rFonts w:asciiTheme="minorHAnsi" w:hAnsiTheme="minorHAnsi"/>
          <w:sz w:val="28"/>
          <w:szCs w:val="28"/>
        </w:rPr>
        <w:t>Experience</w:t>
      </w:r>
      <w:proofErr w:type="spellEnd"/>
      <w:r>
        <w:rPr>
          <w:rFonts w:asciiTheme="minorHAnsi" w:hAnsiTheme="minorHAnsi"/>
          <w:sz w:val="28"/>
          <w:szCs w:val="28"/>
        </w:rPr>
        <w:t xml:space="preserve"> - </w:t>
      </w:r>
      <w:r w:rsidRPr="002A3DB3">
        <w:rPr>
          <w:rFonts w:asciiTheme="minorHAnsi" w:hAnsiTheme="minorHAnsi"/>
          <w:b w:val="0"/>
          <w:color w:val="000000"/>
          <w:sz w:val="24"/>
          <w:szCs w:val="24"/>
          <w14:textFill>
            <w14:solidFill>
              <w14:srgbClr w14:val="000000">
                <w14:lumMod w14:val="75000"/>
              </w14:srgbClr>
            </w14:solidFill>
          </w14:textFill>
        </w:rPr>
        <w:t>Zálohování serveru se dá použít k zálohování celého serveru (všech svazků), vybraných svazků, stavu systému nebo konkrétních souborů a složek nebo k vytvoření zálohy, která se dá použít k úplnému obnovení systému.</w:t>
      </w:r>
    </w:p>
    <w:p w:rsidR="00197473" w:rsidRPr="00CD2C3D" w:rsidRDefault="00CD2C3D" w:rsidP="00197473">
      <w:pPr>
        <w:pStyle w:val="Nadpis1"/>
        <w:rPr>
          <w:rFonts w:asciiTheme="minorHAnsi" w:hAnsiTheme="minorHAnsi"/>
          <w:sz w:val="28"/>
          <w:szCs w:val="28"/>
          <w:lang w:val="en-US"/>
        </w:rPr>
      </w:pPr>
      <w:r>
        <w:rPr>
          <w:rFonts w:asciiTheme="minorHAnsi" w:hAnsiTheme="minorHAnsi"/>
          <w:sz w:val="28"/>
          <w:szCs w:val="28"/>
        </w:rPr>
        <w:t xml:space="preserve">Další role – </w:t>
      </w:r>
      <w:r>
        <w:rPr>
          <w:rFonts w:asciiTheme="minorHAnsi" w:hAnsiTheme="minorHAnsi"/>
          <w:b w:val="0"/>
          <w:color w:val="000000"/>
          <w:sz w:val="24"/>
          <w:szCs w:val="24"/>
          <w14:textFill>
            <w14:solidFill>
              <w14:srgbClr w14:val="000000">
                <w14:lumMod w14:val="75000"/>
              </w14:srgbClr>
            </w14:solidFill>
          </w14:textFill>
        </w:rPr>
        <w:t xml:space="preserve">Role Mailového Serveru, </w:t>
      </w:r>
    </w:p>
    <w:p w:rsidR="00CD2C3D" w:rsidRPr="00197473" w:rsidRDefault="00CD2C3D" w:rsidP="00197473">
      <w:pPr>
        <w:pStyle w:val="Nadpis1"/>
        <w:rPr>
          <w:rFonts w:asciiTheme="minorHAnsi" w:hAnsiTheme="minorHAnsi"/>
          <w:sz w:val="28"/>
          <w:szCs w:val="28"/>
        </w:rPr>
      </w:pPr>
    </w:p>
    <w:p w:rsidR="00197473" w:rsidRDefault="000C7B8C" w:rsidP="00197473">
      <w:pPr>
        <w:pStyle w:val="Nadpis1"/>
        <w:spacing w:before="0"/>
        <w:rPr>
          <w:rFonts w:asciiTheme="minorHAnsi" w:hAnsiTheme="minorHAnsi"/>
          <w:szCs w:val="28"/>
        </w:rPr>
      </w:pPr>
      <w:r>
        <w:rPr>
          <w:rFonts w:asciiTheme="minorHAnsi" w:hAnsiTheme="minorHAnsi"/>
          <w:szCs w:val="28"/>
        </w:rPr>
        <w:t>Serverový OS vs. Desktopový OS</w:t>
      </w:r>
    </w:p>
    <w:p w:rsidR="00603336" w:rsidRDefault="000C7B8C" w:rsidP="00197473">
      <w:pPr>
        <w:pStyle w:val="Nadpis1"/>
        <w:spacing w:before="0"/>
        <w:rPr>
          <w:rFonts w:asciiTheme="minorHAnsi" w:hAnsiTheme="minorHAnsi"/>
          <w:b w:val="0"/>
          <w:color w:val="000000"/>
          <w:sz w:val="24"/>
          <w:szCs w:val="24"/>
          <w14:textFill>
            <w14:solidFill>
              <w14:srgbClr w14:val="000000">
                <w14:lumMod w14:val="75000"/>
              </w14:srgbClr>
            </w14:solidFill>
          </w14:textFill>
        </w:rPr>
      </w:pPr>
      <w:r>
        <w:rPr>
          <w:rFonts w:asciiTheme="minorHAnsi" w:hAnsiTheme="minorHAnsi"/>
          <w:b w:val="0"/>
          <w:color w:val="000000"/>
          <w:sz w:val="24"/>
          <w:szCs w:val="24"/>
          <w14:textFill>
            <w14:solidFill>
              <w14:srgbClr w14:val="000000">
                <w14:lumMod w14:val="75000"/>
              </w14:srgbClr>
            </w14:solidFill>
          </w14:textFill>
        </w:rPr>
        <w:t xml:space="preserve">Desktopový OS </w:t>
      </w:r>
      <w:r w:rsidR="00603336">
        <w:rPr>
          <w:rFonts w:asciiTheme="minorHAnsi" w:hAnsiTheme="minorHAnsi"/>
          <w:b w:val="0"/>
          <w:color w:val="000000"/>
          <w:sz w:val="24"/>
          <w:szCs w:val="24"/>
          <w14:textFill>
            <w14:solidFill>
              <w14:srgbClr w14:val="000000">
                <w14:lumMod w14:val="75000"/>
              </w14:srgbClr>
            </w14:solidFill>
          </w14:textFill>
        </w:rPr>
        <w:t xml:space="preserve">je určen pro obyčejné uživatele, kteří nechtějí své zdroje a služby poskytovat dalším zařízením na síti. Na Desktopovém OS může pracovat pouze jeden uživatel ve stejnou dobu. </w:t>
      </w:r>
    </w:p>
    <w:p w:rsidR="00603336" w:rsidRDefault="00603336" w:rsidP="00197473">
      <w:pPr>
        <w:pStyle w:val="Nadpis1"/>
        <w:spacing w:before="0"/>
        <w:rPr>
          <w:rFonts w:asciiTheme="minorHAnsi" w:hAnsiTheme="minorHAnsi"/>
          <w:b w:val="0"/>
          <w:color w:val="000000"/>
          <w:sz w:val="24"/>
          <w:szCs w:val="24"/>
          <w14:textFill>
            <w14:solidFill>
              <w14:srgbClr w14:val="000000">
                <w14:lumMod w14:val="75000"/>
              </w14:srgbClr>
            </w14:solidFill>
          </w14:textFill>
        </w:rPr>
      </w:pPr>
    </w:p>
    <w:p w:rsidR="00603336" w:rsidRPr="00603336" w:rsidRDefault="00603336" w:rsidP="00197473">
      <w:pPr>
        <w:pStyle w:val="Nadpis1"/>
        <w:spacing w:before="0"/>
        <w:rPr>
          <w:rFonts w:asciiTheme="minorHAnsi" w:hAnsiTheme="minorHAnsi"/>
          <w:b w:val="0"/>
          <w:color w:val="000000"/>
          <w:sz w:val="24"/>
          <w:szCs w:val="24"/>
          <w14:textFill>
            <w14:solidFill>
              <w14:srgbClr w14:val="000000">
                <w14:lumMod w14:val="75000"/>
              </w14:srgbClr>
            </w14:solidFill>
          </w14:textFill>
        </w:rPr>
      </w:pPr>
      <w:r>
        <w:rPr>
          <w:rFonts w:asciiTheme="minorHAnsi" w:hAnsiTheme="minorHAnsi"/>
          <w:b w:val="0"/>
          <w:color w:val="000000"/>
          <w:sz w:val="24"/>
          <w:szCs w:val="24"/>
          <w14:textFill>
            <w14:solidFill>
              <w14:srgbClr w14:val="000000">
                <w14:lumMod w14:val="75000"/>
              </w14:srgbClr>
            </w14:solidFill>
          </w14:textFill>
        </w:rPr>
        <w:t>Serverový OS se hodí do prostředí firmy, kde počítač s takovýmto OS poskytuje své služby dalším zařízením na síti. OS musí být navržen tak, aby Server mohl být spuštěn 24/7/365. Na OS může pracovat několik uživatelů zároveň. Jeden přímo a další skrze vzdálenou plochu a vzdálený přístup.</w:t>
      </w:r>
    </w:p>
    <w:p w:rsidR="00D227D2" w:rsidRDefault="00D227D2" w:rsidP="00197473">
      <w:pPr>
        <w:pStyle w:val="Nadpis1"/>
        <w:spacing w:before="0"/>
        <w:rPr>
          <w:rFonts w:asciiTheme="minorHAnsi" w:hAnsiTheme="minorHAnsi"/>
          <w:szCs w:val="40"/>
        </w:rPr>
      </w:pPr>
    </w:p>
    <w:p w:rsidR="00D227D2" w:rsidRDefault="00D227D2" w:rsidP="00197473">
      <w:pPr>
        <w:pStyle w:val="Nadpis1"/>
        <w:spacing w:before="0"/>
        <w:rPr>
          <w:rFonts w:asciiTheme="minorHAnsi" w:hAnsiTheme="minorHAnsi"/>
          <w:szCs w:val="40"/>
        </w:rPr>
      </w:pPr>
    </w:p>
    <w:p w:rsidR="00D227D2" w:rsidRDefault="00D227D2" w:rsidP="00197473">
      <w:pPr>
        <w:pStyle w:val="Nadpis1"/>
        <w:spacing w:before="0"/>
        <w:rPr>
          <w:rFonts w:asciiTheme="minorHAnsi" w:hAnsiTheme="minorHAnsi"/>
          <w:szCs w:val="40"/>
        </w:rPr>
      </w:pPr>
    </w:p>
    <w:p w:rsidR="00603336" w:rsidRDefault="005831FA" w:rsidP="00197473">
      <w:pPr>
        <w:pStyle w:val="Nadpis1"/>
        <w:spacing w:before="0"/>
      </w:pPr>
      <w:proofErr w:type="spellStart"/>
      <w:r>
        <w:rPr>
          <w:rFonts w:asciiTheme="minorHAnsi" w:hAnsiTheme="minorHAnsi"/>
          <w:szCs w:val="28"/>
        </w:rPr>
        <w:t>Virtualizace</w:t>
      </w:r>
      <w:proofErr w:type="spellEnd"/>
    </w:p>
    <w:p w:rsidR="00D227D2" w:rsidRPr="00603336" w:rsidRDefault="00603336" w:rsidP="00CD2C3D">
      <w:pPr>
        <w:pStyle w:val="Nadpis1"/>
        <w:spacing w:before="0"/>
        <w:jc w:val="both"/>
        <w:rPr>
          <w:rFonts w:asciiTheme="minorHAnsi" w:hAnsiTheme="minorHAnsi"/>
          <w:b w:val="0"/>
          <w:color w:val="000000"/>
          <w:sz w:val="24"/>
          <w:szCs w:val="24"/>
          <w14:textFill>
            <w14:solidFill>
              <w14:srgbClr w14:val="000000">
                <w14:lumMod w14:val="75000"/>
              </w14:srgbClr>
            </w14:solidFill>
          </w14:textFill>
        </w:rPr>
      </w:pPr>
      <w:proofErr w:type="spellStart"/>
      <w:r w:rsidRPr="00603336">
        <w:rPr>
          <w:rFonts w:asciiTheme="minorHAnsi" w:hAnsiTheme="minorHAnsi"/>
          <w:b w:val="0"/>
          <w:color w:val="000000"/>
          <w:sz w:val="24"/>
          <w:szCs w:val="24"/>
          <w14:textFill>
            <w14:solidFill>
              <w14:srgbClr w14:val="000000">
                <w14:lumMod w14:val="75000"/>
              </w14:srgbClr>
            </w14:solidFill>
          </w14:textFill>
        </w:rPr>
        <w:t>Virtualizace</w:t>
      </w:r>
      <w:proofErr w:type="spellEnd"/>
      <w:r w:rsidRPr="00603336">
        <w:rPr>
          <w:rFonts w:asciiTheme="minorHAnsi" w:hAnsiTheme="minorHAnsi"/>
          <w:b w:val="0"/>
          <w:color w:val="000000"/>
          <w:sz w:val="24"/>
          <w:szCs w:val="24"/>
          <w14:textFill>
            <w14:solidFill>
              <w14:srgbClr w14:val="000000">
                <w14:lumMod w14:val="75000"/>
              </w14:srgbClr>
            </w14:solidFill>
          </w14:textFill>
        </w:rPr>
        <w:t xml:space="preserve"> </w:t>
      </w:r>
      <w:r w:rsidRPr="00603336">
        <w:rPr>
          <w:rFonts w:asciiTheme="minorHAnsi" w:hAnsiTheme="minorHAnsi"/>
          <w:b w:val="0"/>
          <w:color w:val="000000"/>
          <w:sz w:val="24"/>
          <w:szCs w:val="24"/>
          <w14:textFill>
            <w14:solidFill>
              <w14:srgbClr w14:val="000000">
                <w14:lumMod w14:val="75000"/>
              </w14:srgbClr>
            </w14:solidFill>
          </w14:textFill>
        </w:rPr>
        <w:t>umožňuje</w:t>
      </w:r>
      <w:r w:rsidRPr="00603336">
        <w:rPr>
          <w:rFonts w:asciiTheme="minorHAnsi" w:hAnsiTheme="minorHAnsi"/>
          <w:b w:val="0"/>
          <w:color w:val="000000"/>
          <w:sz w:val="24"/>
          <w:szCs w:val="24"/>
          <w14:textFill>
            <w14:solidFill>
              <w14:srgbClr w14:val="000000">
                <w14:lumMod w14:val="75000"/>
              </w14:srgbClr>
            </w14:solidFill>
          </w14:textFill>
        </w:rPr>
        <w:t xml:space="preserve"> provozovat několik virtuálních strojů na jednom fyzickém stroji, kde </w:t>
      </w:r>
      <w:r w:rsidRPr="00603336">
        <w:rPr>
          <w:rFonts w:asciiTheme="minorHAnsi" w:hAnsiTheme="minorHAnsi"/>
          <w:b w:val="0"/>
          <w:color w:val="000000"/>
          <w:sz w:val="24"/>
          <w:szCs w:val="24"/>
          <w14:textFill>
            <w14:solidFill>
              <w14:srgbClr w14:val="000000">
                <w14:lumMod w14:val="75000"/>
              </w14:srgbClr>
            </w14:solidFill>
          </w14:textFill>
        </w:rPr>
        <w:t>každý</w:t>
      </w:r>
      <w:r w:rsidRPr="00603336">
        <w:rPr>
          <w:rFonts w:asciiTheme="minorHAnsi" w:hAnsiTheme="minorHAnsi"/>
          <w:b w:val="0"/>
          <w:color w:val="000000"/>
          <w:sz w:val="24"/>
          <w:szCs w:val="24"/>
          <w14:textFill>
            <w14:solidFill>
              <w14:srgbClr w14:val="000000">
                <w14:lumMod w14:val="75000"/>
              </w14:srgbClr>
            </w14:solidFill>
          </w14:textFill>
        </w:rPr>
        <w:t xml:space="preserve"> virtuální stroj sdílí zdroje jednoho fyzického počítače napříč prostředími</w:t>
      </w:r>
    </w:p>
    <w:p w:rsidR="00D227D2" w:rsidRPr="00CD2C3D" w:rsidRDefault="00D227D2" w:rsidP="00CD2C3D">
      <w:pPr>
        <w:pStyle w:val="Nadpis1"/>
        <w:spacing w:before="0"/>
        <w:jc w:val="both"/>
        <w:rPr>
          <w:rFonts w:asciiTheme="minorHAnsi" w:hAnsiTheme="minorHAnsi"/>
          <w:b w:val="0"/>
          <w:color w:val="000000"/>
          <w:sz w:val="24"/>
          <w:szCs w:val="24"/>
          <w14:textFill>
            <w14:solidFill>
              <w14:srgbClr w14:val="000000">
                <w14:lumMod w14:val="75000"/>
              </w14:srgbClr>
            </w14:solidFill>
          </w14:textFill>
        </w:rPr>
      </w:pPr>
    </w:p>
    <w:p w:rsidR="005831FA" w:rsidRPr="005831FA" w:rsidRDefault="005831FA" w:rsidP="00CD2C3D">
      <w:pPr>
        <w:pStyle w:val="Nadpis1"/>
        <w:spacing w:before="0"/>
        <w:jc w:val="both"/>
        <w:rPr>
          <w:rFonts w:asciiTheme="minorHAnsi" w:hAnsiTheme="minorHAnsi"/>
          <w:b w:val="0"/>
          <w:color w:val="000000"/>
          <w:sz w:val="24"/>
          <w:szCs w:val="24"/>
          <w14:textFill>
            <w14:solidFill>
              <w14:srgbClr w14:val="000000">
                <w14:lumMod w14:val="75000"/>
              </w14:srgbClr>
            </w14:solidFill>
          </w14:textFill>
        </w:rPr>
      </w:pPr>
      <w:proofErr w:type="spellStart"/>
      <w:r w:rsidRPr="005831FA">
        <w:rPr>
          <w:rFonts w:asciiTheme="minorHAnsi" w:hAnsiTheme="minorHAnsi"/>
          <w:b w:val="0"/>
          <w:color w:val="000000"/>
          <w:sz w:val="24"/>
          <w:szCs w:val="24"/>
          <w14:textFill>
            <w14:solidFill>
              <w14:srgbClr w14:val="000000">
                <w14:lumMod w14:val="75000"/>
              </w14:srgbClr>
            </w14:solidFill>
          </w14:textFill>
        </w:rPr>
        <w:t>Virtualizační</w:t>
      </w:r>
      <w:proofErr w:type="spellEnd"/>
      <w:r w:rsidRPr="005831FA">
        <w:rPr>
          <w:rFonts w:asciiTheme="minorHAnsi" w:hAnsiTheme="minorHAnsi"/>
          <w:b w:val="0"/>
          <w:color w:val="000000"/>
          <w:sz w:val="24"/>
          <w:szCs w:val="24"/>
          <w14:textFill>
            <w14:solidFill>
              <w14:srgbClr w14:val="000000">
                <w14:lumMod w14:val="75000"/>
              </w14:srgbClr>
            </w14:solidFill>
          </w14:textFill>
        </w:rPr>
        <w:t xml:space="preserve"> nástroj dokáže vytvořit virtuální hardwarové prostředí, ve kterém mohou běžet operační systémy zcela nezávisle na systému hostujícím (fyzickém). Velmi zjednodušeně se jedná o aplikaci, v jejímž okně nám běží další počítače. Hardware tohoto počítače nesouvisí s tím, jaký je váš hardware skutečný, nýbrž je </w:t>
      </w:r>
      <w:proofErr w:type="spellStart"/>
      <w:r w:rsidRPr="005831FA">
        <w:rPr>
          <w:rFonts w:asciiTheme="minorHAnsi" w:hAnsiTheme="minorHAnsi"/>
          <w:b w:val="0"/>
          <w:color w:val="000000"/>
          <w:sz w:val="24"/>
          <w:szCs w:val="24"/>
          <w14:textFill>
            <w14:solidFill>
              <w14:srgbClr w14:val="000000">
                <w14:lumMod w14:val="75000"/>
              </w14:srgbClr>
            </w14:solidFill>
          </w14:textFill>
        </w:rPr>
        <w:t>virtualizován</w:t>
      </w:r>
      <w:proofErr w:type="spellEnd"/>
      <w:r w:rsidRPr="005831FA">
        <w:rPr>
          <w:rFonts w:asciiTheme="minorHAnsi" w:hAnsiTheme="minorHAnsi"/>
          <w:b w:val="0"/>
          <w:color w:val="000000"/>
          <w:sz w:val="24"/>
          <w:szCs w:val="24"/>
          <w14:textFill>
            <w14:solidFill>
              <w14:srgbClr w14:val="000000">
                <w14:lumMod w14:val="75000"/>
              </w14:srgbClr>
            </w14:solidFill>
          </w14:textFill>
        </w:rPr>
        <w:t xml:space="preserve">. Nejedná se tedy v tomto případě o žádnou simulaci či emulaci jiného systému, nýbrž o </w:t>
      </w:r>
      <w:proofErr w:type="spellStart"/>
      <w:r w:rsidRPr="005831FA">
        <w:rPr>
          <w:rFonts w:asciiTheme="minorHAnsi" w:hAnsiTheme="minorHAnsi"/>
          <w:b w:val="0"/>
          <w:color w:val="000000"/>
          <w:sz w:val="24"/>
          <w:szCs w:val="24"/>
          <w14:textFill>
            <w14:solidFill>
              <w14:srgbClr w14:val="000000">
                <w14:lumMod w14:val="75000"/>
              </w14:srgbClr>
            </w14:solidFill>
          </w14:textFill>
        </w:rPr>
        <w:t>virtualizaci</w:t>
      </w:r>
      <w:proofErr w:type="spellEnd"/>
      <w:r w:rsidRPr="005831FA">
        <w:rPr>
          <w:rFonts w:asciiTheme="minorHAnsi" w:hAnsiTheme="minorHAnsi"/>
          <w:b w:val="0"/>
          <w:color w:val="000000"/>
          <w:sz w:val="24"/>
          <w:szCs w:val="24"/>
          <w14:textFill>
            <w14:solidFill>
              <w14:srgbClr w14:val="000000">
                <w14:lumMod w14:val="75000"/>
              </w14:srgbClr>
            </w14:solidFill>
          </w14:textFill>
        </w:rPr>
        <w:t xml:space="preserve"> hardware jako celku. Jiné zdroje označují </w:t>
      </w:r>
      <w:proofErr w:type="spellStart"/>
      <w:r w:rsidRPr="005831FA">
        <w:rPr>
          <w:rFonts w:asciiTheme="minorHAnsi" w:hAnsiTheme="minorHAnsi"/>
          <w:b w:val="0"/>
          <w:color w:val="000000"/>
          <w:sz w:val="24"/>
          <w:szCs w:val="24"/>
          <w14:textFill>
            <w14:solidFill>
              <w14:srgbClr w14:val="000000">
                <w14:lumMod w14:val="75000"/>
              </w14:srgbClr>
            </w14:solidFill>
          </w14:textFill>
        </w:rPr>
        <w:t>virtualizaci</w:t>
      </w:r>
      <w:proofErr w:type="spellEnd"/>
      <w:r w:rsidRPr="005831FA">
        <w:rPr>
          <w:rFonts w:asciiTheme="minorHAnsi" w:hAnsiTheme="minorHAnsi"/>
          <w:b w:val="0"/>
          <w:color w:val="000000"/>
          <w:sz w:val="24"/>
          <w:szCs w:val="24"/>
          <w14:textFill>
            <w14:solidFill>
              <w14:srgbClr w14:val="000000">
                <w14:lumMod w14:val="75000"/>
              </w14:srgbClr>
            </w14:solidFill>
          </w14:textFill>
        </w:rPr>
        <w:t xml:space="preserve"> jako možnost provozovat v rámci jednoho fyzického počítače několik logických, oddělených instancí operačních systémů.</w:t>
      </w:r>
    </w:p>
    <w:p w:rsidR="00CD2C3D" w:rsidRDefault="00CD2C3D" w:rsidP="00CD2C3D">
      <w:pPr>
        <w:pStyle w:val="Klasickyodstavec-DP"/>
        <w:spacing w:before="0"/>
        <w:rPr>
          <w:rFonts w:asciiTheme="minorHAnsi" w:eastAsiaTheme="majorEastAsia" w:hAnsiTheme="minorHAnsi" w:cstheme="majorBidi"/>
          <w:color w:val="000000"/>
          <w14:textFill>
            <w14:solidFill>
              <w14:srgbClr w14:val="000000">
                <w14:lumMod w14:val="75000"/>
              </w14:srgbClr>
            </w14:solidFill>
          </w14:textFill>
        </w:rPr>
      </w:pPr>
    </w:p>
    <w:p w:rsidR="00D351CC" w:rsidRDefault="00D351CC" w:rsidP="00CD2C3D">
      <w:pPr>
        <w:pStyle w:val="Klasickyodstavec-DP"/>
        <w:spacing w:before="0"/>
        <w:rPr>
          <w:rFonts w:asciiTheme="minorHAnsi" w:eastAsiaTheme="majorEastAsia" w:hAnsiTheme="minorHAnsi" w:cstheme="majorBidi"/>
          <w:color w:val="000000"/>
          <w14:textFill>
            <w14:solidFill>
              <w14:srgbClr w14:val="000000">
                <w14:lumMod w14:val="75000"/>
              </w14:srgbClr>
            </w14:solidFill>
          </w14:textFill>
        </w:rPr>
      </w:pPr>
      <w:r w:rsidRPr="00D351CC">
        <w:rPr>
          <w:rFonts w:asciiTheme="minorHAnsi" w:eastAsiaTheme="majorEastAsia" w:hAnsiTheme="minorHAnsi" w:cstheme="majorBidi"/>
          <w:color w:val="000000"/>
          <w14:textFill>
            <w14:solidFill>
              <w14:srgbClr w14:val="000000">
                <w14:lumMod w14:val="75000"/>
              </w14:srgbClr>
            </w14:solidFill>
          </w14:textFill>
        </w:rPr>
        <w:t xml:space="preserve">Instalace operačního systému (Windows, Unix, Linux atd.) do tohoto virtuálního hardware se provádí stejným způsobem jako na hardware fyzický. Výsledkem instalace operačního systému do virtuálního prostředí je pak soubor, který představuje virtuální disk s nainstalovaným operačním systémem a několik konfiguračních souborů, které lze jednoduše zálohovat, přenášet na jiný hardware apod. Možnost jednoduše přenášet takto vytvořené soubory mezi různým fyzickým hardware je umožněna díky tomu, že popis hardware je součástí </w:t>
      </w:r>
      <w:proofErr w:type="spellStart"/>
      <w:r w:rsidRPr="00D351CC">
        <w:rPr>
          <w:rFonts w:asciiTheme="minorHAnsi" w:eastAsiaTheme="majorEastAsia" w:hAnsiTheme="minorHAnsi" w:cstheme="majorBidi"/>
          <w:color w:val="000000"/>
          <w14:textFill>
            <w14:solidFill>
              <w14:srgbClr w14:val="000000">
                <w14:lumMod w14:val="75000"/>
              </w14:srgbClr>
            </w14:solidFill>
          </w14:textFill>
        </w:rPr>
        <w:t>virtualizačního</w:t>
      </w:r>
      <w:proofErr w:type="spellEnd"/>
      <w:r w:rsidRPr="00D351CC">
        <w:rPr>
          <w:rFonts w:asciiTheme="minorHAnsi" w:eastAsiaTheme="majorEastAsia" w:hAnsiTheme="minorHAnsi" w:cstheme="majorBidi"/>
          <w:color w:val="000000"/>
          <w14:textFill>
            <w14:solidFill>
              <w14:srgbClr w14:val="000000">
                <w14:lumMod w14:val="75000"/>
              </w14:srgbClr>
            </w14:solidFill>
          </w14:textFill>
        </w:rPr>
        <w:t xml:space="preserve"> nástroje a tak by de facto nemělo docházet k problémům s kompatibilitou, protože každý virtuální stroj je hardwarově identický. Tytéž zákonitosti platí v případě zálohování a obnovy virtuálního serveru. Pokud je potřeba obnovit operační systém, stačí ze zálohy obnovit virtuální disk s konfiguračními soubory a následně nastartovat virtuální server z těchto obnovených souborů.</w:t>
      </w:r>
    </w:p>
    <w:p w:rsidR="00D351CC" w:rsidRPr="00CD2C3D" w:rsidRDefault="00D351CC" w:rsidP="00CD2C3D">
      <w:pPr>
        <w:pStyle w:val="Klasickyodstavec-DP"/>
        <w:spacing w:before="0"/>
        <w:rPr>
          <w:rFonts w:asciiTheme="minorHAnsi" w:eastAsiaTheme="majorEastAsia" w:hAnsiTheme="minorHAnsi" w:cstheme="majorBidi"/>
          <w:color w:val="000000"/>
          <w14:textFill>
            <w14:solidFill>
              <w14:srgbClr w14:val="000000">
                <w14:lumMod w14:val="75000"/>
              </w14:srgbClr>
            </w14:solidFill>
          </w14:textFill>
        </w:rPr>
      </w:pPr>
      <w:r w:rsidRPr="00CD2C3D">
        <w:rPr>
          <w:rFonts w:asciiTheme="minorHAnsi" w:eastAsiaTheme="majorEastAsia" w:hAnsiTheme="minorHAnsi" w:cstheme="majorBidi"/>
          <w:color w:val="000000"/>
          <w14:textFill>
            <w14:solidFill>
              <w14:srgbClr w14:val="000000">
                <w14:lumMod w14:val="75000"/>
              </w14:srgbClr>
            </w14:solidFill>
          </w14:textFill>
        </w:rPr>
        <w:t xml:space="preserve">Existuje mnoho způsobů </w:t>
      </w:r>
      <w:proofErr w:type="spellStart"/>
      <w:r w:rsidRPr="00CD2C3D">
        <w:rPr>
          <w:rFonts w:asciiTheme="minorHAnsi" w:eastAsiaTheme="majorEastAsia" w:hAnsiTheme="minorHAnsi" w:cstheme="majorBidi"/>
          <w:color w:val="000000"/>
          <w14:textFill>
            <w14:solidFill>
              <w14:srgbClr w14:val="000000">
                <w14:lumMod w14:val="75000"/>
              </w14:srgbClr>
            </w14:solidFill>
          </w14:textFill>
        </w:rPr>
        <w:t>virtualizace</w:t>
      </w:r>
      <w:proofErr w:type="spellEnd"/>
      <w:r w:rsidRPr="00CD2C3D">
        <w:rPr>
          <w:rFonts w:asciiTheme="minorHAnsi" w:eastAsiaTheme="majorEastAsia" w:hAnsiTheme="minorHAnsi" w:cstheme="majorBidi"/>
          <w:color w:val="000000"/>
          <w14:textFill>
            <w14:solidFill>
              <w14:srgbClr w14:val="000000">
                <w14:lumMod w14:val="75000"/>
              </w14:srgbClr>
            </w14:solidFill>
          </w14:textFill>
        </w:rPr>
        <w:t xml:space="preserve">. </w:t>
      </w:r>
      <w:proofErr w:type="spellStart"/>
      <w:r w:rsidRPr="00CD2C3D">
        <w:rPr>
          <w:rFonts w:asciiTheme="minorHAnsi" w:eastAsiaTheme="majorEastAsia" w:hAnsiTheme="minorHAnsi" w:cstheme="majorBidi"/>
          <w:color w:val="000000"/>
          <w14:textFill>
            <w14:solidFill>
              <w14:srgbClr w14:val="000000">
                <w14:lumMod w14:val="75000"/>
              </w14:srgbClr>
            </w14:solidFill>
          </w14:textFill>
        </w:rPr>
        <w:t>Virtualizovat</w:t>
      </w:r>
      <w:proofErr w:type="spellEnd"/>
      <w:r w:rsidRPr="00CD2C3D">
        <w:rPr>
          <w:rFonts w:asciiTheme="minorHAnsi" w:eastAsiaTheme="majorEastAsia" w:hAnsiTheme="minorHAnsi" w:cstheme="majorBidi"/>
          <w:color w:val="000000"/>
          <w14:textFill>
            <w14:solidFill>
              <w14:srgbClr w14:val="000000">
                <w14:lumMod w14:val="75000"/>
              </w14:srgbClr>
            </w14:solidFill>
          </w14:textFill>
        </w:rPr>
        <w:t xml:space="preserve"> lze jednotlivé hardwarové komponenty (paměť, procesor, pevné disky, síť), celý počítač nebo software (operační systém, aplikace). </w:t>
      </w:r>
      <w:proofErr w:type="spellStart"/>
      <w:r w:rsidRPr="00CD2C3D">
        <w:rPr>
          <w:rFonts w:asciiTheme="minorHAnsi" w:eastAsiaTheme="majorEastAsia" w:hAnsiTheme="minorHAnsi" w:cstheme="majorBidi"/>
          <w:color w:val="000000"/>
          <w14:textFill>
            <w14:solidFill>
              <w14:srgbClr w14:val="000000">
                <w14:lumMod w14:val="75000"/>
              </w14:srgbClr>
            </w14:solidFill>
          </w14:textFill>
        </w:rPr>
        <w:t>Virtualizace</w:t>
      </w:r>
      <w:proofErr w:type="spellEnd"/>
      <w:r w:rsidRPr="00CD2C3D">
        <w:rPr>
          <w:rFonts w:asciiTheme="minorHAnsi" w:eastAsiaTheme="majorEastAsia" w:hAnsiTheme="minorHAnsi" w:cstheme="majorBidi"/>
          <w:color w:val="000000"/>
          <w14:textFill>
            <w14:solidFill>
              <w14:srgbClr w14:val="000000">
                <w14:lumMod w14:val="75000"/>
              </w14:srgbClr>
            </w14:solidFill>
          </w14:textFill>
        </w:rPr>
        <w:t xml:space="preserve"> umožňuje umístění více virtuálních serverů na jednom fyzickém stroji, provozování více operačních systémů současně popř. provozování virtuální klientské stanice v bezpečném prostředí datového centra, kam mají přístup pouze oprávnění lidé </w:t>
      </w:r>
      <w:r w:rsidRPr="00CD2C3D">
        <w:rPr>
          <w:rFonts w:asciiTheme="minorHAnsi" w:eastAsiaTheme="majorEastAsia" w:hAnsiTheme="minorHAnsi" w:cstheme="majorBidi"/>
          <w:color w:val="000000"/>
          <w14:textFill>
            <w14:solidFill>
              <w14:srgbClr w14:val="000000">
                <w14:lumMod w14:val="75000"/>
              </w14:srgbClr>
            </w14:solidFill>
          </w14:textFill>
        </w:rPr>
        <w:br/>
        <w:t xml:space="preserve">a tudíž je např. minimalizováno nebezpečí nechtěného vypnutí této klientské stanice. </w:t>
      </w:r>
    </w:p>
    <w:p w:rsidR="00D351CC" w:rsidRDefault="00D351CC" w:rsidP="00D351CC">
      <w:pPr>
        <w:pStyle w:val="Nadpis21"/>
        <w:outlineLvl w:val="0"/>
        <w:rPr>
          <w:lang w:val="cs-CZ"/>
        </w:rPr>
      </w:pPr>
      <w:bookmarkStart w:id="1" w:name="_Toc226179654"/>
      <w:bookmarkStart w:id="2" w:name="_Toc227112220"/>
    </w:p>
    <w:p w:rsidR="00D351CC" w:rsidRDefault="00D351CC" w:rsidP="00D351CC">
      <w:pPr>
        <w:pStyle w:val="Nadpis21"/>
        <w:outlineLvl w:val="0"/>
        <w:rPr>
          <w:lang w:val="cs-CZ"/>
        </w:rPr>
      </w:pPr>
    </w:p>
    <w:p w:rsidR="00D351CC" w:rsidRDefault="00D351CC" w:rsidP="00D351CC">
      <w:pPr>
        <w:pStyle w:val="Nadpis21"/>
        <w:outlineLvl w:val="0"/>
        <w:rPr>
          <w:lang w:val="cs-CZ"/>
        </w:rPr>
      </w:pPr>
    </w:p>
    <w:p w:rsidR="00D351CC" w:rsidRPr="00D351CC" w:rsidRDefault="00D351CC" w:rsidP="00D351CC">
      <w:pPr>
        <w:pStyle w:val="Nadpis21"/>
        <w:outlineLvl w:val="0"/>
        <w:rPr>
          <w:rFonts w:asciiTheme="minorHAnsi" w:eastAsiaTheme="majorEastAsia" w:hAnsiTheme="minorHAnsi" w:cstheme="majorBidi"/>
          <w:color w:val="2E74B5" w:themeColor="accent1" w:themeShade="BF"/>
          <w:szCs w:val="28"/>
          <w:lang w:val="cs-CZ"/>
        </w:rPr>
      </w:pPr>
      <w:r w:rsidRPr="00D351CC">
        <w:rPr>
          <w:rFonts w:asciiTheme="minorHAnsi" w:eastAsiaTheme="majorEastAsia" w:hAnsiTheme="minorHAnsi" w:cstheme="majorBidi"/>
          <w:color w:val="2E74B5" w:themeColor="accent1" w:themeShade="BF"/>
          <w:szCs w:val="28"/>
          <w:lang w:val="cs-CZ"/>
        </w:rPr>
        <w:lastRenderedPageBreak/>
        <w:t xml:space="preserve">Nejčastější důvody pro nasazení </w:t>
      </w:r>
      <w:proofErr w:type="spellStart"/>
      <w:r w:rsidRPr="00D351CC">
        <w:rPr>
          <w:rFonts w:asciiTheme="minorHAnsi" w:eastAsiaTheme="majorEastAsia" w:hAnsiTheme="minorHAnsi" w:cstheme="majorBidi"/>
          <w:color w:val="2E74B5" w:themeColor="accent1" w:themeShade="BF"/>
          <w:szCs w:val="28"/>
          <w:lang w:val="cs-CZ"/>
        </w:rPr>
        <w:t>virtualizační</w:t>
      </w:r>
      <w:proofErr w:type="spellEnd"/>
      <w:r w:rsidRPr="00D351CC">
        <w:rPr>
          <w:rFonts w:asciiTheme="minorHAnsi" w:eastAsiaTheme="majorEastAsia" w:hAnsiTheme="minorHAnsi" w:cstheme="majorBidi"/>
          <w:color w:val="2E74B5" w:themeColor="accent1" w:themeShade="BF"/>
          <w:szCs w:val="28"/>
          <w:lang w:val="cs-CZ"/>
        </w:rPr>
        <w:t xml:space="preserve"> technologie</w:t>
      </w:r>
      <w:bookmarkEnd w:id="1"/>
      <w:bookmarkEnd w:id="2"/>
    </w:p>
    <w:p w:rsidR="00D351CC" w:rsidRPr="00CD2C3D" w:rsidRDefault="00D351CC" w:rsidP="00CD2C3D">
      <w:pPr>
        <w:pStyle w:val="Klasickyodstavec-DP"/>
        <w:spacing w:before="0"/>
        <w:rPr>
          <w:rFonts w:asciiTheme="minorHAnsi" w:eastAsiaTheme="majorEastAsia" w:hAnsiTheme="minorHAnsi" w:cstheme="majorBidi"/>
          <w:color w:val="000000"/>
          <w14:textFill>
            <w14:solidFill>
              <w14:srgbClr w14:val="000000">
                <w14:lumMod w14:val="75000"/>
              </w14:srgbClr>
            </w14:solidFill>
          </w14:textFill>
        </w:rPr>
      </w:pPr>
      <w:r w:rsidRPr="00CD2C3D">
        <w:rPr>
          <w:rFonts w:asciiTheme="minorHAnsi" w:eastAsiaTheme="majorEastAsia" w:hAnsiTheme="minorHAnsi" w:cstheme="majorBidi"/>
          <w:color w:val="000000"/>
          <w14:textFill>
            <w14:solidFill>
              <w14:srgbClr w14:val="000000">
                <w14:lumMod w14:val="75000"/>
              </w14:srgbClr>
            </w14:solidFill>
          </w14:textFill>
        </w:rPr>
        <w:t xml:space="preserve">Důvodů pro nasazení </w:t>
      </w:r>
      <w:proofErr w:type="spellStart"/>
      <w:r w:rsidRPr="00CD2C3D">
        <w:rPr>
          <w:rFonts w:asciiTheme="minorHAnsi" w:eastAsiaTheme="majorEastAsia" w:hAnsiTheme="minorHAnsi" w:cstheme="majorBidi"/>
          <w:color w:val="000000"/>
          <w14:textFill>
            <w14:solidFill>
              <w14:srgbClr w14:val="000000">
                <w14:lumMod w14:val="75000"/>
              </w14:srgbClr>
            </w14:solidFill>
          </w14:textFill>
        </w:rPr>
        <w:t>virtualizační</w:t>
      </w:r>
      <w:proofErr w:type="spellEnd"/>
      <w:r w:rsidRPr="00CD2C3D">
        <w:rPr>
          <w:rFonts w:asciiTheme="minorHAnsi" w:eastAsiaTheme="majorEastAsia" w:hAnsiTheme="minorHAnsi" w:cstheme="majorBidi"/>
          <w:color w:val="000000"/>
          <w14:textFill>
            <w14:solidFill>
              <w14:srgbClr w14:val="000000">
                <w14:lumMod w14:val="75000"/>
              </w14:srgbClr>
            </w14:solidFill>
          </w14:textFill>
        </w:rPr>
        <w:t xml:space="preserve"> technologie existuje celá řada. K nejčastějším důvodům pro nasazení </w:t>
      </w:r>
      <w:proofErr w:type="spellStart"/>
      <w:r w:rsidRPr="00CD2C3D">
        <w:rPr>
          <w:rFonts w:asciiTheme="minorHAnsi" w:eastAsiaTheme="majorEastAsia" w:hAnsiTheme="minorHAnsi" w:cstheme="majorBidi"/>
          <w:color w:val="000000"/>
          <w14:textFill>
            <w14:solidFill>
              <w14:srgbClr w14:val="000000">
                <w14:lumMod w14:val="75000"/>
              </w14:srgbClr>
            </w14:solidFill>
          </w14:textFill>
        </w:rPr>
        <w:t>virtualizace</w:t>
      </w:r>
      <w:proofErr w:type="spellEnd"/>
      <w:r w:rsidRPr="00CD2C3D">
        <w:rPr>
          <w:rFonts w:asciiTheme="minorHAnsi" w:eastAsiaTheme="majorEastAsia" w:hAnsiTheme="minorHAnsi" w:cstheme="majorBidi"/>
          <w:color w:val="000000"/>
          <w14:textFill>
            <w14:solidFill>
              <w14:srgbClr w14:val="000000">
                <w14:lumMod w14:val="75000"/>
              </w14:srgbClr>
            </w14:solidFill>
          </w14:textFill>
        </w:rPr>
        <w:t xml:space="preserve"> patří zejména lepší využití hardwarového výkonu serverů. V současné době se průměrné vytížení x86</w:t>
      </w:r>
      <w:r w:rsidRPr="00CD2C3D">
        <w:rPr>
          <w:rFonts w:asciiTheme="minorHAnsi" w:eastAsiaTheme="majorEastAsia" w:hAnsiTheme="minorHAnsi" w:cstheme="majorBidi"/>
          <w:color w:val="000000"/>
          <w14:textFill>
            <w14:solidFill>
              <w14:srgbClr w14:val="000000">
                <w14:lumMod w14:val="75000"/>
              </w14:srgbClr>
            </w14:solidFill>
          </w14:textFill>
        </w:rPr>
        <w:footnoteReference w:id="1"/>
      </w:r>
      <w:r w:rsidRPr="00CD2C3D">
        <w:rPr>
          <w:rFonts w:asciiTheme="minorHAnsi" w:eastAsiaTheme="majorEastAsia" w:hAnsiTheme="minorHAnsi" w:cstheme="majorBidi"/>
          <w:color w:val="000000"/>
          <w14:textFill>
            <w14:solidFill>
              <w14:srgbClr w14:val="000000">
                <w14:lumMod w14:val="75000"/>
              </w14:srgbClr>
            </w14:solidFill>
          </w14:textFill>
        </w:rPr>
        <w:t xml:space="preserve"> serverů pohybuje mezi 5 – 10 procenty. Tento údaj ve skutečnosti znamená, že firma, která provozuje tyto servery, utratí okolo 90 % ceny serveru zbytečně.  Tento problém se dá elegantně a snadno vyřešit pomocí </w:t>
      </w:r>
      <w:proofErr w:type="spellStart"/>
      <w:r w:rsidRPr="00CD2C3D">
        <w:rPr>
          <w:rFonts w:asciiTheme="minorHAnsi" w:eastAsiaTheme="majorEastAsia" w:hAnsiTheme="minorHAnsi" w:cstheme="majorBidi"/>
          <w:color w:val="000000"/>
          <w14:textFill>
            <w14:solidFill>
              <w14:srgbClr w14:val="000000">
                <w14:lumMod w14:val="75000"/>
              </w14:srgbClr>
            </w14:solidFill>
          </w14:textFill>
        </w:rPr>
        <w:t>virtualizačních</w:t>
      </w:r>
      <w:proofErr w:type="spellEnd"/>
      <w:r w:rsidRPr="00CD2C3D">
        <w:rPr>
          <w:rFonts w:asciiTheme="minorHAnsi" w:eastAsiaTheme="majorEastAsia" w:hAnsiTheme="minorHAnsi" w:cstheme="majorBidi"/>
          <w:color w:val="000000"/>
          <w14:textFill>
            <w14:solidFill>
              <w14:srgbClr w14:val="000000">
                <w14:lumMod w14:val="75000"/>
              </w14:srgbClr>
            </w14:solidFill>
          </w14:textFill>
        </w:rPr>
        <w:t xml:space="preserve"> technologií, které umožňují provozovat více virtuálních serverů na jednom fyzickém stroji a lépe tak využívat výkon jednotlivých fyzických serverů. </w:t>
      </w:r>
    </w:p>
    <w:p w:rsidR="00D351CC" w:rsidRPr="00CD2C3D" w:rsidRDefault="00D351CC" w:rsidP="00CD2C3D">
      <w:pPr>
        <w:pStyle w:val="Klasickyodstavec-DP"/>
        <w:spacing w:before="0"/>
        <w:rPr>
          <w:rFonts w:asciiTheme="minorHAnsi" w:eastAsiaTheme="majorEastAsia" w:hAnsiTheme="minorHAnsi" w:cstheme="majorBidi"/>
          <w:color w:val="000000"/>
          <w14:textFill>
            <w14:solidFill>
              <w14:srgbClr w14:val="000000">
                <w14:lumMod w14:val="75000"/>
              </w14:srgbClr>
            </w14:solidFill>
          </w14:textFill>
        </w:rPr>
      </w:pPr>
      <w:r w:rsidRPr="00CD2C3D">
        <w:rPr>
          <w:rFonts w:asciiTheme="minorHAnsi" w:eastAsiaTheme="majorEastAsia" w:hAnsiTheme="minorHAnsi" w:cstheme="majorBidi"/>
          <w:color w:val="000000"/>
          <w14:textFill>
            <w14:solidFill>
              <w14:srgbClr w14:val="000000">
                <w14:lumMod w14:val="75000"/>
              </w14:srgbClr>
            </w14:solidFill>
          </w14:textFill>
        </w:rPr>
        <w:t xml:space="preserve">Mnoho firem využívá </w:t>
      </w:r>
      <w:proofErr w:type="spellStart"/>
      <w:r w:rsidRPr="00CD2C3D">
        <w:rPr>
          <w:rFonts w:asciiTheme="minorHAnsi" w:eastAsiaTheme="majorEastAsia" w:hAnsiTheme="minorHAnsi" w:cstheme="majorBidi"/>
          <w:color w:val="000000"/>
          <w14:textFill>
            <w14:solidFill>
              <w14:srgbClr w14:val="000000">
                <w14:lumMod w14:val="75000"/>
              </w14:srgbClr>
            </w14:solidFill>
          </w14:textFill>
        </w:rPr>
        <w:t>virtualizační</w:t>
      </w:r>
      <w:proofErr w:type="spellEnd"/>
      <w:r w:rsidRPr="00CD2C3D">
        <w:rPr>
          <w:rFonts w:asciiTheme="minorHAnsi" w:eastAsiaTheme="majorEastAsia" w:hAnsiTheme="minorHAnsi" w:cstheme="majorBidi"/>
          <w:color w:val="000000"/>
          <w14:textFill>
            <w14:solidFill>
              <w14:srgbClr w14:val="000000">
                <w14:lumMod w14:val="75000"/>
              </w14:srgbClr>
            </w14:solidFill>
          </w14:textFill>
        </w:rPr>
        <w:t xml:space="preserve"> technologie z důvodů, které byly uvedeny v předcházející kapitole. Mezi tyto důvody patří zjednodušené zálohování, rychlejší obnova po havárii, snadnější migrace systému na jiný hardware. Rovněž si mnoho firem pochvaluje možnost provozování odlišných operačních systémů na jednom fyzickém serveru. Lze tak jednoduše mít vedle sebe virtuální servery s operačním systémy typu Windows, UNIX i Linux zároveň. Tato možnost je velice vítaná zejména mezi vývojáři aplikací, kteří mohou vyvíjet na jednom operačním systému a zároveň testovat na jiném operačním systému, resp. virtuálním serveru. Lze také jednoduše testovat síťové aplikace, neboť není problém si v rámci virtuálního prostředí vytvořit virtuální LAN (</w:t>
      </w:r>
      <w:proofErr w:type="spellStart"/>
      <w:r w:rsidRPr="00CD2C3D">
        <w:rPr>
          <w:rFonts w:asciiTheme="minorHAnsi" w:eastAsiaTheme="majorEastAsia" w:hAnsiTheme="minorHAnsi" w:cstheme="majorBidi"/>
          <w:color w:val="000000"/>
          <w14:textFill>
            <w14:solidFill>
              <w14:srgbClr w14:val="000000">
                <w14:lumMod w14:val="75000"/>
              </w14:srgbClr>
            </w14:solidFill>
          </w14:textFill>
        </w:rPr>
        <w:t>Local</w:t>
      </w:r>
      <w:proofErr w:type="spellEnd"/>
      <w:r w:rsidRPr="00CD2C3D">
        <w:rPr>
          <w:rFonts w:asciiTheme="minorHAnsi" w:eastAsiaTheme="majorEastAsia" w:hAnsiTheme="minorHAnsi" w:cstheme="majorBidi"/>
          <w:color w:val="000000"/>
          <w14:textFill>
            <w14:solidFill>
              <w14:srgbClr w14:val="000000">
                <w14:lumMod w14:val="75000"/>
              </w14:srgbClr>
            </w14:solidFill>
          </w14:textFill>
        </w:rPr>
        <w:t xml:space="preserve"> Area Network).</w:t>
      </w:r>
    </w:p>
    <w:p w:rsidR="00D227D2" w:rsidRPr="00CD2C3D" w:rsidRDefault="00D351CC" w:rsidP="00CD2C3D">
      <w:pPr>
        <w:pStyle w:val="Klasickyodstavec-DP"/>
        <w:spacing w:before="0"/>
        <w:rPr>
          <w:rFonts w:asciiTheme="minorHAnsi" w:eastAsiaTheme="majorEastAsia" w:hAnsiTheme="minorHAnsi" w:cstheme="majorBidi"/>
          <w:color w:val="000000"/>
          <w14:textFill>
            <w14:solidFill>
              <w14:srgbClr w14:val="000000">
                <w14:lumMod w14:val="75000"/>
              </w14:srgbClr>
            </w14:solidFill>
          </w14:textFill>
        </w:rPr>
      </w:pPr>
      <w:r w:rsidRPr="00CD2C3D">
        <w:rPr>
          <w:rFonts w:asciiTheme="minorHAnsi" w:eastAsiaTheme="majorEastAsia" w:hAnsiTheme="minorHAnsi" w:cstheme="majorBidi"/>
          <w:color w:val="000000"/>
          <w14:textFill>
            <w14:solidFill>
              <w14:srgbClr w14:val="000000">
                <w14:lumMod w14:val="75000"/>
              </w14:srgbClr>
            </w14:solidFill>
          </w14:textFill>
        </w:rPr>
        <w:t xml:space="preserve">Řada společností se v současné době snaží snižovat náklady na informační technologie. Jedním z nástrojů, které mohou snížení nákladů býti nápomocni, je </w:t>
      </w:r>
      <w:proofErr w:type="spellStart"/>
      <w:r w:rsidRPr="00CD2C3D">
        <w:rPr>
          <w:rFonts w:asciiTheme="minorHAnsi" w:eastAsiaTheme="majorEastAsia" w:hAnsiTheme="minorHAnsi" w:cstheme="majorBidi"/>
          <w:color w:val="000000"/>
          <w14:textFill>
            <w14:solidFill>
              <w14:srgbClr w14:val="000000">
                <w14:lumMod w14:val="75000"/>
              </w14:srgbClr>
            </w14:solidFill>
          </w14:textFill>
        </w:rPr>
        <w:t>virtualizace</w:t>
      </w:r>
      <w:proofErr w:type="spellEnd"/>
      <w:r w:rsidRPr="00CD2C3D">
        <w:rPr>
          <w:rFonts w:asciiTheme="minorHAnsi" w:eastAsiaTheme="majorEastAsia" w:hAnsiTheme="minorHAnsi" w:cstheme="majorBidi"/>
          <w:color w:val="000000"/>
          <w14:textFill>
            <w14:solidFill>
              <w14:srgbClr w14:val="000000">
                <w14:lumMod w14:val="75000"/>
              </w14:srgbClr>
            </w14:solidFill>
          </w14:textFill>
        </w:rPr>
        <w:t>. Pomocí této technologie lze snížit počet fyzických serverů, které lze jednoduše přesunout</w:t>
      </w:r>
      <w:r w:rsidRPr="00CD2C3D">
        <w:rPr>
          <w:rFonts w:asciiTheme="minorHAnsi" w:eastAsiaTheme="majorEastAsia" w:hAnsiTheme="minorHAnsi" w:cstheme="majorBidi"/>
          <w:color w:val="000000"/>
          <w14:textFill>
            <w14:solidFill>
              <w14:srgbClr w14:val="000000">
                <w14:lumMod w14:val="75000"/>
              </w14:srgbClr>
            </w14:solidFill>
          </w14:textFill>
        </w:rPr>
        <w:br/>
        <w:t xml:space="preserve">do virtuálního prostředí. Existují případové studie, kdy firma provozovala např. 100 serverů architektury x86, jejichž průměrná utilizace byla okolo 10 %. Po vytvoření virtuální infrastruktury, která byla správně nasazena a u níž byl správně odhadnut potřebný hardwarový výkon, se tento počet zredukoval na 20 či na ještě </w:t>
      </w:r>
      <w:r w:rsidRPr="00CD2C3D">
        <w:rPr>
          <w:rFonts w:asciiTheme="minorHAnsi" w:eastAsiaTheme="majorEastAsia" w:hAnsiTheme="minorHAnsi" w:cstheme="majorBidi"/>
          <w:color w:val="000000"/>
          <w14:textFill>
            <w14:solidFill>
              <w14:srgbClr w14:val="000000">
                <w14:lumMod w14:val="75000"/>
              </w14:srgbClr>
            </w14:solidFill>
          </w14:textFill>
        </w:rPr>
        <w:t>menší počet serverů</w:t>
      </w:r>
    </w:p>
    <w:p w:rsidR="00D351CC" w:rsidRDefault="00D351CC" w:rsidP="00D351CC">
      <w:pPr>
        <w:pStyle w:val="Nadpis21"/>
        <w:outlineLvl w:val="0"/>
        <w:rPr>
          <w:lang w:val="cs-CZ"/>
        </w:rPr>
      </w:pPr>
      <w:bookmarkStart w:id="3" w:name="_Toc226179655"/>
      <w:bookmarkStart w:id="4" w:name="_Toc227112221"/>
    </w:p>
    <w:p w:rsidR="00CD2C3D" w:rsidRDefault="00CD2C3D" w:rsidP="00D351CC">
      <w:pPr>
        <w:pStyle w:val="Nadpis21"/>
        <w:outlineLvl w:val="0"/>
        <w:rPr>
          <w:lang w:val="cs-CZ"/>
        </w:rPr>
      </w:pPr>
    </w:p>
    <w:p w:rsidR="00CD2C3D" w:rsidRDefault="00CD2C3D" w:rsidP="00D351CC">
      <w:pPr>
        <w:pStyle w:val="Nadpis21"/>
        <w:outlineLvl w:val="0"/>
        <w:rPr>
          <w:lang w:val="cs-CZ"/>
        </w:rPr>
      </w:pPr>
    </w:p>
    <w:p w:rsidR="00CD2C3D" w:rsidRDefault="00CD2C3D" w:rsidP="00D351CC">
      <w:pPr>
        <w:pStyle w:val="Nadpis21"/>
        <w:outlineLvl w:val="0"/>
        <w:rPr>
          <w:lang w:val="cs-CZ"/>
        </w:rPr>
      </w:pPr>
    </w:p>
    <w:p w:rsidR="00CD2C3D" w:rsidRDefault="00CD2C3D" w:rsidP="00D351CC">
      <w:pPr>
        <w:pStyle w:val="Nadpis21"/>
        <w:outlineLvl w:val="0"/>
        <w:rPr>
          <w:lang w:val="cs-CZ"/>
        </w:rPr>
      </w:pPr>
    </w:p>
    <w:p w:rsidR="00D351CC" w:rsidRPr="00D351CC" w:rsidRDefault="00D351CC" w:rsidP="00D351CC">
      <w:pPr>
        <w:pStyle w:val="Nadpis21"/>
        <w:outlineLvl w:val="0"/>
        <w:rPr>
          <w:rFonts w:asciiTheme="minorHAnsi" w:eastAsiaTheme="majorEastAsia" w:hAnsiTheme="minorHAnsi" w:cstheme="majorBidi"/>
          <w:color w:val="2E74B5" w:themeColor="accent1" w:themeShade="BF"/>
          <w:szCs w:val="28"/>
          <w:lang w:val="cs-CZ"/>
        </w:rPr>
      </w:pPr>
      <w:r w:rsidRPr="00D351CC">
        <w:rPr>
          <w:rFonts w:asciiTheme="minorHAnsi" w:eastAsiaTheme="majorEastAsia" w:hAnsiTheme="minorHAnsi" w:cstheme="majorBidi"/>
          <w:color w:val="2E74B5" w:themeColor="accent1" w:themeShade="BF"/>
          <w:szCs w:val="28"/>
          <w:lang w:val="cs-CZ"/>
        </w:rPr>
        <w:lastRenderedPageBreak/>
        <w:t xml:space="preserve">Historie </w:t>
      </w:r>
      <w:proofErr w:type="spellStart"/>
      <w:r w:rsidRPr="00D351CC">
        <w:rPr>
          <w:rFonts w:asciiTheme="minorHAnsi" w:eastAsiaTheme="majorEastAsia" w:hAnsiTheme="minorHAnsi" w:cstheme="majorBidi"/>
          <w:color w:val="2E74B5" w:themeColor="accent1" w:themeShade="BF"/>
          <w:szCs w:val="28"/>
          <w:lang w:val="cs-CZ"/>
        </w:rPr>
        <w:t>virtualizace</w:t>
      </w:r>
      <w:bookmarkEnd w:id="3"/>
      <w:bookmarkEnd w:id="4"/>
      <w:proofErr w:type="spellEnd"/>
    </w:p>
    <w:p w:rsidR="00D351CC" w:rsidRPr="00CD2C3D" w:rsidRDefault="00D351CC" w:rsidP="00CD2C3D">
      <w:pPr>
        <w:pStyle w:val="Klasickyodstavec-DP"/>
        <w:spacing w:before="0"/>
        <w:rPr>
          <w:rFonts w:asciiTheme="minorHAnsi" w:eastAsiaTheme="majorEastAsia" w:hAnsiTheme="minorHAnsi" w:cstheme="majorBidi"/>
          <w:color w:val="000000"/>
          <w14:textFill>
            <w14:solidFill>
              <w14:srgbClr w14:val="000000">
                <w14:lumMod w14:val="75000"/>
              </w14:srgbClr>
            </w14:solidFill>
          </w14:textFill>
        </w:rPr>
      </w:pPr>
      <w:proofErr w:type="spellStart"/>
      <w:r w:rsidRPr="00CD2C3D">
        <w:rPr>
          <w:rFonts w:asciiTheme="minorHAnsi" w:eastAsiaTheme="majorEastAsia" w:hAnsiTheme="minorHAnsi" w:cstheme="majorBidi"/>
          <w:color w:val="000000"/>
          <w14:textFill>
            <w14:solidFill>
              <w14:srgbClr w14:val="000000">
                <w14:lumMod w14:val="75000"/>
              </w14:srgbClr>
            </w14:solidFill>
          </w14:textFill>
        </w:rPr>
        <w:t>Virtualizace</w:t>
      </w:r>
      <w:proofErr w:type="spellEnd"/>
      <w:r w:rsidRPr="00CD2C3D">
        <w:rPr>
          <w:rFonts w:asciiTheme="minorHAnsi" w:eastAsiaTheme="majorEastAsia" w:hAnsiTheme="minorHAnsi" w:cstheme="majorBidi"/>
          <w:color w:val="000000"/>
          <w14:textFill>
            <w14:solidFill>
              <w14:srgbClr w14:val="000000">
                <w14:lumMod w14:val="75000"/>
              </w14:srgbClr>
            </w14:solidFill>
          </w14:textFill>
        </w:rPr>
        <w:t xml:space="preserve"> není v oboru informačních technologií novým pojmem. Mnoho lidí ale zaslechlo tento pojem poprvé teprve v nedávné době. To je způsobeno tím, že </w:t>
      </w:r>
      <w:proofErr w:type="spellStart"/>
      <w:r w:rsidRPr="00CD2C3D">
        <w:rPr>
          <w:rFonts w:asciiTheme="minorHAnsi" w:eastAsiaTheme="majorEastAsia" w:hAnsiTheme="minorHAnsi" w:cstheme="majorBidi"/>
          <w:color w:val="000000"/>
          <w14:textFill>
            <w14:solidFill>
              <w14:srgbClr w14:val="000000">
                <w14:lumMod w14:val="75000"/>
              </w14:srgbClr>
            </w14:solidFill>
          </w14:textFill>
        </w:rPr>
        <w:t>virtualizace</w:t>
      </w:r>
      <w:proofErr w:type="spellEnd"/>
      <w:r w:rsidRPr="00CD2C3D">
        <w:rPr>
          <w:rFonts w:asciiTheme="minorHAnsi" w:eastAsiaTheme="majorEastAsia" w:hAnsiTheme="minorHAnsi" w:cstheme="majorBidi"/>
          <w:color w:val="000000"/>
          <w14:textFill>
            <w14:solidFill>
              <w14:srgbClr w14:val="000000">
                <w14:lumMod w14:val="75000"/>
              </w14:srgbClr>
            </w14:solidFill>
          </w14:textFill>
        </w:rPr>
        <w:t xml:space="preserve"> v dnešní době prochází velkým rozvojem a získává na oblíbenosti ze stran výrobců</w:t>
      </w:r>
      <w:r w:rsidRPr="00CD2C3D">
        <w:rPr>
          <w:rFonts w:asciiTheme="minorHAnsi" w:eastAsiaTheme="majorEastAsia" w:hAnsiTheme="minorHAnsi" w:cstheme="majorBidi"/>
          <w:color w:val="000000"/>
          <w14:textFill>
            <w14:solidFill>
              <w14:srgbClr w14:val="000000">
                <w14:lumMod w14:val="75000"/>
              </w14:srgbClr>
            </w14:solidFill>
          </w14:textFill>
        </w:rPr>
        <w:br/>
        <w:t xml:space="preserve">i zákazníků v oblasti informačních a komunikačních technologií. </w:t>
      </w:r>
    </w:p>
    <w:p w:rsidR="00D351CC" w:rsidRDefault="00D351CC" w:rsidP="00CD2C3D">
      <w:pPr>
        <w:pStyle w:val="Klasickyodstavec-DP"/>
        <w:spacing w:before="0"/>
        <w:rPr>
          <w:rFonts w:asciiTheme="minorHAnsi" w:eastAsiaTheme="majorEastAsia" w:hAnsiTheme="minorHAnsi" w:cstheme="majorBidi"/>
          <w:color w:val="000000"/>
          <w14:textFill>
            <w14:solidFill>
              <w14:srgbClr w14:val="000000">
                <w14:lumMod w14:val="75000"/>
              </w14:srgbClr>
            </w14:solidFill>
          </w14:textFill>
        </w:rPr>
      </w:pPr>
      <w:r w:rsidRPr="00CD2C3D">
        <w:rPr>
          <w:rFonts w:asciiTheme="minorHAnsi" w:eastAsiaTheme="majorEastAsia" w:hAnsiTheme="minorHAnsi" w:cstheme="majorBidi"/>
          <w:color w:val="000000"/>
          <w14:textFill>
            <w14:solidFill>
              <w14:srgbClr w14:val="000000">
                <w14:lumMod w14:val="75000"/>
              </w14:srgbClr>
            </w14:solidFill>
          </w14:textFill>
        </w:rPr>
        <w:t xml:space="preserve">Vznik </w:t>
      </w:r>
      <w:proofErr w:type="spellStart"/>
      <w:r w:rsidRPr="00CD2C3D">
        <w:rPr>
          <w:rFonts w:asciiTheme="minorHAnsi" w:eastAsiaTheme="majorEastAsia" w:hAnsiTheme="minorHAnsi" w:cstheme="majorBidi"/>
          <w:color w:val="000000"/>
          <w14:textFill>
            <w14:solidFill>
              <w14:srgbClr w14:val="000000">
                <w14:lumMod w14:val="75000"/>
              </w14:srgbClr>
            </w14:solidFill>
          </w14:textFill>
        </w:rPr>
        <w:t>virtualizace</w:t>
      </w:r>
      <w:proofErr w:type="spellEnd"/>
      <w:r w:rsidRPr="00CD2C3D">
        <w:rPr>
          <w:rFonts w:asciiTheme="minorHAnsi" w:eastAsiaTheme="majorEastAsia" w:hAnsiTheme="minorHAnsi" w:cstheme="majorBidi"/>
          <w:color w:val="000000"/>
          <w14:textFill>
            <w14:solidFill>
              <w14:srgbClr w14:val="000000">
                <w14:lumMod w14:val="75000"/>
              </w14:srgbClr>
            </w14:solidFill>
          </w14:textFill>
        </w:rPr>
        <w:t xml:space="preserve"> se traduje již od 60. let minulého století. Tehdejší sálové počítače IBM mainframe S/360 s pomocí operačního systému CP-40 umožňovaly spuštění až čtrnácti virtuálních strojů současně. Termín </w:t>
      </w:r>
      <w:proofErr w:type="spellStart"/>
      <w:r w:rsidRPr="00CD2C3D">
        <w:rPr>
          <w:rFonts w:asciiTheme="minorHAnsi" w:eastAsiaTheme="majorEastAsia" w:hAnsiTheme="minorHAnsi" w:cstheme="majorBidi"/>
          <w:color w:val="000000"/>
          <w14:textFill>
            <w14:solidFill>
              <w14:srgbClr w14:val="000000">
                <w14:lumMod w14:val="75000"/>
              </w14:srgbClr>
            </w14:solidFill>
          </w14:textFill>
        </w:rPr>
        <w:t>virtualizace</w:t>
      </w:r>
      <w:proofErr w:type="spellEnd"/>
      <w:r w:rsidRPr="00CD2C3D">
        <w:rPr>
          <w:rFonts w:asciiTheme="minorHAnsi" w:eastAsiaTheme="majorEastAsia" w:hAnsiTheme="minorHAnsi" w:cstheme="majorBidi"/>
          <w:color w:val="000000"/>
          <w14:textFill>
            <w14:solidFill>
              <w14:srgbClr w14:val="000000">
                <w14:lumMod w14:val="75000"/>
              </w14:srgbClr>
            </w14:solidFill>
          </w14:textFill>
        </w:rPr>
        <w:t xml:space="preserve"> v té době představoval vytváření virtuálních strojů nebo se též označoval jako zakládání a správa </w:t>
      </w:r>
      <w:proofErr w:type="spellStart"/>
      <w:r w:rsidRPr="00CD2C3D">
        <w:rPr>
          <w:rFonts w:asciiTheme="minorHAnsi" w:eastAsiaTheme="majorEastAsia" w:hAnsiTheme="minorHAnsi" w:cstheme="majorBidi"/>
          <w:color w:val="000000"/>
          <w14:textFill>
            <w14:solidFill>
              <w14:srgbClr w14:val="000000">
                <w14:lumMod w14:val="75000"/>
              </w14:srgbClr>
            </w14:solidFill>
          </w14:textFill>
        </w:rPr>
        <w:t>pseudostrojů</w:t>
      </w:r>
      <w:proofErr w:type="spellEnd"/>
      <w:r w:rsidRPr="00CD2C3D">
        <w:rPr>
          <w:rFonts w:asciiTheme="minorHAnsi" w:eastAsiaTheme="majorEastAsia" w:hAnsiTheme="minorHAnsi" w:cstheme="majorBidi"/>
          <w:color w:val="000000"/>
          <w14:textFill>
            <w14:solidFill>
              <w14:srgbClr w14:val="000000">
                <w14:lumMod w14:val="75000"/>
              </w14:srgbClr>
            </w14:solidFill>
          </w14:textFill>
        </w:rPr>
        <w:t xml:space="preserve">. Později byl nazýván tento termín jako </w:t>
      </w:r>
      <w:proofErr w:type="spellStart"/>
      <w:r w:rsidRPr="00CD2C3D">
        <w:rPr>
          <w:rFonts w:asciiTheme="minorHAnsi" w:eastAsiaTheme="majorEastAsia" w:hAnsiTheme="minorHAnsi" w:cstheme="majorBidi"/>
          <w:color w:val="000000"/>
          <w14:textFill>
            <w14:solidFill>
              <w14:srgbClr w14:val="000000">
                <w14:lumMod w14:val="75000"/>
              </w14:srgbClr>
            </w14:solidFill>
          </w14:textFill>
        </w:rPr>
        <w:t>virtualizace</w:t>
      </w:r>
      <w:proofErr w:type="spellEnd"/>
      <w:r w:rsidRPr="00CD2C3D">
        <w:rPr>
          <w:rFonts w:asciiTheme="minorHAnsi" w:eastAsiaTheme="majorEastAsia" w:hAnsiTheme="minorHAnsi" w:cstheme="majorBidi"/>
          <w:color w:val="000000"/>
          <w14:textFill>
            <w14:solidFill>
              <w14:srgbClr w14:val="000000">
                <w14:lumMod w14:val="75000"/>
              </w14:srgbClr>
            </w14:solidFill>
          </w14:textFill>
        </w:rPr>
        <w:t xml:space="preserve"> serverů. Pojem virtuální stroj nejspíše vznikl od stránkovacího mechanismu systému M44/44X. </w:t>
      </w:r>
      <w:proofErr w:type="spellStart"/>
      <w:r w:rsidRPr="00CD2C3D">
        <w:rPr>
          <w:rFonts w:asciiTheme="minorHAnsi" w:eastAsiaTheme="majorEastAsia" w:hAnsiTheme="minorHAnsi" w:cstheme="majorBidi"/>
          <w:color w:val="000000"/>
          <w14:textFill>
            <w14:solidFill>
              <w14:srgbClr w14:val="000000">
                <w14:lumMod w14:val="75000"/>
              </w14:srgbClr>
            </w14:solidFill>
          </w14:textFill>
        </w:rPr>
        <w:t>Virtualizace</w:t>
      </w:r>
      <w:proofErr w:type="spellEnd"/>
      <w:r w:rsidRPr="00CD2C3D">
        <w:rPr>
          <w:rFonts w:asciiTheme="minorHAnsi" w:eastAsiaTheme="majorEastAsia" w:hAnsiTheme="minorHAnsi" w:cstheme="majorBidi"/>
          <w:color w:val="000000"/>
          <w14:textFill>
            <w14:solidFill>
              <w14:srgbClr w14:val="000000">
                <w14:lumMod w14:val="75000"/>
              </w14:srgbClr>
            </w14:solidFill>
          </w14:textFill>
        </w:rPr>
        <w:t xml:space="preserve"> v sálových počítačích typu IBM S/360 byla postavena na tzv. </w:t>
      </w:r>
      <w:proofErr w:type="spellStart"/>
      <w:r w:rsidRPr="00CD2C3D">
        <w:rPr>
          <w:rFonts w:asciiTheme="minorHAnsi" w:eastAsiaTheme="majorEastAsia" w:hAnsiTheme="minorHAnsi" w:cstheme="majorBidi"/>
          <w:color w:val="000000"/>
          <w14:textFill>
            <w14:solidFill>
              <w14:srgbClr w14:val="000000">
                <w14:lumMod w14:val="75000"/>
              </w14:srgbClr>
            </w14:solidFill>
          </w14:textFill>
        </w:rPr>
        <w:t>hypervisoru</w:t>
      </w:r>
      <w:proofErr w:type="spellEnd"/>
      <w:r w:rsidRPr="00CD2C3D">
        <w:rPr>
          <w:rFonts w:asciiTheme="minorHAnsi" w:eastAsiaTheme="majorEastAsia" w:hAnsiTheme="minorHAnsi" w:cstheme="majorBidi"/>
          <w:color w:val="000000"/>
          <w14:textFill>
            <w14:solidFill>
              <w14:srgbClr w14:val="000000">
                <w14:lumMod w14:val="75000"/>
              </w14:srgbClr>
            </w14:solidFill>
          </w14:textFill>
        </w:rPr>
        <w:t xml:space="preserve">. Jednalo se o programovou vrstvu, která přímo komunikovala s fyzickým zařízením počítače a zajišťovala </w:t>
      </w:r>
      <w:proofErr w:type="spellStart"/>
      <w:r w:rsidRPr="00CD2C3D">
        <w:rPr>
          <w:rFonts w:asciiTheme="minorHAnsi" w:eastAsiaTheme="majorEastAsia" w:hAnsiTheme="minorHAnsi" w:cstheme="majorBidi"/>
          <w:color w:val="000000"/>
          <w14:textFill>
            <w14:solidFill>
              <w14:srgbClr w14:val="000000">
                <w14:lumMod w14:val="75000"/>
              </w14:srgbClr>
            </w14:solidFill>
          </w14:textFill>
        </w:rPr>
        <w:t>virtualizaci</w:t>
      </w:r>
      <w:proofErr w:type="spellEnd"/>
      <w:r w:rsidRPr="00CD2C3D">
        <w:rPr>
          <w:rFonts w:asciiTheme="minorHAnsi" w:eastAsiaTheme="majorEastAsia" w:hAnsiTheme="minorHAnsi" w:cstheme="majorBidi"/>
          <w:color w:val="000000"/>
          <w14:textFill>
            <w14:solidFill>
              <w14:srgbClr w14:val="000000">
                <w14:lumMod w14:val="75000"/>
              </w14:srgbClr>
            </w14:solidFill>
          </w14:textFill>
        </w:rPr>
        <w:t xml:space="preserve"> ostatních součástí počítače (procesor, paměť, síť, disky). Jednotlivé virtuální počítače byly spouštěny jako procesy </w:t>
      </w:r>
      <w:proofErr w:type="spellStart"/>
      <w:r w:rsidRPr="00CD2C3D">
        <w:rPr>
          <w:rFonts w:asciiTheme="minorHAnsi" w:eastAsiaTheme="majorEastAsia" w:hAnsiTheme="minorHAnsi" w:cstheme="majorBidi"/>
          <w:color w:val="000000"/>
          <w14:textFill>
            <w14:solidFill>
              <w14:srgbClr w14:val="000000">
                <w14:lumMod w14:val="75000"/>
              </w14:srgbClr>
            </w14:solidFill>
          </w14:textFill>
        </w:rPr>
        <w:t>hypervisoru</w:t>
      </w:r>
      <w:proofErr w:type="spellEnd"/>
      <w:r w:rsidRPr="00CD2C3D">
        <w:rPr>
          <w:rFonts w:asciiTheme="minorHAnsi" w:eastAsiaTheme="majorEastAsia" w:hAnsiTheme="minorHAnsi" w:cstheme="majorBidi"/>
          <w:color w:val="000000"/>
          <w14:textFill>
            <w14:solidFill>
              <w14:srgbClr w14:val="000000">
                <w14:lumMod w14:val="75000"/>
              </w14:srgbClr>
            </w14:solidFill>
          </w14:textFill>
        </w:rPr>
        <w:t xml:space="preserve">. Uživatelé pak mohli v každém virtuálním počítači instalovat samostatný operační systém a v něm pak následně i spouštět aplikace. </w:t>
      </w:r>
    </w:p>
    <w:p w:rsidR="00CD2C3D" w:rsidRPr="00CD2C3D" w:rsidRDefault="00CD2C3D" w:rsidP="00D351CC">
      <w:pPr>
        <w:pStyle w:val="Klasickyodstavec-DP"/>
        <w:rPr>
          <w:rFonts w:asciiTheme="minorHAnsi" w:eastAsiaTheme="majorEastAsia" w:hAnsiTheme="minorHAnsi" w:cstheme="majorBidi"/>
          <w:color w:val="000000"/>
          <w14:textFill>
            <w14:solidFill>
              <w14:srgbClr w14:val="000000">
                <w14:lumMod w14:val="75000"/>
              </w14:srgbClr>
            </w14:solidFill>
          </w14:textFill>
        </w:rPr>
      </w:pPr>
    </w:p>
    <w:p w:rsidR="00D351CC" w:rsidRPr="00CD2C3D" w:rsidRDefault="00CD2C3D" w:rsidP="00CD2C3D">
      <w:pPr>
        <w:pStyle w:val="Nadpis21"/>
        <w:outlineLvl w:val="0"/>
        <w:rPr>
          <w:rFonts w:asciiTheme="minorHAnsi" w:eastAsiaTheme="majorEastAsia" w:hAnsiTheme="minorHAnsi" w:cstheme="majorBidi"/>
          <w:color w:val="2E74B5" w:themeColor="accent1" w:themeShade="BF"/>
          <w:szCs w:val="28"/>
          <w:lang w:val="cs-CZ"/>
        </w:rPr>
      </w:pPr>
      <w:proofErr w:type="spellStart"/>
      <w:r w:rsidRPr="00CD2C3D">
        <w:rPr>
          <w:rFonts w:asciiTheme="minorHAnsi" w:eastAsiaTheme="majorEastAsia" w:hAnsiTheme="minorHAnsi" w:cstheme="majorBidi"/>
          <w:color w:val="2E74B5" w:themeColor="accent1" w:themeShade="BF"/>
          <w:szCs w:val="28"/>
          <w:lang w:val="cs-CZ"/>
        </w:rPr>
        <w:t>Virtualizace</w:t>
      </w:r>
      <w:proofErr w:type="spellEnd"/>
      <w:r w:rsidRPr="00CD2C3D">
        <w:rPr>
          <w:rFonts w:asciiTheme="minorHAnsi" w:eastAsiaTheme="majorEastAsia" w:hAnsiTheme="minorHAnsi" w:cstheme="majorBidi"/>
          <w:color w:val="2E74B5" w:themeColor="accent1" w:themeShade="BF"/>
          <w:szCs w:val="28"/>
          <w:lang w:val="cs-CZ"/>
        </w:rPr>
        <w:t xml:space="preserve"> úložného prostoru</w:t>
      </w:r>
    </w:p>
    <w:p w:rsidR="00CD2C3D" w:rsidRDefault="00CD2C3D" w:rsidP="00CD2C3D">
      <w:pPr>
        <w:pStyle w:val="Klasickyodstavec-DP"/>
        <w:spacing w:before="0"/>
        <w:rPr>
          <w:rFonts w:asciiTheme="minorHAnsi" w:eastAsiaTheme="majorEastAsia" w:hAnsiTheme="minorHAnsi" w:cstheme="majorBidi"/>
          <w:color w:val="000000"/>
          <w14:textFill>
            <w14:solidFill>
              <w14:srgbClr w14:val="000000">
                <w14:lumMod w14:val="75000"/>
              </w14:srgbClr>
            </w14:solidFill>
          </w14:textFill>
        </w:rPr>
      </w:pPr>
      <w:r w:rsidRPr="00CD2C3D">
        <w:rPr>
          <w:rFonts w:asciiTheme="minorHAnsi" w:eastAsiaTheme="majorEastAsia" w:hAnsiTheme="minorHAnsi" w:cstheme="majorBidi"/>
          <w:color w:val="000000"/>
          <w14:textFill>
            <w14:solidFill>
              <w14:srgbClr w14:val="000000">
                <w14:lumMod w14:val="75000"/>
              </w14:srgbClr>
            </w14:solidFill>
          </w14:textFill>
        </w:rPr>
        <w:t>Možnost spojení určitých diskových oblastí v jeden celek. Lze tímto způsobem vytvořit z několika diskových polí od různých výrobců a z de facto neomezeného počtu disků jednu oblast, která se tváří připojeným serverům jako jediný disk, který má součet kapacit všech disků, z kterých je tato oblast vytvořena.</w:t>
      </w:r>
    </w:p>
    <w:p w:rsidR="00CD2C3D" w:rsidRDefault="00CD2C3D" w:rsidP="00CD2C3D">
      <w:pPr>
        <w:pStyle w:val="Nadpis41"/>
      </w:pPr>
    </w:p>
    <w:p w:rsidR="00CD2C3D" w:rsidRPr="00CD2C3D" w:rsidRDefault="00CD2C3D" w:rsidP="00CD2C3D">
      <w:pPr>
        <w:pStyle w:val="Nadpis21"/>
        <w:outlineLvl w:val="0"/>
        <w:rPr>
          <w:rFonts w:asciiTheme="minorHAnsi" w:eastAsiaTheme="majorEastAsia" w:hAnsiTheme="minorHAnsi" w:cstheme="majorBidi"/>
          <w:color w:val="2E74B5" w:themeColor="accent1" w:themeShade="BF"/>
          <w:szCs w:val="28"/>
          <w:lang w:val="cs-CZ"/>
        </w:rPr>
      </w:pPr>
      <w:r w:rsidRPr="00CD2C3D">
        <w:rPr>
          <w:rFonts w:asciiTheme="minorHAnsi" w:eastAsiaTheme="majorEastAsia" w:hAnsiTheme="minorHAnsi" w:cstheme="majorBidi"/>
          <w:color w:val="2E74B5" w:themeColor="accent1" w:themeShade="BF"/>
          <w:szCs w:val="28"/>
          <w:lang w:val="cs-CZ"/>
        </w:rPr>
        <w:t>VLAN (Virtual Local Network)</w:t>
      </w:r>
    </w:p>
    <w:p w:rsidR="00CD2C3D" w:rsidRPr="00CD2C3D" w:rsidRDefault="00CD2C3D" w:rsidP="00CD2C3D">
      <w:pPr>
        <w:pStyle w:val="Klasickyodstavec-DP"/>
        <w:spacing w:before="0"/>
        <w:rPr>
          <w:rFonts w:asciiTheme="minorHAnsi" w:eastAsiaTheme="majorEastAsia" w:hAnsiTheme="minorHAnsi" w:cstheme="majorBidi"/>
          <w:color w:val="000000"/>
          <w14:textFill>
            <w14:solidFill>
              <w14:srgbClr w14:val="000000">
                <w14:lumMod w14:val="75000"/>
              </w14:srgbClr>
            </w14:solidFill>
          </w14:textFill>
        </w:rPr>
      </w:pPr>
      <w:r w:rsidRPr="00CD2C3D">
        <w:rPr>
          <w:rFonts w:asciiTheme="minorHAnsi" w:eastAsiaTheme="majorEastAsia" w:hAnsiTheme="minorHAnsi" w:cstheme="majorBidi"/>
          <w:color w:val="000000"/>
          <w14:textFill>
            <w14:solidFill>
              <w14:srgbClr w14:val="000000">
                <w14:lumMod w14:val="75000"/>
              </w14:srgbClr>
            </w14:solidFill>
          </w14:textFill>
        </w:rPr>
        <w:t xml:space="preserve">Mluví-li se o </w:t>
      </w:r>
      <w:proofErr w:type="spellStart"/>
      <w:r w:rsidRPr="00CD2C3D">
        <w:rPr>
          <w:rFonts w:asciiTheme="minorHAnsi" w:eastAsiaTheme="majorEastAsia" w:hAnsiTheme="minorHAnsi" w:cstheme="majorBidi"/>
          <w:color w:val="000000"/>
          <w14:textFill>
            <w14:solidFill>
              <w14:srgbClr w14:val="000000">
                <w14:lumMod w14:val="75000"/>
              </w14:srgbClr>
            </w14:solidFill>
          </w14:textFill>
        </w:rPr>
        <w:t>virtualizaci</w:t>
      </w:r>
      <w:proofErr w:type="spellEnd"/>
      <w:r w:rsidRPr="00CD2C3D">
        <w:rPr>
          <w:rFonts w:asciiTheme="minorHAnsi" w:eastAsiaTheme="majorEastAsia" w:hAnsiTheme="minorHAnsi" w:cstheme="majorBidi"/>
          <w:color w:val="000000"/>
          <w14:textFill>
            <w14:solidFill>
              <w14:srgbClr w14:val="000000">
                <w14:lumMod w14:val="75000"/>
              </w14:srgbClr>
            </w14:solidFill>
          </w14:textFill>
        </w:rPr>
        <w:t xml:space="preserve"> sítí neboli síťové </w:t>
      </w:r>
      <w:proofErr w:type="spellStart"/>
      <w:r w:rsidRPr="00CD2C3D">
        <w:rPr>
          <w:rFonts w:asciiTheme="minorHAnsi" w:eastAsiaTheme="majorEastAsia" w:hAnsiTheme="minorHAnsi" w:cstheme="majorBidi"/>
          <w:color w:val="000000"/>
          <w14:textFill>
            <w14:solidFill>
              <w14:srgbClr w14:val="000000">
                <w14:lumMod w14:val="75000"/>
              </w14:srgbClr>
            </w14:solidFill>
          </w14:textFill>
        </w:rPr>
        <w:t>virtualizaci</w:t>
      </w:r>
      <w:proofErr w:type="spellEnd"/>
      <w:r w:rsidRPr="00CD2C3D">
        <w:rPr>
          <w:rFonts w:asciiTheme="minorHAnsi" w:eastAsiaTheme="majorEastAsia" w:hAnsiTheme="minorHAnsi" w:cstheme="majorBidi"/>
          <w:color w:val="000000"/>
          <w14:textFill>
            <w14:solidFill>
              <w14:srgbClr w14:val="000000">
                <w14:lumMod w14:val="75000"/>
              </w14:srgbClr>
            </w14:solidFill>
          </w14:textFill>
        </w:rPr>
        <w:t xml:space="preserve">, nejčastěji se pod touto technikou skrývají virtuální sítě, které jsou v dnešní době běžně využívané v síťových infrastrukturách. Jedná se o techniku, kdy na jeden síťový prvek je napojena jedna či více fyzicky oddělená virtuální lokální síť (VLAN). Jinými slovy VLAN je logický segment lokální počítačové sítě, který spojuje koncové uzly. Tyto koncové uzly mohou být součástí jiných fyzických segmentů sítě. Přestože jsou tyto koncové body připojeny k odlišným fyzickým segmentům sítě, jsou schopny spolu </w:t>
      </w:r>
      <w:r w:rsidRPr="00CD2C3D">
        <w:rPr>
          <w:rFonts w:asciiTheme="minorHAnsi" w:eastAsiaTheme="majorEastAsia" w:hAnsiTheme="minorHAnsi" w:cstheme="majorBidi"/>
          <w:color w:val="000000"/>
          <w14:textFill>
            <w14:solidFill>
              <w14:srgbClr w14:val="000000">
                <w14:lumMod w14:val="75000"/>
              </w14:srgbClr>
            </w14:solidFill>
          </w14:textFill>
        </w:rPr>
        <w:lastRenderedPageBreak/>
        <w:t>navzájem komunikovat tak, jako by byly součástí jedné lokální počítačové sítě. V případě konfigurace virtuálních počítačových sítí hrají dominantní roli softwarové nástroje, které jsou podpořeny inteligentním hardwarem.</w:t>
      </w:r>
    </w:p>
    <w:p w:rsidR="00CD2C3D" w:rsidRPr="00CD2C3D" w:rsidRDefault="00CD2C3D" w:rsidP="00CD2C3D">
      <w:pPr>
        <w:pStyle w:val="Klasickyodstavec-DP"/>
        <w:spacing w:before="0"/>
        <w:rPr>
          <w:rFonts w:asciiTheme="minorHAnsi" w:eastAsiaTheme="majorEastAsia" w:hAnsiTheme="minorHAnsi" w:cstheme="majorBidi"/>
          <w:color w:val="000000"/>
          <w14:textFill>
            <w14:solidFill>
              <w14:srgbClr w14:val="000000">
                <w14:lumMod w14:val="75000"/>
              </w14:srgbClr>
            </w14:solidFill>
          </w14:textFill>
        </w:rPr>
      </w:pPr>
      <w:r w:rsidRPr="00CD2C3D">
        <w:rPr>
          <w:rFonts w:asciiTheme="minorHAnsi" w:eastAsiaTheme="majorEastAsia" w:hAnsiTheme="minorHAnsi" w:cstheme="majorBidi"/>
          <w:color w:val="000000"/>
          <w14:textFill>
            <w14:solidFill>
              <w14:srgbClr w14:val="000000">
                <w14:lumMod w14:val="75000"/>
              </w14:srgbClr>
            </w14:solidFill>
          </w14:textFill>
        </w:rPr>
        <w:t xml:space="preserve">Virtuální lokální síť je technologie, která má řadu výhod.  Nejčastěji se této technologie využívá při logickém rozdělování sítě, které není závislé na fyzickém uspořádání. Tímto způsobem je možno rozdělovat lokální počítačovou síť na několik menších sítí uvnitř původní počítačové sítě. Vlastní technologie virtuálních počítačových sítí je založena na přepínačích. Tyto přepínače umožňují zvýšit propustnost sítí a zejména těm, které jsou přetížené. </w:t>
      </w:r>
    </w:p>
    <w:p w:rsidR="00CD2C3D" w:rsidRPr="00CD2C3D" w:rsidRDefault="00CD2C3D" w:rsidP="00CD2C3D">
      <w:pPr>
        <w:pStyle w:val="Klasickyodstavec-DP"/>
        <w:spacing w:before="0"/>
        <w:rPr>
          <w:rFonts w:asciiTheme="minorHAnsi" w:eastAsiaTheme="majorEastAsia" w:hAnsiTheme="minorHAnsi" w:cstheme="majorBidi"/>
          <w:color w:val="000000"/>
          <w14:textFill>
            <w14:solidFill>
              <w14:srgbClr w14:val="000000">
                <w14:lumMod w14:val="75000"/>
              </w14:srgbClr>
            </w14:solidFill>
          </w14:textFill>
        </w:rPr>
      </w:pPr>
      <w:r w:rsidRPr="00CD2C3D">
        <w:rPr>
          <w:rFonts w:asciiTheme="minorHAnsi" w:eastAsiaTheme="majorEastAsia" w:hAnsiTheme="minorHAnsi" w:cstheme="majorBidi"/>
          <w:color w:val="000000"/>
          <w14:textFill>
            <w14:solidFill>
              <w14:srgbClr w14:val="000000">
                <w14:lumMod w14:val="75000"/>
              </w14:srgbClr>
            </w14:solidFill>
          </w14:textFill>
        </w:rPr>
        <w:t>V následujících řádcích budou představeny nejdůležitější a nejzásadnější důvody a přínosy, které přivádějí zejména střední a velké organizace k této technologii a k jejímu masivnějšímu užívání.</w:t>
      </w:r>
    </w:p>
    <w:p w:rsidR="00CD2C3D" w:rsidRPr="00CD2C3D" w:rsidRDefault="00CD2C3D" w:rsidP="00CD2C3D">
      <w:pPr>
        <w:pStyle w:val="Klasickyodstavec-DP"/>
        <w:spacing w:before="0"/>
        <w:rPr>
          <w:rFonts w:asciiTheme="minorHAnsi" w:eastAsiaTheme="majorEastAsia" w:hAnsiTheme="minorHAnsi" w:cstheme="majorBidi"/>
          <w:b/>
          <w:color w:val="000000"/>
          <w14:textFill>
            <w14:solidFill>
              <w14:srgbClr w14:val="000000">
                <w14:lumMod w14:val="75000"/>
              </w14:srgbClr>
            </w14:solidFill>
          </w14:textFill>
        </w:rPr>
      </w:pPr>
      <w:r w:rsidRPr="00CD2C3D">
        <w:rPr>
          <w:rFonts w:asciiTheme="minorHAnsi" w:eastAsiaTheme="majorEastAsia" w:hAnsiTheme="minorHAnsi" w:cstheme="majorBidi"/>
          <w:b/>
          <w:color w:val="000000"/>
          <w14:textFill>
            <w14:solidFill>
              <w14:srgbClr w14:val="000000">
                <w14:lumMod w14:val="75000"/>
              </w14:srgbClr>
            </w14:solidFill>
          </w14:textFill>
        </w:rPr>
        <w:t>Nejčastější důvody pro implementaci technologie VLAN:</w:t>
      </w:r>
    </w:p>
    <w:p w:rsidR="00CD2C3D" w:rsidRPr="00CD2C3D" w:rsidRDefault="00CD2C3D" w:rsidP="00CD2C3D">
      <w:pPr>
        <w:pStyle w:val="Seznam-odrazky"/>
        <w:spacing w:before="0" w:after="0"/>
        <w:rPr>
          <w:rFonts w:asciiTheme="minorHAnsi" w:eastAsiaTheme="majorEastAsia" w:hAnsiTheme="minorHAnsi" w:cstheme="majorBidi"/>
          <w:bCs w:val="0"/>
          <w:color w:val="000000"/>
          <w14:textFill>
            <w14:solidFill>
              <w14:srgbClr w14:val="000000">
                <w14:lumMod w14:val="75000"/>
              </w14:srgbClr>
            </w14:solidFill>
          </w14:textFill>
        </w:rPr>
      </w:pPr>
      <w:r w:rsidRPr="00CD2C3D">
        <w:rPr>
          <w:rFonts w:asciiTheme="minorHAnsi" w:eastAsiaTheme="majorEastAsia" w:hAnsiTheme="minorHAnsi" w:cstheme="majorBidi"/>
          <w:bCs w:val="0"/>
          <w:color w:val="000000"/>
          <w14:textFill>
            <w14:solidFill>
              <w14:srgbClr w14:val="000000">
                <w14:lumMod w14:val="75000"/>
              </w14:srgbClr>
            </w14:solidFill>
          </w14:textFill>
        </w:rPr>
        <w:t xml:space="preserve">Snížení počtu </w:t>
      </w:r>
      <w:proofErr w:type="spellStart"/>
      <w:r w:rsidRPr="00CD2C3D">
        <w:rPr>
          <w:rFonts w:asciiTheme="minorHAnsi" w:eastAsiaTheme="majorEastAsia" w:hAnsiTheme="minorHAnsi" w:cstheme="majorBidi"/>
          <w:bCs w:val="0"/>
          <w:color w:val="000000"/>
          <w14:textFill>
            <w14:solidFill>
              <w14:srgbClr w14:val="000000">
                <w14:lumMod w14:val="75000"/>
              </w14:srgbClr>
            </w14:solidFill>
          </w14:textFill>
        </w:rPr>
        <w:t>broadcastů</w:t>
      </w:r>
      <w:proofErr w:type="spellEnd"/>
      <w:r w:rsidRPr="00CD2C3D">
        <w:rPr>
          <w:rFonts w:asciiTheme="minorHAnsi" w:eastAsiaTheme="majorEastAsia" w:hAnsiTheme="minorHAnsi" w:cstheme="majorBidi"/>
          <w:bCs w:val="0"/>
          <w:color w:val="000000"/>
          <w14:textFill>
            <w14:solidFill>
              <w14:srgbClr w14:val="000000">
                <w14:lumMod w14:val="75000"/>
              </w14:srgbClr>
            </w14:solidFill>
          </w14:textFill>
        </w:rPr>
        <w:t xml:space="preserve"> v sítích – největší zbrání VLAN technologie je vytvoření více menších </w:t>
      </w:r>
      <w:proofErr w:type="spellStart"/>
      <w:r w:rsidRPr="00CD2C3D">
        <w:rPr>
          <w:rFonts w:asciiTheme="minorHAnsi" w:eastAsiaTheme="majorEastAsia" w:hAnsiTheme="minorHAnsi" w:cstheme="majorBidi"/>
          <w:bCs w:val="0"/>
          <w:color w:val="000000"/>
          <w14:textFill>
            <w14:solidFill>
              <w14:srgbClr w14:val="000000">
                <w14:lumMod w14:val="75000"/>
              </w14:srgbClr>
            </w14:solidFill>
          </w14:textFill>
        </w:rPr>
        <w:t>broadcastových</w:t>
      </w:r>
      <w:proofErr w:type="spellEnd"/>
      <w:r w:rsidRPr="00CD2C3D">
        <w:rPr>
          <w:rFonts w:asciiTheme="minorHAnsi" w:eastAsiaTheme="majorEastAsia" w:hAnsiTheme="minorHAnsi" w:cstheme="majorBidi"/>
          <w:bCs w:val="0"/>
          <w:color w:val="000000"/>
          <w14:textFill>
            <w14:solidFill>
              <w14:srgbClr w14:val="000000">
                <w14:lumMod w14:val="75000"/>
              </w14:srgbClr>
            </w14:solidFill>
          </w14:textFill>
        </w:rPr>
        <w:t xml:space="preserve"> domén. Zmenšení těchto domén má za následek zvýšení výkonu díky sníženému provozu v síti.</w:t>
      </w:r>
    </w:p>
    <w:p w:rsidR="00CD2C3D" w:rsidRPr="00CD2C3D" w:rsidRDefault="00CD2C3D" w:rsidP="00CD2C3D">
      <w:pPr>
        <w:pStyle w:val="Seznam-odrazky"/>
        <w:spacing w:before="0" w:after="0"/>
        <w:rPr>
          <w:rFonts w:asciiTheme="minorHAnsi" w:eastAsiaTheme="majorEastAsia" w:hAnsiTheme="minorHAnsi" w:cstheme="majorBidi"/>
          <w:bCs w:val="0"/>
          <w:color w:val="000000"/>
          <w14:textFill>
            <w14:solidFill>
              <w14:srgbClr w14:val="000000">
                <w14:lumMod w14:val="75000"/>
              </w14:srgbClr>
            </w14:solidFill>
          </w14:textFill>
        </w:rPr>
      </w:pPr>
      <w:r w:rsidRPr="00CD2C3D">
        <w:rPr>
          <w:rFonts w:asciiTheme="minorHAnsi" w:eastAsiaTheme="majorEastAsia" w:hAnsiTheme="minorHAnsi" w:cstheme="majorBidi"/>
          <w:bCs w:val="0"/>
          <w:color w:val="000000"/>
          <w14:textFill>
            <w14:solidFill>
              <w14:srgbClr w14:val="000000">
                <w14:lumMod w14:val="75000"/>
              </w14:srgbClr>
            </w14:solidFill>
          </w14:textFill>
        </w:rPr>
        <w:t>Seskupování uživatelů v sítích podle oddělení či skupin – dříve bylo zvykem dělit uživatele podle fyzického umístění.</w:t>
      </w:r>
    </w:p>
    <w:p w:rsidR="00CD2C3D" w:rsidRPr="00CD2C3D" w:rsidRDefault="00CD2C3D" w:rsidP="00CD2C3D">
      <w:pPr>
        <w:pStyle w:val="Seznam-odrazky"/>
        <w:spacing w:before="0" w:after="0"/>
        <w:rPr>
          <w:rFonts w:asciiTheme="minorHAnsi" w:eastAsiaTheme="majorEastAsia" w:hAnsiTheme="minorHAnsi" w:cstheme="majorBidi"/>
          <w:bCs w:val="0"/>
          <w:color w:val="000000"/>
          <w14:textFill>
            <w14:solidFill>
              <w14:srgbClr w14:val="000000">
                <w14:lumMod w14:val="75000"/>
              </w14:srgbClr>
            </w14:solidFill>
          </w14:textFill>
        </w:rPr>
      </w:pPr>
      <w:r w:rsidRPr="00CD2C3D">
        <w:rPr>
          <w:rFonts w:asciiTheme="minorHAnsi" w:eastAsiaTheme="majorEastAsia" w:hAnsiTheme="minorHAnsi" w:cstheme="majorBidi"/>
          <w:bCs w:val="0"/>
          <w:color w:val="000000"/>
          <w14:textFill>
            <w14:solidFill>
              <w14:srgbClr w14:val="000000">
                <w14:lumMod w14:val="75000"/>
              </w14:srgbClr>
            </w14:solidFill>
          </w14:textFill>
        </w:rPr>
        <w:t>Oddělení komunikace mezi skupinami uživatelů</w:t>
      </w:r>
    </w:p>
    <w:p w:rsidR="00CD2C3D" w:rsidRPr="00CD2C3D" w:rsidRDefault="00CD2C3D" w:rsidP="00CD2C3D">
      <w:pPr>
        <w:pStyle w:val="Seznam-odrazky"/>
        <w:spacing w:before="0" w:after="0"/>
        <w:rPr>
          <w:rFonts w:asciiTheme="minorHAnsi" w:eastAsiaTheme="majorEastAsia" w:hAnsiTheme="minorHAnsi" w:cstheme="majorBidi"/>
          <w:bCs w:val="0"/>
          <w:color w:val="000000"/>
          <w14:textFill>
            <w14:solidFill>
              <w14:srgbClr w14:val="000000">
                <w14:lumMod w14:val="75000"/>
              </w14:srgbClr>
            </w14:solidFill>
          </w14:textFill>
        </w:rPr>
      </w:pPr>
      <w:r w:rsidRPr="00CD2C3D">
        <w:rPr>
          <w:rFonts w:asciiTheme="minorHAnsi" w:eastAsiaTheme="majorEastAsia" w:hAnsiTheme="minorHAnsi" w:cstheme="majorBidi"/>
          <w:bCs w:val="0"/>
          <w:color w:val="000000"/>
          <w14:textFill>
            <w14:solidFill>
              <w14:srgbClr w14:val="000000">
                <w14:lumMod w14:val="75000"/>
              </w14:srgbClr>
            </w14:solidFill>
          </w14:textFill>
        </w:rPr>
        <w:t>Omezení počtu kolizních domén</w:t>
      </w:r>
    </w:p>
    <w:p w:rsidR="00CD2C3D" w:rsidRPr="00CD2C3D" w:rsidRDefault="00CD2C3D" w:rsidP="00CD2C3D">
      <w:pPr>
        <w:pStyle w:val="Seznam-odrazky"/>
        <w:spacing w:before="0" w:after="0"/>
        <w:rPr>
          <w:rFonts w:asciiTheme="minorHAnsi" w:eastAsiaTheme="majorEastAsia" w:hAnsiTheme="minorHAnsi" w:cstheme="majorBidi"/>
          <w:bCs w:val="0"/>
          <w:color w:val="000000"/>
          <w14:textFill>
            <w14:solidFill>
              <w14:srgbClr w14:val="000000">
                <w14:lumMod w14:val="75000"/>
              </w14:srgbClr>
            </w14:solidFill>
          </w14:textFill>
        </w:rPr>
      </w:pPr>
      <w:r w:rsidRPr="00CD2C3D">
        <w:rPr>
          <w:rFonts w:asciiTheme="minorHAnsi" w:eastAsiaTheme="majorEastAsia" w:hAnsiTheme="minorHAnsi" w:cstheme="majorBidi"/>
          <w:bCs w:val="0"/>
          <w:color w:val="000000"/>
          <w14:textFill>
            <w14:solidFill>
              <w14:srgbClr w14:val="000000">
                <w14:lumMod w14:val="75000"/>
              </w14:srgbClr>
            </w14:solidFill>
          </w14:textFill>
        </w:rPr>
        <w:t xml:space="preserve">Zjednodušená správa a snížení nákladů na změny v konfiguraci – pro přemístění zařízení do jiné sítě stačí změnit nastavení VLAN v softwarovém nástroji místo toho, aby se muselo zařízení fyzicky přepojit ve </w:t>
      </w:r>
      <w:proofErr w:type="spellStart"/>
      <w:r w:rsidRPr="00CD2C3D">
        <w:rPr>
          <w:rFonts w:asciiTheme="minorHAnsi" w:eastAsiaTheme="majorEastAsia" w:hAnsiTheme="minorHAnsi" w:cstheme="majorBidi"/>
          <w:bCs w:val="0"/>
          <w:color w:val="000000"/>
          <w14:textFill>
            <w14:solidFill>
              <w14:srgbClr w14:val="000000">
                <w14:lumMod w14:val="75000"/>
              </w14:srgbClr>
            </w14:solidFill>
          </w14:textFill>
        </w:rPr>
        <w:t>switchi</w:t>
      </w:r>
      <w:proofErr w:type="spellEnd"/>
      <w:r w:rsidRPr="00CD2C3D">
        <w:rPr>
          <w:rFonts w:asciiTheme="minorHAnsi" w:eastAsiaTheme="majorEastAsia" w:hAnsiTheme="minorHAnsi" w:cstheme="majorBidi"/>
          <w:bCs w:val="0"/>
          <w:color w:val="000000"/>
          <w14:textFill>
            <w14:solidFill>
              <w14:srgbClr w14:val="000000">
                <w14:lumMod w14:val="75000"/>
              </w14:srgbClr>
            </w14:solidFill>
          </w14:textFill>
        </w:rPr>
        <w:t>. V rozlehlejších sítích, kde jsou změny v konfiguraci sítě a přesuny síťových zařízení na denním pořádku, spotřebovává konfigurační změna sítovým administrátorům část pracovní doby, kterou by mohly věnovat např. rozvoji síťové infrastruktury nebo potřebnému zvýšení bezpečnosti sítě, protože počítačová síť není v podstatě nikdy bezpečná. Je bezpečná jen do té míry, jak je bezpečný její nejvíce zranitelný prvek.</w:t>
      </w:r>
    </w:p>
    <w:p w:rsidR="00E665A9" w:rsidRDefault="00E665A9">
      <w:pPr>
        <w:pStyle w:val="Normlnweb"/>
      </w:pPr>
    </w:p>
    <w:p w:rsidR="00CD2C3D" w:rsidRDefault="00CD2C3D">
      <w:pPr>
        <w:pStyle w:val="Normlnweb"/>
      </w:pPr>
    </w:p>
    <w:p w:rsidR="00CD2C3D" w:rsidRDefault="00CD2C3D">
      <w:pPr>
        <w:pStyle w:val="Normlnweb"/>
      </w:pPr>
    </w:p>
    <w:p w:rsidR="00CD2C3D" w:rsidRPr="00CD2C3D" w:rsidRDefault="00CD2C3D">
      <w:pPr>
        <w:pStyle w:val="Normlnweb"/>
        <w:rPr>
          <w:rFonts w:eastAsiaTheme="majorEastAsia" w:cstheme="majorBidi"/>
          <w:b/>
          <w:color w:val="2E74B5" w:themeColor="accent1" w:themeShade="BF"/>
          <w:sz w:val="32"/>
          <w:szCs w:val="28"/>
        </w:rPr>
      </w:pPr>
      <w:r w:rsidRPr="00CD2C3D">
        <w:rPr>
          <w:rFonts w:eastAsiaTheme="majorEastAsia" w:cstheme="majorBidi"/>
          <w:b/>
          <w:color w:val="2E74B5" w:themeColor="accent1" w:themeShade="BF"/>
          <w:sz w:val="32"/>
          <w:szCs w:val="28"/>
        </w:rPr>
        <w:lastRenderedPageBreak/>
        <w:t>Základní nastavení Serveru</w:t>
      </w:r>
    </w:p>
    <w:p w:rsidR="00CD2C3D" w:rsidRDefault="00CD2C3D" w:rsidP="008114D8">
      <w:pPr>
        <w:pStyle w:val="Normlnweb"/>
        <w:numPr>
          <w:ilvl w:val="0"/>
          <w:numId w:val="6"/>
        </w:numPr>
        <w:spacing w:before="0" w:after="120"/>
        <w:ind w:left="714" w:hanging="357"/>
      </w:pPr>
      <w:r>
        <w:t>Instalace OS</w:t>
      </w:r>
    </w:p>
    <w:p w:rsidR="00CD2C3D" w:rsidRDefault="008114D8" w:rsidP="008114D8">
      <w:pPr>
        <w:pStyle w:val="Normlnweb"/>
        <w:numPr>
          <w:ilvl w:val="0"/>
          <w:numId w:val="6"/>
        </w:numPr>
        <w:spacing w:before="0" w:after="120"/>
        <w:ind w:left="714" w:hanging="357"/>
      </w:pPr>
      <w:r>
        <w:t>Pojmenování Serveru</w:t>
      </w:r>
    </w:p>
    <w:p w:rsidR="008114D8" w:rsidRDefault="008114D8" w:rsidP="008114D8">
      <w:pPr>
        <w:pStyle w:val="Normlnweb"/>
        <w:numPr>
          <w:ilvl w:val="0"/>
          <w:numId w:val="6"/>
        </w:numPr>
        <w:spacing w:before="0" w:after="120"/>
        <w:ind w:left="714" w:hanging="357"/>
      </w:pPr>
      <w:r>
        <w:t>Nastavení Síťové karty</w:t>
      </w:r>
    </w:p>
    <w:p w:rsidR="008114D8" w:rsidRDefault="008114D8" w:rsidP="008114D8">
      <w:pPr>
        <w:pStyle w:val="Normlnweb"/>
        <w:numPr>
          <w:ilvl w:val="0"/>
          <w:numId w:val="6"/>
        </w:numPr>
        <w:spacing w:before="0" w:after="120"/>
        <w:ind w:left="714" w:hanging="357"/>
      </w:pPr>
      <w:r>
        <w:t>Instalace ovladačů zařízení</w:t>
      </w:r>
    </w:p>
    <w:p w:rsidR="008114D8" w:rsidRDefault="008114D8" w:rsidP="008114D8">
      <w:pPr>
        <w:pStyle w:val="Normlnweb"/>
        <w:numPr>
          <w:ilvl w:val="0"/>
          <w:numId w:val="6"/>
        </w:numPr>
        <w:spacing w:before="0" w:after="120"/>
        <w:ind w:left="714" w:hanging="357"/>
      </w:pPr>
      <w:r>
        <w:t>Vložení Serveru do Domény</w:t>
      </w:r>
    </w:p>
    <w:p w:rsidR="008114D8" w:rsidRDefault="008114D8" w:rsidP="008114D8">
      <w:pPr>
        <w:pStyle w:val="Normlnweb"/>
        <w:numPr>
          <w:ilvl w:val="0"/>
          <w:numId w:val="6"/>
        </w:numPr>
        <w:spacing w:before="0" w:after="120"/>
        <w:ind w:left="714" w:hanging="357"/>
      </w:pPr>
      <w:r>
        <w:t>Instalace Role serveru</w:t>
      </w:r>
    </w:p>
    <w:p w:rsidR="008114D8" w:rsidRDefault="008114D8" w:rsidP="008114D8">
      <w:pPr>
        <w:pStyle w:val="Normlnweb"/>
      </w:pPr>
    </w:p>
    <w:p w:rsidR="008114D8" w:rsidRPr="008114D8" w:rsidRDefault="008114D8" w:rsidP="008114D8">
      <w:pPr>
        <w:pStyle w:val="Normlnweb"/>
        <w:rPr>
          <w:rFonts w:eastAsiaTheme="majorEastAsia" w:cstheme="majorBidi"/>
          <w:b/>
          <w:color w:val="2E74B5" w:themeColor="accent1" w:themeShade="BF"/>
          <w:sz w:val="32"/>
          <w:szCs w:val="28"/>
        </w:rPr>
      </w:pPr>
      <w:r w:rsidRPr="008114D8">
        <w:rPr>
          <w:rFonts w:eastAsiaTheme="majorEastAsia" w:cstheme="majorBidi"/>
          <w:b/>
          <w:color w:val="2E74B5" w:themeColor="accent1" w:themeShade="BF"/>
          <w:sz w:val="32"/>
          <w:szCs w:val="28"/>
        </w:rPr>
        <w:drawing>
          <wp:anchor distT="0" distB="0" distL="114300" distR="114300" simplePos="0" relativeHeight="251658240" behindDoc="1" locked="0" layoutInCell="1" allowOverlap="1" wp14:anchorId="67715B4C" wp14:editId="02C870B8">
            <wp:simplePos x="0" y="0"/>
            <wp:positionH relativeFrom="column">
              <wp:posOffset>-831215</wp:posOffset>
            </wp:positionH>
            <wp:positionV relativeFrom="paragraph">
              <wp:posOffset>354330</wp:posOffset>
            </wp:positionV>
            <wp:extent cx="7383780" cy="3592195"/>
            <wp:effectExtent l="0" t="0" r="7620" b="8255"/>
            <wp:wrapTight wrapText="bothSides">
              <wp:wrapPolygon edited="0">
                <wp:start x="0" y="0"/>
                <wp:lineTo x="0" y="21535"/>
                <wp:lineTo x="21567" y="21535"/>
                <wp:lineTo x="21567" y="0"/>
                <wp:lineTo x="0" y="0"/>
              </wp:wrapPolygon>
            </wp:wrapTight>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383780" cy="359219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8114D8">
        <w:rPr>
          <w:rFonts w:eastAsiaTheme="majorEastAsia" w:cstheme="majorBidi"/>
          <w:b/>
          <w:color w:val="2E74B5" w:themeColor="accent1" w:themeShade="BF"/>
          <w:sz w:val="32"/>
          <w:szCs w:val="28"/>
        </w:rPr>
        <w:t>Oracle</w:t>
      </w:r>
      <w:proofErr w:type="spellEnd"/>
      <w:r w:rsidRPr="008114D8">
        <w:rPr>
          <w:rFonts w:eastAsiaTheme="majorEastAsia" w:cstheme="majorBidi"/>
          <w:b/>
          <w:color w:val="2E74B5" w:themeColor="accent1" w:themeShade="BF"/>
          <w:sz w:val="32"/>
          <w:szCs w:val="28"/>
        </w:rPr>
        <w:t xml:space="preserve"> VM </w:t>
      </w:r>
      <w:proofErr w:type="spellStart"/>
      <w:r w:rsidRPr="008114D8">
        <w:rPr>
          <w:rFonts w:eastAsiaTheme="majorEastAsia" w:cstheme="majorBidi"/>
          <w:b/>
          <w:color w:val="2E74B5" w:themeColor="accent1" w:themeShade="BF"/>
          <w:sz w:val="32"/>
          <w:szCs w:val="28"/>
        </w:rPr>
        <w:t>VirtualBox</w:t>
      </w:r>
      <w:proofErr w:type="spellEnd"/>
    </w:p>
    <w:p w:rsidR="008114D8" w:rsidRPr="008114D8" w:rsidRDefault="008114D8" w:rsidP="008114D8">
      <w:pPr>
        <w:pStyle w:val="Normlnweb"/>
        <w:numPr>
          <w:ilvl w:val="0"/>
          <w:numId w:val="9"/>
        </w:numPr>
        <w:spacing w:before="0" w:after="120"/>
        <w:ind w:left="714" w:hanging="357"/>
        <w:rPr>
          <w:b/>
          <w:sz w:val="24"/>
        </w:rPr>
      </w:pPr>
      <w:r w:rsidRPr="008114D8">
        <w:rPr>
          <w:b/>
          <w:sz w:val="24"/>
        </w:rPr>
        <w:t>Jméno a Typ OS</w:t>
      </w:r>
    </w:p>
    <w:p w:rsidR="008114D8" w:rsidRPr="008114D8" w:rsidRDefault="008114D8" w:rsidP="008114D8">
      <w:pPr>
        <w:pStyle w:val="Normlnweb"/>
        <w:numPr>
          <w:ilvl w:val="0"/>
          <w:numId w:val="9"/>
        </w:numPr>
        <w:spacing w:before="0" w:after="120"/>
        <w:ind w:left="714" w:hanging="357"/>
        <w:rPr>
          <w:b/>
          <w:sz w:val="24"/>
        </w:rPr>
      </w:pPr>
      <w:r w:rsidRPr="008114D8">
        <w:rPr>
          <w:b/>
          <w:sz w:val="24"/>
        </w:rPr>
        <w:t>RAM</w:t>
      </w:r>
    </w:p>
    <w:p w:rsidR="008114D8" w:rsidRPr="008114D8" w:rsidRDefault="008114D8" w:rsidP="008114D8">
      <w:pPr>
        <w:pStyle w:val="Normlnweb"/>
        <w:numPr>
          <w:ilvl w:val="0"/>
          <w:numId w:val="9"/>
        </w:numPr>
        <w:spacing w:before="0" w:after="120"/>
        <w:ind w:left="714" w:hanging="357"/>
        <w:rPr>
          <w:b/>
          <w:sz w:val="24"/>
        </w:rPr>
      </w:pPr>
      <w:r w:rsidRPr="008114D8">
        <w:rPr>
          <w:b/>
          <w:sz w:val="24"/>
        </w:rPr>
        <w:t xml:space="preserve">Disk + Jaký (VHD) + </w:t>
      </w:r>
      <w:proofErr w:type="spellStart"/>
      <w:r w:rsidRPr="008114D8">
        <w:rPr>
          <w:b/>
          <w:sz w:val="24"/>
        </w:rPr>
        <w:t>Dynamic</w:t>
      </w:r>
      <w:proofErr w:type="spellEnd"/>
    </w:p>
    <w:p w:rsidR="008114D8" w:rsidRPr="008114D8" w:rsidRDefault="008114D8" w:rsidP="008114D8">
      <w:pPr>
        <w:pStyle w:val="Normlnweb"/>
        <w:numPr>
          <w:ilvl w:val="0"/>
          <w:numId w:val="9"/>
        </w:numPr>
        <w:spacing w:before="0" w:after="120"/>
        <w:ind w:left="714" w:hanging="357"/>
        <w:rPr>
          <w:b/>
          <w:sz w:val="24"/>
        </w:rPr>
      </w:pPr>
      <w:r w:rsidRPr="008114D8">
        <w:rPr>
          <w:b/>
          <w:sz w:val="24"/>
        </w:rPr>
        <w:t>Natavení síťové karty</w:t>
      </w:r>
    </w:p>
    <w:p w:rsidR="008114D8" w:rsidRPr="008114D8" w:rsidRDefault="008114D8" w:rsidP="008114D8">
      <w:pPr>
        <w:pStyle w:val="Normlnweb"/>
        <w:numPr>
          <w:ilvl w:val="0"/>
          <w:numId w:val="9"/>
        </w:numPr>
        <w:spacing w:before="0" w:after="120"/>
        <w:ind w:left="714" w:hanging="357"/>
        <w:rPr>
          <w:b/>
          <w:sz w:val="24"/>
        </w:rPr>
      </w:pPr>
      <w:r w:rsidRPr="008114D8">
        <w:rPr>
          <w:b/>
          <w:sz w:val="24"/>
        </w:rPr>
        <w:t>Video Paměti</w:t>
      </w:r>
    </w:p>
    <w:p w:rsidR="008114D8" w:rsidRDefault="008114D8" w:rsidP="008114D8">
      <w:pPr>
        <w:pStyle w:val="Normlnweb"/>
        <w:numPr>
          <w:ilvl w:val="0"/>
          <w:numId w:val="9"/>
        </w:numPr>
        <w:spacing w:before="0" w:after="120"/>
        <w:ind w:left="714" w:hanging="357"/>
        <w:rPr>
          <w:b/>
          <w:sz w:val="24"/>
        </w:rPr>
      </w:pPr>
      <w:r w:rsidRPr="008114D8">
        <w:rPr>
          <w:b/>
          <w:sz w:val="24"/>
        </w:rPr>
        <w:t>Sdílená složka mezi Fyzickým a Virtuálním strojem</w:t>
      </w:r>
    </w:p>
    <w:p w:rsidR="008114D8" w:rsidRDefault="008114D8" w:rsidP="008114D8">
      <w:pPr>
        <w:pStyle w:val="Normlnweb"/>
        <w:spacing w:before="0" w:after="120"/>
        <w:rPr>
          <w:b/>
          <w:sz w:val="24"/>
        </w:rPr>
      </w:pPr>
    </w:p>
    <w:p w:rsidR="008114D8" w:rsidRDefault="008114D8" w:rsidP="008114D8">
      <w:pPr>
        <w:pStyle w:val="Normlnweb"/>
        <w:spacing w:before="0" w:after="120"/>
        <w:rPr>
          <w:b/>
          <w:sz w:val="24"/>
        </w:rPr>
      </w:pPr>
    </w:p>
    <w:p w:rsidR="008114D8" w:rsidRDefault="008114D8" w:rsidP="008114D8">
      <w:pPr>
        <w:pStyle w:val="Nadpis1"/>
      </w:pPr>
      <w:r>
        <w:lastRenderedPageBreak/>
        <w:t xml:space="preserve">Server </w:t>
      </w:r>
      <w:proofErr w:type="spellStart"/>
      <w:r>
        <w:t>Manager</w:t>
      </w:r>
      <w:proofErr w:type="spellEnd"/>
      <w:r>
        <w:t xml:space="preserve"> a nastavení Sítě</w:t>
      </w:r>
    </w:p>
    <w:p w:rsidR="008114D8" w:rsidRDefault="008114D8" w:rsidP="008114D8">
      <w:r>
        <w:t xml:space="preserve">V server </w:t>
      </w:r>
      <w:proofErr w:type="spellStart"/>
      <w:r>
        <w:t>Manageru</w:t>
      </w:r>
      <w:proofErr w:type="spellEnd"/>
      <w:r>
        <w:t xml:space="preserve"> můžeme nastavovat náš Server.</w:t>
      </w:r>
    </w:p>
    <w:p w:rsidR="008114D8" w:rsidRDefault="008114D8" w:rsidP="008114D8">
      <w:pPr>
        <w:pStyle w:val="Odstavecseseznamem"/>
        <w:numPr>
          <w:ilvl w:val="0"/>
          <w:numId w:val="10"/>
        </w:numPr>
        <w:spacing w:line="256" w:lineRule="auto"/>
      </w:pPr>
      <w:r>
        <w:t>Jméno serveru</w:t>
      </w:r>
    </w:p>
    <w:p w:rsidR="008114D8" w:rsidRDefault="008114D8" w:rsidP="008114D8">
      <w:pPr>
        <w:pStyle w:val="Odstavecseseznamem"/>
        <w:numPr>
          <w:ilvl w:val="0"/>
          <w:numId w:val="10"/>
        </w:numPr>
        <w:spacing w:line="256" w:lineRule="auto"/>
      </w:pPr>
      <w:r>
        <w:t>Doména</w:t>
      </w:r>
    </w:p>
    <w:p w:rsidR="008114D8" w:rsidRDefault="008114D8" w:rsidP="008114D8">
      <w:pPr>
        <w:pStyle w:val="Odstavecseseznamem"/>
        <w:numPr>
          <w:ilvl w:val="0"/>
          <w:numId w:val="10"/>
        </w:numPr>
        <w:spacing w:line="256" w:lineRule="auto"/>
      </w:pPr>
      <w:r>
        <w:t>Firewall</w:t>
      </w:r>
    </w:p>
    <w:p w:rsidR="008114D8" w:rsidRDefault="008114D8" w:rsidP="008114D8">
      <w:pPr>
        <w:pStyle w:val="Odstavecseseznamem"/>
        <w:numPr>
          <w:ilvl w:val="0"/>
          <w:numId w:val="10"/>
        </w:numPr>
        <w:spacing w:line="256" w:lineRule="auto"/>
      </w:pPr>
      <w:proofErr w:type="spellStart"/>
      <w:r>
        <w:t>Remote</w:t>
      </w:r>
      <w:proofErr w:type="spellEnd"/>
      <w:r>
        <w:t xml:space="preserve"> Desktop</w:t>
      </w:r>
    </w:p>
    <w:p w:rsidR="008114D8" w:rsidRDefault="008114D8" w:rsidP="008114D8">
      <w:pPr>
        <w:pStyle w:val="Odstavecseseznamem"/>
        <w:numPr>
          <w:ilvl w:val="0"/>
          <w:numId w:val="10"/>
        </w:numPr>
        <w:spacing w:line="256" w:lineRule="auto"/>
      </w:pPr>
      <w:r>
        <w:t>IP Adresa</w:t>
      </w:r>
    </w:p>
    <w:p w:rsidR="008114D8" w:rsidRDefault="008114D8" w:rsidP="008114D8">
      <w:pPr>
        <w:pStyle w:val="Odstavecseseznamem"/>
        <w:numPr>
          <w:ilvl w:val="0"/>
          <w:numId w:val="10"/>
        </w:numPr>
        <w:spacing w:line="256" w:lineRule="auto"/>
      </w:pPr>
      <w:r>
        <w:t>Windows Update</w:t>
      </w:r>
    </w:p>
    <w:p w:rsidR="008114D8" w:rsidRDefault="008114D8" w:rsidP="008114D8">
      <w:pPr>
        <w:pStyle w:val="Odstavecseseznamem"/>
        <w:numPr>
          <w:ilvl w:val="0"/>
          <w:numId w:val="10"/>
        </w:numPr>
        <w:spacing w:line="256" w:lineRule="auto"/>
      </w:pPr>
      <w:proofErr w:type="spellStart"/>
      <w:r>
        <w:t>Time</w:t>
      </w:r>
      <w:proofErr w:type="spellEnd"/>
      <w:r>
        <w:t xml:space="preserve"> </w:t>
      </w:r>
      <w:proofErr w:type="spellStart"/>
      <w:r>
        <w:t>Zone</w:t>
      </w:r>
      <w:proofErr w:type="spellEnd"/>
    </w:p>
    <w:p w:rsidR="008114D8" w:rsidRDefault="008114D8" w:rsidP="008114D8">
      <w:pPr>
        <w:pStyle w:val="Odstavecseseznamem"/>
        <w:numPr>
          <w:ilvl w:val="0"/>
          <w:numId w:val="10"/>
        </w:numPr>
        <w:spacing w:line="256" w:lineRule="auto"/>
      </w:pPr>
      <w:r>
        <w:t>Instalace Rolí</w:t>
      </w:r>
    </w:p>
    <w:p w:rsidR="008114D8" w:rsidRDefault="008114D8" w:rsidP="008114D8">
      <w:pPr>
        <w:pStyle w:val="Odstavecseseznamem"/>
        <w:numPr>
          <w:ilvl w:val="0"/>
          <w:numId w:val="10"/>
        </w:numPr>
        <w:spacing w:line="256" w:lineRule="auto"/>
      </w:pPr>
      <w:r>
        <w:t>Nastavení Rolí</w:t>
      </w:r>
    </w:p>
    <w:p w:rsidR="008114D8" w:rsidRDefault="008114D8" w:rsidP="008114D8"/>
    <w:p w:rsidR="008114D8" w:rsidRDefault="008114D8" w:rsidP="008114D8">
      <w:pPr>
        <w:pStyle w:val="Nadpis1"/>
      </w:pPr>
      <w:r>
        <w:t>Nastavení sítě</w:t>
      </w:r>
    </w:p>
    <w:p w:rsidR="008114D8" w:rsidRPr="00305792" w:rsidRDefault="008114D8" w:rsidP="008114D8">
      <w:r>
        <w:t>Na kartě, sledování Performance monitor</w:t>
      </w:r>
    </w:p>
    <w:p w:rsidR="008114D8" w:rsidRPr="008114D8" w:rsidRDefault="008114D8" w:rsidP="008114D8">
      <w:pPr>
        <w:pStyle w:val="Normlnweb"/>
        <w:spacing w:before="0" w:after="120"/>
        <w:rPr>
          <w:b/>
          <w:sz w:val="24"/>
        </w:rPr>
      </w:pPr>
    </w:p>
    <w:sectPr w:rsidR="008114D8" w:rsidRPr="008114D8">
      <w:pgSz w:w="11906" w:h="16838"/>
      <w:pgMar w:top="1417" w:right="1417" w:bottom="1417" w:left="1417" w:header="0" w:footer="0" w:gutter="0"/>
      <w:cols w:space="708"/>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576A" w:rsidRDefault="0037576A" w:rsidP="00D351CC">
      <w:pPr>
        <w:spacing w:after="0" w:line="240" w:lineRule="auto"/>
      </w:pPr>
      <w:r>
        <w:separator/>
      </w:r>
    </w:p>
  </w:endnote>
  <w:endnote w:type="continuationSeparator" w:id="0">
    <w:p w:rsidR="0037576A" w:rsidRDefault="0037576A" w:rsidP="00D351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Liberation Sans">
    <w:altName w:val="Arial"/>
    <w:charset w:val="EE"/>
    <w:family w:val="roman"/>
    <w:pitch w:val="variable"/>
  </w:font>
  <w:font w:name="Microsoft YaHei">
    <w:panose1 w:val="020B0503020204020204"/>
    <w:charset w:val="86"/>
    <w:family w:val="swiss"/>
    <w:pitch w:val="variable"/>
    <w:sig w:usb0="80000287" w:usb1="28CF3C52" w:usb2="00000016" w:usb3="00000000" w:csb0="0004001F" w:csb1="00000000"/>
  </w:font>
  <w:font w:name="Mangal">
    <w:altName w:val="Courier New"/>
    <w:panose1 w:val="00000400000000000000"/>
    <w:charset w:val="01"/>
    <w:family w:val="roman"/>
    <w:notTrueType/>
    <w:pitch w:val="variable"/>
    <w:sig w:usb0="00002000" w:usb1="00000000" w:usb2="00000000" w:usb3="00000000" w:csb0="00000000" w:csb1="00000000"/>
  </w:font>
  <w:font w:name="Segoe UI">
    <w:panose1 w:val="020B0502040204020203"/>
    <w:charset w:val="EE"/>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576A" w:rsidRDefault="0037576A" w:rsidP="00D351CC">
      <w:pPr>
        <w:spacing w:after="0" w:line="240" w:lineRule="auto"/>
      </w:pPr>
      <w:r>
        <w:separator/>
      </w:r>
    </w:p>
  </w:footnote>
  <w:footnote w:type="continuationSeparator" w:id="0">
    <w:p w:rsidR="0037576A" w:rsidRDefault="0037576A" w:rsidP="00D351CC">
      <w:pPr>
        <w:spacing w:after="0" w:line="240" w:lineRule="auto"/>
      </w:pPr>
      <w:r>
        <w:continuationSeparator/>
      </w:r>
    </w:p>
  </w:footnote>
  <w:footnote w:id="1">
    <w:p w:rsidR="00D351CC" w:rsidRPr="00BA23A3" w:rsidRDefault="00D351CC" w:rsidP="00D351CC">
      <w:pPr>
        <w:pStyle w:val="Textpoznpodarou"/>
        <w:rPr>
          <w:sz w:val="16"/>
          <w:szCs w:val="16"/>
          <w:lang w:val="cs-CZ"/>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5C41C3"/>
    <w:multiLevelType w:val="hybridMultilevel"/>
    <w:tmpl w:val="DED2BBC2"/>
    <w:lvl w:ilvl="0" w:tplc="AAC8640C">
      <w:start w:val="1"/>
      <w:numFmt w:val="bullet"/>
      <w:pStyle w:val="Seznam-odrazky"/>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7F018E9"/>
    <w:multiLevelType w:val="hybridMultilevel"/>
    <w:tmpl w:val="90524354"/>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21557D07"/>
    <w:multiLevelType w:val="multilevel"/>
    <w:tmpl w:val="989C0ECA"/>
    <w:lvl w:ilvl="0">
      <w:start w:val="1"/>
      <w:numFmt w:val="bullet"/>
      <w:lvlText w:val=""/>
      <w:lvlJc w:val="left"/>
      <w:pPr>
        <w:tabs>
          <w:tab w:val="num" w:pos="720"/>
        </w:tabs>
        <w:ind w:left="720" w:hanging="360"/>
      </w:pPr>
      <w:rPr>
        <w:rFonts w:ascii="Symbol" w:hAnsi="Symbol" w:cs="Symbol" w:hint="default"/>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39A368D5"/>
    <w:multiLevelType w:val="hybridMultilevel"/>
    <w:tmpl w:val="2440F7B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4FA81411"/>
    <w:multiLevelType w:val="hybridMultilevel"/>
    <w:tmpl w:val="10D04B4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5B481988"/>
    <w:multiLevelType w:val="multilevel"/>
    <w:tmpl w:val="6E7616AA"/>
    <w:lvl w:ilvl="0">
      <w:start w:val="1"/>
      <w:numFmt w:val="bullet"/>
      <w:lvlText w:val=""/>
      <w:lvlJc w:val="left"/>
      <w:pPr>
        <w:tabs>
          <w:tab w:val="num" w:pos="720"/>
        </w:tabs>
        <w:ind w:left="720" w:hanging="360"/>
      </w:pPr>
      <w:rPr>
        <w:rFonts w:ascii="Symbol" w:hAnsi="Symbol" w:cs="Symbol" w:hint="default"/>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614B47C9"/>
    <w:multiLevelType w:val="multilevel"/>
    <w:tmpl w:val="7598C7A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15:restartNumberingAfterBreak="0">
    <w:nsid w:val="67F14727"/>
    <w:multiLevelType w:val="multilevel"/>
    <w:tmpl w:val="C2C81B9A"/>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15:restartNumberingAfterBreak="0">
    <w:nsid w:val="6C346736"/>
    <w:multiLevelType w:val="hybridMultilevel"/>
    <w:tmpl w:val="BBCE4764"/>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9" w15:restartNumberingAfterBreak="0">
    <w:nsid w:val="6FDE775B"/>
    <w:multiLevelType w:val="hybridMultilevel"/>
    <w:tmpl w:val="7562A58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5"/>
  </w:num>
  <w:num w:numId="4">
    <w:abstractNumId w:val="6"/>
  </w:num>
  <w:num w:numId="5">
    <w:abstractNumId w:val="0"/>
  </w:num>
  <w:num w:numId="6">
    <w:abstractNumId w:val="9"/>
  </w:num>
  <w:num w:numId="7">
    <w:abstractNumId w:val="8"/>
  </w:num>
  <w:num w:numId="8">
    <w:abstractNumId w:val="1"/>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5A9"/>
    <w:rsid w:val="000C7B8C"/>
    <w:rsid w:val="00197473"/>
    <w:rsid w:val="002A3DB3"/>
    <w:rsid w:val="0037576A"/>
    <w:rsid w:val="005831FA"/>
    <w:rsid w:val="00603336"/>
    <w:rsid w:val="008114D8"/>
    <w:rsid w:val="00CD2C3D"/>
    <w:rsid w:val="00D227D2"/>
    <w:rsid w:val="00D351CC"/>
    <w:rsid w:val="00E665A9"/>
  </w:rsids>
  <m:mathPr>
    <m:mathFont m:val="Cambria Math"/>
    <m:brkBin m:val="before"/>
    <m:brkBinSub m:val="--"/>
    <m:smallFrac m:val="0"/>
    <m:dispDef/>
    <m:lMargin m:val="0"/>
    <m:rMargin m:val="0"/>
    <m:defJc m:val="centerGroup"/>
    <m:wrapIndent m:val="1440"/>
    <m:intLim m:val="subSup"/>
    <m:naryLim m:val="undOvr"/>
  </m:mathPr>
  <w:themeFontLang w:val="cs-CZ"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84789C6-E59D-4BDC-BBA5-3B7165DD7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cs-CZ"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pPr>
      <w:spacing w:after="160"/>
    </w:pPr>
    <w:rPr>
      <w:color w:val="00000A"/>
      <w:sz w:val="22"/>
    </w:rPr>
  </w:style>
  <w:style w:type="paragraph" w:styleId="Nadpis1">
    <w:name w:val="heading 1"/>
    <w:basedOn w:val="Normln"/>
    <w:link w:val="Nadpis1Char"/>
    <w:uiPriority w:val="9"/>
    <w:qFormat/>
    <w:rsid w:val="00722282"/>
    <w:pPr>
      <w:keepNext/>
      <w:keepLines/>
      <w:spacing w:before="240" w:after="0"/>
      <w:outlineLvl w:val="0"/>
    </w:pPr>
    <w:rPr>
      <w:rFonts w:asciiTheme="majorHAnsi" w:eastAsiaTheme="majorEastAsia" w:hAnsiTheme="majorHAnsi" w:cstheme="majorBidi"/>
      <w:b/>
      <w:color w:val="2E74B5" w:themeColor="accent1" w:themeShade="BF"/>
      <w:sz w:val="40"/>
      <w:szCs w:val="32"/>
    </w:rPr>
  </w:style>
  <w:style w:type="paragraph" w:styleId="Nadpis2">
    <w:name w:val="heading 2"/>
    <w:basedOn w:val="Normln"/>
    <w:link w:val="Nadpis2Char"/>
    <w:uiPriority w:val="9"/>
    <w:unhideWhenUsed/>
    <w:qFormat/>
    <w:rsid w:val="00722282"/>
    <w:pPr>
      <w:keepNext/>
      <w:keepLines/>
      <w:spacing w:before="40" w:after="0"/>
      <w:outlineLvl w:val="1"/>
    </w:pPr>
    <w:rPr>
      <w:rFonts w:asciiTheme="majorHAnsi" w:eastAsiaTheme="majorEastAsia" w:hAnsiTheme="majorHAnsi" w:cstheme="majorBidi"/>
      <w:b/>
      <w:color w:val="2E74B5" w:themeColor="accent1" w:themeShade="BF"/>
      <w:sz w:val="32"/>
      <w:szCs w:val="26"/>
    </w:rPr>
  </w:style>
  <w:style w:type="paragraph" w:styleId="Nadpis3">
    <w:name w:val="heading 3"/>
    <w:basedOn w:val="Normln"/>
    <w:link w:val="Nadpis3Char"/>
    <w:uiPriority w:val="9"/>
    <w:unhideWhenUsed/>
    <w:qFormat/>
    <w:rsid w:val="00722282"/>
    <w:pPr>
      <w:keepNext/>
      <w:keepLines/>
      <w:spacing w:before="40" w:after="0"/>
      <w:outlineLvl w:val="2"/>
    </w:pPr>
    <w:rPr>
      <w:rFonts w:asciiTheme="majorHAnsi" w:eastAsiaTheme="majorEastAsia" w:hAnsiTheme="majorHAnsi" w:cstheme="majorBidi"/>
      <w:color w:val="1F4D78" w:themeColor="accent1" w:themeShade="7F"/>
      <w:sz w:val="32"/>
      <w:szCs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qFormat/>
    <w:rsid w:val="00722282"/>
    <w:rPr>
      <w:rFonts w:asciiTheme="majorHAnsi" w:eastAsiaTheme="majorEastAsia" w:hAnsiTheme="majorHAnsi" w:cstheme="majorBidi"/>
      <w:b/>
      <w:color w:val="2E74B5" w:themeColor="accent1" w:themeShade="BF"/>
      <w:sz w:val="40"/>
      <w:szCs w:val="32"/>
    </w:rPr>
  </w:style>
  <w:style w:type="character" w:customStyle="1" w:styleId="Nadpis2Char">
    <w:name w:val="Nadpis 2 Char"/>
    <w:basedOn w:val="Standardnpsmoodstavce"/>
    <w:link w:val="Nadpis2"/>
    <w:uiPriority w:val="9"/>
    <w:qFormat/>
    <w:rsid w:val="00722282"/>
    <w:rPr>
      <w:rFonts w:asciiTheme="majorHAnsi" w:eastAsiaTheme="majorEastAsia" w:hAnsiTheme="majorHAnsi" w:cstheme="majorBidi"/>
      <w:b/>
      <w:color w:val="2E74B5" w:themeColor="accent1" w:themeShade="BF"/>
      <w:sz w:val="32"/>
      <w:szCs w:val="26"/>
    </w:rPr>
  </w:style>
  <w:style w:type="character" w:customStyle="1" w:styleId="Nadpis3Char">
    <w:name w:val="Nadpis 3 Char"/>
    <w:basedOn w:val="Standardnpsmoodstavce"/>
    <w:link w:val="Nadpis3"/>
    <w:uiPriority w:val="9"/>
    <w:qFormat/>
    <w:rsid w:val="00722282"/>
    <w:rPr>
      <w:rFonts w:asciiTheme="majorHAnsi" w:eastAsiaTheme="majorEastAsia" w:hAnsiTheme="majorHAnsi" w:cstheme="majorBidi"/>
      <w:color w:val="1F4D78" w:themeColor="accent1" w:themeShade="7F"/>
      <w:sz w:val="32"/>
      <w:szCs w:val="24"/>
    </w:rPr>
  </w:style>
  <w:style w:type="character" w:customStyle="1" w:styleId="WW8Num28z0">
    <w:name w:val="WW8Num28z0"/>
    <w:qFormat/>
    <w:rPr>
      <w:rFonts w:ascii="Symbol" w:hAnsi="Symbol" w:cs="Symbol"/>
      <w:sz w:val="20"/>
    </w:rPr>
  </w:style>
  <w:style w:type="character" w:customStyle="1" w:styleId="WW8Num28z1">
    <w:name w:val="WW8Num28z1"/>
    <w:qFormat/>
    <w:rPr>
      <w:rFonts w:ascii="Courier New" w:hAnsi="Courier New" w:cs="Courier New"/>
      <w:sz w:val="20"/>
    </w:rPr>
  </w:style>
  <w:style w:type="character" w:customStyle="1" w:styleId="WW8Num28z2">
    <w:name w:val="WW8Num28z2"/>
    <w:qFormat/>
    <w:rPr>
      <w:rFonts w:ascii="Wingdings" w:hAnsi="Wingdings" w:cs="Wingdings"/>
      <w:sz w:val="20"/>
    </w:rPr>
  </w:style>
  <w:style w:type="character" w:customStyle="1" w:styleId="WW8Num35z0">
    <w:name w:val="WW8Num35z0"/>
    <w:qFormat/>
    <w:rPr>
      <w:rFonts w:ascii="Symbol" w:hAnsi="Symbol" w:cs="Symbol"/>
      <w:sz w:val="20"/>
    </w:rPr>
  </w:style>
  <w:style w:type="character" w:customStyle="1" w:styleId="WW8Num35z1">
    <w:name w:val="WW8Num35z1"/>
    <w:qFormat/>
    <w:rPr>
      <w:rFonts w:ascii="Courier New" w:hAnsi="Courier New" w:cs="Courier New"/>
      <w:sz w:val="20"/>
    </w:rPr>
  </w:style>
  <w:style w:type="character" w:customStyle="1" w:styleId="WW8Num35z2">
    <w:name w:val="WW8Num35z2"/>
    <w:qFormat/>
    <w:rPr>
      <w:rFonts w:ascii="Wingdings" w:hAnsi="Wingdings" w:cs="Wingdings"/>
      <w:sz w:val="20"/>
    </w:rPr>
  </w:style>
  <w:style w:type="character" w:customStyle="1" w:styleId="WW8Num32z0">
    <w:name w:val="WW8Num32z0"/>
    <w:qFormat/>
    <w:rPr>
      <w:rFonts w:ascii="Symbol" w:hAnsi="Symbol" w:cs="Symbol"/>
      <w:sz w:val="20"/>
    </w:rPr>
  </w:style>
  <w:style w:type="character" w:customStyle="1" w:styleId="WW8Num32z1">
    <w:name w:val="WW8Num32z1"/>
    <w:qFormat/>
    <w:rPr>
      <w:rFonts w:ascii="Courier New" w:hAnsi="Courier New" w:cs="Courier New"/>
      <w:sz w:val="20"/>
    </w:rPr>
  </w:style>
  <w:style w:type="character" w:customStyle="1" w:styleId="WW8Num32z2">
    <w:name w:val="WW8Num32z2"/>
    <w:qFormat/>
    <w:rPr>
      <w:rFonts w:ascii="Wingdings" w:hAnsi="Wingdings" w:cs="Wingdings"/>
      <w:sz w:val="20"/>
    </w:rPr>
  </w:style>
  <w:style w:type="character" w:customStyle="1" w:styleId="Silnzdraznn">
    <w:name w:val="Silné zdůraznění"/>
    <w:rPr>
      <w:b/>
      <w:bCs/>
    </w:rPr>
  </w:style>
  <w:style w:type="character" w:customStyle="1" w:styleId="ListLabel1">
    <w:name w:val="ListLabel 1"/>
    <w:qFormat/>
    <w:rPr>
      <w:rFonts w:ascii="Times New Roman" w:hAnsi="Times New Roman" w:cs="Symbol"/>
      <w:sz w:val="24"/>
    </w:rPr>
  </w:style>
  <w:style w:type="character" w:customStyle="1" w:styleId="ListLabel2">
    <w:name w:val="ListLabel 2"/>
    <w:qFormat/>
    <w:rPr>
      <w:rFonts w:cs="Courier New"/>
      <w:sz w:val="20"/>
    </w:rPr>
  </w:style>
  <w:style w:type="character" w:customStyle="1" w:styleId="ListLabel3">
    <w:name w:val="ListLabel 3"/>
    <w:qFormat/>
    <w:rPr>
      <w:rFonts w:cs="Wingdings"/>
      <w:sz w:val="20"/>
    </w:rPr>
  </w:style>
  <w:style w:type="paragraph" w:customStyle="1" w:styleId="Nadpis">
    <w:name w:val="Nadpis"/>
    <w:basedOn w:val="Normln"/>
    <w:next w:val="Tlotextu"/>
    <w:qFormat/>
    <w:pPr>
      <w:keepNext/>
      <w:spacing w:before="240" w:after="120"/>
    </w:pPr>
    <w:rPr>
      <w:rFonts w:ascii="Liberation Sans" w:eastAsia="Microsoft YaHei" w:hAnsi="Liberation Sans" w:cs="Mangal"/>
      <w:sz w:val="28"/>
      <w:szCs w:val="28"/>
    </w:rPr>
  </w:style>
  <w:style w:type="paragraph" w:customStyle="1" w:styleId="Tlotextu">
    <w:name w:val="Tělo textu"/>
    <w:basedOn w:val="Normln"/>
    <w:pPr>
      <w:spacing w:after="140" w:line="288" w:lineRule="auto"/>
    </w:pPr>
  </w:style>
  <w:style w:type="paragraph" w:styleId="Seznam">
    <w:name w:val="List"/>
    <w:basedOn w:val="Tlotextu"/>
    <w:rPr>
      <w:rFonts w:cs="Mangal"/>
    </w:rPr>
  </w:style>
  <w:style w:type="paragraph" w:customStyle="1" w:styleId="Popisek">
    <w:name w:val="Popisek"/>
    <w:basedOn w:val="Normln"/>
    <w:pPr>
      <w:suppressLineNumbers/>
      <w:spacing w:before="120" w:after="120"/>
    </w:pPr>
    <w:rPr>
      <w:rFonts w:cs="Mangal"/>
      <w:i/>
      <w:iCs/>
      <w:sz w:val="24"/>
      <w:szCs w:val="24"/>
    </w:rPr>
  </w:style>
  <w:style w:type="paragraph" w:customStyle="1" w:styleId="Rejstk">
    <w:name w:val="Rejstřík"/>
    <w:basedOn w:val="Normln"/>
    <w:qFormat/>
    <w:pPr>
      <w:suppressLineNumbers/>
    </w:pPr>
    <w:rPr>
      <w:rFonts w:cs="Mangal"/>
    </w:rPr>
  </w:style>
  <w:style w:type="paragraph" w:styleId="Odstavecseseznamem">
    <w:name w:val="List Paragraph"/>
    <w:basedOn w:val="Normln"/>
    <w:uiPriority w:val="34"/>
    <w:qFormat/>
    <w:rsid w:val="00314025"/>
    <w:pPr>
      <w:ind w:left="720"/>
      <w:contextualSpacing/>
    </w:pPr>
  </w:style>
  <w:style w:type="paragraph" w:customStyle="1" w:styleId="Quotations">
    <w:name w:val="Quotations"/>
    <w:basedOn w:val="Normln"/>
    <w:qFormat/>
  </w:style>
  <w:style w:type="paragraph" w:styleId="Nzev">
    <w:name w:val="Title"/>
    <w:basedOn w:val="Nadpis"/>
  </w:style>
  <w:style w:type="paragraph" w:styleId="Podtitul">
    <w:name w:val="Subtitle"/>
    <w:basedOn w:val="Nadpis"/>
  </w:style>
  <w:style w:type="paragraph" w:styleId="Normlnweb">
    <w:name w:val="Normal (Web)"/>
    <w:basedOn w:val="Normln"/>
    <w:qFormat/>
    <w:pPr>
      <w:spacing w:before="280" w:after="280"/>
    </w:pPr>
  </w:style>
  <w:style w:type="numbering" w:customStyle="1" w:styleId="WW8Num28">
    <w:name w:val="WW8Num28"/>
  </w:style>
  <w:style w:type="numbering" w:customStyle="1" w:styleId="WW8Num35">
    <w:name w:val="WW8Num35"/>
  </w:style>
  <w:style w:type="numbering" w:customStyle="1" w:styleId="WW8Num32">
    <w:name w:val="WW8Num32"/>
  </w:style>
  <w:style w:type="character" w:customStyle="1" w:styleId="sentence">
    <w:name w:val="sentence"/>
    <w:basedOn w:val="Standardnpsmoodstavce"/>
    <w:rsid w:val="00D227D2"/>
  </w:style>
  <w:style w:type="character" w:customStyle="1" w:styleId="apple-converted-space">
    <w:name w:val="apple-converted-space"/>
    <w:basedOn w:val="Standardnpsmoodstavce"/>
    <w:rsid w:val="00D227D2"/>
  </w:style>
  <w:style w:type="paragraph" w:customStyle="1" w:styleId="Klasickyodstavec-DP">
    <w:name w:val="Klasicky odstavec - DP"/>
    <w:basedOn w:val="Normln"/>
    <w:link w:val="Klasickyodstavec-DPCharChar"/>
    <w:rsid w:val="00D351CC"/>
    <w:pPr>
      <w:spacing w:before="240" w:after="0" w:line="360" w:lineRule="auto"/>
      <w:jc w:val="both"/>
    </w:pPr>
    <w:rPr>
      <w:rFonts w:ascii="Times New Roman" w:eastAsia="Times New Roman" w:hAnsi="Times New Roman" w:cs="Times New Roman"/>
      <w:color w:val="auto"/>
      <w:sz w:val="24"/>
      <w:szCs w:val="24"/>
    </w:rPr>
  </w:style>
  <w:style w:type="character" w:customStyle="1" w:styleId="Klasickyodstavec-DPCharChar">
    <w:name w:val="Klasicky odstavec - DP Char Char"/>
    <w:basedOn w:val="Standardnpsmoodstavce"/>
    <w:link w:val="Klasickyodstavec-DP"/>
    <w:rsid w:val="00D351CC"/>
    <w:rPr>
      <w:rFonts w:ascii="Times New Roman" w:eastAsia="Times New Roman" w:hAnsi="Times New Roman" w:cs="Times New Roman"/>
      <w:sz w:val="24"/>
      <w:szCs w:val="24"/>
    </w:rPr>
  </w:style>
  <w:style w:type="paragraph" w:customStyle="1" w:styleId="Nadpis21">
    <w:name w:val="Nadpis 21"/>
    <w:basedOn w:val="Normln"/>
    <w:rsid w:val="00D351CC"/>
    <w:pPr>
      <w:spacing w:after="180" w:line="240" w:lineRule="auto"/>
    </w:pPr>
    <w:rPr>
      <w:rFonts w:ascii="Times New Roman" w:eastAsia="Times New Roman" w:hAnsi="Times New Roman" w:cs="Times New Roman"/>
      <w:b/>
      <w:color w:val="auto"/>
      <w:sz w:val="32"/>
      <w:szCs w:val="24"/>
      <w:lang w:val="en-US"/>
    </w:rPr>
  </w:style>
  <w:style w:type="paragraph" w:styleId="Textpoznpodarou">
    <w:name w:val="footnote text"/>
    <w:basedOn w:val="Normln"/>
    <w:link w:val="TextpoznpodarouChar"/>
    <w:semiHidden/>
    <w:rsid w:val="00D351CC"/>
    <w:pPr>
      <w:spacing w:after="0" w:line="240" w:lineRule="auto"/>
    </w:pPr>
    <w:rPr>
      <w:rFonts w:ascii="Times New Roman" w:eastAsia="Times New Roman" w:hAnsi="Times New Roman" w:cs="Times New Roman"/>
      <w:color w:val="auto"/>
      <w:sz w:val="20"/>
      <w:szCs w:val="20"/>
      <w:lang w:val="en-US"/>
    </w:rPr>
  </w:style>
  <w:style w:type="character" w:customStyle="1" w:styleId="TextpoznpodarouChar">
    <w:name w:val="Text pozn. pod čarou Char"/>
    <w:basedOn w:val="Standardnpsmoodstavce"/>
    <w:link w:val="Textpoznpodarou"/>
    <w:semiHidden/>
    <w:rsid w:val="00D351CC"/>
    <w:rPr>
      <w:rFonts w:ascii="Times New Roman" w:eastAsia="Times New Roman" w:hAnsi="Times New Roman" w:cs="Times New Roman"/>
      <w:szCs w:val="20"/>
      <w:lang w:val="en-US"/>
    </w:rPr>
  </w:style>
  <w:style w:type="character" w:styleId="Znakapoznpodarou">
    <w:name w:val="footnote reference"/>
    <w:basedOn w:val="Standardnpsmoodstavce"/>
    <w:semiHidden/>
    <w:rsid w:val="00D351CC"/>
    <w:rPr>
      <w:vertAlign w:val="superscript"/>
    </w:rPr>
  </w:style>
  <w:style w:type="paragraph" w:customStyle="1" w:styleId="Seznam-odrazky">
    <w:name w:val="Seznam - odrazky"/>
    <w:basedOn w:val="Klasickyodstavec-DP"/>
    <w:rsid w:val="00CD2C3D"/>
    <w:pPr>
      <w:numPr>
        <w:numId w:val="5"/>
      </w:numPr>
      <w:spacing w:before="40" w:after="40"/>
      <w:ind w:left="714" w:hanging="357"/>
    </w:pPr>
    <w:rPr>
      <w:bCs/>
    </w:rPr>
  </w:style>
  <w:style w:type="paragraph" w:customStyle="1" w:styleId="Nadpis41">
    <w:name w:val="Nadpis 41"/>
    <w:basedOn w:val="Normln"/>
    <w:rsid w:val="00CD2C3D"/>
    <w:pPr>
      <w:spacing w:after="120" w:line="240" w:lineRule="auto"/>
    </w:pPr>
    <w:rPr>
      <w:rFonts w:ascii="Times New Roman" w:eastAsia="Times New Roman" w:hAnsi="Times New Roman" w:cs="Times New Roman"/>
      <w:b/>
      <w:color w:val="auto"/>
      <w:sz w:val="28"/>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9</Pages>
  <Words>2061</Words>
  <Characters>12164</Characters>
  <Application>Microsoft Office Word</Application>
  <DocSecurity>0</DocSecurity>
  <Lines>101</Lines>
  <Paragraphs>28</Paragraphs>
  <ScaleCrop>false</ScaleCrop>
  <HeadingPairs>
    <vt:vector size="2" baseType="variant">
      <vt:variant>
        <vt:lpstr>Název</vt:lpstr>
      </vt:variant>
      <vt:variant>
        <vt:i4>1</vt:i4>
      </vt:variant>
    </vt:vector>
  </HeadingPairs>
  <TitlesOfParts>
    <vt:vector size="1" baseType="lpstr">
      <vt:lpstr/>
    </vt:vector>
  </TitlesOfParts>
  <Company>Microsoft</Company>
  <LinksUpToDate>false</LinksUpToDate>
  <CharactersWithSpaces>14197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12</cp:revision>
  <dcterms:created xsi:type="dcterms:W3CDTF">2016-02-12T15:13:00Z</dcterms:created>
  <dcterms:modified xsi:type="dcterms:W3CDTF">2016-04-24T17:37:00Z</dcterms:modified>
  <dc:language>cs-CZ</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