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CEF" w:rsidRPr="00FC6B6D" w:rsidRDefault="00FC6B6D" w:rsidP="00FC6B6D">
      <w:pPr>
        <w:pStyle w:val="Nadpis1"/>
      </w:pPr>
      <w:r w:rsidRPr="00FC6B6D">
        <w:t xml:space="preserve">3D modelování - </w:t>
      </w:r>
      <w:r w:rsidR="00771BD8" w:rsidRPr="00FC6B6D">
        <w:t xml:space="preserve">Cinema 4D </w:t>
      </w:r>
    </w:p>
    <w:p w:rsidR="00FB6CEF" w:rsidRPr="00FC6B6D" w:rsidRDefault="00FB6CEF" w:rsidP="00FC6B6D">
      <w:pPr>
        <w:pStyle w:val="Nadpis2"/>
      </w:pPr>
      <w:r w:rsidRPr="00FC6B6D">
        <w:t>Teoretická část:</w:t>
      </w:r>
    </w:p>
    <w:p w:rsidR="00FB6CEF" w:rsidRPr="002B1262" w:rsidRDefault="00FB6CEF" w:rsidP="00FB6CEF">
      <w:pPr>
        <w:rPr>
          <w:rFonts w:cs="Arial"/>
          <w:b/>
          <w:color w:val="000000" w:themeColor="text1"/>
          <w:szCs w:val="24"/>
        </w:rPr>
      </w:pPr>
      <w:r w:rsidRPr="00481C54">
        <w:rPr>
          <w:rFonts w:cs="Arial"/>
          <w:b/>
          <w:color w:val="000000" w:themeColor="text1"/>
          <w:szCs w:val="24"/>
        </w:rPr>
        <w:t>Vysvětlete téma 3D modelování, vizualizace a animace obecně</w:t>
      </w:r>
      <w:r w:rsidRPr="00FC6B6D">
        <w:rPr>
          <w:rFonts w:cs="Arial"/>
          <w:color w:val="000000" w:themeColor="text1"/>
          <w:szCs w:val="24"/>
        </w:rPr>
        <w:t xml:space="preserve">. </w:t>
      </w:r>
      <w:r w:rsidRPr="002B1262">
        <w:rPr>
          <w:rFonts w:cs="Arial"/>
          <w:b/>
          <w:color w:val="000000" w:themeColor="text1"/>
          <w:szCs w:val="24"/>
        </w:rPr>
        <w:t>Vysvětlete funkce aplikace</w:t>
      </w:r>
      <w:r w:rsidR="00FC6B6D" w:rsidRPr="002B1262">
        <w:rPr>
          <w:rFonts w:cs="Arial"/>
          <w:b/>
          <w:color w:val="000000" w:themeColor="text1"/>
          <w:szCs w:val="24"/>
        </w:rPr>
        <w:t>.</w:t>
      </w:r>
    </w:p>
    <w:p w:rsidR="00FC6B6D" w:rsidRPr="00FC6B6D" w:rsidRDefault="00FC6B6D" w:rsidP="00FB6CEF">
      <w:pPr>
        <w:rPr>
          <w:rFonts w:cs="Arial"/>
          <w:color w:val="000000" w:themeColor="text1"/>
          <w:szCs w:val="24"/>
        </w:rPr>
      </w:pPr>
    </w:p>
    <w:p w:rsidR="00FB6CEF" w:rsidRPr="00FB6CEF" w:rsidRDefault="00FB6CEF" w:rsidP="00FC6B6D">
      <w:pPr>
        <w:pStyle w:val="Nadpis2"/>
      </w:pPr>
      <w:r w:rsidRPr="00FB6CEF">
        <w:t>Praktická část:</w:t>
      </w:r>
    </w:p>
    <w:p w:rsidR="00FB6CEF" w:rsidRPr="002B1262" w:rsidRDefault="00FC6B6D" w:rsidP="00FC6B6D">
      <w:pPr>
        <w:pStyle w:val="Odstavecseseznamem"/>
        <w:numPr>
          <w:ilvl w:val="0"/>
          <w:numId w:val="3"/>
        </w:numPr>
        <w:rPr>
          <w:rFonts w:cs="Arial"/>
          <w:b/>
          <w:color w:val="000000" w:themeColor="text1"/>
          <w:szCs w:val="24"/>
        </w:rPr>
      </w:pPr>
      <w:r w:rsidRPr="002B1262">
        <w:rPr>
          <w:rFonts w:cs="Arial"/>
          <w:b/>
          <w:color w:val="000000" w:themeColor="text1"/>
          <w:szCs w:val="24"/>
        </w:rPr>
        <w:t>P</w:t>
      </w:r>
      <w:r w:rsidR="00FB6CEF" w:rsidRPr="002B1262">
        <w:rPr>
          <w:rFonts w:cs="Arial"/>
          <w:b/>
          <w:color w:val="000000" w:themeColor="text1"/>
          <w:szCs w:val="24"/>
        </w:rPr>
        <w:t>ředveďte základní modelování pomocí primitivních objektů a 2D</w:t>
      </w:r>
    </w:p>
    <w:p w:rsidR="00FB6CEF" w:rsidRPr="00C706DF" w:rsidRDefault="00FC6B6D" w:rsidP="00FC6B6D">
      <w:pPr>
        <w:pStyle w:val="Odstavecseseznamem"/>
        <w:numPr>
          <w:ilvl w:val="0"/>
          <w:numId w:val="3"/>
        </w:numPr>
        <w:rPr>
          <w:rFonts w:cs="Arial"/>
          <w:b/>
          <w:color w:val="000000" w:themeColor="text1"/>
          <w:szCs w:val="24"/>
        </w:rPr>
      </w:pPr>
      <w:r w:rsidRPr="00C706DF">
        <w:rPr>
          <w:rFonts w:cs="Arial"/>
          <w:b/>
          <w:color w:val="000000" w:themeColor="text1"/>
          <w:szCs w:val="24"/>
        </w:rPr>
        <w:t>P</w:t>
      </w:r>
      <w:r w:rsidR="00FB6CEF" w:rsidRPr="00C706DF">
        <w:rPr>
          <w:rFonts w:cs="Arial"/>
          <w:b/>
          <w:color w:val="000000" w:themeColor="text1"/>
          <w:szCs w:val="24"/>
        </w:rPr>
        <w:t>ředveďte úpravy pomocí polygonů.</w:t>
      </w:r>
    </w:p>
    <w:p w:rsidR="00FB6CEF" w:rsidRPr="0025046C" w:rsidRDefault="00FC6B6D" w:rsidP="00FC6B6D">
      <w:pPr>
        <w:pStyle w:val="Odstavecseseznamem"/>
        <w:numPr>
          <w:ilvl w:val="0"/>
          <w:numId w:val="3"/>
        </w:numPr>
        <w:rPr>
          <w:rFonts w:cs="Arial"/>
          <w:b/>
          <w:color w:val="000000" w:themeColor="text1"/>
          <w:szCs w:val="24"/>
        </w:rPr>
      </w:pPr>
      <w:r w:rsidRPr="0025046C">
        <w:rPr>
          <w:rFonts w:cs="Arial"/>
          <w:b/>
          <w:color w:val="000000" w:themeColor="text1"/>
          <w:szCs w:val="24"/>
        </w:rPr>
        <w:t>P</w:t>
      </w:r>
      <w:r w:rsidR="00FB6CEF" w:rsidRPr="0025046C">
        <w:rPr>
          <w:rFonts w:cs="Arial"/>
          <w:b/>
          <w:color w:val="000000" w:themeColor="text1"/>
          <w:szCs w:val="24"/>
        </w:rPr>
        <w:t>ředveďte úpravy pomocí funkce NURBS.</w:t>
      </w:r>
    </w:p>
    <w:p w:rsidR="00FB6CEF" w:rsidRPr="00A00BD0" w:rsidRDefault="00FC6B6D" w:rsidP="00FC6B6D">
      <w:pPr>
        <w:pStyle w:val="Odstavecseseznamem"/>
        <w:numPr>
          <w:ilvl w:val="0"/>
          <w:numId w:val="3"/>
        </w:numPr>
        <w:rPr>
          <w:rFonts w:cs="Arial"/>
          <w:b/>
          <w:color w:val="000000" w:themeColor="text1"/>
          <w:szCs w:val="24"/>
        </w:rPr>
      </w:pPr>
      <w:r w:rsidRPr="00A00BD0">
        <w:rPr>
          <w:rFonts w:cs="Arial"/>
          <w:b/>
          <w:color w:val="000000" w:themeColor="text1"/>
          <w:szCs w:val="24"/>
        </w:rPr>
        <w:t>P</w:t>
      </w:r>
      <w:r w:rsidR="00FB6CEF" w:rsidRPr="00A00BD0">
        <w:rPr>
          <w:rFonts w:cs="Arial"/>
          <w:b/>
          <w:color w:val="000000" w:themeColor="text1"/>
          <w:szCs w:val="24"/>
        </w:rPr>
        <w:t>ředveďte úpravy deformací.</w:t>
      </w:r>
    </w:p>
    <w:p w:rsidR="00FC6B6D" w:rsidRPr="00FC6B6D" w:rsidRDefault="00FC6B6D" w:rsidP="00FC6B6D">
      <w:pPr>
        <w:pStyle w:val="Odstavecseseznamem"/>
        <w:rPr>
          <w:rFonts w:cs="Arial"/>
          <w:color w:val="000000" w:themeColor="text1"/>
          <w:szCs w:val="24"/>
        </w:rPr>
      </w:pPr>
    </w:p>
    <w:p w:rsidR="00FB6CEF" w:rsidRPr="00FB6CEF" w:rsidRDefault="00FB6CEF" w:rsidP="00FC6B6D">
      <w:pPr>
        <w:pStyle w:val="Nadpis2"/>
      </w:pPr>
      <w:r w:rsidRPr="00FB6CEF">
        <w:t>Doplňující otázky:</w:t>
      </w:r>
    </w:p>
    <w:p w:rsidR="00FB6CEF" w:rsidRPr="00A00BD0" w:rsidRDefault="00FB6CEF" w:rsidP="00FC6B6D">
      <w:pPr>
        <w:pStyle w:val="Odstavecseseznamem"/>
        <w:numPr>
          <w:ilvl w:val="0"/>
          <w:numId w:val="4"/>
        </w:numPr>
        <w:rPr>
          <w:rFonts w:cs="Arial"/>
          <w:b/>
          <w:color w:val="000000" w:themeColor="text1"/>
          <w:szCs w:val="24"/>
        </w:rPr>
      </w:pPr>
      <w:r w:rsidRPr="00A00BD0">
        <w:rPr>
          <w:rFonts w:cs="Arial"/>
          <w:b/>
          <w:color w:val="000000" w:themeColor="text1"/>
          <w:szCs w:val="24"/>
        </w:rPr>
        <w:t>V programu Cinema4D předveďte a popište možnosti nastavení renderu.</w:t>
      </w:r>
    </w:p>
    <w:p w:rsidR="00FB6CEF" w:rsidRPr="00A00BD0" w:rsidRDefault="00FC6B6D" w:rsidP="00FC6B6D">
      <w:pPr>
        <w:pStyle w:val="Odstavecseseznamem"/>
        <w:numPr>
          <w:ilvl w:val="0"/>
          <w:numId w:val="4"/>
        </w:numPr>
        <w:rPr>
          <w:rFonts w:cs="Arial"/>
          <w:b/>
          <w:color w:val="000000" w:themeColor="text1"/>
          <w:szCs w:val="24"/>
        </w:rPr>
      </w:pPr>
      <w:r w:rsidRPr="00A00BD0">
        <w:rPr>
          <w:rFonts w:cs="Arial"/>
          <w:b/>
          <w:color w:val="000000" w:themeColor="text1"/>
          <w:szCs w:val="24"/>
        </w:rPr>
        <w:t>P</w:t>
      </w:r>
      <w:r w:rsidR="00FB6CEF" w:rsidRPr="00A00BD0">
        <w:rPr>
          <w:rFonts w:cs="Arial"/>
          <w:b/>
          <w:color w:val="000000" w:themeColor="text1"/>
          <w:szCs w:val="24"/>
        </w:rPr>
        <w:t>ředveďte možnosti aplikace textury.</w:t>
      </w: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FC6B6D" w:rsidRDefault="00FC6B6D" w:rsidP="00FC6B6D">
      <w:pPr>
        <w:rPr>
          <w:rFonts w:cs="Arial"/>
          <w:color w:val="000000" w:themeColor="text1"/>
          <w:szCs w:val="24"/>
        </w:rPr>
      </w:pPr>
    </w:p>
    <w:p w:rsidR="004D347C" w:rsidRPr="004D347C" w:rsidRDefault="00167B29" w:rsidP="00FC6B6D">
      <w:pPr>
        <w:pStyle w:val="Nadpis1"/>
        <w:rPr>
          <w:rStyle w:val="apple-converted-space"/>
          <w:rFonts w:ascii="Arial Black" w:hAnsi="Arial Black" w:cs="Arial"/>
          <w:color w:val="5B9BD5" w:themeColor="accent1"/>
          <w:sz w:val="24"/>
          <w:szCs w:val="24"/>
          <w:shd w:val="clear" w:color="auto" w:fill="FFFFFF"/>
        </w:rPr>
      </w:pPr>
      <w:r w:rsidRPr="004D347C">
        <w:rPr>
          <w:shd w:val="clear" w:color="auto" w:fill="FFFFFF"/>
        </w:rPr>
        <w:lastRenderedPageBreak/>
        <w:t>Cinema 4D</w:t>
      </w:r>
      <w:r w:rsidRPr="004D347C">
        <w:rPr>
          <w:rStyle w:val="apple-converted-space"/>
          <w:rFonts w:ascii="Arial Black" w:hAnsi="Arial Black" w:cs="Arial"/>
          <w:color w:val="5B9BD5" w:themeColor="accent1"/>
          <w:sz w:val="24"/>
          <w:szCs w:val="24"/>
          <w:shd w:val="clear" w:color="auto" w:fill="FFFFFF"/>
        </w:rPr>
        <w:t> </w:t>
      </w:r>
    </w:p>
    <w:p w:rsidR="00167B29" w:rsidRPr="00FC6B6D" w:rsidRDefault="00FC6B6D" w:rsidP="00167B29">
      <w:pPr>
        <w:rPr>
          <w:rFonts w:cs="Arial"/>
          <w:color w:val="000000" w:themeColor="text1"/>
          <w:szCs w:val="24"/>
        </w:rPr>
      </w:pPr>
      <w:r w:rsidRPr="00FC6B6D">
        <w:rPr>
          <w:rFonts w:cs="Arial"/>
          <w:color w:val="000000" w:themeColor="text1"/>
          <w:szCs w:val="24"/>
        </w:rPr>
        <w:t>J</w:t>
      </w:r>
      <w:r w:rsidR="00167B29" w:rsidRPr="00FC6B6D">
        <w:rPr>
          <w:rFonts w:cs="Arial"/>
          <w:color w:val="000000" w:themeColor="text1"/>
          <w:szCs w:val="24"/>
        </w:rPr>
        <w:t>e komerční multiplatformní</w:t>
      </w:r>
      <w:r w:rsidR="00167B29" w:rsidRPr="00FC6B6D">
        <w:t> </w:t>
      </w:r>
      <w:hyperlink r:id="rId7" w:tooltip="Počítačový program" w:history="1">
        <w:r w:rsidR="00167B29" w:rsidRPr="00FC6B6D">
          <w:t>program</w:t>
        </w:r>
      </w:hyperlink>
      <w:r w:rsidR="00167B29" w:rsidRPr="00FC6B6D">
        <w:t> </w:t>
      </w:r>
      <w:r w:rsidR="00167B29" w:rsidRPr="00FC6B6D">
        <w:rPr>
          <w:rFonts w:cs="Arial"/>
          <w:color w:val="000000" w:themeColor="text1"/>
          <w:szCs w:val="24"/>
        </w:rPr>
        <w:t>pro tvorbu</w:t>
      </w:r>
      <w:r w:rsidR="00167B29" w:rsidRPr="00FC6B6D">
        <w:t> </w:t>
      </w:r>
      <w:hyperlink r:id="rId8" w:tooltip="3D grafika" w:history="1">
        <w:r w:rsidR="00167B29" w:rsidRPr="00FC6B6D">
          <w:t>3D grafiky</w:t>
        </w:r>
      </w:hyperlink>
      <w:r w:rsidR="00167B29" w:rsidRPr="00FC6B6D">
        <w:rPr>
          <w:rFonts w:cs="Arial"/>
          <w:color w:val="000000" w:themeColor="text1"/>
          <w:szCs w:val="24"/>
        </w:rPr>
        <w:t>. Tento program vytvořila německá společnost MAXON Computer. Cinema 4D je komplexní program pro tvorbu 3D scény - od</w:t>
      </w:r>
      <w:r w:rsidR="00167B29" w:rsidRPr="00FC6B6D">
        <w:t> </w:t>
      </w:r>
      <w:hyperlink r:id="rId9" w:tooltip="Mnohoúhelník" w:history="1">
        <w:r w:rsidR="00167B29" w:rsidRPr="00FC6B6D">
          <w:t>polygonového</w:t>
        </w:r>
      </w:hyperlink>
      <w:r w:rsidR="00167B29" w:rsidRPr="00FC6B6D">
        <w:t> </w:t>
      </w:r>
      <w:hyperlink r:id="rId10" w:tooltip="Modelování" w:history="1">
        <w:r w:rsidR="00167B29" w:rsidRPr="00FC6B6D">
          <w:t>modelování</w:t>
        </w:r>
      </w:hyperlink>
      <w:r w:rsidR="00167B29" w:rsidRPr="00FC6B6D">
        <w:t> </w:t>
      </w:r>
      <w:r w:rsidR="00167B29" w:rsidRPr="00FC6B6D">
        <w:rPr>
          <w:rFonts w:cs="Arial"/>
          <w:color w:val="000000" w:themeColor="text1"/>
          <w:szCs w:val="24"/>
        </w:rPr>
        <w:t>přes</w:t>
      </w:r>
      <w:r>
        <w:rPr>
          <w:rFonts w:cs="Arial"/>
          <w:color w:val="000000" w:themeColor="text1"/>
          <w:sz w:val="28"/>
          <w:szCs w:val="24"/>
        </w:rPr>
        <w:t xml:space="preserve"> </w:t>
      </w:r>
      <w:hyperlink r:id="rId11" w:tooltip="Texturování" w:history="1">
        <w:r w:rsidR="00167B29" w:rsidRPr="00FC6B6D">
          <w:t>texturování</w:t>
        </w:r>
      </w:hyperlink>
      <w:r w:rsidR="00167B29" w:rsidRPr="00FC6B6D">
        <w:rPr>
          <w:rFonts w:cs="Arial"/>
          <w:color w:val="000000" w:themeColor="text1"/>
          <w:szCs w:val="24"/>
        </w:rPr>
        <w:t>,</w:t>
      </w:r>
      <w:r w:rsidR="00167B29" w:rsidRPr="00FC6B6D">
        <w:rPr>
          <w:rFonts w:cs="Arial"/>
          <w:color w:val="000000" w:themeColor="text1"/>
          <w:sz w:val="28"/>
          <w:szCs w:val="24"/>
        </w:rPr>
        <w:t xml:space="preserve"> </w:t>
      </w:r>
      <w:r w:rsidR="00167B29" w:rsidRPr="00FC6B6D">
        <w:rPr>
          <w:rFonts w:cs="Arial"/>
          <w:color w:val="000000" w:themeColor="text1"/>
          <w:szCs w:val="24"/>
        </w:rPr>
        <w:t>nasvícení,</w:t>
      </w:r>
      <w:r w:rsidR="00167B29" w:rsidRPr="00FC6B6D">
        <w:t> </w:t>
      </w:r>
      <w:hyperlink r:id="rId12" w:tooltip="Počítačová animace" w:history="1">
        <w:r w:rsidR="00167B29" w:rsidRPr="00FC6B6D">
          <w:t>animaci</w:t>
        </w:r>
      </w:hyperlink>
      <w:r w:rsidR="00167B29" w:rsidRPr="00FC6B6D">
        <w:t> </w:t>
      </w:r>
      <w:r w:rsidR="00167B29" w:rsidRPr="00FC6B6D">
        <w:rPr>
          <w:rFonts w:cs="Arial"/>
          <w:color w:val="000000" w:themeColor="text1"/>
          <w:szCs w:val="24"/>
        </w:rPr>
        <w:t>až po</w:t>
      </w:r>
      <w:r w:rsidR="00167B29" w:rsidRPr="00FC6B6D">
        <w:rPr>
          <w:sz w:val="22"/>
        </w:rPr>
        <w:t> </w:t>
      </w:r>
      <w:hyperlink r:id="rId13" w:tooltip="Renderování" w:history="1">
        <w:r w:rsidR="00167B29" w:rsidRPr="00FC6B6D">
          <w:t>rendering</w:t>
        </w:r>
      </w:hyperlink>
      <w:r w:rsidR="00167B29" w:rsidRPr="00FC6B6D">
        <w:rPr>
          <w:rFonts w:cs="Arial"/>
          <w:color w:val="000000" w:themeColor="text1"/>
          <w:szCs w:val="24"/>
        </w:rPr>
        <w:t>. Snadné ovládání, přívětivé prostředí a přizpůsobivé rozhraní programu řadí Cinemu mezi profesionální 3D programy.</w:t>
      </w:r>
    </w:p>
    <w:p w:rsidR="00167B29" w:rsidRPr="00FC6B6D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="Arial"/>
          <w:color w:val="000000" w:themeColor="text1"/>
          <w:lang w:eastAsia="en-US"/>
        </w:rPr>
      </w:pP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Cinema 4D je oblíbený 3D program. Díky snadnému ovládání, výborné spolupráci s kompozičními programy a přívětivému rozhraní se stal velice populární mezi 3D grafiky.</w:t>
      </w:r>
    </w:p>
    <w:p w:rsidR="002B1262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="Arial"/>
          <w:color w:val="000000" w:themeColor="text1"/>
          <w:lang w:eastAsia="en-US"/>
        </w:rPr>
      </w:pP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Cinema 4D je většinou spojena s modulem BodyPaint 3D (od verze 10 je BodyPaint 3D součástí programu)</w:t>
      </w:r>
    </w:p>
    <w:p w:rsidR="00FC6B6D" w:rsidRPr="00FC6B6D" w:rsidRDefault="002B1262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="Arial"/>
          <w:color w:val="000000" w:themeColor="text1"/>
          <w:lang w:eastAsia="en-US"/>
        </w:rPr>
      </w:pPr>
      <w:r>
        <w:rPr>
          <w:rFonts w:asciiTheme="minorHAnsi" w:eastAsiaTheme="minorHAnsi" w:hAnsiTheme="minorHAnsi" w:cs="Arial"/>
          <w:color w:val="000000" w:themeColor="text1"/>
          <w:lang w:eastAsia="en-US"/>
        </w:rPr>
        <w:t>Program pracuje s Vektorovou i Bitmapovou grafikou.</w:t>
      </w:r>
    </w:p>
    <w:p w:rsidR="00167B29" w:rsidRPr="00FB6CEF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 Black" w:hAnsi="Arial Black" w:cs="Arial"/>
          <w:b/>
          <w:color w:val="000000" w:themeColor="text1"/>
        </w:rPr>
      </w:pPr>
    </w:p>
    <w:p w:rsidR="00167B29" w:rsidRPr="00FB6CEF" w:rsidRDefault="00167B29" w:rsidP="00FC6B6D">
      <w:pPr>
        <w:pStyle w:val="Nadpis1"/>
        <w:rPr>
          <w:color w:val="000000" w:themeColor="text1"/>
        </w:rPr>
      </w:pPr>
      <w:r w:rsidRPr="00FB6CEF">
        <w:t>Práce možnosti Cinema 4D</w:t>
      </w:r>
    </w:p>
    <w:p w:rsidR="00167B29" w:rsidRPr="00FC6B6D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="Arial"/>
          <w:color w:val="000000" w:themeColor="text1"/>
          <w:lang w:eastAsia="en-US"/>
        </w:rPr>
      </w:pP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Cinema 4D je komplexní program pro tvorbu 3D grafiky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 xml:space="preserve">. Znamená to, že díky jednomu programu můžete </w:t>
      </w: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vytvořit vše od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 xml:space="preserve"> </w:t>
      </w: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modelu až po rendering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.</w:t>
      </w:r>
    </w:p>
    <w:p w:rsidR="00167B29" w:rsidRPr="00FC6B6D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="Arial"/>
          <w:color w:val="000000" w:themeColor="text1"/>
          <w:lang w:eastAsia="en-US"/>
        </w:rPr>
      </w:pP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Lze modelovat z hotových primitivních objektů nebo tvořit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modely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pomocí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polygonů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- polygonální modelování. Každý objekt je tvořen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body, které se spojují do polygonů (jeden polygon je určen minimálně 3 body). Modelování spočívá v úpravě těchto bodů a polygonů, díky čemuž se mění tvar objektu. Cinema 4D nabízí široké možnosti úprav a mnoho různých objektů a funkcí. Naleznete zde také důležité nástroje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NURBS.</w:t>
      </w:r>
    </w:p>
    <w:p w:rsidR="00167B29" w:rsidRPr="00FC6B6D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="Arial"/>
          <w:color w:val="000000" w:themeColor="text1"/>
          <w:lang w:eastAsia="en-US"/>
        </w:rPr>
      </w:pP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Nasvícení hotové scény znamená, že vložíte zdroje osvětlení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, kterými objekty osvítíte přesně, jak je potřeba. Vložit lze různá světla, oblohu či Slunce.</w:t>
      </w:r>
    </w:p>
    <w:p w:rsidR="00167B29" w:rsidRPr="00FC6B6D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="Arial"/>
          <w:color w:val="000000" w:themeColor="text1"/>
          <w:lang w:eastAsia="en-US"/>
        </w:rPr>
      </w:pP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Texturování znamená, že na hotové objekty vložíte</w:t>
      </w:r>
      <w:r w:rsidRPr="00FC6B6D">
        <w:rPr>
          <w:rFonts w:asciiTheme="minorHAnsi" w:eastAsiaTheme="minorHAnsi" w:hAnsiTheme="minorHAnsi"/>
          <w:b/>
          <w:lang w:eastAsia="en-US"/>
        </w:rPr>
        <w:t> </w:t>
      </w: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texturu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(bitmapa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nanesená na povrch objektu za účelem změny barvy a vzhledu povrchu).</w:t>
      </w:r>
    </w:p>
    <w:p w:rsidR="00167B29" w:rsidRPr="00FC6B6D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="Arial"/>
          <w:color w:val="000000" w:themeColor="text1"/>
          <w:lang w:eastAsia="en-US"/>
        </w:rPr>
      </w:pP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Cinema 4D je i animačním programem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. Díky možnostem rozpohybování objektů a jednotlivých parametrů každého z nich lze tvořit působivé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animace nebo dokonce celovečerní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="00FC6B6D">
        <w:rPr>
          <w:rFonts w:asciiTheme="minorHAnsi" w:eastAsiaTheme="minorHAnsi" w:hAnsiTheme="minorHAnsi" w:cs="Arial"/>
          <w:color w:val="000000" w:themeColor="text1"/>
          <w:lang w:eastAsia="en-US"/>
        </w:rPr>
        <w:t>animované filmy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.</w:t>
      </w:r>
    </w:p>
    <w:p w:rsidR="00167B29" w:rsidRPr="00FC6B6D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="Arial"/>
          <w:color w:val="000000" w:themeColor="text1"/>
          <w:lang w:eastAsia="en-US"/>
        </w:rPr>
      </w:pP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Rendering</w:t>
      </w:r>
      <w:r w:rsidRPr="00FC6B6D">
        <w:rPr>
          <w:rFonts w:asciiTheme="minorHAnsi" w:eastAsiaTheme="minorHAnsi" w:hAnsiTheme="minorHAnsi"/>
          <w:b/>
          <w:lang w:eastAsia="en-US"/>
        </w:rPr>
        <w:t> </w:t>
      </w: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je výsledné převedení</w:t>
      </w:r>
      <w:r w:rsidRPr="00FC6B6D">
        <w:rPr>
          <w:rFonts w:asciiTheme="minorHAnsi" w:eastAsiaTheme="minorHAnsi" w:hAnsiTheme="minorHAnsi"/>
          <w:b/>
          <w:lang w:eastAsia="en-US"/>
        </w:rPr>
        <w:t> </w:t>
      </w: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3D</w:t>
      </w:r>
      <w:r w:rsidRPr="00FC6B6D">
        <w:rPr>
          <w:rFonts w:asciiTheme="minorHAnsi" w:eastAsiaTheme="minorHAnsi" w:hAnsiTheme="minorHAnsi"/>
          <w:b/>
          <w:lang w:eastAsia="en-US"/>
        </w:rPr>
        <w:t> </w:t>
      </w: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dat do</w:t>
      </w:r>
      <w:r w:rsidRPr="00FC6B6D">
        <w:rPr>
          <w:rFonts w:asciiTheme="minorHAnsi" w:eastAsiaTheme="minorHAnsi" w:hAnsiTheme="minorHAnsi"/>
          <w:b/>
          <w:lang w:eastAsia="en-US"/>
        </w:rPr>
        <w:t> </w:t>
      </w: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2D</w:t>
      </w:r>
      <w:r w:rsidRPr="00FC6B6D">
        <w:rPr>
          <w:rFonts w:asciiTheme="minorHAnsi" w:eastAsiaTheme="minorHAnsi" w:hAnsiTheme="minorHAnsi"/>
          <w:b/>
          <w:lang w:eastAsia="en-US"/>
        </w:rPr>
        <w:t> </w:t>
      </w:r>
      <w:r w:rsidRPr="00FC6B6D">
        <w:rPr>
          <w:rFonts w:asciiTheme="minorHAnsi" w:eastAsiaTheme="minorHAnsi" w:hAnsiTheme="minorHAnsi" w:cs="Arial"/>
          <w:b/>
          <w:color w:val="000000" w:themeColor="text1"/>
          <w:lang w:eastAsia="en-US"/>
        </w:rPr>
        <w:t>obrázku - bitmapy.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 xml:space="preserve"> Tento proces převodu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vektorů</w:t>
      </w:r>
      <w:r w:rsidRPr="00FC6B6D">
        <w:rPr>
          <w:rFonts w:asciiTheme="minorHAnsi" w:eastAsiaTheme="minorHAnsi" w:hAnsiTheme="minorHAnsi"/>
          <w:lang w:eastAsia="en-US"/>
        </w:rPr>
        <w:t> </w:t>
      </w:r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na bitmapy je velice náročný na výkon počítače a tím pádem i na dobu výpočtu. Při tomto procesu se zobrazí výsledný obrázek se všemi nastavenými parametry,</w:t>
      </w:r>
      <w:r w:rsidRPr="00FC6B6D">
        <w:rPr>
          <w:rFonts w:asciiTheme="minorHAnsi" w:eastAsiaTheme="minorHAnsi" w:hAnsiTheme="minorHAnsi"/>
          <w:lang w:eastAsia="en-US"/>
        </w:rPr>
        <w:t> </w:t>
      </w:r>
      <w:hyperlink r:id="rId14" w:tooltip="Vyhlazování (stránka neexistuje)" w:history="1">
        <w:r w:rsidRPr="00FC6B6D">
          <w:rPr>
            <w:rFonts w:asciiTheme="minorHAnsi" w:eastAsiaTheme="minorHAnsi" w:hAnsiTheme="minorHAnsi"/>
            <w:lang w:eastAsia="en-US"/>
          </w:rPr>
          <w:t>vyhlazováním</w:t>
        </w:r>
      </w:hyperlink>
      <w:r w:rsidRPr="00FC6B6D">
        <w:rPr>
          <w:rFonts w:asciiTheme="minorHAnsi" w:eastAsiaTheme="minorHAnsi" w:hAnsiTheme="minorHAnsi" w:cs="Arial"/>
          <w:color w:val="000000" w:themeColor="text1"/>
          <w:lang w:eastAsia="en-US"/>
        </w:rPr>
        <w:t>, osvětlením, efekty atd.</w:t>
      </w:r>
    </w:p>
    <w:p w:rsidR="00167B29" w:rsidRDefault="00167B29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000000" w:themeColor="text1"/>
        </w:rPr>
      </w:pPr>
    </w:p>
    <w:p w:rsidR="00FC6B6D" w:rsidRDefault="00FC6B6D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000000" w:themeColor="text1"/>
        </w:rPr>
      </w:pPr>
    </w:p>
    <w:p w:rsidR="00FC6B6D" w:rsidRPr="004D347C" w:rsidRDefault="00FC6B6D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000000" w:themeColor="text1"/>
        </w:rPr>
      </w:pPr>
    </w:p>
    <w:p w:rsidR="00481C54" w:rsidRDefault="00481C54" w:rsidP="00481C54">
      <w:pPr>
        <w:pStyle w:val="Nadpis1"/>
      </w:pPr>
      <w:r>
        <w:lastRenderedPageBreak/>
        <w:t>Cinema 4D - Pojmy</w:t>
      </w:r>
    </w:p>
    <w:p w:rsidR="00FC6B6D" w:rsidRDefault="00481C54" w:rsidP="00481C54">
      <w:pPr>
        <w:pStyle w:val="Nadpis2"/>
      </w:pPr>
      <w:r>
        <w:t>3D Modelování</w:t>
      </w:r>
    </w:p>
    <w:p w:rsidR="00481C54" w:rsidRPr="00481C54" w:rsidRDefault="00481C54" w:rsidP="00481C54">
      <w:pPr>
        <w:rPr>
          <w:b/>
          <w:shd w:val="clear" w:color="auto" w:fill="FFFFFF"/>
        </w:rPr>
      </w:pPr>
      <w:r w:rsidRPr="00481C54">
        <w:rPr>
          <w:b/>
          <w:shd w:val="clear" w:color="auto" w:fill="FFFFFF"/>
        </w:rPr>
        <w:t>Pojmem 3D modelování se rozumí proces tvarování a vytváření 3D modelu.</w:t>
      </w:r>
    </w:p>
    <w:p w:rsidR="00481C54" w:rsidRDefault="00481C54" w:rsidP="00481C54">
      <w:pPr>
        <w:rPr>
          <w:shd w:val="clear" w:color="auto" w:fill="FFFFFF"/>
        </w:rPr>
      </w:pPr>
      <w:r w:rsidRPr="00481C54">
        <w:rPr>
          <w:shd w:val="clear" w:color="auto" w:fill="FFFFFF"/>
        </w:rPr>
        <w:t>Těleso je popsáno jako</w:t>
      </w:r>
      <w:r w:rsidRPr="00481C54">
        <w:t> </w:t>
      </w:r>
      <w:hyperlink r:id="rId15" w:tooltip="Mnohostěn" w:history="1">
        <w:r w:rsidRPr="00481C54">
          <w:t>mnohostěn</w:t>
        </w:r>
      </w:hyperlink>
      <w:r w:rsidRPr="00481C54">
        <w:t> </w:t>
      </w:r>
      <w:r w:rsidRPr="00481C54">
        <w:rPr>
          <w:shd w:val="clear" w:color="auto" w:fill="FFFFFF"/>
        </w:rPr>
        <w:t>zcela určený svými hranicemi (stěnami, hranami a vrcholy). Téměř všechny počítačové modely, které se používají ve hrách a filmech, jsou hraniční modely.</w:t>
      </w:r>
    </w:p>
    <w:p w:rsidR="00481C54" w:rsidRDefault="00481C54" w:rsidP="00481C54">
      <w:pPr>
        <w:pStyle w:val="Nadpis2"/>
      </w:pPr>
      <w:r>
        <w:t>Vizualizace</w:t>
      </w:r>
    </w:p>
    <w:p w:rsidR="00481C54" w:rsidRDefault="00481C54" w:rsidP="00481C54">
      <w:pPr>
        <w:pStyle w:val="Nadpis2"/>
        <w:rPr>
          <w:rFonts w:asciiTheme="minorHAnsi" w:eastAsiaTheme="minorHAnsi" w:hAnsiTheme="minorHAnsi" w:cstheme="minorBidi"/>
          <w:b w:val="0"/>
          <w:color w:val="auto"/>
          <w:sz w:val="24"/>
          <w:szCs w:val="22"/>
          <w:shd w:val="clear" w:color="auto" w:fill="FFFFFF"/>
        </w:rPr>
      </w:pPr>
      <w:r w:rsidRPr="00481C54">
        <w:rPr>
          <w:rFonts w:asciiTheme="minorHAnsi" w:eastAsiaTheme="minorHAnsi" w:hAnsiTheme="minorHAnsi" w:cstheme="minorBidi"/>
          <w:b w:val="0"/>
          <w:color w:val="auto"/>
          <w:sz w:val="24"/>
          <w:szCs w:val="22"/>
          <w:shd w:val="clear" w:color="auto" w:fill="FFFFFF"/>
        </w:rPr>
        <w:t xml:space="preserve">Počítačové 3D vizualizace </w:t>
      </w:r>
      <w:r w:rsidRPr="00481C54">
        <w:rPr>
          <w:rFonts w:asciiTheme="minorHAnsi" w:eastAsiaTheme="minorHAnsi" w:hAnsiTheme="minorHAnsi" w:cstheme="minorBidi"/>
          <w:color w:val="auto"/>
          <w:sz w:val="24"/>
          <w:szCs w:val="22"/>
          <w:shd w:val="clear" w:color="auto" w:fill="FFFFFF"/>
        </w:rPr>
        <w:t>umožňují nahlížet na reálnou podobu interiérů a exteriérů</w:t>
      </w:r>
      <w:r w:rsidRPr="00481C54">
        <w:rPr>
          <w:rFonts w:asciiTheme="minorHAnsi" w:eastAsiaTheme="minorHAnsi" w:hAnsiTheme="minorHAnsi" w:cstheme="minorBidi"/>
          <w:b w:val="0"/>
          <w:color w:val="auto"/>
          <w:sz w:val="24"/>
          <w:szCs w:val="22"/>
          <w:shd w:val="clear" w:color="auto" w:fill="FFFFFF"/>
        </w:rPr>
        <w:t xml:space="preserve">, </w:t>
      </w:r>
      <w:r w:rsidRPr="00481C54">
        <w:rPr>
          <w:rFonts w:asciiTheme="minorHAnsi" w:eastAsiaTheme="minorHAnsi" w:hAnsiTheme="minorHAnsi" w:cstheme="minorBidi"/>
          <w:color w:val="auto"/>
          <w:sz w:val="24"/>
          <w:szCs w:val="22"/>
          <w:shd w:val="clear" w:color="auto" w:fill="FFFFFF"/>
        </w:rPr>
        <w:t>vytvářet virtuální prohlídky</w:t>
      </w:r>
      <w:r w:rsidRPr="00481C54">
        <w:rPr>
          <w:rFonts w:asciiTheme="minorHAnsi" w:eastAsiaTheme="minorHAnsi" w:hAnsiTheme="minorHAnsi" w:cstheme="minorBidi"/>
          <w:b w:val="0"/>
          <w:color w:val="auto"/>
          <w:sz w:val="24"/>
          <w:szCs w:val="22"/>
          <w:shd w:val="clear" w:color="auto" w:fill="FFFFFF"/>
        </w:rPr>
        <w:t xml:space="preserve">, </w:t>
      </w:r>
      <w:r w:rsidRPr="00481C54">
        <w:rPr>
          <w:rFonts w:asciiTheme="minorHAnsi" w:eastAsiaTheme="minorHAnsi" w:hAnsiTheme="minorHAnsi" w:cstheme="minorBidi"/>
          <w:color w:val="auto"/>
          <w:sz w:val="24"/>
          <w:szCs w:val="22"/>
          <w:shd w:val="clear" w:color="auto" w:fill="FFFFFF"/>
        </w:rPr>
        <w:t>vsazovat modely budov</w:t>
      </w:r>
      <w:r w:rsidRPr="00481C54">
        <w:rPr>
          <w:rFonts w:asciiTheme="minorHAnsi" w:eastAsiaTheme="minorHAnsi" w:hAnsiTheme="minorHAnsi" w:cstheme="minorBidi"/>
          <w:b w:val="0"/>
          <w:color w:val="auto"/>
          <w:sz w:val="24"/>
          <w:szCs w:val="22"/>
          <w:shd w:val="clear" w:color="auto" w:fill="FFFFFF"/>
        </w:rPr>
        <w:t xml:space="preserve"> </w:t>
      </w:r>
      <w:r w:rsidRPr="00481C54">
        <w:rPr>
          <w:rFonts w:asciiTheme="minorHAnsi" w:eastAsiaTheme="minorHAnsi" w:hAnsiTheme="minorHAnsi" w:cstheme="minorBidi"/>
          <w:color w:val="auto"/>
          <w:sz w:val="24"/>
          <w:szCs w:val="22"/>
          <w:shd w:val="clear" w:color="auto" w:fill="FFFFFF"/>
        </w:rPr>
        <w:t>do fotografií</w:t>
      </w:r>
      <w:r w:rsidRPr="00481C54">
        <w:rPr>
          <w:rFonts w:asciiTheme="minorHAnsi" w:eastAsiaTheme="minorHAnsi" w:hAnsiTheme="minorHAnsi" w:cstheme="minorBidi"/>
          <w:b w:val="0"/>
          <w:color w:val="auto"/>
          <w:sz w:val="24"/>
          <w:szCs w:val="22"/>
          <w:shd w:val="clear" w:color="auto" w:fill="FFFFFF"/>
        </w:rPr>
        <w:t xml:space="preserve"> reálných prostorů atd. Je to jeden z nejpřístupnějších způsobů jak představit svoji práci laické veřejnosti. Ne každý se hned zorientuje ve složité projektové dokumentaci, proto je dnes vizualizace to hlavní, co „prodá“ architektonický návrh.</w:t>
      </w:r>
    </w:p>
    <w:p w:rsidR="00481C54" w:rsidRPr="00481C54" w:rsidRDefault="00481C54" w:rsidP="00481C54">
      <w:pPr>
        <w:pStyle w:val="Nadpis2"/>
      </w:pPr>
    </w:p>
    <w:p w:rsidR="00481C54" w:rsidRDefault="00481C54" w:rsidP="00481C54">
      <w:pPr>
        <w:pStyle w:val="Nadpis2"/>
      </w:pPr>
      <w:r>
        <w:t>Animace</w:t>
      </w:r>
    </w:p>
    <w:p w:rsidR="00481C54" w:rsidRPr="00481C54" w:rsidRDefault="00481C54" w:rsidP="00481C54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</w:pPr>
      <w:r w:rsidRPr="00481C54">
        <w:rPr>
          <w:rFonts w:asciiTheme="minorHAnsi" w:eastAsiaTheme="minorHAnsi" w:hAnsiTheme="minorHAnsi" w:cstheme="minorBidi"/>
          <w:b/>
          <w:szCs w:val="22"/>
          <w:shd w:val="clear" w:color="auto" w:fill="FFFFFF"/>
          <w:lang w:eastAsia="en-US"/>
        </w:rPr>
        <w:t>Animace je způsob vytváření zdánlivě se pohybujících věcí</w:t>
      </w:r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>. Slovo pochází z cizího slova znamenajícího </w:t>
      </w:r>
      <w:r w:rsidRPr="00481C54">
        <w:rPr>
          <w:rFonts w:asciiTheme="minorHAnsi" w:eastAsiaTheme="minorHAnsi" w:hAnsiTheme="minorHAnsi" w:cstheme="minorBidi"/>
          <w:b/>
          <w:szCs w:val="22"/>
          <w:shd w:val="clear" w:color="auto" w:fill="FFFFFF"/>
          <w:lang w:eastAsia="en-US"/>
        </w:rPr>
        <w:t>oživení</w:t>
      </w:r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>. Animace se využívá mj. v </w:t>
      </w:r>
      <w:hyperlink r:id="rId16" w:tooltip="Animovaný film" w:history="1">
        <w:r w:rsidRPr="00481C54">
          <w:rPr>
            <w:rFonts w:asciiTheme="minorHAnsi" w:eastAsiaTheme="minorHAnsi" w:hAnsiTheme="minorHAnsi" w:cstheme="minorBidi"/>
            <w:szCs w:val="22"/>
            <w:shd w:val="clear" w:color="auto" w:fill="FFFFFF"/>
            <w:lang w:eastAsia="en-US"/>
          </w:rPr>
          <w:t>animovaném filmu</w:t>
        </w:r>
      </w:hyperlink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>.</w:t>
      </w:r>
    </w:p>
    <w:p w:rsidR="00481C54" w:rsidRPr="00481C54" w:rsidRDefault="00481C54" w:rsidP="00481C54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</w:pPr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 xml:space="preserve">Princip animace představuje </w:t>
      </w:r>
      <w:r w:rsidRPr="00481C54">
        <w:rPr>
          <w:rFonts w:asciiTheme="minorHAnsi" w:eastAsiaTheme="minorHAnsi" w:hAnsiTheme="minorHAnsi" w:cstheme="minorBidi"/>
          <w:b/>
          <w:szCs w:val="22"/>
          <w:shd w:val="clear" w:color="auto" w:fill="FFFFFF"/>
          <w:lang w:eastAsia="en-US"/>
        </w:rPr>
        <w:t>záznam na sebe navazující sekvence snímků</w:t>
      </w:r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>, které jsou každý o sobě statický a drobně se od sebe liší. Při rychlém zobrazování těchto snímků postupně za sebou vzniká díky </w:t>
      </w:r>
      <w:hyperlink r:id="rId17" w:tooltip="Lidské oko" w:history="1">
        <w:r w:rsidRPr="00481C54">
          <w:rPr>
            <w:rFonts w:asciiTheme="minorHAnsi" w:eastAsiaTheme="minorHAnsi" w:hAnsiTheme="minorHAnsi" w:cstheme="minorBidi"/>
            <w:szCs w:val="22"/>
            <w:shd w:val="clear" w:color="auto" w:fill="FFFFFF"/>
            <w:lang w:eastAsia="en-US"/>
          </w:rPr>
          <w:t>setrvačnosti lidského oka</w:t>
        </w:r>
      </w:hyperlink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> dojem plynulého </w:t>
      </w:r>
      <w:hyperlink r:id="rId18" w:tooltip="Pohyb" w:history="1">
        <w:r w:rsidRPr="00481C54">
          <w:rPr>
            <w:rFonts w:asciiTheme="minorHAnsi" w:eastAsiaTheme="minorHAnsi" w:hAnsiTheme="minorHAnsi" w:cstheme="minorBidi"/>
            <w:szCs w:val="22"/>
            <w:shd w:val="clear" w:color="auto" w:fill="FFFFFF"/>
            <w:lang w:eastAsia="en-US"/>
          </w:rPr>
          <w:t>pohybu</w:t>
        </w:r>
      </w:hyperlink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>. Snímky se však musí přehrávat takovou rychlostí, kterou už oko nepostřehne.</w:t>
      </w:r>
    </w:p>
    <w:p w:rsidR="00481C54" w:rsidRDefault="00481C54" w:rsidP="00481C54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</w:pPr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 xml:space="preserve">Pod pojmem „animace“ se ve 3D grafice nerozumí pouze </w:t>
      </w:r>
      <w:r w:rsidRPr="00481C54">
        <w:rPr>
          <w:rFonts w:asciiTheme="minorHAnsi" w:eastAsiaTheme="minorHAnsi" w:hAnsiTheme="minorHAnsi" w:cstheme="minorBidi"/>
          <w:b/>
          <w:szCs w:val="22"/>
          <w:shd w:val="clear" w:color="auto" w:fill="FFFFFF"/>
          <w:lang w:eastAsia="en-US"/>
        </w:rPr>
        <w:t>samotný pohyb objektů</w:t>
      </w:r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 xml:space="preserve">, ale i </w:t>
      </w:r>
      <w:r w:rsidRPr="00481C54">
        <w:rPr>
          <w:rFonts w:asciiTheme="minorHAnsi" w:eastAsiaTheme="minorHAnsi" w:hAnsiTheme="minorHAnsi" w:cstheme="minorBidi"/>
          <w:b/>
          <w:szCs w:val="22"/>
          <w:shd w:val="clear" w:color="auto" w:fill="FFFFFF"/>
          <w:lang w:eastAsia="en-US"/>
        </w:rPr>
        <w:t>definice zdrojů světla</w:t>
      </w:r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 xml:space="preserve">, </w:t>
      </w:r>
      <w:r w:rsidRPr="00481C54">
        <w:rPr>
          <w:rFonts w:asciiTheme="minorHAnsi" w:eastAsiaTheme="minorHAnsi" w:hAnsiTheme="minorHAnsi" w:cstheme="minorBidi"/>
          <w:b/>
          <w:szCs w:val="22"/>
          <w:shd w:val="clear" w:color="auto" w:fill="FFFFFF"/>
          <w:lang w:eastAsia="en-US"/>
        </w:rPr>
        <w:t>úhlu pohledu kamery</w:t>
      </w:r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 xml:space="preserve">, </w:t>
      </w:r>
      <w:r w:rsidRPr="00481C54">
        <w:rPr>
          <w:rFonts w:asciiTheme="minorHAnsi" w:eastAsiaTheme="minorHAnsi" w:hAnsiTheme="minorHAnsi" w:cstheme="minorBidi"/>
          <w:b/>
          <w:szCs w:val="22"/>
          <w:shd w:val="clear" w:color="auto" w:fill="FFFFFF"/>
          <w:lang w:eastAsia="en-US"/>
        </w:rPr>
        <w:t>barev</w:t>
      </w:r>
      <w:r w:rsidRPr="00481C54">
        <w:rPr>
          <w:rFonts w:asciiTheme="minorHAnsi" w:eastAsiaTheme="minorHAnsi" w:hAnsiTheme="minorHAnsi" w:cstheme="minorBidi"/>
          <w:szCs w:val="22"/>
          <w:shd w:val="clear" w:color="auto" w:fill="FFFFFF"/>
          <w:lang w:eastAsia="en-US"/>
        </w:rPr>
        <w:t xml:space="preserve"> a dalších prvků, které se mohou měnit v čase. </w:t>
      </w:r>
    </w:p>
    <w:p w:rsidR="00FC6B6D" w:rsidRDefault="00FC6B6D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 Black" w:hAnsi="Arial Black" w:cs="Arial"/>
          <w:b/>
          <w:color w:val="5B9BD5" w:themeColor="accent1"/>
        </w:rPr>
      </w:pPr>
    </w:p>
    <w:p w:rsidR="002B1262" w:rsidRDefault="002B1262" w:rsidP="002B1262">
      <w:pPr>
        <w:pStyle w:val="Nadpis1"/>
      </w:pPr>
      <w:r>
        <w:t>Funkce aplikace</w:t>
      </w:r>
    </w:p>
    <w:p w:rsidR="002B1262" w:rsidRDefault="002B1262" w:rsidP="002B1262">
      <w:r>
        <w:t>V Cinema 4D je možné:</w:t>
      </w:r>
    </w:p>
    <w:p w:rsidR="002B1262" w:rsidRDefault="002B1262" w:rsidP="002B1262">
      <w:pPr>
        <w:pStyle w:val="Odstavecseseznamem"/>
        <w:numPr>
          <w:ilvl w:val="0"/>
          <w:numId w:val="5"/>
        </w:numPr>
      </w:pPr>
      <w:r>
        <w:t>Modelovat objekty</w:t>
      </w:r>
    </w:p>
    <w:p w:rsidR="002B1262" w:rsidRDefault="002B1262" w:rsidP="002B1262">
      <w:pPr>
        <w:pStyle w:val="Odstavecseseznamem"/>
        <w:numPr>
          <w:ilvl w:val="0"/>
          <w:numId w:val="5"/>
        </w:numPr>
      </w:pPr>
      <w:r>
        <w:t>Seskupovat objekty</w:t>
      </w:r>
    </w:p>
    <w:p w:rsidR="002B1262" w:rsidRDefault="002B1262" w:rsidP="002B1262">
      <w:pPr>
        <w:pStyle w:val="Odstavecseseznamem"/>
        <w:numPr>
          <w:ilvl w:val="0"/>
          <w:numId w:val="5"/>
        </w:numPr>
      </w:pPr>
      <w:r>
        <w:t>Vytvářet animace</w:t>
      </w:r>
    </w:p>
    <w:p w:rsidR="002B1262" w:rsidRDefault="002B1262" w:rsidP="002B1262">
      <w:pPr>
        <w:pStyle w:val="Odstavecseseznamem"/>
        <w:numPr>
          <w:ilvl w:val="0"/>
          <w:numId w:val="5"/>
        </w:numPr>
      </w:pPr>
      <w:r>
        <w:t>Vkládat světlo</w:t>
      </w:r>
    </w:p>
    <w:p w:rsidR="002B1262" w:rsidRDefault="002B1262" w:rsidP="002B1262">
      <w:pPr>
        <w:pStyle w:val="Odstavecseseznamem"/>
        <w:numPr>
          <w:ilvl w:val="0"/>
          <w:numId w:val="5"/>
        </w:numPr>
      </w:pPr>
      <w:r>
        <w:t>Nastavovat vlastnosti Objektům</w:t>
      </w:r>
    </w:p>
    <w:p w:rsidR="002B1262" w:rsidRDefault="002B1262" w:rsidP="002B1262">
      <w:pPr>
        <w:pStyle w:val="Odstavecseseznamem"/>
        <w:numPr>
          <w:ilvl w:val="0"/>
          <w:numId w:val="5"/>
        </w:numPr>
      </w:pPr>
      <w:r>
        <w:t>Nasazovat na Objekty materiál (Texturu – Bitmapu)</w:t>
      </w:r>
    </w:p>
    <w:p w:rsidR="002B1262" w:rsidRDefault="002B1262" w:rsidP="002B1262">
      <w:pPr>
        <w:pStyle w:val="Odstavecseseznamem"/>
        <w:numPr>
          <w:ilvl w:val="0"/>
          <w:numId w:val="5"/>
        </w:numPr>
      </w:pPr>
      <w:r>
        <w:t>Vytvářet deformace</w:t>
      </w:r>
    </w:p>
    <w:p w:rsidR="002B1262" w:rsidRPr="00481C54" w:rsidRDefault="002B1262" w:rsidP="00C706DF">
      <w:pPr>
        <w:pStyle w:val="Odstavecseseznamem"/>
      </w:pPr>
    </w:p>
    <w:p w:rsidR="00FC6B6D" w:rsidRDefault="00FC6B6D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 Black" w:hAnsi="Arial Black" w:cs="Arial"/>
          <w:b/>
          <w:color w:val="5B9BD5" w:themeColor="accent1"/>
        </w:rPr>
      </w:pPr>
    </w:p>
    <w:p w:rsidR="00FC6B6D" w:rsidRDefault="00FC6B6D" w:rsidP="00FC6B6D">
      <w:pPr>
        <w:pStyle w:val="Nadpis1"/>
      </w:pPr>
      <w:r>
        <w:lastRenderedPageBreak/>
        <w:t>Popis pracovní plochy</w:t>
      </w:r>
    </w:p>
    <w:p w:rsidR="00FC6B6D" w:rsidRPr="0083554F" w:rsidRDefault="00FC6B6D" w:rsidP="00FC6B6D">
      <w:r>
        <w:rPr>
          <w:noProof/>
          <w:lang w:eastAsia="cs-CZ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308610</wp:posOffset>
            </wp:positionV>
            <wp:extent cx="8595995" cy="4838700"/>
            <wp:effectExtent l="0" t="0" r="0" b="0"/>
            <wp:wrapTight wrapText="bothSides">
              <wp:wrapPolygon edited="0">
                <wp:start x="0" y="0"/>
                <wp:lineTo x="0" y="21515"/>
                <wp:lineTo x="21541" y="21515"/>
                <wp:lineTo x="21541" y="0"/>
                <wp:lineTo x="0" y="0"/>
              </wp:wrapPolygon>
            </wp:wrapTight>
            <wp:docPr id="11" name="Obrázek 11" descr="Bez náz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ez názv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83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Hlavní menu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Zpět/Dopředu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Nástroj výběru; Nástroj pohybu; Nástroj velikosti; Nástroj rotace;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Rychlý render (Render jednoho obrázku); Render oblasti;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Vytváření objektů; Vytváření křivek; NURBS funkce; MoGraph funkce; Další funkce; Vytváření okolí; Nastavení kamery; Možnosti světla;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Objekty na pracovní ploše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Vlastnosti objektů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Animace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Pozice vybraného objektu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Vytváření materiálů</w:t>
      </w:r>
    </w:p>
    <w:p w:rsidR="00FC6B6D" w:rsidRPr="0083554F" w:rsidRDefault="00FC6B6D" w:rsidP="00FC6B6D">
      <w:pPr>
        <w:pStyle w:val="Odstavecseseznamem"/>
        <w:numPr>
          <w:ilvl w:val="0"/>
          <w:numId w:val="2"/>
        </w:numPr>
      </w:pPr>
      <w:r w:rsidRPr="0083554F">
        <w:t>Ovládání zobrazení</w:t>
      </w:r>
    </w:p>
    <w:p w:rsidR="00FC6B6D" w:rsidRDefault="00FC6B6D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 Black" w:hAnsi="Arial Black" w:cs="Arial"/>
          <w:b/>
          <w:color w:val="5B9BD5" w:themeColor="accent1"/>
        </w:rPr>
      </w:pPr>
    </w:p>
    <w:p w:rsidR="00FC6B6D" w:rsidRDefault="00FC6B6D" w:rsidP="00167B29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 Black" w:hAnsi="Arial Black" w:cs="Arial"/>
          <w:b/>
          <w:color w:val="5B9BD5" w:themeColor="accent1"/>
        </w:rPr>
      </w:pPr>
    </w:p>
    <w:p w:rsidR="00167B29" w:rsidRDefault="002B1262" w:rsidP="002B1262">
      <w:pPr>
        <w:pStyle w:val="Nadpis1"/>
      </w:pPr>
      <w:r>
        <w:lastRenderedPageBreak/>
        <w:t>Práce v Cinema 4D</w:t>
      </w:r>
    </w:p>
    <w:p w:rsidR="00FB6CEF" w:rsidRDefault="00FB6CEF" w:rsidP="00FB6CEF">
      <w:pPr>
        <w:pStyle w:val="Odstavecseseznamem"/>
      </w:pPr>
    </w:p>
    <w:p w:rsidR="00135514" w:rsidRDefault="00135514" w:rsidP="00771BD8">
      <w:pPr>
        <w:jc w:val="center"/>
        <w:rPr>
          <w:rFonts w:ascii="Arial" w:hAnsi="Arial" w:cs="Arial"/>
          <w:szCs w:val="24"/>
        </w:rPr>
      </w:pPr>
      <w:r w:rsidRPr="00135514">
        <w:rPr>
          <w:rFonts w:ascii="Arial" w:hAnsi="Arial" w:cs="Arial"/>
          <w:noProof/>
          <w:szCs w:val="24"/>
          <w:lang w:eastAsia="cs-CZ"/>
        </w:rPr>
        <w:drawing>
          <wp:inline distT="0" distB="0" distL="0" distR="0">
            <wp:extent cx="6543675" cy="3452252"/>
            <wp:effectExtent l="0" t="0" r="0" b="0"/>
            <wp:docPr id="2" name="Picture 2" descr="C:\Users\HOME\Desktop\Pind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esktop\Pinda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336" cy="345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14" w:rsidRDefault="002B1262" w:rsidP="00771BD8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Kliknutím pravého tlačítky myši</w:t>
      </w:r>
      <w:r w:rsidR="00135514">
        <w:rPr>
          <w:rFonts w:ascii="Arial" w:hAnsi="Arial" w:cs="Arial"/>
          <w:szCs w:val="24"/>
        </w:rPr>
        <w:t>, vybíráme základní primitivní objekt</w:t>
      </w:r>
      <w:r w:rsidR="00F22206">
        <w:rPr>
          <w:rFonts w:ascii="Arial" w:hAnsi="Arial" w:cs="Arial"/>
          <w:szCs w:val="24"/>
        </w:rPr>
        <w:t>y</w:t>
      </w:r>
      <w:r w:rsidR="00135514">
        <w:rPr>
          <w:rFonts w:ascii="Arial" w:hAnsi="Arial" w:cs="Arial"/>
          <w:szCs w:val="24"/>
        </w:rPr>
        <w:t>.</w:t>
      </w:r>
    </w:p>
    <w:p w:rsidR="00A31DFE" w:rsidRDefault="00A31DFE" w:rsidP="00771BD8">
      <w:pPr>
        <w:jc w:val="center"/>
        <w:rPr>
          <w:rFonts w:ascii="Arial" w:hAnsi="Arial" w:cs="Arial"/>
          <w:szCs w:val="24"/>
        </w:rPr>
      </w:pPr>
    </w:p>
    <w:p w:rsidR="00167B29" w:rsidRDefault="00A31DFE" w:rsidP="00771BD8">
      <w:pPr>
        <w:jc w:val="center"/>
        <w:rPr>
          <w:rFonts w:ascii="Arial Black" w:hAnsi="Arial Black"/>
          <w:sz w:val="56"/>
          <w:szCs w:val="56"/>
        </w:rPr>
      </w:pPr>
      <w:r w:rsidRPr="00A31DFE">
        <w:rPr>
          <w:rFonts w:ascii="Arial" w:hAnsi="Arial" w:cs="Arial"/>
          <w:noProof/>
          <w:szCs w:val="24"/>
          <w:lang w:eastAsia="cs-CZ"/>
        </w:rPr>
        <w:drawing>
          <wp:inline distT="0" distB="0" distL="0" distR="0">
            <wp:extent cx="6438900" cy="3384858"/>
            <wp:effectExtent l="0" t="0" r="0" b="6350"/>
            <wp:docPr id="3" name="Picture 3" descr="C:\Users\HOME\Desktop\Pind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Pinda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811" cy="338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B29" w:rsidRDefault="002B1262" w:rsidP="00771BD8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Zde vidíme základní</w:t>
      </w:r>
      <w:r w:rsidR="00A31DFE">
        <w:rPr>
          <w:rFonts w:ascii="Arial" w:hAnsi="Arial" w:cs="Arial"/>
          <w:szCs w:val="24"/>
        </w:rPr>
        <w:t xml:space="preserve"> vlastnosti simulace objektu.</w:t>
      </w:r>
    </w:p>
    <w:p w:rsidR="00A31DFE" w:rsidRDefault="00F22206" w:rsidP="00771BD8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Vlastnost tuhé tě</w:t>
      </w:r>
      <w:r w:rsidR="00A31DFE">
        <w:rPr>
          <w:rFonts w:ascii="Arial" w:hAnsi="Arial" w:cs="Arial"/>
          <w:szCs w:val="24"/>
        </w:rPr>
        <w:t>leso přidává objektu vlastnost padajícího tělesa.</w:t>
      </w:r>
      <w:r w:rsidR="00ED096D">
        <w:rPr>
          <w:rFonts w:ascii="Arial" w:hAnsi="Arial" w:cs="Arial"/>
          <w:szCs w:val="24"/>
        </w:rPr>
        <w:t>(Pusobí gravitace)</w:t>
      </w:r>
    </w:p>
    <w:p w:rsidR="00A31DFE" w:rsidRDefault="00A31DFE" w:rsidP="00771BD8">
      <w:pPr>
        <w:jc w:val="center"/>
        <w:rPr>
          <w:rFonts w:ascii="Arial" w:hAnsi="Arial" w:cs="Arial"/>
          <w:szCs w:val="24"/>
        </w:rPr>
      </w:pPr>
    </w:p>
    <w:p w:rsidR="00A31DFE" w:rsidRDefault="00A31DFE" w:rsidP="00771BD8">
      <w:pPr>
        <w:jc w:val="center"/>
        <w:rPr>
          <w:rFonts w:ascii="Arial" w:hAnsi="Arial" w:cs="Arial"/>
          <w:szCs w:val="24"/>
        </w:rPr>
      </w:pPr>
      <w:r w:rsidRPr="00A31DFE">
        <w:rPr>
          <w:rFonts w:ascii="Arial" w:hAnsi="Arial" w:cs="Arial"/>
          <w:noProof/>
          <w:szCs w:val="24"/>
          <w:lang w:eastAsia="cs-CZ"/>
        </w:rPr>
        <w:drawing>
          <wp:inline distT="0" distB="0" distL="0" distR="0">
            <wp:extent cx="5760720" cy="3028126"/>
            <wp:effectExtent l="0" t="0" r="0" b="1270"/>
            <wp:docPr id="4" name="Picture 4" descr="C:\Users\HOME\Desktop\Pind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esktop\Pinda\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DFE" w:rsidRDefault="002B1262" w:rsidP="00771BD8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Přidáním</w:t>
      </w:r>
      <w:r w:rsidR="00ED096D">
        <w:rPr>
          <w:rFonts w:ascii="Arial" w:hAnsi="Arial" w:cs="Arial"/>
          <w:szCs w:val="24"/>
        </w:rPr>
        <w:t xml:space="preserve"> r</w:t>
      </w:r>
      <w:r>
        <w:rPr>
          <w:rFonts w:ascii="Arial" w:hAnsi="Arial" w:cs="Arial"/>
          <w:szCs w:val="24"/>
        </w:rPr>
        <w:t>oviny (podlahy)</w:t>
      </w:r>
      <w:r w:rsidR="00A31DFE">
        <w:rPr>
          <w:rFonts w:ascii="Arial" w:hAnsi="Arial" w:cs="Arial"/>
          <w:szCs w:val="24"/>
        </w:rPr>
        <w:t xml:space="preserve"> umožnujeme tuhému </w:t>
      </w:r>
      <w:r>
        <w:rPr>
          <w:rFonts w:ascii="Arial" w:hAnsi="Arial" w:cs="Arial"/>
          <w:szCs w:val="24"/>
        </w:rPr>
        <w:t>tělesu</w:t>
      </w:r>
      <w:r w:rsidR="00ED096D">
        <w:rPr>
          <w:rFonts w:ascii="Arial" w:hAnsi="Arial" w:cs="Arial"/>
          <w:szCs w:val="24"/>
        </w:rPr>
        <w:t xml:space="preserve"> dopad.</w:t>
      </w:r>
    </w:p>
    <w:p w:rsidR="00ED096D" w:rsidRPr="00A31DFE" w:rsidRDefault="00ED096D" w:rsidP="00771BD8">
      <w:pPr>
        <w:jc w:val="center"/>
        <w:rPr>
          <w:rFonts w:ascii="Arial" w:hAnsi="Arial" w:cs="Arial"/>
          <w:szCs w:val="24"/>
        </w:rPr>
      </w:pPr>
      <w:r w:rsidRPr="00ED096D">
        <w:rPr>
          <w:rFonts w:ascii="Arial" w:hAnsi="Arial" w:cs="Arial"/>
          <w:noProof/>
          <w:szCs w:val="24"/>
          <w:lang w:eastAsia="cs-CZ"/>
        </w:rPr>
        <w:drawing>
          <wp:inline distT="0" distB="0" distL="0" distR="0">
            <wp:extent cx="5760720" cy="3032409"/>
            <wp:effectExtent l="0" t="0" r="0" b="0"/>
            <wp:docPr id="5" name="Picture 5" descr="C:\Users\HOME\Desktop\Pind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Desktop\Pinda\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B29" w:rsidRDefault="00ED096D" w:rsidP="00771BD8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Při</w:t>
      </w:r>
      <w:r w:rsidR="002B1262">
        <w:rPr>
          <w:rFonts w:ascii="Arial" w:hAnsi="Arial" w:cs="Arial"/>
          <w:szCs w:val="24"/>
        </w:rPr>
        <w:t>dáním vlastnosti kolizní objekt</w:t>
      </w:r>
      <w:r>
        <w:rPr>
          <w:rFonts w:ascii="Arial" w:hAnsi="Arial" w:cs="Arial"/>
          <w:szCs w:val="24"/>
        </w:rPr>
        <w:t xml:space="preserve">, </w:t>
      </w:r>
      <w:r w:rsidR="002B1262">
        <w:rPr>
          <w:rFonts w:ascii="Arial" w:hAnsi="Arial" w:cs="Arial"/>
          <w:szCs w:val="24"/>
        </w:rPr>
        <w:t>znamená, že</w:t>
      </w:r>
      <w:r>
        <w:rPr>
          <w:rFonts w:ascii="Arial" w:hAnsi="Arial" w:cs="Arial"/>
          <w:szCs w:val="24"/>
        </w:rPr>
        <w:t xml:space="preserve"> na objekt </w:t>
      </w:r>
      <w:r w:rsidR="002B1262">
        <w:rPr>
          <w:rFonts w:ascii="Arial" w:hAnsi="Arial" w:cs="Arial"/>
          <w:szCs w:val="24"/>
        </w:rPr>
        <w:t>nepůsobí</w:t>
      </w:r>
      <w:r>
        <w:rPr>
          <w:rFonts w:ascii="Arial" w:hAnsi="Arial" w:cs="Arial"/>
          <w:szCs w:val="24"/>
        </w:rPr>
        <w:t xml:space="preserve"> gravitace a umožnuje dopad tuhého tělesa.</w:t>
      </w:r>
    </w:p>
    <w:p w:rsidR="00ED096D" w:rsidRPr="00ED096D" w:rsidRDefault="00ED096D" w:rsidP="00771BD8">
      <w:pPr>
        <w:jc w:val="center"/>
        <w:rPr>
          <w:rFonts w:ascii="Arial" w:hAnsi="Arial" w:cs="Arial"/>
          <w:szCs w:val="24"/>
        </w:rPr>
      </w:pPr>
      <w:r w:rsidRPr="00ED096D">
        <w:rPr>
          <w:rFonts w:ascii="Arial" w:hAnsi="Arial" w:cs="Arial"/>
          <w:noProof/>
          <w:szCs w:val="24"/>
          <w:lang w:eastAsia="cs-CZ"/>
        </w:rPr>
        <w:lastRenderedPageBreak/>
        <w:drawing>
          <wp:inline distT="0" distB="0" distL="0" distR="0">
            <wp:extent cx="5760720" cy="3039188"/>
            <wp:effectExtent l="0" t="0" r="0" b="8890"/>
            <wp:docPr id="6" name="Picture 6" descr="C:\Users\HOME\Desktop\Pind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Pinda\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B29" w:rsidRPr="00F22206" w:rsidRDefault="00ED096D" w:rsidP="00771BD8">
      <w:pPr>
        <w:jc w:val="center"/>
        <w:rPr>
          <w:rFonts w:ascii="Arial" w:hAnsi="Arial" w:cs="Arial"/>
          <w:szCs w:val="24"/>
        </w:rPr>
      </w:pPr>
      <w:r w:rsidRPr="00F22206">
        <w:rPr>
          <w:rFonts w:ascii="Arial" w:hAnsi="Arial" w:cs="Arial"/>
          <w:szCs w:val="24"/>
        </w:rPr>
        <w:t xml:space="preserve">Zde </w:t>
      </w:r>
      <w:r w:rsidR="002B1262" w:rsidRPr="00F22206">
        <w:rPr>
          <w:rFonts w:ascii="Arial" w:hAnsi="Arial" w:cs="Arial"/>
          <w:szCs w:val="24"/>
        </w:rPr>
        <w:t>můžeme</w:t>
      </w:r>
      <w:r w:rsidRPr="00F22206">
        <w:rPr>
          <w:rFonts w:ascii="Arial" w:hAnsi="Arial" w:cs="Arial"/>
          <w:szCs w:val="24"/>
        </w:rPr>
        <w:t xml:space="preserve"> s tělesem „Koule“ pohybovat přesně jak </w:t>
      </w:r>
      <w:r w:rsidR="002B1262" w:rsidRPr="00F22206">
        <w:rPr>
          <w:rFonts w:ascii="Arial" w:hAnsi="Arial" w:cs="Arial"/>
          <w:szCs w:val="24"/>
        </w:rPr>
        <w:t>potřebujme</w:t>
      </w:r>
      <w:r w:rsidRPr="00F22206">
        <w:rPr>
          <w:rFonts w:ascii="Arial" w:hAnsi="Arial" w:cs="Arial"/>
          <w:szCs w:val="24"/>
        </w:rPr>
        <w:t xml:space="preserve"> (</w:t>
      </w:r>
      <w:r w:rsidR="002B1262" w:rsidRPr="00F22206">
        <w:rPr>
          <w:rFonts w:ascii="Arial" w:hAnsi="Arial" w:cs="Arial"/>
          <w:szCs w:val="24"/>
        </w:rPr>
        <w:t>nahoru, dolu, do stran,…). V našem</w:t>
      </w:r>
      <w:r w:rsidRPr="00F22206">
        <w:rPr>
          <w:rFonts w:ascii="Arial" w:hAnsi="Arial" w:cs="Arial"/>
          <w:szCs w:val="24"/>
        </w:rPr>
        <w:t xml:space="preserve"> případě </w:t>
      </w:r>
      <w:r w:rsidR="002B1262" w:rsidRPr="00F22206">
        <w:rPr>
          <w:rFonts w:ascii="Arial" w:hAnsi="Arial" w:cs="Arial"/>
          <w:szCs w:val="24"/>
        </w:rPr>
        <w:t>budeme</w:t>
      </w:r>
      <w:r w:rsidRPr="00F22206">
        <w:rPr>
          <w:rFonts w:ascii="Arial" w:hAnsi="Arial" w:cs="Arial"/>
          <w:szCs w:val="24"/>
        </w:rPr>
        <w:t xml:space="preserve"> pohybovat s tělesem </w:t>
      </w:r>
      <w:r w:rsidR="002B1262" w:rsidRPr="00F22206">
        <w:rPr>
          <w:rFonts w:ascii="Arial" w:hAnsi="Arial" w:cs="Arial"/>
          <w:szCs w:val="24"/>
        </w:rPr>
        <w:t>nahoru, protože</w:t>
      </w:r>
      <w:r w:rsidRPr="00F22206">
        <w:rPr>
          <w:rFonts w:ascii="Arial" w:hAnsi="Arial" w:cs="Arial"/>
          <w:szCs w:val="24"/>
        </w:rPr>
        <w:t xml:space="preserve"> </w:t>
      </w:r>
      <w:r w:rsidR="002B1262" w:rsidRPr="00F22206">
        <w:rPr>
          <w:rFonts w:ascii="Arial" w:hAnsi="Arial" w:cs="Arial"/>
          <w:szCs w:val="24"/>
        </w:rPr>
        <w:t>chceme, aby</w:t>
      </w:r>
      <w:r w:rsidRPr="00F22206">
        <w:rPr>
          <w:rFonts w:ascii="Arial" w:hAnsi="Arial" w:cs="Arial"/>
          <w:szCs w:val="24"/>
        </w:rPr>
        <w:t xml:space="preserve"> </w:t>
      </w:r>
      <w:r w:rsidR="002B1262" w:rsidRPr="00F22206">
        <w:rPr>
          <w:rFonts w:ascii="Arial" w:hAnsi="Arial" w:cs="Arial"/>
          <w:szCs w:val="24"/>
        </w:rPr>
        <w:t>tuhé</w:t>
      </w:r>
      <w:r w:rsidRPr="00F22206">
        <w:rPr>
          <w:rFonts w:ascii="Arial" w:hAnsi="Arial" w:cs="Arial"/>
          <w:szCs w:val="24"/>
        </w:rPr>
        <w:t xml:space="preserve"> </w:t>
      </w:r>
      <w:r w:rsidR="002B1262" w:rsidRPr="00F22206">
        <w:rPr>
          <w:rFonts w:ascii="Arial" w:hAnsi="Arial" w:cs="Arial"/>
          <w:szCs w:val="24"/>
        </w:rPr>
        <w:t>těleso</w:t>
      </w:r>
      <w:r w:rsidRPr="00F22206">
        <w:rPr>
          <w:rFonts w:ascii="Arial" w:hAnsi="Arial" w:cs="Arial"/>
          <w:szCs w:val="24"/>
        </w:rPr>
        <w:t xml:space="preserve"> „koule“ dopadlo na roviny z výšky.</w:t>
      </w:r>
    </w:p>
    <w:p w:rsidR="00ED096D" w:rsidRPr="00ED096D" w:rsidRDefault="00ED096D" w:rsidP="00771BD8">
      <w:pPr>
        <w:jc w:val="center"/>
        <w:rPr>
          <w:rFonts w:ascii="Arial" w:hAnsi="Arial" w:cs="Arial"/>
          <w:sz w:val="28"/>
          <w:szCs w:val="28"/>
        </w:rPr>
      </w:pPr>
      <w:r w:rsidRPr="00ED096D">
        <w:rPr>
          <w:rFonts w:ascii="Arial" w:hAnsi="Arial" w:cs="Arial"/>
          <w:noProof/>
          <w:sz w:val="28"/>
          <w:szCs w:val="28"/>
          <w:lang w:eastAsia="cs-CZ"/>
        </w:rPr>
        <w:drawing>
          <wp:inline distT="0" distB="0" distL="0" distR="0">
            <wp:extent cx="5760720" cy="3024271"/>
            <wp:effectExtent l="0" t="0" r="0" b="5080"/>
            <wp:docPr id="7" name="Picture 7" descr="C:\Users\HOME\Desktop\Pind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esktop\Pinda\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B29" w:rsidRPr="00F22206" w:rsidRDefault="00ED096D" w:rsidP="00771BD8">
      <w:pPr>
        <w:jc w:val="center"/>
        <w:rPr>
          <w:rFonts w:ascii="Arial" w:hAnsi="Arial" w:cs="Arial"/>
          <w:szCs w:val="24"/>
        </w:rPr>
      </w:pPr>
      <w:r w:rsidRPr="00F22206">
        <w:rPr>
          <w:rFonts w:ascii="Arial" w:hAnsi="Arial" w:cs="Arial"/>
          <w:szCs w:val="24"/>
        </w:rPr>
        <w:t xml:space="preserve">Zde </w:t>
      </w:r>
      <w:r w:rsidR="002B1262" w:rsidRPr="00F22206">
        <w:rPr>
          <w:rFonts w:ascii="Arial" w:hAnsi="Arial" w:cs="Arial"/>
          <w:szCs w:val="24"/>
        </w:rPr>
        <w:t>můžeme</w:t>
      </w:r>
      <w:r w:rsidR="000E47CE" w:rsidRPr="00F22206">
        <w:rPr>
          <w:rFonts w:ascii="Arial" w:hAnsi="Arial" w:cs="Arial"/>
          <w:szCs w:val="24"/>
        </w:rPr>
        <w:t xml:space="preserve"> objekt zvětšit či zmenšit, podle potřeby grafika.</w:t>
      </w:r>
      <w:r w:rsidR="00F22206">
        <w:rPr>
          <w:rFonts w:ascii="Arial" w:hAnsi="Arial" w:cs="Arial"/>
          <w:szCs w:val="24"/>
        </w:rPr>
        <w:t xml:space="preserve"> Pomocí zelené a červe</w:t>
      </w:r>
      <w:r w:rsidR="000A3DD8">
        <w:rPr>
          <w:rFonts w:ascii="Arial" w:hAnsi="Arial" w:cs="Arial"/>
          <w:szCs w:val="24"/>
        </w:rPr>
        <w:t>né osy.</w:t>
      </w:r>
    </w:p>
    <w:p w:rsidR="000E47CE" w:rsidRPr="00ED096D" w:rsidRDefault="000E47CE" w:rsidP="00771BD8">
      <w:pPr>
        <w:jc w:val="center"/>
        <w:rPr>
          <w:rFonts w:ascii="Arial Black" w:hAnsi="Arial Black"/>
          <w:szCs w:val="24"/>
        </w:rPr>
      </w:pPr>
    </w:p>
    <w:p w:rsidR="00167B29" w:rsidRDefault="000E47CE" w:rsidP="000E47CE">
      <w:pPr>
        <w:jc w:val="center"/>
        <w:rPr>
          <w:rFonts w:ascii="Arial Black" w:hAnsi="Arial Black"/>
          <w:sz w:val="56"/>
          <w:szCs w:val="56"/>
        </w:rPr>
      </w:pPr>
      <w:r w:rsidRPr="000E47CE">
        <w:rPr>
          <w:rFonts w:ascii="Arial Black" w:hAnsi="Arial Black"/>
          <w:noProof/>
          <w:sz w:val="56"/>
          <w:szCs w:val="56"/>
          <w:lang w:eastAsia="cs-CZ"/>
        </w:rPr>
        <w:lastRenderedPageBreak/>
        <w:drawing>
          <wp:inline distT="0" distB="0" distL="0" distR="0">
            <wp:extent cx="5760720" cy="3024271"/>
            <wp:effectExtent l="0" t="0" r="0" b="5080"/>
            <wp:docPr id="8" name="Picture 8" descr="C:\Users\HOME\Desktop\Pind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Pinda\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CE" w:rsidRPr="00F22206" w:rsidRDefault="000E47CE" w:rsidP="000E47CE">
      <w:pPr>
        <w:jc w:val="center"/>
        <w:rPr>
          <w:rFonts w:ascii="Arial" w:hAnsi="Arial" w:cs="Arial"/>
          <w:szCs w:val="24"/>
        </w:rPr>
      </w:pPr>
      <w:r w:rsidRPr="00F22206">
        <w:rPr>
          <w:rFonts w:ascii="Arial" w:hAnsi="Arial" w:cs="Arial"/>
          <w:szCs w:val="24"/>
        </w:rPr>
        <w:t xml:space="preserve">Zde </w:t>
      </w:r>
      <w:r w:rsidR="002B1262" w:rsidRPr="00F22206">
        <w:rPr>
          <w:rFonts w:ascii="Arial" w:hAnsi="Arial" w:cs="Arial"/>
          <w:szCs w:val="24"/>
        </w:rPr>
        <w:t>můžeme</w:t>
      </w:r>
      <w:r w:rsidRPr="00F22206">
        <w:rPr>
          <w:rFonts w:ascii="Arial" w:hAnsi="Arial" w:cs="Arial"/>
          <w:szCs w:val="24"/>
        </w:rPr>
        <w:t xml:space="preserve"> s tělesem otáčet podle své potřeby.</w:t>
      </w:r>
      <w:r w:rsidR="000A3DD8">
        <w:rPr>
          <w:rFonts w:ascii="Arial" w:hAnsi="Arial" w:cs="Arial"/>
          <w:szCs w:val="24"/>
        </w:rPr>
        <w:t xml:space="preserve"> Zas díky červené a zelené osy.</w:t>
      </w:r>
    </w:p>
    <w:p w:rsidR="000E47CE" w:rsidRDefault="000E47CE" w:rsidP="000E47CE">
      <w:pPr>
        <w:jc w:val="center"/>
        <w:rPr>
          <w:rFonts w:ascii="Arial" w:hAnsi="Arial" w:cs="Arial"/>
          <w:sz w:val="28"/>
          <w:szCs w:val="28"/>
        </w:rPr>
      </w:pPr>
      <w:r w:rsidRPr="000E47CE">
        <w:rPr>
          <w:rFonts w:ascii="Arial" w:hAnsi="Arial" w:cs="Arial"/>
          <w:noProof/>
          <w:sz w:val="28"/>
          <w:szCs w:val="28"/>
          <w:lang w:eastAsia="cs-CZ"/>
        </w:rPr>
        <w:drawing>
          <wp:inline distT="0" distB="0" distL="0" distR="0">
            <wp:extent cx="5760720" cy="3030602"/>
            <wp:effectExtent l="0" t="0" r="0" b="0"/>
            <wp:docPr id="9" name="Picture 9" descr="C:\Users\HOME\Desktop\Pind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Desktop\Pinda\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CE" w:rsidRPr="000A3DD8" w:rsidRDefault="00C65F61" w:rsidP="000E47CE">
      <w:pPr>
        <w:jc w:val="center"/>
        <w:rPr>
          <w:rFonts w:ascii="Arial" w:hAnsi="Arial" w:cs="Arial"/>
          <w:szCs w:val="24"/>
        </w:rPr>
      </w:pPr>
      <w:r w:rsidRPr="000A3DD8">
        <w:rPr>
          <w:rFonts w:ascii="Arial" w:hAnsi="Arial" w:cs="Arial"/>
          <w:szCs w:val="24"/>
        </w:rPr>
        <w:t xml:space="preserve">Kliknutím na Nový objekt levé části </w:t>
      </w:r>
      <w:r w:rsidR="002B1262" w:rsidRPr="000A3DD8">
        <w:rPr>
          <w:rFonts w:ascii="Arial" w:hAnsi="Arial" w:cs="Arial"/>
          <w:szCs w:val="24"/>
        </w:rPr>
        <w:t>obrazovky, můžeme</w:t>
      </w:r>
      <w:r w:rsidRPr="000A3DD8">
        <w:rPr>
          <w:rFonts w:ascii="Arial" w:hAnsi="Arial" w:cs="Arial"/>
          <w:szCs w:val="24"/>
        </w:rPr>
        <w:t xml:space="preserve"> měnit texturu tělesa (Barvu či </w:t>
      </w:r>
      <w:r w:rsidR="002B1262" w:rsidRPr="000A3DD8">
        <w:rPr>
          <w:rFonts w:ascii="Arial" w:hAnsi="Arial" w:cs="Arial"/>
          <w:szCs w:val="24"/>
        </w:rPr>
        <w:t>pozadí)</w:t>
      </w:r>
    </w:p>
    <w:p w:rsidR="000E47CE" w:rsidRDefault="000E47CE" w:rsidP="000E47CE">
      <w:pPr>
        <w:jc w:val="center"/>
        <w:rPr>
          <w:rFonts w:ascii="Arial" w:hAnsi="Arial" w:cs="Arial"/>
          <w:sz w:val="28"/>
          <w:szCs w:val="28"/>
        </w:rPr>
      </w:pPr>
    </w:p>
    <w:p w:rsidR="000E47CE" w:rsidRDefault="000E47CE" w:rsidP="000E47CE">
      <w:pPr>
        <w:jc w:val="center"/>
        <w:rPr>
          <w:rFonts w:ascii="Arial" w:hAnsi="Arial" w:cs="Arial"/>
          <w:sz w:val="28"/>
          <w:szCs w:val="28"/>
        </w:rPr>
      </w:pPr>
      <w:r w:rsidRPr="000E47CE">
        <w:rPr>
          <w:rFonts w:ascii="Arial" w:hAnsi="Arial" w:cs="Arial"/>
          <w:noProof/>
          <w:sz w:val="28"/>
          <w:szCs w:val="28"/>
          <w:lang w:eastAsia="cs-CZ"/>
        </w:rPr>
        <w:lastRenderedPageBreak/>
        <w:drawing>
          <wp:inline distT="0" distB="0" distL="0" distR="0">
            <wp:extent cx="5760720" cy="3041214"/>
            <wp:effectExtent l="0" t="0" r="0" b="6985"/>
            <wp:docPr id="10" name="Picture 10" descr="C:\Users\HOME\Desktop\Pind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Desktop\Pinda\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61" w:rsidRPr="000A3DD8" w:rsidRDefault="00C65F61" w:rsidP="00C65F61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000000" w:themeColor="text1"/>
        </w:rPr>
      </w:pPr>
      <w:r w:rsidRPr="000A3DD8">
        <w:rPr>
          <w:rFonts w:ascii="Arial" w:hAnsi="Arial" w:cs="Arial"/>
          <w:color w:val="000000" w:themeColor="text1"/>
        </w:rPr>
        <w:t>Zde vložíte zdroje osvětlení, kterými objekty osvítíte přesně, jak je potřeba. Vložit lze různá světla, oblohu či Slunce.</w:t>
      </w:r>
    </w:p>
    <w:p w:rsidR="00C65F61" w:rsidRDefault="00C65F61" w:rsidP="00C65F61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000000" w:themeColor="text1"/>
          <w:sz w:val="28"/>
          <w:szCs w:val="28"/>
        </w:rPr>
      </w:pPr>
    </w:p>
    <w:p w:rsidR="00F74602" w:rsidRDefault="00F74602" w:rsidP="00F74602">
      <w:pPr>
        <w:pStyle w:val="Nadpis1"/>
      </w:pPr>
      <w:r>
        <w:t>Boolenovská operace</w:t>
      </w:r>
    </w:p>
    <w:p w:rsidR="00F74602" w:rsidRPr="006A6284" w:rsidRDefault="00F74602" w:rsidP="00F74602">
      <w:r>
        <w:t>Pole -&gt; Boolenovská operace</w:t>
      </w:r>
    </w:p>
    <w:p w:rsidR="00F74602" w:rsidRDefault="00F74602" w:rsidP="00F74602">
      <w:r>
        <w:rPr>
          <w:noProof/>
          <w:lang w:eastAsia="cs-CZ"/>
        </w:rPr>
        <w:drawing>
          <wp:inline distT="0" distB="0" distL="0" distR="0" wp14:anchorId="249AFDCA" wp14:editId="6907042C">
            <wp:extent cx="3581400" cy="32766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602" w:rsidRDefault="00F74602" w:rsidP="00F74602"/>
    <w:p w:rsidR="00F74602" w:rsidRPr="00CB0B2D" w:rsidRDefault="00F74602" w:rsidP="00F74602"/>
    <w:p w:rsidR="00F74602" w:rsidRDefault="00F74602" w:rsidP="00C65F61">
      <w:pPr>
        <w:pStyle w:val="Normln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000000" w:themeColor="text1"/>
          <w:sz w:val="28"/>
          <w:szCs w:val="28"/>
        </w:rPr>
      </w:pPr>
    </w:p>
    <w:p w:rsidR="00C65F61" w:rsidRDefault="0025046C" w:rsidP="0025046C">
      <w:pPr>
        <w:pStyle w:val="Nadpis1"/>
      </w:pPr>
      <w:r>
        <w:lastRenderedPageBreak/>
        <w:t>NURBS</w:t>
      </w:r>
    </w:p>
    <w:p w:rsidR="0025046C" w:rsidRDefault="0025046C" w:rsidP="0025046C">
      <w:r>
        <w:t>Práce s dalšími objekty.</w:t>
      </w:r>
    </w:p>
    <w:p w:rsidR="0025046C" w:rsidRDefault="0025046C" w:rsidP="0025046C">
      <w:pPr>
        <w:pStyle w:val="Odstavecseseznamem"/>
        <w:numPr>
          <w:ilvl w:val="0"/>
          <w:numId w:val="6"/>
        </w:numPr>
      </w:pPr>
      <w:r>
        <w:t>Vytvoříme Text (Pero -&gt; Text)</w:t>
      </w:r>
    </w:p>
    <w:p w:rsidR="0025046C" w:rsidRDefault="0025046C" w:rsidP="0025046C">
      <w:pPr>
        <w:pStyle w:val="Odstavecseseznamem"/>
        <w:numPr>
          <w:ilvl w:val="0"/>
          <w:numId w:val="6"/>
        </w:numPr>
      </w:pPr>
      <w:r>
        <w:t>Vytvoříme NURB Protažení</w:t>
      </w:r>
    </w:p>
    <w:p w:rsidR="0025046C" w:rsidRDefault="0025046C" w:rsidP="0025046C">
      <w:pPr>
        <w:pStyle w:val="Odstavecseseznamem"/>
        <w:numPr>
          <w:ilvl w:val="0"/>
          <w:numId w:val="6"/>
        </w:numPr>
      </w:pPr>
      <w:r>
        <w:t>Vložíme text do NURB a upravujeme X, Y, Z</w:t>
      </w:r>
    </w:p>
    <w:p w:rsidR="0025046C" w:rsidRDefault="0025046C" w:rsidP="0025046C">
      <w:r>
        <w:rPr>
          <w:noProof/>
          <w:lang w:eastAsia="cs-CZ"/>
        </w:rPr>
        <w:drawing>
          <wp:anchor distT="0" distB="0" distL="114300" distR="114300" simplePos="0" relativeHeight="251661312" behindDoc="1" locked="0" layoutInCell="1" allowOverlap="1" wp14:anchorId="74D245D1" wp14:editId="41CD66BA">
            <wp:simplePos x="0" y="0"/>
            <wp:positionH relativeFrom="page">
              <wp:align>right</wp:align>
            </wp:positionH>
            <wp:positionV relativeFrom="paragraph">
              <wp:posOffset>128270</wp:posOffset>
            </wp:positionV>
            <wp:extent cx="3985260" cy="2948940"/>
            <wp:effectExtent l="0" t="0" r="0" b="3810"/>
            <wp:wrapTight wrapText="bothSides">
              <wp:wrapPolygon edited="0">
                <wp:start x="0" y="0"/>
                <wp:lineTo x="0" y="21488"/>
                <wp:lineTo x="21476" y="21488"/>
                <wp:lineTo x="21476" y="0"/>
                <wp:lineTo x="0" y="0"/>
              </wp:wrapPolygon>
            </wp:wrapTight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46C" w:rsidRDefault="0025046C" w:rsidP="0025046C">
      <w:pPr>
        <w:pStyle w:val="Odstavecseseznamem"/>
        <w:numPr>
          <w:ilvl w:val="0"/>
          <w:numId w:val="6"/>
        </w:numPr>
      </w:pPr>
      <w:r>
        <w:t>Vložíme N-stěn a Kružnici</w:t>
      </w:r>
    </w:p>
    <w:p w:rsidR="0025046C" w:rsidRDefault="0025046C" w:rsidP="0025046C">
      <w:pPr>
        <w:pStyle w:val="Odstavecseseznamem"/>
        <w:numPr>
          <w:ilvl w:val="0"/>
          <w:numId w:val="6"/>
        </w:numPr>
      </w:pPr>
      <w:r>
        <w:t>Dáme je trochu od sebe</w:t>
      </w:r>
    </w:p>
    <w:p w:rsidR="0025046C" w:rsidRDefault="0025046C" w:rsidP="0025046C">
      <w:pPr>
        <w:pStyle w:val="Odstavecseseznamem"/>
        <w:numPr>
          <w:ilvl w:val="0"/>
          <w:numId w:val="6"/>
        </w:numPr>
      </w:pPr>
      <w:r>
        <w:t>Vytvoříme NURB POTAŽENÍ</w:t>
      </w:r>
    </w:p>
    <w:p w:rsidR="0025046C" w:rsidRDefault="0025046C" w:rsidP="0025046C">
      <w:pPr>
        <w:pStyle w:val="Odstavecseseznamem"/>
        <w:numPr>
          <w:ilvl w:val="0"/>
          <w:numId w:val="6"/>
        </w:numPr>
      </w:pPr>
      <w:r>
        <w:t>Oba objekty vložíme do NURBU</w:t>
      </w:r>
    </w:p>
    <w:p w:rsidR="0025046C" w:rsidRDefault="0025046C" w:rsidP="0025046C"/>
    <w:p w:rsidR="0025046C" w:rsidRDefault="0025046C" w:rsidP="0025046C"/>
    <w:p w:rsidR="0025046C" w:rsidRDefault="0025046C" w:rsidP="0025046C"/>
    <w:p w:rsidR="0025046C" w:rsidRDefault="0025046C" w:rsidP="0025046C"/>
    <w:p w:rsidR="0025046C" w:rsidRDefault="0025046C" w:rsidP="0025046C"/>
    <w:p w:rsidR="0025046C" w:rsidRDefault="0025046C" w:rsidP="0025046C"/>
    <w:p w:rsidR="0025046C" w:rsidRDefault="0025046C" w:rsidP="0025046C"/>
    <w:p w:rsidR="0025046C" w:rsidRDefault="0025046C" w:rsidP="0025046C">
      <w:pPr>
        <w:pStyle w:val="Nadpis1"/>
      </w:pPr>
      <w:r>
        <w:t>Deformace</w:t>
      </w:r>
    </w:p>
    <w:p w:rsidR="0025046C" w:rsidRDefault="0025046C" w:rsidP="0025046C">
      <w:pPr>
        <w:pStyle w:val="Odstavecseseznamem"/>
        <w:numPr>
          <w:ilvl w:val="0"/>
          <w:numId w:val="7"/>
        </w:numPr>
      </w:pPr>
      <w:r>
        <w:t xml:space="preserve">Vytvoříme </w:t>
      </w:r>
      <w:r w:rsidRPr="00A00BD0">
        <w:rPr>
          <w:b/>
        </w:rPr>
        <w:t>MoText</w:t>
      </w:r>
      <w:r>
        <w:t xml:space="preserve"> (MoGraph Text)</w:t>
      </w:r>
    </w:p>
    <w:p w:rsidR="0025046C" w:rsidRDefault="00A00BD0" w:rsidP="0025046C">
      <w:pPr>
        <w:pStyle w:val="Odstavecseseznamem"/>
        <w:numPr>
          <w:ilvl w:val="0"/>
          <w:numId w:val="7"/>
        </w:numPr>
      </w:pPr>
      <w:r>
        <w:t xml:space="preserve">Ohnutí -&gt; </w:t>
      </w:r>
      <w:r w:rsidRPr="00A00BD0">
        <w:rPr>
          <w:b/>
        </w:rPr>
        <w:t>Exploze</w:t>
      </w:r>
    </w:p>
    <w:p w:rsidR="00A00BD0" w:rsidRPr="00A00BD0" w:rsidRDefault="00A00BD0" w:rsidP="0025046C">
      <w:pPr>
        <w:pStyle w:val="Odstavecseseznamem"/>
        <w:numPr>
          <w:ilvl w:val="0"/>
          <w:numId w:val="7"/>
        </w:numPr>
        <w:rPr>
          <w:b/>
        </w:rPr>
      </w:pPr>
      <w:r>
        <w:t xml:space="preserve">Vytvořit -&gt; Objekt -&gt; </w:t>
      </w:r>
      <w:r w:rsidRPr="00A00BD0">
        <w:rPr>
          <w:b/>
        </w:rPr>
        <w:t>Osy</w:t>
      </w:r>
    </w:p>
    <w:p w:rsidR="00A00BD0" w:rsidRPr="0025046C" w:rsidRDefault="00A00BD0" w:rsidP="0025046C">
      <w:pPr>
        <w:pStyle w:val="Odstavecseseznamem"/>
        <w:numPr>
          <w:ilvl w:val="0"/>
          <w:numId w:val="7"/>
        </w:numPr>
      </w:pPr>
      <w:r>
        <w:t xml:space="preserve">Do Objektu </w:t>
      </w:r>
      <w:r w:rsidRPr="00A00BD0">
        <w:rPr>
          <w:b/>
        </w:rPr>
        <w:t xml:space="preserve">Osy </w:t>
      </w:r>
      <w:r>
        <w:t xml:space="preserve">vložíme </w:t>
      </w:r>
      <w:r w:rsidRPr="00A00BD0">
        <w:rPr>
          <w:b/>
        </w:rPr>
        <w:t>MoText</w:t>
      </w:r>
      <w:r>
        <w:t xml:space="preserve"> i </w:t>
      </w:r>
      <w:r w:rsidRPr="00A00BD0">
        <w:rPr>
          <w:b/>
        </w:rPr>
        <w:t>Explozi</w:t>
      </w:r>
    </w:p>
    <w:p w:rsidR="0025046C" w:rsidRDefault="0025046C" w:rsidP="0025046C"/>
    <w:p w:rsidR="0025046C" w:rsidRDefault="00A00BD0" w:rsidP="0025046C">
      <w:r>
        <w:rPr>
          <w:noProof/>
          <w:lang w:eastAsia="cs-CZ"/>
        </w:rPr>
        <w:drawing>
          <wp:anchor distT="0" distB="0" distL="114300" distR="114300" simplePos="0" relativeHeight="251662336" behindDoc="1" locked="0" layoutInCell="1" allowOverlap="1" wp14:anchorId="4F009C51" wp14:editId="65799EC6">
            <wp:simplePos x="0" y="0"/>
            <wp:positionH relativeFrom="column">
              <wp:posOffset>101821</wp:posOffset>
            </wp:positionH>
            <wp:positionV relativeFrom="paragraph">
              <wp:posOffset>6185</wp:posOffset>
            </wp:positionV>
            <wp:extent cx="5748655" cy="3204210"/>
            <wp:effectExtent l="0" t="0" r="4445" b="0"/>
            <wp:wrapNone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46C" w:rsidRDefault="0025046C" w:rsidP="0025046C"/>
    <w:p w:rsidR="0025046C" w:rsidRDefault="0025046C" w:rsidP="0025046C">
      <w:pPr>
        <w:pStyle w:val="Nadpis1"/>
      </w:pPr>
    </w:p>
    <w:p w:rsidR="00A00BD0" w:rsidRDefault="00A00BD0" w:rsidP="00A00BD0"/>
    <w:p w:rsidR="00A00BD0" w:rsidRDefault="00A00BD0" w:rsidP="00A00BD0"/>
    <w:p w:rsidR="00A00BD0" w:rsidRDefault="00A00BD0" w:rsidP="00A00BD0"/>
    <w:p w:rsidR="00A00BD0" w:rsidRDefault="00A00BD0" w:rsidP="00A00BD0"/>
    <w:p w:rsidR="00A00BD0" w:rsidRDefault="00A00BD0" w:rsidP="00A00BD0"/>
    <w:p w:rsidR="00A00BD0" w:rsidRPr="00A00BD0" w:rsidRDefault="00A00BD0" w:rsidP="00A00BD0">
      <w:pPr>
        <w:pStyle w:val="Nadpis1"/>
      </w:pPr>
      <w:r w:rsidRPr="00A00BD0">
        <w:lastRenderedPageBreak/>
        <w:t>Rendering</w:t>
      </w:r>
    </w:p>
    <w:p w:rsidR="00A00BD0" w:rsidRDefault="00A00BD0" w:rsidP="00A00BD0">
      <w:r w:rsidRPr="00A00BD0">
        <w:t>Renderování</w:t>
      </w:r>
      <w:r w:rsidRPr="00A00BD0">
        <w:t> </w:t>
      </w:r>
      <w:r w:rsidRPr="00A00BD0">
        <w:t>(</w:t>
      </w:r>
      <w:hyperlink r:id="rId32" w:tooltip="Angličtina" w:history="1">
        <w:r w:rsidRPr="00A00BD0">
          <w:t>anglicky</w:t>
        </w:r>
      </w:hyperlink>
      <w:r w:rsidRPr="00A00BD0">
        <w:t> rendering</w:t>
      </w:r>
      <w:r w:rsidRPr="00A00BD0">
        <w:t>) je tvorba reálného obrazu na základě počítačového modelu, nejčastěji</w:t>
      </w:r>
      <w:r w:rsidRPr="00A00BD0">
        <w:t> </w:t>
      </w:r>
      <w:hyperlink r:id="rId33" w:tooltip="3D" w:history="1">
        <w:r w:rsidRPr="00A00BD0">
          <w:t>3D</w:t>
        </w:r>
      </w:hyperlink>
      <w:r w:rsidRPr="00A00BD0">
        <w:t xml:space="preserve">. </w:t>
      </w:r>
    </w:p>
    <w:p w:rsidR="00A00BD0" w:rsidRDefault="00A00BD0" w:rsidP="00A00BD0">
      <w:pPr>
        <w:pStyle w:val="Odstavecseseznamem"/>
        <w:numPr>
          <w:ilvl w:val="0"/>
          <w:numId w:val="8"/>
        </w:numPr>
      </w:pPr>
      <w:r>
        <w:t>Renderovat pohled – 1 obrázek</w:t>
      </w:r>
    </w:p>
    <w:p w:rsidR="00A00BD0" w:rsidRDefault="00A00BD0" w:rsidP="00A00BD0">
      <w:pPr>
        <w:pStyle w:val="Odstavecseseznamem"/>
        <w:numPr>
          <w:ilvl w:val="0"/>
          <w:numId w:val="8"/>
        </w:numPr>
      </w:pPr>
      <w:r>
        <w:t>Vytvořit náhled</w:t>
      </w:r>
    </w:p>
    <w:p w:rsidR="00A00BD0" w:rsidRDefault="00A00BD0" w:rsidP="00A00BD0">
      <w:r>
        <w:t>Upravujeme:</w:t>
      </w:r>
    </w:p>
    <w:p w:rsidR="00A00BD0" w:rsidRDefault="00A00BD0" w:rsidP="00A00BD0">
      <w:pPr>
        <w:pStyle w:val="Odstavecseseznamem"/>
        <w:numPr>
          <w:ilvl w:val="0"/>
          <w:numId w:val="9"/>
        </w:numPr>
      </w:pPr>
      <w:r>
        <w:t>Rozlišení (DPI)</w:t>
      </w:r>
    </w:p>
    <w:p w:rsidR="00A00BD0" w:rsidRDefault="00A00BD0" w:rsidP="00A00BD0">
      <w:pPr>
        <w:pStyle w:val="Odstavecseseznamem"/>
        <w:numPr>
          <w:ilvl w:val="0"/>
          <w:numId w:val="9"/>
        </w:numPr>
      </w:pPr>
      <w:r>
        <w:t>Výška a šířka</w:t>
      </w:r>
    </w:p>
    <w:p w:rsidR="00A00BD0" w:rsidRDefault="00A00BD0" w:rsidP="00A00BD0">
      <w:pPr>
        <w:pStyle w:val="Odstavecseseznamem"/>
        <w:numPr>
          <w:ilvl w:val="0"/>
          <w:numId w:val="9"/>
        </w:numPr>
      </w:pPr>
      <w:r>
        <w:t>FPS</w:t>
      </w:r>
    </w:p>
    <w:p w:rsidR="00A00BD0" w:rsidRDefault="00A00BD0" w:rsidP="00A00BD0"/>
    <w:p w:rsidR="00A00BD0" w:rsidRDefault="00A00BD0" w:rsidP="00A00BD0"/>
    <w:p w:rsidR="00A00BD0" w:rsidRDefault="00A00BD0" w:rsidP="00A00BD0">
      <w:pPr>
        <w:pStyle w:val="Nadpis1"/>
      </w:pPr>
      <w:r>
        <w:t>Cinema 4D – Textury</w:t>
      </w:r>
    </w:p>
    <w:p w:rsidR="00A00BD0" w:rsidRDefault="00A00BD0" w:rsidP="00A00BD0">
      <w:r>
        <w:t>Vlevo dole Vytvořit nový materiál</w:t>
      </w:r>
    </w:p>
    <w:p w:rsidR="00A00BD0" w:rsidRPr="00A00BD0" w:rsidRDefault="00A00BD0" w:rsidP="00A00BD0">
      <w:r>
        <w:rPr>
          <w:noProof/>
          <w:lang w:eastAsia="cs-CZ"/>
        </w:rPr>
        <w:drawing>
          <wp:inline distT="0" distB="0" distL="0" distR="0">
            <wp:extent cx="3958423" cy="3610085"/>
            <wp:effectExtent l="0" t="0" r="444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83" cy="362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BD0" w:rsidRDefault="00A00BD0" w:rsidP="00A00BD0"/>
    <w:p w:rsidR="00A00BD0" w:rsidRDefault="00A00BD0" w:rsidP="00A00BD0"/>
    <w:p w:rsidR="00A00BD0" w:rsidRDefault="00A00BD0" w:rsidP="00A00BD0"/>
    <w:p w:rsidR="00A00BD0" w:rsidRPr="00A00BD0" w:rsidRDefault="00A00BD0" w:rsidP="00A00BD0">
      <w:bookmarkStart w:id="0" w:name="_GoBack"/>
      <w:bookmarkEnd w:id="0"/>
    </w:p>
    <w:sectPr w:rsidR="00A00BD0" w:rsidRPr="00A00B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347C" w:rsidRDefault="004D347C" w:rsidP="004D347C">
      <w:pPr>
        <w:spacing w:after="0" w:line="240" w:lineRule="auto"/>
      </w:pPr>
      <w:r>
        <w:separator/>
      </w:r>
    </w:p>
  </w:endnote>
  <w:endnote w:type="continuationSeparator" w:id="0">
    <w:p w:rsidR="004D347C" w:rsidRDefault="004D347C" w:rsidP="004D3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347C" w:rsidRDefault="004D347C" w:rsidP="004D347C">
      <w:pPr>
        <w:spacing w:after="0" w:line="240" w:lineRule="auto"/>
      </w:pPr>
      <w:r>
        <w:separator/>
      </w:r>
    </w:p>
  </w:footnote>
  <w:footnote w:type="continuationSeparator" w:id="0">
    <w:p w:rsidR="004D347C" w:rsidRDefault="004D347C" w:rsidP="004D34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E5B4F"/>
    <w:multiLevelType w:val="hybridMultilevel"/>
    <w:tmpl w:val="6CCAF9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70E2F"/>
    <w:multiLevelType w:val="hybridMultilevel"/>
    <w:tmpl w:val="926A999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166DA"/>
    <w:multiLevelType w:val="hybridMultilevel"/>
    <w:tmpl w:val="11F655D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15717"/>
    <w:multiLevelType w:val="multilevel"/>
    <w:tmpl w:val="868C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737356"/>
    <w:multiLevelType w:val="hybridMultilevel"/>
    <w:tmpl w:val="166A5E5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C083D"/>
    <w:multiLevelType w:val="hybridMultilevel"/>
    <w:tmpl w:val="E25EC1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1E5734"/>
    <w:multiLevelType w:val="hybridMultilevel"/>
    <w:tmpl w:val="4B00BF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4519E"/>
    <w:multiLevelType w:val="hybridMultilevel"/>
    <w:tmpl w:val="B8FE703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B351C3"/>
    <w:multiLevelType w:val="hybridMultilevel"/>
    <w:tmpl w:val="CFC2E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2"/>
  </w:num>
  <w:num w:numId="5">
    <w:abstractNumId w:val="8"/>
  </w:num>
  <w:num w:numId="6">
    <w:abstractNumId w:val="5"/>
  </w:num>
  <w:num w:numId="7">
    <w:abstractNumId w:val="1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BD8"/>
    <w:rsid w:val="000A3DD8"/>
    <w:rsid w:val="000E47CE"/>
    <w:rsid w:val="00135514"/>
    <w:rsid w:val="00167B29"/>
    <w:rsid w:val="0025046C"/>
    <w:rsid w:val="002B1262"/>
    <w:rsid w:val="00481C54"/>
    <w:rsid w:val="004D347C"/>
    <w:rsid w:val="00622779"/>
    <w:rsid w:val="00771BD8"/>
    <w:rsid w:val="00944E91"/>
    <w:rsid w:val="00A00BD0"/>
    <w:rsid w:val="00A31DFE"/>
    <w:rsid w:val="00BE4D63"/>
    <w:rsid w:val="00C65F61"/>
    <w:rsid w:val="00C706DF"/>
    <w:rsid w:val="00C730F4"/>
    <w:rsid w:val="00ED096D"/>
    <w:rsid w:val="00F22206"/>
    <w:rsid w:val="00F74602"/>
    <w:rsid w:val="00FB6CEF"/>
    <w:rsid w:val="00FC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34203E-4C76-4687-88B6-DB0CFF3F3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481C54"/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FC6B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C6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</w:rPr>
  </w:style>
  <w:style w:type="paragraph" w:styleId="Nadpis3">
    <w:name w:val="heading 3"/>
    <w:basedOn w:val="Normln"/>
    <w:link w:val="Nadpis3Char"/>
    <w:uiPriority w:val="9"/>
    <w:qFormat/>
    <w:rsid w:val="00BE4D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apple-converted-space">
    <w:name w:val="apple-converted-space"/>
    <w:basedOn w:val="Standardnpsmoodstavce"/>
    <w:rsid w:val="00167B29"/>
  </w:style>
  <w:style w:type="character" w:styleId="Hypertextovodkaz">
    <w:name w:val="Hyperlink"/>
    <w:basedOn w:val="Standardnpsmoodstavce"/>
    <w:uiPriority w:val="99"/>
    <w:semiHidden/>
    <w:unhideWhenUsed/>
    <w:rsid w:val="00167B29"/>
    <w:rPr>
      <w:color w:val="0000FF"/>
      <w:u w:val="single"/>
    </w:rPr>
  </w:style>
  <w:style w:type="paragraph" w:styleId="Normlnweb">
    <w:name w:val="Normal (Web)"/>
    <w:basedOn w:val="Normln"/>
    <w:uiPriority w:val="99"/>
    <w:semiHidden/>
    <w:unhideWhenUsed/>
    <w:rsid w:val="00167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BE4D63"/>
    <w:rPr>
      <w:rFonts w:ascii="Times New Roman" w:eastAsia="Times New Roman" w:hAnsi="Times New Roman" w:cs="Times New Roman"/>
      <w:b/>
      <w:bCs/>
      <w:sz w:val="27"/>
      <w:szCs w:val="27"/>
      <w:lang w:eastAsia="cs-CZ"/>
    </w:rPr>
  </w:style>
  <w:style w:type="character" w:customStyle="1" w:styleId="mw-headline">
    <w:name w:val="mw-headline"/>
    <w:basedOn w:val="Standardnpsmoodstavce"/>
    <w:rsid w:val="00BE4D63"/>
  </w:style>
  <w:style w:type="character" w:customStyle="1" w:styleId="Nadpis1Char">
    <w:name w:val="Nadpis 1 Char"/>
    <w:basedOn w:val="Standardnpsmoodstavce"/>
    <w:link w:val="Nadpis1"/>
    <w:uiPriority w:val="9"/>
    <w:rsid w:val="00FC6B6D"/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Zhlav">
    <w:name w:val="header"/>
    <w:basedOn w:val="Normln"/>
    <w:link w:val="ZhlavChar"/>
    <w:uiPriority w:val="99"/>
    <w:unhideWhenUsed/>
    <w:rsid w:val="004D34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D347C"/>
  </w:style>
  <w:style w:type="paragraph" w:styleId="Zpat">
    <w:name w:val="footer"/>
    <w:basedOn w:val="Normln"/>
    <w:link w:val="ZpatChar"/>
    <w:uiPriority w:val="99"/>
    <w:unhideWhenUsed/>
    <w:rsid w:val="004D34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D347C"/>
  </w:style>
  <w:style w:type="paragraph" w:styleId="Odstavecseseznamem">
    <w:name w:val="List Paragraph"/>
    <w:basedOn w:val="Normln"/>
    <w:uiPriority w:val="34"/>
    <w:qFormat/>
    <w:rsid w:val="004D347C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FC6B6D"/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</w:rPr>
  </w:style>
  <w:style w:type="paragraph" w:styleId="Bezmezer">
    <w:name w:val="No Spacing"/>
    <w:uiPriority w:val="1"/>
    <w:qFormat/>
    <w:rsid w:val="002B1262"/>
    <w:pPr>
      <w:spacing w:after="0" w:line="240" w:lineRule="auto"/>
    </w:pPr>
    <w:rPr>
      <w:sz w:val="24"/>
    </w:rPr>
  </w:style>
  <w:style w:type="character" w:customStyle="1" w:styleId="cizojazycne">
    <w:name w:val="cizojazycne"/>
    <w:basedOn w:val="Standardnpsmoodstavce"/>
    <w:rsid w:val="00A00B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33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s.wikipedia.org/wiki/Renderov%C3%A1n%C3%AD" TargetMode="External"/><Relationship Id="rId18" Type="http://schemas.openxmlformats.org/officeDocument/2006/relationships/hyperlink" Target="https://cs.wikipedia.org/wiki/Pohyb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7" Type="http://schemas.openxmlformats.org/officeDocument/2006/relationships/hyperlink" Target="http://cs.wikipedia.org/wiki/Po%C4%8D%C3%ADta%C4%8Dov%C3%BD_program" TargetMode="External"/><Relationship Id="rId12" Type="http://schemas.openxmlformats.org/officeDocument/2006/relationships/hyperlink" Target="http://cs.wikipedia.org/wiki/Po%C4%8D%C3%ADta%C4%8Dov%C3%A1_animace" TargetMode="External"/><Relationship Id="rId17" Type="http://schemas.openxmlformats.org/officeDocument/2006/relationships/hyperlink" Target="https://cs.wikipedia.org/wiki/Lidsk%C3%A9_oko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cs.wikipedia.org/wiki/3D" TargetMode="External"/><Relationship Id="rId2" Type="http://schemas.openxmlformats.org/officeDocument/2006/relationships/styles" Target="styles.xml"/><Relationship Id="rId16" Type="http://schemas.openxmlformats.org/officeDocument/2006/relationships/hyperlink" Target="https://cs.wikipedia.org/wiki/Animovan%C3%BD_film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s.wikipedia.org/wiki/Texturov%C3%A1n%C3%AD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cs.wikipedia.org/wiki/Angli%C4%8Dtina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cs.wikipedia.org/wiki/Mnohost%C4%9Bn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://cs.wikipedia.org/wiki/Modelov%C3%A1n%C3%AD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cs.wikipedia.org/wiki/Mnoho%C3%BAheln%C3%ADk" TargetMode="External"/><Relationship Id="rId14" Type="http://schemas.openxmlformats.org/officeDocument/2006/relationships/hyperlink" Target="http://cs.wikipedia.org/w/index.php?title=Vyhlazov%C3%A1n%C3%AD&amp;action=edit&amp;redlink=1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Relationship Id="rId8" Type="http://schemas.openxmlformats.org/officeDocument/2006/relationships/hyperlink" Target="http://cs.wikipedia.org/wiki/3D_grafik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11</Pages>
  <Words>1070</Words>
  <Characters>6319</Characters>
  <Application>Microsoft Office Word</Application>
  <DocSecurity>0</DocSecurity>
  <Lines>52</Lines>
  <Paragraphs>14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Microsoft</cp:lastModifiedBy>
  <cp:revision>7</cp:revision>
  <dcterms:created xsi:type="dcterms:W3CDTF">2015-03-04T19:33:00Z</dcterms:created>
  <dcterms:modified xsi:type="dcterms:W3CDTF">2016-04-24T11:49:00Z</dcterms:modified>
</cp:coreProperties>
</file>