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CCDC Skill Set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Administrator (Villegas)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switches, routers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basic configuration is setup on network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 allocation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Network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Administration (Cole)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Unix/Linux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Users, groups, sudo, permissions, passwords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Remote access: ssh, vnc/rdp, access control lists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access control: change passwords, identify PII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Administration (Villegas)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IIS, MySQL, BIND/MS-DNS, Sendmail/ Exchange/qmail, Apache, Samba, OpenSSL, SSH, Microsoft Office, and Active Directory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Familiarity with recommended configurations based on NSA Security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how and why stuff is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Forensics (Cole)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Computer Forensics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Logstash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Validating security and understanding attack strategies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does right look like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tell when something is acting strange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Tell which ports are open vs which should be open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Chron jobs, services, how to start, restart, and remove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Engineering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Centralized Logging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Lock Down the Wireless Network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OS/Runtime Vulnerability Scanning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Bastion (Jump Host) Infrastructure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Incident Response Procedures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Privileged Account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 Elevation of Privileges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an Outbound Proxy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Incident Report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Recommendations for System Monitoring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Harden Network Cryptography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Recommendations for Alerts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Alerts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Security Event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Incident Response Tooling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network packet capturing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Windows Admin Account Alerts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Dashboards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an API Gateway / Application Firewall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Situation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Forensic Investigations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injects involve written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captain should avoid technical jargon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