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Toggle theme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Fixed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Navbar example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is a quick exercise to illustrate how fixed to top navbar works. As you scroll, it will remain fixed to the top of your browser’s viewport.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View navbar docs »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omponents/navb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