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11111"/>
          <w:sz w:val="44"/>
          <w:szCs w:val="44"/>
        </w:rPr>
        <w:t xml:space="preserve">AthlasX Player Onboarding</w:t>
      </w:r>
    </w:p>
    <w:p>
      <w:pPr>
        <w:spacing w:after="360"/>
        <w:jc w:val="center"/>
      </w:pPr>
      <w:r>
        <w:rPr>
          <w:color w:val="0E6E33"/>
          <w:sz w:val="24"/>
          <w:szCs w:val="24"/>
        </w:rPr>
        <w:t xml:space="preserve">Flow &amp; Database Schema Reference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The player onboarding flow is a single-page, 9-step wizard rendered by </w:t>
      </w:r>
      <w:r>
        <w:rPr>
          <w:rFonts w:ascii="Consolas" w:cs="Consolas" w:eastAsia="Consolas" w:hAnsi="Consolas"/>
          <w:sz w:val="20"/>
          <w:szCs w:val="20"/>
        </w:rPr>
        <w:t xml:space="preserve">app/onboarding/player/PlayerProfileWizard.tsx</w:t>
      </w:r>
      <w:r>
        <w:t xml:space="preserve">, reached at </w:t>
      </w:r>
      <w:r>
        <w:rPr>
          <w:rFonts w:ascii="Consolas" w:cs="Consolas" w:eastAsia="Consolas" w:hAnsi="Consolas"/>
          <w:sz w:val="20"/>
          <w:szCs w:val="20"/>
        </w:rPr>
        <w:t xml:space="preserve">/onboarding/player</w:t>
      </w:r>
      <w:r>
        <w:t xml:space="preserve"> once a player account signs up (role </w:t>
      </w:r>
      <w:r>
        <w:rPr>
          <w:rFonts w:ascii="Consolas" w:cs="Consolas" w:eastAsia="Consolas" w:hAnsi="Consolas"/>
          <w:sz w:val="20"/>
          <w:szCs w:val="20"/>
        </w:rPr>
        <w:t xml:space="preserve">player</w:t>
      </w:r>
      <w:r>
        <w:t xml:space="preserve">). Each step auto-saves to its own backend table as soon as the player clicks “Save &amp; Continue,” so progress always survives a refresh or a dropped session. Step labels are: Basic Info, Aadhaar Verification, Physical, Cricket, Bio, Media, Performance, Fitness (optional), Consent.</w:t>
      </w:r>
    </w:p>
    <w:p>
      <w:pPr>
        <w:pBdr>
          <w:left w:val="single" w:color="0E6E33" w:sz="12" w:space="8"/>
        </w:pBdr>
        <w:spacing w:after="200" w:before="80"/>
      </w:pPr>
      <w:r>
        <w:rPr>
          <w:i/>
          <w:iCs/>
          <w:color w:val="555555"/>
          <w:sz w:val="21"/>
          <w:szCs w:val="21"/>
        </w:rPr>
        <w:t xml:space="preserve">This supersedes an older 12-step flow (onboarding_progress / 12-step tables further below still exist in the schema for historical/score-weighting reasons, but the wizard a player actually completes today is the 9-step PlayerProfileWizard).</w:t>
      </w:r>
    </w:p>
    <w:p>
      <w:pPr>
        <w:pStyle w:val="Heading1"/>
      </w:pPr>
      <w:r>
        <w:t xml:space="preserve">2. Step-by-Step Flow</w:t>
      </w:r>
    </w:p>
    <w:p>
      <w:pPr>
        <w:pStyle w:val="Heading2"/>
      </w:pPr>
      <w:r>
        <w:t xml:space="preserve">Step 1 — Basic Info</w:t>
      </w:r>
    </w:p>
    <w:p>
      <w:pPr>
        <w:spacing w:after="160"/>
      </w:pPr>
      <w:r>
        <w:t xml:space="preserve">Fields: first_name, last_name, date_of_birth, gender, city, state, country. Age is computed client-side from date_of_birth; under-18 triggers a visible “minor — parental consent required” hint that carries through to Step 9. Saved via POST /api/player/profile/save into player_profiles.</w:t>
      </w:r>
    </w:p>
    <w:p>
      <w:pPr>
        <w:pStyle w:val="Heading2"/>
      </w:pPr>
      <w:r>
        <w:t xml:space="preserve">Step 2 — Aadhaar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player enters a 12-digit Aadhaar number (auto-masked as they type) and requests an OTP — POST /api/onboarding/aadhaar/initiate.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OTP confirmation — POST /api/onboarding/aadhaar/confirm — also sends the Step-1 date_of_birth as declared_dob so the server can flag a &gt;6-month discrepancy between declared and Aadhaar-verified DOB.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server returns a masked Aadhaar string, the verified DOB, computed age, an is_minor flag, and verification points. The raw Aadhaar number is never stored — only masked_aadhaar and verified_dob persist, in aadhaar_verification.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“Save &amp; Continue” on this step is disabled until verification succeeds.</w:t>
      </w:r>
    </w:p>
    <w:p>
      <w:pPr>
        <w:pStyle w:val="Heading2"/>
      </w:pPr>
      <w:r>
        <w:t xml:space="preserve">Step 3 — Physical</w:t>
      </w:r>
    </w:p>
    <w:p>
      <w:pPr>
        <w:spacing w:after="160"/>
      </w:pPr>
      <w:r>
        <w:t xml:space="preserve">Fields: height_cm, weight_kg, dominant_hand. Saved into player_profiles.</w:t>
      </w:r>
    </w:p>
    <w:p>
      <w:pPr>
        <w:pStyle w:val="Heading2"/>
      </w:pPr>
      <w:r>
        <w:t xml:space="preserve">Step 4 — Cricket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Fields: playing_role (Batsman / Bowler / All-Rounder / WK), secondary_role, batting_style, bowling_style, wicket_keeper flag, school_team, club_team, district_team, state_team, academy_id.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Selecting WK as primary role auto-sets wicket_keeper and clears bowling_style (keepers don’t bowl); the bowling_style field disables accordingly.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academy_id is set via a debounced live search against GET /api/academies/search?q=…, letting a player optionally link to an existing academy record.</w:t>
      </w:r>
    </w:p>
    <w:p>
      <w:pPr>
        <w:pStyle w:val="Heading2"/>
      </w:pPr>
      <w:r>
        <w:t xml:space="preserve">Step 5 — Bio</w:t>
      </w:r>
    </w:p>
    <w:p>
      <w:pPr>
        <w:spacing w:after="160"/>
      </w:pPr>
      <w:r>
        <w:t xml:space="preserve">Free-text fields: bio, aspirations, strengths, improvement_areas. Saved into player_profiles.</w:t>
      </w:r>
    </w:p>
    <w:p>
      <w:pPr>
        <w:pStyle w:val="Heading2"/>
      </w:pPr>
      <w:r>
        <w:t xml:space="preserve">Step 6 — Media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Beta, link-only: the player pastes a YouTube (or R2/S3/Cloudinary) video URL plus an optional title. There is no direct file upload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add calls POST /api/player/media, removal calls DELETE /api/player/media; rows live in player_media.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video is required — the wizard blocks advancing past this step with zero media rows.</w:t>
      </w:r>
    </w:p>
    <w:p>
      <w:pPr>
        <w:pStyle w:val="Heading2"/>
      </w:pPr>
      <w:r>
        <w:t xml:space="preserve">Step 7 — Performance</w:t>
      </w:r>
    </w:p>
    <w:p>
      <w:pPr>
        <w:spacing w:after="160"/>
      </w:pPr>
      <w:r>
        <w:t xml:space="preserve">Fields: matches_played, runs_scored, wickets_taken, highest_score, best_bowling. Saved into player_profiles.</w:t>
      </w:r>
    </w:p>
    <w:p>
      <w:pPr>
        <w:pStyle w:val="Heading2"/>
      </w:pPr>
      <w:r>
        <w:t xml:space="preserve">Step 8 — Fitness (optional)</w:t>
      </w:r>
    </w:p>
    <w:p>
      <w:pPr>
        <w:spacing w:after="160"/>
      </w:pPr>
      <w:r>
        <w:t xml:space="preserve">Fields: yoyo_score, sprint_30m, run_2km. Marked optional in the stepper; skipping is allowed via a dedicated “Skip” button. These boost AthlasX Score but are not required to submit.</w:t>
      </w:r>
    </w:p>
    <w:p>
      <w:pPr>
        <w:pStyle w:val="Heading2"/>
      </w:pPr>
      <w:r>
        <w:t xml:space="preserve">Step 9 — Consent &amp; Submit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player is a minor (computed from Step 1’s DOB), parent_name and parent_phone (plus optional parent_email) become required, alongside all four consent checkboxes: profile_visibility_ok, media_upload_ok, scout_contact_ok, data_usage_ok.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 is saved via POST /api/player/consent into player_consents — a new row per consent event (signed_at timestamped), not an update-in-place.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Clicking “Submit Profile” calls POST /api/player/profile/submit.</w:t>
      </w:r>
    </w:p>
    <w:p>
      <w:pPr>
        <w:pStyle w:val="Heading1"/>
      </w:pPr>
      <w:r>
        <w:t xml:space="preserve">3. Submission Validation (POST /api/player/profile/submit)</w:t>
      </w:r>
    </w:p>
    <w:p>
      <w:pPr>
        <w:spacing w:after="160"/>
      </w:pPr>
      <w:r>
        <w:t xml:space="preserve">The server re-validates everything independently of the client — missing items are returned as a structured array so the wizard can tell the player exactly what to fix: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Profile — first_name, last_name, date_of_birth, gender, state all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Height &amp; Weight — both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Cricket Profile — playing_role and batting_style required; bowling_style required unless the player is a keeper (playing_role = WK or wicket_keeper = true).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Stats — matches_played must be present (including 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Videos — at least one player_media row must exist.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Minor consent gate — if isMinor(date_of_birth), the latest player_consents row must have parent_name, parent_phone, and all four boolean consents true, or submission is rejected with minor: true.</w:t>
      </w:r>
    </w:p>
    <w:p>
      <w:pPr>
        <w:pStyle w:val="Heading3"/>
      </w:pPr>
      <w:r>
        <w:t xml:space="preserve">On successful submit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player_profiles.profile_status → 'Pending Approval', visibility stays 'Private', submitted_at = NOW().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users.account_status flips 'pending' → 'active' (only if it was still 'pending') — this is what stops the dashboard from looping the player back into onboarding. The profile itself stays gated behind AthlasX admin approval before going Live/visible to scouts.</w:t>
      </w:r>
    </w:p>
    <w:p>
      <w:pPr>
        <w:spacing w:after="160"/>
      </w:pPr>
      <w:r>
        <w:t xml:space="preserve">Player lands on /dashboard/player after a successful submit.</w:t>
      </w:r>
    </w:p>
    <w:p>
      <w:pPr>
        <w:pStyle w:val="Heading1"/>
      </w:pPr>
      <w:r>
        <w:t xml:space="preserve">4. Database Schema</w:t>
      </w:r>
    </w:p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users</w:t>
      </w:r>
      <w:r>
        <w:rPr>
          <w:i/>
          <w:iCs/>
          <w:color w:val="777777"/>
          <w:sz w:val="19"/>
          <w:szCs w:val="19"/>
        </w:rPr>
        <w:t xml:space="preserve">  (one row per account, all four roles share this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for Google OAuth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'player' — see role enum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'ACTIVE' — admin moderation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when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phone_verified_at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'pending' → 'active' on onboarding submit</w:t>
            </w:r>
          </w:p>
        </w:tc>
      </w:tr>
    </w:tbl>
    <w:p>
      <w:pPr>
        <w:pBdr>
          <w:left w:val="single" w:color="0E6E33" w:sz="12" w:space="8"/>
        </w:pBdr>
        <w:spacing w:after="200" w:before="80"/>
      </w:pPr>
      <w:r>
        <w:rPr>
          <w:i/>
          <w:iCs/>
          <w:color w:val="555555"/>
          <w:sz w:val="21"/>
          <w:szCs w:val="21"/>
        </w:rPr>
        <w:t xml:space="preserve">Allowed role values (soft-enforced in app code, not a DB CHECK constraint): player, parent, academy_admin, coach, scout, tournament_organizer, athlasx_admin. Live data also contains the legacy admin variants admin and sportx_admin from earlier naming.</w:t>
      </w:r>
    </w:p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player_profiles</w:t>
      </w:r>
      <w:r>
        <w:rPr>
          <w:i/>
          <w:iCs/>
          <w:color w:val="777777"/>
          <w:sz w:val="19"/>
          <w:szCs w:val="19"/>
        </w:rPr>
        <w:t xml:space="preserve">  (44 columns — the core player record; one row per user_id)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users(id) 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first_name / 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varchar(80)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drives age + minor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city / state / district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'India'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height_cm / weight_kg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numeric(5,2)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dominant_hand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Right / Left / Ambidextrous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playing_role / secondary_role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Batsman / Bowler / All-Rounder / WK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batting_style / bowling_style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bowling_style optional for keepers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wicket_keeper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school_team / club_team / district_team / state_team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academy_id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FK constraint declared, app-level link to academies(id)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matches_played / runs_scored / wickets_taken / highest_score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best_bowling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‘5/22’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bio / aspirations / strengths / improvement_areas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'Draft' → 'Pending Approval'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'Private' → 'Public' on admin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verification_level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(Self Registered) at submit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coach_verified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false; flips true once a linked coach approves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score_weights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AthlasX Score weighting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source_channel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'Independent Player' by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created_by_user_id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users(id) ON DELETE SET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claimed_at / 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</w:tbl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aadhaar_verification</w:t>
      </w:r>
      <w:r>
        <w:rPr>
          <w:i/>
          <w:iCs/>
          <w:color w:val="777777"/>
          <w:sz w:val="19"/>
          <w:szCs w:val="19"/>
        </w:rPr>
        <w:t xml:space="preserve">  (Step 2 result — raw Aadhaar number is never stored)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users(id) 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masked_aadhaar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XXXX-XXXX-1234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verified_dob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the (mock) Aadhaar verification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aadhaar_token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discrepancy_flag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if declared vs. verified DOB differ by &gt;6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verification_pts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</w:tbl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aadhaar_otps</w:t>
      </w:r>
      <w:r>
        <w:rPr>
          <w:i/>
          <w:iCs/>
          <w:color w:val="777777"/>
          <w:sz w:val="19"/>
          <w:szCs w:val="19"/>
        </w:rPr>
        <w:t xml:space="preserve">  (short-lived OTP for the verify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users(id) 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aadhaar_last4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code_hash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stored hashed, never plaintext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attempts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consumed_at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</w:tbl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player_media</w:t>
      </w:r>
      <w:r>
        <w:rPr>
          <w:i/>
          <w:iCs/>
          <w:color w:val="777777"/>
          <w:sz w:val="19"/>
          <w:szCs w:val="19"/>
        </w:rPr>
        <w:t xml:space="preserve">  (Step 6 — video/photo/scorecard links)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users(id) 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media_type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video | photo | scorecard | certificate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youtube_video_id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parsed from url when applicable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 /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 / 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</w:tbl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player_consents</w:t>
      </w:r>
      <w:r>
        <w:rPr>
          <w:i/>
          <w:iCs/>
          <w:color w:val="777777"/>
          <w:sz w:val="19"/>
          <w:szCs w:val="19"/>
        </w:rPr>
        <w:t xml:space="preserve">  (Step 9 — one new row per consent event, not updated in place)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users(id) 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parent_name / parent_phone / parent_email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if minor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profile_visibility_ok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media_upload_ok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scout_contact_ok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data_usage_ok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minor_flag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signed_at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 — sort by this for “latest” consent</w:t>
            </w:r>
          </w:p>
        </w:tc>
      </w:tr>
    </w:tbl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Other tables referenced by a player’s data</w:t>
      </w:r>
      <w:r>
        <w:rPr>
          <w:i/>
          <w:iCs/>
          <w:color w:val="777777"/>
          <w:sz w:val="19"/>
          <w:szCs w:val="19"/>
        </w:rPr>
        <w:t xml:space="preserve">  (populated post-onboarding, by dashboard/coach/scout activity, not by the wizard itself)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performance_stats, match_logs, fitness_data, behavioral_assessment, video_analysis — all FK’d to users(id) ON DELETE CASCADE, populated as the player logs match/fitness data after onboarding.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athlasx_score — the computed composite score; FK’d to users(id) ON DELETE CASCADE.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coach_invites — invites a player sends to a coach; redeemed rows link into coach_registry.invite_id.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player_notifications, verifications, scout_shortlist / scout_trial_invites / scout_notes / scout_views — downstream of onboarding, listed here for completeness of the FK graph.</w:t>
      </w:r>
    </w:p>
    <w:p>
      <w:pPr>
        <w:pStyle w:val="Heading1"/>
      </w:pPr>
      <w:r>
        <w:t xml:space="preserve">5. Status Lifecycle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users.account_status: pending → active (flipped automatically on successful Step-9 submit).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player_profiles.profile_status: Draft → Pending Approval (admin review) → (admin action, outside this wizard) Approved/Live.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player_profiles.visibility: Private throughout onboarding; only an admin approval moves it toward Public.</w:t>
      </w:r>
    </w:p>
    <w:p>
      <w:pPr>
        <w:pStyle w:val="Heading1"/>
      </w:pPr>
      <w:r>
        <w:t xml:space="preserve">6. API Routes Used by This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/api/player/profile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existing draft on wizard mount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/api/player/profile/save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Per-step partial save into player_profiles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/api/onboarding/aadhaar/initiate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2: send Aadhaar OTP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/api/onboarding/aadhaar/confirm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2: verify OTP, persist masked Aadhaar + DOB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/api/academies/search?q=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4: debounced academy lookup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 POST / 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/api/player/media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6: list / add / remove video links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/api/player/consent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9: persist a new consent row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/api/player/profile/submit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validation + status flip + account activation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AthlasX — Onboarding &amp; Schema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6E33" w:sz="6" w:space="4"/>
      </w:pBdr>
      <w:spacing w:after="220" w:before="3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E6E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2026-06-23T12:38:51.598Z</dcterms:created>
  <dcterms:modified xsi:type="dcterms:W3CDTF">2026-06-23T12:38:51.600Z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