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>Python4Capella Simplified Metamodel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ind w:left="431" w:hanging="431"/>
        <w:rPr>
          <w:lang w:val="fr-FR"/>
        </w:rPr>
      </w:pPr>
      <w:r>
        <w:rPr>
          <w:lang w:val="fr-FR"/>
        </w:rPr>
        <w:t>Tables of Content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rPr>
              <w:rFonts w:ascii="Arial" w:hAnsi="Arial"/>
              <w:lang w:val="fr-FR"/>
            </w:rPr>
          </w:pPr>
          <w:r>
            <w:fldChar w:fldCharType="begin"/>
          </w:r>
          <w:r>
            <w:rPr>
              <w:b/>
              <w:bCs/>
              <w:rFonts w:ascii="Arial" w:hAnsi="Arial"/>
              <w:lang w:val="fr-FR"/>
            </w:rPr>
            <w:instrText xml:space="preserve"> TOC \z \o "1-3" \u \h</w:instrText>
          </w:r>
          <w:r>
            <w:rPr>
              <w:b/>
              <w:bCs/>
              <w:rFonts w:ascii="Arial" w:hAnsi="Arial"/>
              <w:lang w:val="fr-FR"/>
            </w:rPr>
            <w:fldChar w:fldCharType="separate"/>
          </w:r>
          <w:r>
            <w:rPr>
              <w:rFonts w:ascii="Arial" w:hAnsi="Arial"/>
              <w:b/>
              <w:bCs/>
              <w:lang w:val="fr-FR"/>
            </w:rPr>
            <w:t>Aucune entrée de table des matières n'a été trouvée.</w:t>
          </w:r>
          <w:r>
            <w:rPr>
              <w:b/>
              <w:bCs/>
              <w:rFonts w:ascii="Arial" w:hAnsi="Arial"/>
              <w:lang w:val="fr-FR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Arial" w:hAnsi="Arial"/>
          <w:lang w:val="fr-FR"/>
        </w:rPr>
      </w:pPr>
      <w:r>
        <w:rPr>
          <w:rFonts w:ascii="Arial" w:hAnsi="Arial"/>
          <w:lang w:val="fr-FR"/>
        </w:rPr>
      </w:r>
      <w:r>
        <w:br w:type="page"/>
      </w:r>
    </w:p>
    <w:p>
      <w:pPr>
        <w:pStyle w:val="Titre1"/>
        <w:ind w:left="431" w:hanging="431"/>
        <w:rPr/>
      </w:pPr>
      <w:r>
        <w:rPr/>
        <w:t>Foreword</w:t>
      </w:r>
    </w:p>
    <w:p>
      <w:pPr>
        <w:pStyle w:val="Normal"/>
        <w:rPr/>
      </w:pPr>
      <w:r>
        <w:fldChar w:fldCharType="begin"/>
      </w:r>
      <w:r>
        <w:rPr/>
        <w:instrText xml:space="preserve">m:se.description.fromHTMLBodyString()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rPr>
          <w:u w:val="single"/>
        </w:rPr>
      </w:pPr>
      <w:r>
        <w:rPr>
          <w:u w:val="single"/>
        </w:rPr>
        <w:t>[CDB] Capella Light Metamodel:</w:t>
      </w:r>
    </w:p>
    <w:p>
      <w:pPr>
        <w:pStyle w:val="Normal"/>
        <w:rPr/>
      </w:pPr>
      <w:r>
        <w:fldChar w:fldCharType="begin"/>
      </w:r>
      <w:r>
        <w:rPr/>
        <w:instrText xml:space="preserve">m:'[CDB] Capella Light Metamodel'.asImageByRepresentationName().fit(500,650)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i/>
          <w:i/>
        </w:rPr>
      </w:pPr>
      <w:r>
        <w:rPr>
          <w:i/>
        </w:rPr>
        <w:t>Note: In the following, attributes and relation followed by [ro] are in Read-Only (cannot be modified by user).</w:t>
      </w:r>
    </w:p>
    <w:p>
      <w:pPr>
        <w:pStyle w:val="Normal"/>
        <w:rPr>
          <w:i/>
          <w:i/>
        </w:rPr>
      </w:pPr>
      <w:r>
        <w:rPr>
          <w:i/>
        </w:rPr>
        <w:t>Example:</w:t>
      </w:r>
    </w:p>
    <w:tbl>
      <w:tblPr>
        <w:tblStyle w:val="Grilledutableau"/>
        <w:tblW w:w="92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1843"/>
        <w:gridCol w:w="849"/>
        <w:gridCol w:w="2172"/>
        <w:gridCol w:w="1719"/>
      </w:tblGrid>
      <w:tr>
        <w:trPr/>
        <w:tc>
          <w:tcPr>
            <w:tcW w:w="2660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Ref. name</w:t>
            </w:r>
          </w:p>
        </w:tc>
        <w:tc>
          <w:tcPr>
            <w:tcW w:w="1843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Kind</w:t>
            </w:r>
          </w:p>
        </w:tc>
        <w:tc>
          <w:tcPr>
            <w:tcW w:w="849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Card.</w:t>
            </w:r>
          </w:p>
        </w:tc>
        <w:tc>
          <w:tcPr>
            <w:tcW w:w="2172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Target Type</w:t>
            </w:r>
          </w:p>
        </w:tc>
        <w:tc>
          <w:tcPr>
            <w:tcW w:w="1719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Defined on</w:t>
            </w:r>
          </w:p>
        </w:tc>
      </w:tr>
      <w:tr>
        <w:trPr/>
        <w:tc>
          <w:tcPr>
            <w:tcW w:w="2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Arial"/>
                <w:i/>
                <w:kern w:val="0"/>
                <w:lang w:bidi="ar-SA"/>
              </w:rPr>
              <w:t xml:space="preserve">systemEngineering </w:t>
            </w:r>
            <w:r>
              <w:rPr>
                <w:rFonts w:eastAsia="Calibri" w:cs="Arial"/>
                <w:i/>
                <w:color w:val="00B050"/>
                <w:kern w:val="0"/>
                <w:lang w:bidi="ar-SA"/>
              </w:rPr>
              <w:t>setter</w:t>
            </w:r>
            <w:r>
              <w:rPr>
                <w:rFonts w:eastAsia="Calibri" w:cs="Arial"/>
                <w:i/>
                <w:kern w:val="0"/>
                <w:lang w:bidi="ar-SA"/>
              </w:rPr>
              <w:t xml:space="preserve"> [ro]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Arial"/>
                <w:i/>
                <w:kern w:val="0"/>
                <w:lang w:bidi="ar-SA"/>
              </w:rPr>
              <w:t>COMPOSITION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Arial"/>
                <w:i/>
                <w:kern w:val="0"/>
                <w:lang w:bidi="ar-SA"/>
              </w:rPr>
              <w:t>[1 1]</w:t>
            </w:r>
          </w:p>
        </w:tc>
        <w:tc>
          <w:tcPr>
            <w:tcW w:w="2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i/>
                <w:i/>
              </w:rPr>
            </w:pPr>
            <w:r>
              <w:rPr>
                <w:rFonts w:eastAsia="Calibri" w:cs="Arial"/>
                <w:b/>
                <w:i/>
                <w:kern w:val="0"/>
                <w:lang w:bidi="ar-SA"/>
              </w:rPr>
              <w:t>SystemEngineering</w:t>
            </w:r>
          </w:p>
        </w:tc>
        <w:tc>
          <w:tcPr>
            <w:tcW w:w="1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Arial"/>
                <w:i/>
                <w:kern w:val="0"/>
                <w:lang w:bidi="ar-SA"/>
              </w:rPr>
              <w:t>defined on type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Moreover, the status of implementation of the attributes, relations and methods in the Python API is indicated by the following color code:</w:t>
      </w:r>
    </w:p>
    <w:p>
      <w:pPr>
        <w:pStyle w:val="ListParagraph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Implemented and working</w:t>
      </w:r>
    </w:p>
    <w:p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Implemented but not working</w:t>
      </w:r>
    </w:p>
    <w:p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Not implemented</w:t>
      </w:r>
    </w:p>
    <w:p>
      <w:pPr>
        <w:pStyle w:val="Normal"/>
        <w:rPr/>
      </w:pPr>
      <w:r>
        <w:rPr/>
        <w:t>No color code is defined for Abstract types.</w:t>
      </w:r>
    </w:p>
    <w:p>
      <w:pPr>
        <w:pStyle w:val="Normal"/>
        <w:rPr/>
      </w:pPr>
      <w:r>
        <w:fldChar w:fldCharType="begin"/>
      </w:r>
      <w:r>
        <w:rPr/>
        <w:instrText xml:space="preserve">m:for package | rootPkg.ownedDataPkgs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ind w:left="431" w:hanging="431"/>
        <w:rPr/>
      </w:pPr>
      <w:r>
        <w:rPr/>
        <w:t xml:space="preserve">[Package] </w:t>
      </w:r>
      <w:r>
        <w:fldChar w:fldCharType="begin"/>
      </w:r>
      <w:r>
        <w:rPr/>
        <w:instrText xml:space="preserve"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Diagrams:</w:t>
      </w:r>
    </w:p>
    <w:p>
      <w:pPr>
        <w:pStyle w:val="Normal"/>
        <w:rPr/>
      </w:pPr>
      <w:r>
        <w:fldChar w:fldCharType="begin"/>
      </w:r>
      <w:r>
        <w:rPr/>
        <w:instrText xml:space="preserve">m:if package.representationByDescriptionName('Class Diagram Blank')-&gt;size()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Here are the diagrams of representing the elements introduced in this package:</w:t>
      </w:r>
    </w:p>
    <w:p>
      <w:pPr>
        <w:pStyle w:val="Normal"/>
        <w:rPr/>
      </w:pPr>
      <w:r>
        <w:fldChar w:fldCharType="begin"/>
      </w:r>
      <w:r>
        <w:rPr/>
        <w:instrText xml:space="preserve">m:for diag | package.representationByDescriptionName('Class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fldChar w:fldCharType="begin"/>
      </w:r>
      <w:r>
        <w:rPr/>
        <w:instrText xml:space="preserve">m:diag.name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>
          <w:u w:val="single"/>
        </w:rPr>
        <w:t>:</w:t>
      </w:r>
    </w:p>
    <w:p>
      <w:pPr>
        <w:pStyle w:val="Normal"/>
        <w:jc w:val="center"/>
        <w:rPr/>
      </w:pPr>
      <w:r>
        <w:fldChar w:fldCharType="begin"/>
      </w:r>
      <w:r>
        <w:rPr/>
        <w:instrText xml:space="preserve">m:diag.asImage().fit(500,400)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diagram defined for this package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rPr/>
      </w:pPr>
      <w:r>
        <w:rPr/>
        <w:t xml:space="preserve">[Type] </w:t>
      </w:r>
      <w:r>
        <w:fldChar w:fldCharType="begin"/>
      </w:r>
      <w:r>
        <w:rPr/>
        <w:instrText xml:space="preserve">m:class.name.asBookmark(class.name)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m:if class.abstract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 xml:space="preserve"> [Abstract]</w:t>
      </w: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class.description != null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m:class.description.fromHTMLBodyString()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Direct super types:</w:t>
      </w:r>
    </w:p>
    <w:p>
      <w:pPr>
        <w:pStyle w:val="Normal"/>
        <w:rPr/>
      </w:pPr>
      <w:r>
        <w:fldChar w:fldCharType="begin"/>
      </w:r>
      <w:r>
        <w:rPr/>
        <w:instrText xml:space="preserve">m:if class.super-&gt;size()&gt;0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superClass | class.super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/>
        <w:instrText xml:space="preserve">m:if rootPkg.eAllContents()-&gt;includes(superClass)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m:superClass.name.asBookmarkRef(superClass.name)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m:superClass.name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direct super type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Direct sub-types:</w:t>
      </w:r>
    </w:p>
    <w:p>
      <w:pPr>
        <w:pStyle w:val="Normal"/>
        <w:rPr/>
      </w:pPr>
      <w:r>
        <w:fldChar w:fldCharType="begin"/>
      </w:r>
      <w:r>
        <w:rPr/>
        <w:instrText xml:space="preserve">m:if class.sub-&gt;size()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subClass | class.sub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/>
        <w:instrText xml:space="preserve">m:subClass.name.asBookmarkRef(subClass.name)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direct sub-type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Possible parent elements:</w:t>
      </w:r>
    </w:p>
    <w:p>
      <w:pPr>
        <w:pStyle w:val="Normal"/>
        <w:rPr/>
      </w:pPr>
      <w:r>
        <w:fldChar w:fldCharType="begin"/>
      </w:r>
      <w:r>
        <w:rPr/>
        <w:instrText xml:space="preserve">m:if class.getPossibleParents()-&gt;size()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parent | class.getPossibleParents()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/>
        <w:instrText xml:space="preserve">m:parent.name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possible parent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Attributes:</w:t>
      </w:r>
    </w:p>
    <w:p>
      <w:pPr>
        <w:pStyle w:val="Normal"/>
        <w:rPr/>
      </w:pPr>
      <w:r>
        <w:fldChar w:fldCharType="begin"/>
      </w:r>
      <w:r>
        <w:rPr/>
        <w:instrText xml:space="preserve">m:if class.getAllAttributes()-&gt;size()&gt;0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Attribute name</w:t>
            </w:r>
          </w:p>
        </w:tc>
        <w:tc>
          <w:tcPr>
            <w:tcW w:w="3056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Attribute type</w:t>
            </w:r>
          </w:p>
        </w:tc>
        <w:tc>
          <w:tcPr>
            <w:tcW w:w="3056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Defined 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prop | class.getAllAttributes()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m:prop.name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not(class.abstract)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m:let status = class.ownedPropertyValueGroups.ownedPropertyValues-&gt;filter(capellacore::StringPropertyValue)-&gt;any(x | x.name == prop.name + '_getter')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status.value=='OK'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00B05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instrText xml:space="preserve">m:elseif status.value=='KO'</w:instrText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separate"/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FF000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instrText xml:space="preserve">m:else</w:instrText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separate"/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m:endlet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m:if prop.isReadOnly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[ro]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m:let status = class.ownedPropertyValueGroups.ownedPropertyValues-&gt;filter(capellacore::StringPropertyValue)-&gt;any(x | x.name == prop.name + '_setter')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status.value=='OK'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00B05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instrText xml:space="preserve">m:elseif status.value=='KO'</w:instrText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separate"/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FF000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instrText xml:space="preserve">m:else</w:instrText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separate"/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m:endlet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prop.type.oclIsKindOf(datatype::Enumeration)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m:prop.type.name.asBookmarkRef(prop.type.name)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m:prop.type.name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class.getAttributes()-&gt;includes(prop)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i/>
                <w:kern w:val="0"/>
                <w:lang w:bidi="ar-SA"/>
              </w:rPr>
              <w:t>defined on type</w:t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m:let super = class.getAllSuperTypes()-&gt;any(x | x.getAttributes()-&gt;includes(prop))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m:super.name.asBookmarkRef(super.name)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m:endlet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attribute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Relations:</w:t>
      </w:r>
    </w:p>
    <w:p>
      <w:pPr>
        <w:pStyle w:val="Normal"/>
        <w:rPr/>
      </w:pPr>
      <w:r>
        <w:fldChar w:fldCharType="begin"/>
      </w:r>
      <w:r>
        <w:rPr/>
        <w:instrText xml:space="preserve">m:if class.getAllRelations()-&gt;size()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3"/>
        <w:gridCol w:w="1833"/>
        <w:gridCol w:w="1834"/>
        <w:gridCol w:w="1833"/>
        <w:gridCol w:w="1834"/>
      </w:tblGrid>
      <w:tr>
        <w:trPr/>
        <w:tc>
          <w:tcPr>
            <w:tcW w:w="1833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Ref. name</w:t>
            </w:r>
          </w:p>
        </w:tc>
        <w:tc>
          <w:tcPr>
            <w:tcW w:w="1833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Kind</w:t>
            </w:r>
          </w:p>
        </w:tc>
        <w:tc>
          <w:tcPr>
            <w:tcW w:w="1834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Card.</w:t>
            </w:r>
          </w:p>
        </w:tc>
        <w:tc>
          <w:tcPr>
            <w:tcW w:w="1833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Target Type</w:t>
            </w:r>
          </w:p>
        </w:tc>
        <w:tc>
          <w:tcPr>
            <w:tcW w:w="1834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Defined 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rel | class.getAllRelations()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2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5"/>
        <w:gridCol w:w="1698"/>
        <w:gridCol w:w="1704"/>
        <w:gridCol w:w="1700"/>
        <w:gridCol w:w="1756"/>
      </w:tblGrid>
      <w:tr>
        <w:trPr/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not(class.abstract)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m:let status = class.ownedPropertyValueGroups.ownedPropertyValues-&gt;filter(capellacore::StringPropertyValue)-&gt;any(x | x.name == rel.name + '_getter')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status.value=='OK'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00B05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instrText xml:space="preserve">m:elseif status.value=='KO'</w:instrText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separate"/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FF000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instrText xml:space="preserve">m:else</w:instrText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separate"/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  <w:t>getter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m:endlet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m:if rel.isReadOnly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[ro]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m:let status = class.ownedPropertyValueGroups.ownedPropertyValues-&gt;filter(capellacore::StringPropertyValue)-&gt;any(x | x.name == rel.name + '_setter')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status.value=='OK'</w:instrText>
            </w:r>
            <w:bookmarkStart w:id="0" w:name="_GoBack"/>
            <w:bookmarkEnd w:id="0"/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00B05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instrText xml:space="preserve">m:elseif status.value=='KO'</w:instrText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separate"/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rFonts w:eastAsia="Calibri" w:cs="Arial"/>
                <w:color w:val="00B05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00B05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FF000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instrText xml:space="preserve">m:else</w:instrText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separate"/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rFonts w:eastAsia="Calibri" w:cs="Arial"/>
                <w:color w:val="FF000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FF0000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/</w: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  <w:t>setter</w:t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m:endlet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instrText xml:space="preserve">m:endif</w:instrText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separate"/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rFonts w:eastAsia="Calibri" w:cs="Arial"/>
                <w:color w:val="808080" w:themeColor="background1" w:themeShade="80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color w:val="808080"/>
                <w:lang w:bidi="ar-SA"/>
              </w:rPr>
              <w:fldChar w:fldCharType="end"/>
            </w:r>
          </w:p>
        </w:tc>
        <w:tc>
          <w:tcPr>
            <w:tcW w:w="16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m:rel.aggregationKind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17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rPr>
                <w:rFonts w:eastAsia="Calibri" w:cs="Arial"/>
                <w:kern w:val="0"/>
                <w:lang w:bidi="ar-SA"/>
              </w:rPr>
              <w:t>[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m:rel.ownedMinCard-&gt;filter(datavalue::LiteralNumericValue).value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 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m:rel.ownedMaxCard-&gt;filter(datavalue::LiteralNumericValue).value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>]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rootPkg.eAllContents()-&gt;includes(rel.type)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m:rel.type.name.asBookmarkRef(rel.type.name)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m:rel.type.name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1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class.getRelations()-&gt;includes(rel)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i/>
                <w:kern w:val="0"/>
                <w:lang w:bidi="ar-SA"/>
              </w:rPr>
              <w:t>defined on type</w:t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m:let super = class.getAllSuperTypes()-&gt;any(x | x.getRelations()-&gt;includes(rel))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m:super.name.asBookmarkRef(super.name)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m:endlet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i/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rFonts w:eastAsia="Calibri" w:cs="Arial"/>
                <w:i/>
                <w:kern w:val="0"/>
                <w:lang w:bidi="ar-SA"/>
              </w:rPr>
            </w:r>
            <w:r>
              <w:rPr>
                <w:i/>
                <w:kern w:val="0"/>
                <w:rFonts w:eastAsia="Calibri" w:cs="Arial"/>
                <w:lang w:bidi="ar-SA"/>
              </w:rPr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relation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Methods:</w:t>
      </w:r>
    </w:p>
    <w:p>
      <w:pPr>
        <w:pStyle w:val="Normal"/>
        <w:rPr/>
      </w:pPr>
      <w:r>
        <w:fldChar w:fldCharType="begin"/>
      </w:r>
      <w:r>
        <w:rPr/>
        <w:instrText xml:space="preserve">m:if class.getAllOperations()-&gt;size()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1"/>
        <w:gridCol w:w="2292"/>
        <w:gridCol w:w="2292"/>
        <w:gridCol w:w="2291"/>
      </w:tblGrid>
      <w:tr>
        <w:trPr/>
        <w:tc>
          <w:tcPr>
            <w:tcW w:w="229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Method</w:t>
            </w:r>
          </w:p>
        </w:tc>
        <w:tc>
          <w:tcPr>
            <w:tcW w:w="229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Description</w:t>
            </w:r>
          </w:p>
        </w:tc>
        <w:tc>
          <w:tcPr>
            <w:tcW w:w="2292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IN Param</w:t>
            </w:r>
          </w:p>
        </w:tc>
        <w:tc>
          <w:tcPr>
            <w:tcW w:w="2291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lang w:bidi="ar-SA"/>
              </w:rPr>
              <w:t>Result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m:for op | class.getAllOperations()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1"/>
        <w:gridCol w:w="2292"/>
        <w:gridCol w:w="2292"/>
        <w:gridCol w:w="2291"/>
      </w:tblGrid>
      <w:tr>
        <w:trPr/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not(class.abstract)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m:let status = class.ownedPropertyValueGroups.ownedPropertyValues-&gt;filter(capellacore::StringPropertyValue)-&gt;any(x | x.name == op.name)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m:if status.value=='OK'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m:op.name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m:elseif status.value=='KO'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m:op.name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m:op.name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m:endlet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m:else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m:op.name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m:endif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2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m:op.description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22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m:for param | op.ownedParameters-&gt;select(x | x.direction == information::ParameterDirection::IN)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m:param.name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: 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m:param.type.name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m:endfor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  <w:tc>
          <w:tcPr>
            <w:tcW w:w="22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m:for param | op.ownedParameters-&gt;select(x | x.direction == information::ParameterDirection::RETURN)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m:param.name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  <w:r>
              <w:rPr>
                <w:rFonts w:eastAsia="Calibri" w:cs="Arial"/>
                <w:kern w:val="0"/>
                <w:lang w:bidi="ar-SA"/>
              </w:rPr>
              <w:t xml:space="preserve">: </w:t>
            </w: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m:param.type.name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lang w:bidi="ar-SA"/>
              </w:rPr>
            </w:pPr>
            <w:r>
              <w:fldChar w:fldCharType="begin"/>
            </w:r>
            <w:r>
              <w:rPr>
                <w:kern w:val="0"/>
                <w:rFonts w:eastAsia="Calibri" w:cs="Arial"/>
                <w:lang w:bidi="ar-SA"/>
              </w:rPr>
              <w:instrText xml:space="preserve">m:endfor</w:instrText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separate"/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rFonts w:eastAsia="Calibri" w:cs="Arial"/>
                <w:kern w:val="0"/>
                <w:lang w:bidi="ar-SA"/>
              </w:rPr>
            </w:r>
            <w:r>
              <w:rPr>
                <w:kern w:val="0"/>
                <w:rFonts w:eastAsia="Calibri" w:cs="Arial"/>
                <w:lang w:bidi="ar-SA"/>
              </w:rPr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method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enum | package.ownedDataTypes-&gt;filter(datatype::Enumeration)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rPr/>
      </w:pPr>
      <w:r>
        <w:rPr/>
        <w:t xml:space="preserve">[Enumeration] </w:t>
      </w:r>
      <w:r>
        <w:fldChar w:fldCharType="begin"/>
      </w:r>
      <w:r>
        <w:rPr/>
        <w:instrText xml:space="preserve">m:enum.name.asBookmark(enum.name)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List of values:</w:t>
      </w:r>
    </w:p>
    <w:p>
      <w:pPr>
        <w:pStyle w:val="Normal"/>
        <w:rPr/>
      </w:pPr>
      <w:r>
        <w:fldChar w:fldCharType="begin"/>
      </w:r>
      <w:r>
        <w:rPr/>
        <w:instrText xml:space="preserve">m:if enum.ownedLiterals-&gt;size()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m:for lit | enum.ownedLiterals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/>
        <w:instrText xml:space="preserve">m:lit.name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</w:rPr>
      </w:pPr>
      <w:r>
        <w:rPr>
          <w:i/>
        </w:rPr>
        <w:t>No value defined</w:t>
      </w:r>
    </w:p>
    <w:p>
      <w:pPr>
        <w:pStyle w:val="Normal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Used by:</w:t>
      </w:r>
    </w:p>
    <w:p>
      <w:pPr>
        <w:pStyle w:val="Normal"/>
        <w:rPr/>
      </w:pPr>
      <w:r>
        <w:fldChar w:fldCharType="begin"/>
      </w:r>
      <w:r>
        <w:rPr/>
        <w:instrText xml:space="preserve">m:for class | rootPkg.eAllContents()-&gt;filter(information::Class)-&gt;select(x | x.getAllAttributes().type-&gt;includes(enum))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/>
        <w:instrText xml:space="preserve">m:class.name.asBookmarkRef(class.name)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sz w:val="24"/>
        <w:szCs w:val="24"/>
        <w:color w:val="17365D"/>
      </w:rPr>
      <w:instrText xml:space="preserve"> PAGE </w:instrText>
    </w:r>
    <w:r>
      <w:rPr>
        <w:sz w:val="24"/>
        <w:szCs w:val="24"/>
        <w:color w:val="17365D"/>
      </w:rPr>
      <w:fldChar w:fldCharType="separate"/>
    </w:r>
    <w:r>
      <w:rPr>
        <w:sz w:val="24"/>
        <w:szCs w:val="24"/>
        <w:color w:val="17365D"/>
      </w:rPr>
      <w:t>9</w:t>
    </w:r>
    <w:r>
      <w:rPr>
        <w:sz w:val="24"/>
        <w:szCs w:val="24"/>
        <w:color w:val="17365D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sz w:val="24"/>
        <w:szCs w:val="24"/>
        <w:color w:val="17365D"/>
      </w:rPr>
      <w:instrText xml:space="preserve"> NUMPAGES \* ARABIC </w:instrText>
    </w:r>
    <w:r>
      <w:rPr>
        <w:sz w:val="24"/>
        <w:szCs w:val="24"/>
        <w:color w:val="17365D"/>
      </w:rPr>
      <w:fldChar w:fldCharType="separate"/>
    </w:r>
    <w:r>
      <w:rPr>
        <w:sz w:val="24"/>
        <w:szCs w:val="24"/>
        <w:color w:val="17365D"/>
      </w:rPr>
      <w:t>9</w:t>
    </w:r>
    <w:r>
      <w:rPr>
        <w:sz w:val="24"/>
        <w:szCs w:val="24"/>
        <w:color w:val="17365D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Python4Capella Simplified Metamodel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41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7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F4F78-8679-40A9-AD75-2887C761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Application>LibreOffice/7.3.7.2$Linux_X86_64 LibreOffice_project/30$Build-2</Application>
  <AppVersion>15.0000</AppVersion>
  <Pages>9</Pages>
  <Words>227</Words>
  <Characters>1273</Characters>
  <CharactersWithSpaces>1426</CharactersWithSpaces>
  <Paragraphs>137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2022-12-21T14:56:03Z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eclipse.python4capella.m2doc.service.ClassServices">
    <vt:lpwstr>org.eclipse.python4capella.m2doc.service</vt:lpwstr>
  </property>
  <property fmtid="{D5CDD505-2E9C-101B-9397-08002B2CF9AE}" pid="4" name="m:import:org.obeonetwork.capella.m2doc.aql.queries.M2DocGenServices">
    <vt:lpwstr>org.obeonetwork.capella.m2doc.aql.queries</vt:lpwstr>
  </property>
  <property fmtid="{D5CDD505-2E9C-101B-9397-08002B2CF9AE}" pid="5" name="m:import:org.polarsys.capella.core.data.helpers.capellacore.services.CapellaElementExt">
    <vt:lpwstr>org.obeonetwork.capella.m2doc.aql.queries</vt:lpwstr>
  </property>
  <property fmtid="{D5CDD505-2E9C-101B-9397-08002B2CF9AE}" pid="6" name="m:import:org.polarsys.capella.core.data.helpers.capellacore.services.GeneralizableElementExt">
    <vt:lpwstr>org.obeonetwork.capella.m2doc.aql.queries</vt:lpwstr>
  </property>
  <property fmtid="{D5CDD505-2E9C-101B-9397-08002B2CF9AE}" pid="7" name="m:import:org.polarsys.capella.core.data.helpers.capellacore.services.NamedElementExt">
    <vt:lpwstr>org.obeonetwork.capella.m2doc.aql.queries</vt:lpwstr>
  </property>
  <property fmtid="{D5CDD505-2E9C-101B-9397-08002B2CF9AE}" pid="8" name="m:import:org.polarsys.capella.core.data.helpers.cs.services.ExchangeItemAllocationExt">
    <vt:lpwstr>org.obeonetwork.capella.m2doc.aql.queries</vt:lpwstr>
  </property>
  <property fmtid="{D5CDD505-2E9C-101B-9397-08002B2CF9AE}" pid="9" name="m:import:org.polarsys.capella.core.data.helpers.cs.services.PhysicalLinkExt">
    <vt:lpwstr>org.obeonetwork.capella.m2doc.aql.queries</vt:lpwstr>
  </property>
  <property fmtid="{D5CDD505-2E9C-101B-9397-08002B2CF9AE}" pid="10" name="m:import:org.polarsys.capella.core.data.helpers.ctx.services.CapabilityExt">
    <vt:lpwstr>org.obeonetwork.capella.m2doc.aql.queries</vt:lpwstr>
  </property>
  <property fmtid="{D5CDD505-2E9C-101B-9397-08002B2CF9AE}" pid="11" name="m:import:org.polarsys.capella.core.data.helpers.ctx.services.CapabilityPkgExt">
    <vt:lpwstr>org.obeonetwork.capella.m2doc.aql.queries</vt:lpwstr>
  </property>
  <property fmtid="{D5CDD505-2E9C-101B-9397-08002B2CF9AE}" pid="12" name="m:import:org.polarsys.capella.core.data.helpers.ctx.services.MissionExt">
    <vt:lpwstr>org.obeonetwork.capella.m2doc.aql.queries</vt:lpwstr>
  </property>
  <property fmtid="{D5CDD505-2E9C-101B-9397-08002B2CF9AE}" pid="13" name="m:import:org.polarsys.capella.core.data.helpers.ctx.services.MissionPkgExt">
    <vt:lpwstr>org.obeonetwork.capella.m2doc.aql.queries</vt:lpwstr>
  </property>
  <property fmtid="{D5CDD505-2E9C-101B-9397-08002B2CF9AE}" pid="14" name="m:import:org.polarsys.capella.core.data.helpers.ctx.services.OperationalCapabilityExt">
    <vt:lpwstr>org.obeonetwork.capella.m2doc.aql.queries</vt:lpwstr>
  </property>
  <property fmtid="{D5CDD505-2E9C-101B-9397-08002B2CF9AE}" pid="15" name="m:import:org.polarsys.capella.core.data.helpers.epbs.services.EPBSArchitectureExt">
    <vt:lpwstr>org.obeonetwork.capella.m2doc.aql.queries</vt:lpwstr>
  </property>
  <property fmtid="{D5CDD505-2E9C-101B-9397-08002B2CF9AE}" pid="16" name="m:import:org.polarsys.capella.core.data.helpers.fa.services.FunctionExt">
    <vt:lpwstr>org.obeonetwork.capella.m2doc.aql.queries</vt:lpwstr>
  </property>
  <property fmtid="{D5CDD505-2E9C-101B-9397-08002B2CF9AE}" pid="17" name="m:import:org.polarsys.capella.core.data.helpers.fa.services.FunctionPkgExt">
    <vt:lpwstr>org.obeonetwork.capella.m2doc.aql.queries</vt:lpwstr>
  </property>
  <property fmtid="{D5CDD505-2E9C-101B-9397-08002B2CF9AE}" pid="18" name="m:import:org.polarsys.capella.core.data.helpers.fa.services.FunctionPortExt">
    <vt:lpwstr>org.obeonetwork.capella.m2doc.aql.queries</vt:lpwstr>
  </property>
  <property fmtid="{D5CDD505-2E9C-101B-9397-08002B2CF9AE}" pid="19" name="m:import:org.polarsys.capella.core.data.helpers.fa.services.FunctionalExt">
    <vt:lpwstr>org.obeonetwork.capella.m2doc.aql.queries</vt:lpwstr>
  </property>
  <property fmtid="{D5CDD505-2E9C-101B-9397-08002B2CF9AE}" pid="20" name="m:import:org.polarsys.capella.core.data.helpers.information.services.CommunicationLinkExt">
    <vt:lpwstr>org.obeonetwork.capella.m2doc.aql.queries</vt:lpwstr>
  </property>
  <property fmtid="{D5CDD505-2E9C-101B-9397-08002B2CF9AE}" pid="21" name="m:import:org.polarsys.capella.core.data.helpers.information.services.DataTypeExt">
    <vt:lpwstr>org.obeonetwork.capella.m2doc.aql.queries</vt:lpwstr>
  </property>
  <property fmtid="{D5CDD505-2E9C-101B-9397-08002B2CF9AE}" pid="22" name="m:import:org.polarsys.capella.core.data.helpers.information.services.ExchangeItemElementExt">
    <vt:lpwstr>org.obeonetwork.capella.m2doc.aql.queries</vt:lpwstr>
  </property>
  <property fmtid="{D5CDD505-2E9C-101B-9397-08002B2CF9AE}" pid="23" name="m:import:org.polarsys.capella.core.data.helpers.information.services.ExchangeItemExt">
    <vt:lpwstr>org.obeonetwork.capella.m2doc.aql.queries</vt:lpwstr>
  </property>
  <property fmtid="{D5CDD505-2E9C-101B-9397-08002B2CF9AE}" pid="24" name="m:import:org.polarsys.capella.core.data.helpers.information.services.ExchangeMechanismExt">
    <vt:lpwstr>org.obeonetwork.capella.m2doc.aql.queries</vt:lpwstr>
  </property>
  <property fmtid="{D5CDD505-2E9C-101B-9397-08002B2CF9AE}" pid="25" name="m:import:org.polarsys.capella.core.data.helpers.information.services.ValuePkgExt">
    <vt:lpwstr>org.obeonetwork.capella.m2doc.aql.queries</vt:lpwstr>
  </property>
  <property fmtid="{D5CDD505-2E9C-101B-9397-08002B2CF9AE}" pid="26" name="m:import:org.polarsys.capella.core.data.helpers.interaction.services.AbstractCapabilityExt">
    <vt:lpwstr>org.obeonetwork.capella.m2doc.aql.queries</vt:lpwstr>
  </property>
  <property fmtid="{D5CDD505-2E9C-101B-9397-08002B2CF9AE}" pid="27" name="m:import:org.polarsys.capella.core.data.helpers.interaction.services.AbstractEndExt">
    <vt:lpwstr>org.obeonetwork.capella.m2doc.aql.queries</vt:lpwstr>
  </property>
  <property fmtid="{D5CDD505-2E9C-101B-9397-08002B2CF9AE}" pid="28" name="m:import:org.polarsys.capella.core.data.helpers.interaction.services.ExecutionEndExt">
    <vt:lpwstr>org.obeonetwork.capella.m2doc.aql.queries</vt:lpwstr>
  </property>
  <property fmtid="{D5CDD505-2E9C-101B-9397-08002B2CF9AE}" pid="29" name="m:import:org.polarsys.capella.core.data.helpers.interaction.services.FragmentEndExt">
    <vt:lpwstr>org.obeonetwork.capella.m2doc.aql.queries</vt:lpwstr>
  </property>
  <property fmtid="{D5CDD505-2E9C-101B-9397-08002B2CF9AE}" pid="30" name="m:import:org.polarsys.capella.core.data.helpers.interaction.services.InstanceRoleExt">
    <vt:lpwstr>org.obeonetwork.capella.m2doc.aql.queries</vt:lpwstr>
  </property>
  <property fmtid="{D5CDD505-2E9C-101B-9397-08002B2CF9AE}" pid="31" name="m:import:org.polarsys.capella.core.data.helpers.interaction.services.MessageEndExt">
    <vt:lpwstr>org.obeonetwork.capella.m2doc.aql.queries</vt:lpwstr>
  </property>
  <property fmtid="{D5CDD505-2E9C-101B-9397-08002B2CF9AE}" pid="32" name="m:import:org.polarsys.capella.core.data.helpers.interaction.services.ScenarioExt">
    <vt:lpwstr>org.obeonetwork.capella.m2doc.aql.queries</vt:lpwstr>
  </property>
  <property fmtid="{D5CDD505-2E9C-101B-9397-08002B2CF9AE}" pid="33" name="m:import:org.polarsys.capella.core.data.helpers.interaction.services.SequenceMessageExt">
    <vt:lpwstr>org.obeonetwork.capella.m2doc.aql.queries</vt:lpwstr>
  </property>
  <property fmtid="{D5CDD505-2E9C-101B-9397-08002B2CF9AE}" pid="34" name="m:import:org.polarsys.capella.core.data.helpers.interaction.services.StateFragmentExt">
    <vt:lpwstr>org.obeonetwork.capella.m2doc.aql.queries</vt:lpwstr>
  </property>
  <property fmtid="{D5CDD505-2E9C-101B-9397-08002B2CF9AE}" pid="35" name="m:import:org.polarsys.capella.core.data.helpers.la.services.CapabilityRealizationPkgExt">
    <vt:lpwstr>org.obeonetwork.capella.m2doc.aql.queries</vt:lpwstr>
  </property>
  <property fmtid="{D5CDD505-2E9C-101B-9397-08002B2CF9AE}" pid="36" name="m:import:org.polarsys.capella.core.data.helpers.pa.services.ComponentInstanceExt">
    <vt:lpwstr>org.obeonetwork.capella.m2doc.aql.queries</vt:lpwstr>
  </property>
  <property fmtid="{D5CDD505-2E9C-101B-9397-08002B2CF9AE}" pid="37" name="m:import:org.polarsys.capella.core.data.helpers.pa.services.DeployConfExt">
    <vt:lpwstr>org.obeonetwork.capella.m2doc.aql.queries</vt:lpwstr>
  </property>
  <property fmtid="{D5CDD505-2E9C-101B-9397-08002B2CF9AE}" pid="38" name="m:import:org.polarsys.capella.core.data.helpers.pa.services.PhysicalComponentPkgExt">
    <vt:lpwstr>org.obeonetwork.capella.m2doc.aql.queries</vt:lpwstr>
  </property>
  <property fmtid="{D5CDD505-2E9C-101B-9397-08002B2CF9AE}" pid="39" name="m:import:org.polarsys.capella.core.libraries.model.CapellaLibraryExt">
    <vt:lpwstr>org.obeonetwork.capella.m2doc.aql.queries</vt:lpwstr>
  </property>
  <property fmtid="{D5CDD505-2E9C-101B-9397-08002B2CF9AE}" pid="40" name="m:import:org.polarsys.capella.core.libraries.queries.QueryExt">
    <vt:lpwstr>org.obeonetwork.capella.m2doc.aql.queries</vt:lpwstr>
  </property>
  <property fmtid="{D5CDD505-2E9C-101B-9397-08002B2CF9AE}" pid="41" name="m:import:org.polarsys.capella.core.model.helpers.AbstractCapabilityExt">
    <vt:lpwstr>org.obeonetwork.capella.m2doc.aql.queries</vt:lpwstr>
  </property>
  <property fmtid="{D5CDD505-2E9C-101B-9397-08002B2CF9AE}" pid="42" name="m:import:org.polarsys.capella.core.model.helpers.AbstractCapabilityPkgExt">
    <vt:lpwstr>org.obeonetwork.capella.m2doc.aql.queries</vt:lpwstr>
  </property>
  <property fmtid="{D5CDD505-2E9C-101B-9397-08002B2CF9AE}" pid="43" name="m:import:org.polarsys.capella.core.model.helpers.AbstractDependenciesPkgExt">
    <vt:lpwstr>org.obeonetwork.capella.m2doc.aql.queries</vt:lpwstr>
  </property>
  <property fmtid="{D5CDD505-2E9C-101B-9397-08002B2CF9AE}" pid="44" name="m:import:org.polarsys.capella.core.model.helpers.AbstractExchangeItemPkgExt">
    <vt:lpwstr>org.obeonetwork.capella.m2doc.aql.queries</vt:lpwstr>
  </property>
  <property fmtid="{D5CDD505-2E9C-101B-9397-08002B2CF9AE}" pid="45" name="m:import:org.polarsys.capella.core.model.helpers.AbstractFragmentExt">
    <vt:lpwstr>org.obeonetwork.capella.m2doc.aql.queries</vt:lpwstr>
  </property>
  <property fmtid="{D5CDD505-2E9C-101B-9397-08002B2CF9AE}" pid="46" name="m:import:org.polarsys.capella.core.model.helpers.AbstractFunctionExt">
    <vt:lpwstr>org.obeonetwork.capella.m2doc.aql.queries</vt:lpwstr>
  </property>
  <property fmtid="{D5CDD505-2E9C-101B-9397-08002B2CF9AE}" pid="47" name="m:import:org.polarsys.capella.core.model.helpers.AssociationExt">
    <vt:lpwstr>org.obeonetwork.capella.m2doc.aql.queries</vt:lpwstr>
  </property>
  <property fmtid="{D5CDD505-2E9C-101B-9397-08002B2CF9AE}" pid="48" name="m:import:org.polarsys.capella.core.model.helpers.BlockArchitectureExt">
    <vt:lpwstr>org.obeonetwork.capella.m2doc.aql.queries</vt:lpwstr>
  </property>
  <property fmtid="{D5CDD505-2E9C-101B-9397-08002B2CF9AE}" pid="49" name="m:import:org.polarsys.capella.core.model.helpers.CapabilityRealizationExt">
    <vt:lpwstr>org.obeonetwork.capella.m2doc.aql.queries</vt:lpwstr>
  </property>
  <property fmtid="{D5CDD505-2E9C-101B-9397-08002B2CF9AE}" pid="50" name="m:import:org.polarsys.capella.core.model.helpers.CapellaElementExt">
    <vt:lpwstr>org.obeonetwork.capella.m2doc.aql.queries</vt:lpwstr>
  </property>
  <property fmtid="{D5CDD505-2E9C-101B-9397-08002B2CF9AE}" pid="51" name="m:import:org.polarsys.capella.core.model.helpers.ClassExt">
    <vt:lpwstr>org.obeonetwork.capella.m2doc.aql.queries</vt:lpwstr>
  </property>
  <property fmtid="{D5CDD505-2E9C-101B-9397-08002B2CF9AE}" pid="52" name="m:import:org.polarsys.capella.core.model.helpers.ClassPkgExt">
    <vt:lpwstr>org.obeonetwork.capella.m2doc.aql.queries</vt:lpwstr>
  </property>
  <property fmtid="{D5CDD505-2E9C-101B-9397-08002B2CF9AE}" pid="53" name="m:import:org.polarsys.capella.core.model.helpers.ClassifierExt">
    <vt:lpwstr>org.obeonetwork.capella.m2doc.aql.queries</vt:lpwstr>
  </property>
  <property fmtid="{D5CDD505-2E9C-101B-9397-08002B2CF9AE}" pid="54" name="m:import:org.polarsys.capella.core.model.helpers.CollectionExt">
    <vt:lpwstr>org.obeonetwork.capella.m2doc.aql.queries</vt:lpwstr>
  </property>
  <property fmtid="{D5CDD505-2E9C-101B-9397-08002B2CF9AE}" pid="55" name="m:import:org.polarsys.capella.core.model.helpers.ComponentArchitectureExt">
    <vt:lpwstr>org.obeonetwork.capella.m2doc.aql.queries</vt:lpwstr>
  </property>
  <property fmtid="{D5CDD505-2E9C-101B-9397-08002B2CF9AE}" pid="56" name="m:import:org.polarsys.capella.core.model.helpers.ComponentExchangeCategoryExt">
    <vt:lpwstr>org.obeonetwork.capella.m2doc.aql.queries</vt:lpwstr>
  </property>
  <property fmtid="{D5CDD505-2E9C-101B-9397-08002B2CF9AE}" pid="57" name="m:import:org.polarsys.capella.core.model.helpers.ComponentExchangeExt">
    <vt:lpwstr>org.obeonetwork.capella.m2doc.aql.queries</vt:lpwstr>
  </property>
  <property fmtid="{D5CDD505-2E9C-101B-9397-08002B2CF9AE}" pid="58" name="m:import:org.polarsys.capella.core.model.helpers.ComponentExt">
    <vt:lpwstr>org.obeonetwork.capella.m2doc.aql.queries</vt:lpwstr>
  </property>
  <property fmtid="{D5CDD505-2E9C-101B-9397-08002B2CF9AE}" pid="59" name="m:import:org.polarsys.capella.core.model.helpers.ComponentPortAllocationExt">
    <vt:lpwstr>org.obeonetwork.capella.m2doc.aql.queries</vt:lpwstr>
  </property>
  <property fmtid="{D5CDD505-2E9C-101B-9397-08002B2CF9AE}" pid="60" name="m:import:org.polarsys.capella.core.model.helpers.ConfigurationItemExt">
    <vt:lpwstr>org.obeonetwork.capella.m2doc.aql.queries</vt:lpwstr>
  </property>
  <property fmtid="{D5CDD505-2E9C-101B-9397-08002B2CF9AE}" pid="61" name="m:import:org.polarsys.capella.core.model.helpers.ConstraintExt">
    <vt:lpwstr>org.obeonetwork.capella.m2doc.aql.queries</vt:lpwstr>
  </property>
  <property fmtid="{D5CDD505-2E9C-101B-9397-08002B2CF9AE}" pid="62" name="m:import:org.polarsys.capella.core.model.helpers.DataPkgExt">
    <vt:lpwstr>org.obeonetwork.capella.m2doc.aql.queries</vt:lpwstr>
  </property>
  <property fmtid="{D5CDD505-2E9C-101B-9397-08002B2CF9AE}" pid="63" name="m:import:org.polarsys.capella.core.model.helpers.DataTypeExt">
    <vt:lpwstr>org.obeonetwork.capella.m2doc.aql.queries</vt:lpwstr>
  </property>
  <property fmtid="{D5CDD505-2E9C-101B-9397-08002B2CF9AE}" pid="64" name="m:import:org.polarsys.capella.core.model.helpers.DataTypePkgExt">
    <vt:lpwstr>org.obeonetwork.capella.m2doc.aql.queries</vt:lpwstr>
  </property>
  <property fmtid="{D5CDD505-2E9C-101B-9397-08002B2CF9AE}" pid="65" name="m:import:org.polarsys.capella.core.model.helpers.DataValueExt">
    <vt:lpwstr>org.obeonetwork.capella.m2doc.aql.queries</vt:lpwstr>
  </property>
  <property fmtid="{D5CDD505-2E9C-101B-9397-08002B2CF9AE}" pid="66" name="m:import:org.polarsys.capella.core.model.helpers.ExceptionExt">
    <vt:lpwstr>org.obeonetwork.capella.m2doc.aql.queries</vt:lpwstr>
  </property>
  <property fmtid="{D5CDD505-2E9C-101B-9397-08002B2CF9AE}" pid="67" name="m:import:org.polarsys.capella.core.model.helpers.ExceptionPkgExt">
    <vt:lpwstr>org.obeonetwork.capella.m2doc.aql.queries</vt:lpwstr>
  </property>
  <property fmtid="{D5CDD505-2E9C-101B-9397-08002B2CF9AE}" pid="68" name="m:import:org.polarsys.capella.core.model.helpers.ExchangeItemExt">
    <vt:lpwstr>org.obeonetwork.capella.m2doc.aql.queries</vt:lpwstr>
  </property>
  <property fmtid="{D5CDD505-2E9C-101B-9397-08002B2CF9AE}" pid="69" name="m:import:org.polarsys.capella.core.model.helpers.FunctionalChainExt">
    <vt:lpwstr>org.obeonetwork.capella.m2doc.aql.queries</vt:lpwstr>
  </property>
  <property fmtid="{D5CDD505-2E9C-101B-9397-08002B2CF9AE}" pid="70" name="m:import:org.polarsys.capella.core.model.helpers.FunctionalExchangeExt">
    <vt:lpwstr>org.obeonetwork.capella.m2doc.aql.queries</vt:lpwstr>
  </property>
  <property fmtid="{D5CDD505-2E9C-101B-9397-08002B2CF9AE}" pid="71" name="m:import:org.polarsys.capella.core.model.helpers.InterfaceExt">
    <vt:lpwstr>org.obeonetwork.capella.m2doc.aql.queries</vt:lpwstr>
  </property>
  <property fmtid="{D5CDD505-2E9C-101B-9397-08002B2CF9AE}" pid="72" name="m:import:org.polarsys.capella.core.model.helpers.InterfacePkgExt">
    <vt:lpwstr>org.obeonetwork.capella.m2doc.aql.queries</vt:lpwstr>
  </property>
  <property fmtid="{D5CDD505-2E9C-101B-9397-08002B2CF9AE}" pid="73" name="m:import:org.polarsys.capella.core.model.helpers.LogicalComponentExt">
    <vt:lpwstr>org.obeonetwork.capella.m2doc.aql.queries</vt:lpwstr>
  </property>
  <property fmtid="{D5CDD505-2E9C-101B-9397-08002B2CF9AE}" pid="74" name="m:import:org.polarsys.capella.core.model.helpers.LogicalComponentPkgExt">
    <vt:lpwstr>org.obeonetwork.capella.m2doc.aql.queries</vt:lpwstr>
  </property>
  <property fmtid="{D5CDD505-2E9C-101B-9397-08002B2CF9AE}" pid="75" name="m:import:org.polarsys.capella.core.model.helpers.MergeLinkExt">
    <vt:lpwstr>org.obeonetwork.capella.m2doc.aql.queries</vt:lpwstr>
  </property>
  <property fmtid="{D5CDD505-2E9C-101B-9397-08002B2CF9AE}" pid="76" name="m:import:org.polarsys.capella.core.model.helpers.MessageExt">
    <vt:lpwstr>org.obeonetwork.capella.m2doc.aql.queries</vt:lpwstr>
  </property>
  <property fmtid="{D5CDD505-2E9C-101B-9397-08002B2CF9AE}" pid="77" name="m:import:org.polarsys.capella.core.model.helpers.MessagePkgExt">
    <vt:lpwstr>org.obeonetwork.capella.m2doc.aql.queries</vt:lpwstr>
  </property>
  <property fmtid="{D5CDD505-2E9C-101B-9397-08002B2CF9AE}" pid="78" name="m:import:org.polarsys.capella.core.model.helpers.NamespaceExt">
    <vt:lpwstr>org.obeonetwork.capella.m2doc.aql.queries</vt:lpwstr>
  </property>
  <property fmtid="{D5CDD505-2E9C-101B-9397-08002B2CF9AE}" pid="79" name="m:import:org.polarsys.capella.core.model.helpers.OperationExt">
    <vt:lpwstr>org.obeonetwork.capella.m2doc.aql.queries</vt:lpwstr>
  </property>
  <property fmtid="{D5CDD505-2E9C-101B-9397-08002B2CF9AE}" pid="80" name="m:import:org.polarsys.capella.core.model.helpers.OperationalAnalysisExt">
    <vt:lpwstr>org.obeonetwork.capella.m2doc.aql.queries</vt:lpwstr>
  </property>
  <property fmtid="{D5CDD505-2E9C-101B-9397-08002B2CF9AE}" pid="81" name="m:import:org.polarsys.capella.core.model.helpers.PartExt">
    <vt:lpwstr>org.obeonetwork.capella.m2doc.aql.queries</vt:lpwstr>
  </property>
  <property fmtid="{D5CDD505-2E9C-101B-9397-08002B2CF9AE}" pid="82" name="m:import:org.polarsys.capella.core.model.helpers.PhysicalArchitectureExt">
    <vt:lpwstr>org.obeonetwork.capella.m2doc.aql.queries</vt:lpwstr>
  </property>
  <property fmtid="{D5CDD505-2E9C-101B-9397-08002B2CF9AE}" pid="83" name="m:import:org.polarsys.capella.core.model.helpers.PhysicalComponentExt">
    <vt:lpwstr>org.obeonetwork.capella.m2doc.aql.queries</vt:lpwstr>
  </property>
  <property fmtid="{D5CDD505-2E9C-101B-9397-08002B2CF9AE}" pid="84" name="m:import:org.polarsys.capella.core.model.helpers.PhysicalLinkCategoryExt">
    <vt:lpwstr>org.obeonetwork.capella.m2doc.aql.queries</vt:lpwstr>
  </property>
  <property fmtid="{D5CDD505-2E9C-101B-9397-08002B2CF9AE}" pid="85" name="m:import:org.polarsys.capella.core.model.helpers.PhysicalLinkExt">
    <vt:lpwstr>org.obeonetwork.capella.m2doc.aql.queries</vt:lpwstr>
  </property>
  <property fmtid="{D5CDD505-2E9C-101B-9397-08002B2CF9AE}" pid="86" name="m:import:org.polarsys.capella.core.model.helpers.PhysicalPathExt">
    <vt:lpwstr>org.obeonetwork.capella.m2doc.aql.queries</vt:lpwstr>
  </property>
  <property fmtid="{D5CDD505-2E9C-101B-9397-08002B2CF9AE}" pid="87" name="m:import:org.polarsys.capella.core.model.helpers.PortExt">
    <vt:lpwstr>org.obeonetwork.capella.m2doc.aql.queries</vt:lpwstr>
  </property>
  <property fmtid="{D5CDD505-2E9C-101B-9397-08002B2CF9AE}" pid="88" name="m:import:org.polarsys.capella.core.model.helpers.ProjectExt">
    <vt:lpwstr>org.obeonetwork.capella.m2doc.aql.queries</vt:lpwstr>
  </property>
  <property fmtid="{D5CDD505-2E9C-101B-9397-08002B2CF9AE}" pid="89" name="m:import:org.polarsys.capella.core.model.helpers.PropertyExt">
    <vt:lpwstr>org.obeonetwork.capella.m2doc.aql.queries</vt:lpwstr>
  </property>
  <property fmtid="{D5CDD505-2E9C-101B-9397-08002B2CF9AE}" pid="90" name="m:import:org.polarsys.capella.core.model.helpers.RefinementLinkExt">
    <vt:lpwstr>org.obeonetwork.capella.m2doc.aql.queries</vt:lpwstr>
  </property>
  <property fmtid="{D5CDD505-2E9C-101B-9397-08002B2CF9AE}" pid="91" name="m:import:org.polarsys.capella.core.model.helpers.ScenarioExt">
    <vt:lpwstr>org.obeonetwork.capella.m2doc.aql.queries</vt:lpwstr>
  </property>
  <property fmtid="{D5CDD505-2E9C-101B-9397-08002B2CF9AE}" pid="92" name="m:import:org.polarsys.capella.core.model.helpers.SequenceLinkEndExt">
    <vt:lpwstr>org.obeonetwork.capella.m2doc.aql.queries</vt:lpwstr>
  </property>
  <property fmtid="{D5CDD505-2E9C-101B-9397-08002B2CF9AE}" pid="93" name="m:import:org.polarsys.capella.core.model.helpers.SequenceLinkExt">
    <vt:lpwstr>org.obeonetwork.capella.m2doc.aql.queries</vt:lpwstr>
  </property>
  <property fmtid="{D5CDD505-2E9C-101B-9397-08002B2CF9AE}" pid="94" name="m:import:org.polarsys.capella.core.model.helpers.SequenceMessageExt">
    <vt:lpwstr>org.obeonetwork.capella.m2doc.aql.queries</vt:lpwstr>
  </property>
  <property fmtid="{D5CDD505-2E9C-101B-9397-08002B2CF9AE}" pid="95" name="m:import:org.polarsys.capella.core.model.helpers.ServiceExt">
    <vt:lpwstr>org.obeonetwork.capella.m2doc.aql.queries</vt:lpwstr>
  </property>
  <property fmtid="{D5CDD505-2E9C-101B-9397-08002B2CF9AE}" pid="96" name="m:import:org.polarsys.capella.core.model.helpers.SignalExt">
    <vt:lpwstr>org.obeonetwork.capella.m2doc.aql.queries</vt:lpwstr>
  </property>
  <property fmtid="{D5CDD505-2E9C-101B-9397-08002B2CF9AE}" pid="97" name="m:import:org.polarsys.capella.core.model.helpers.SignalPkgExt">
    <vt:lpwstr>org.obeonetwork.capella.m2doc.aql.queries</vt:lpwstr>
  </property>
  <property fmtid="{D5CDD505-2E9C-101B-9397-08002B2CF9AE}" pid="98" name="m:import:org.polarsys.capella.core.model.helpers.StateExt">
    <vt:lpwstr>org.obeonetwork.capella.m2doc.aql.queries</vt:lpwstr>
  </property>
  <property fmtid="{D5CDD505-2E9C-101B-9397-08002B2CF9AE}" pid="99" name="m:import:org.polarsys.capella.core.model.helpers.StateMachineExt">
    <vt:lpwstr>org.obeonetwork.capella.m2doc.aql.queries</vt:lpwstr>
  </property>
  <property fmtid="{D5CDD505-2E9C-101B-9397-08002B2CF9AE}" pid="100" name="m:import:org.polarsys.capella.core.model.helpers.StructureExt">
    <vt:lpwstr>org.obeonetwork.capella.m2doc.aql.queries</vt:lpwstr>
  </property>
  <property fmtid="{D5CDD505-2E9C-101B-9397-08002B2CF9AE}" pid="101" name="m:import:org.polarsys.capella.core.model.helpers.SystemAnalysisExt">
    <vt:lpwstr>org.obeonetwork.capella.m2doc.aql.queries</vt:lpwstr>
  </property>
  <property fmtid="{D5CDD505-2E9C-101B-9397-08002B2CF9AE}" pid="102" name="m:import:org.polarsys.capella.core.model.helpers.SystemEngineeringExt">
    <vt:lpwstr>org.obeonetwork.capella.m2doc.aql.queries</vt:lpwstr>
  </property>
  <property fmtid="{D5CDD505-2E9C-101B-9397-08002B2CF9AE}" pid="103" name="m:import:org.polarsys.capella.core.model.utils.CapellaLayerCheckingExt">
    <vt:lpwstr>org.obeonetwork.capella.m2doc.aql.queries</vt:lpwstr>
  </property>
  <property fmtid="{D5CDD505-2E9C-101B-9397-08002B2CF9AE}" pid="104" name="m:import:org.polarsys.capella.core.model.utils.CollectionExt">
    <vt:lpwstr>org.obeonetwork.capella.m2doc.aql.queries</vt:lpwstr>
  </property>
  <property fmtid="{D5CDD505-2E9C-101B-9397-08002B2CF9AE}" pid="105" name="m:import:org.polarsys.capella.core.model.utils.EClassExt">
    <vt:lpwstr>org.obeonetwork.capella.m2doc.aql.queries</vt:lpwstr>
  </property>
  <property fmtid="{D5CDD505-2E9C-101B-9397-08002B2CF9AE}" pid="106" name="m:import:org.polarsys.capella.core.model.utils.ListExt">
    <vt:lpwstr>org.obeonetwork.capella.m2doc.aql.queries</vt:lpwstr>
  </property>
  <property fmtid="{D5CDD505-2E9C-101B-9397-08002B2CF9AE}" pid="107" name="m:import:org.polarsys.capella.core.sequencediag.InteractionAspectService">
    <vt:lpwstr>org.obeonetwork.capella.m2doc.aql.queries</vt:lpwstr>
  </property>
  <property fmtid="{D5CDD505-2E9C-101B-9397-08002B2CF9AE}" pid="108" name="m:import:org.polarsys.capella.core.sequencediag.ScenarioContraintsService">
    <vt:lpwstr>org.obeonetwork.capella.m2doc.aql.queries</vt:lpwstr>
  </property>
  <property fmtid="{D5CDD505-2E9C-101B-9397-08002B2CF9AE}" pid="109" name="m:import:org.polarsys.capella.core.sequencediag.ScenarioService">
    <vt:lpwstr>org.obeonetwork.capella.m2doc.aql.queries</vt:lpwstr>
  </property>
  <property fmtid="{D5CDD505-2E9C-101B-9397-08002B2CF9AE}" pid="110" name="m:import:org.polarsys.capella.core.sirius.analysis.ABServices">
    <vt:lpwstr>org.obeonetwork.capella.m2doc.aql.queries</vt:lpwstr>
  </property>
  <property fmtid="{D5CDD505-2E9C-101B-9397-08002B2CF9AE}" pid="111" name="m:import:org.polarsys.capella.core.sirius.analysis.CapellaServices">
    <vt:lpwstr>org.obeonetwork.capella.m2doc.aql.queries</vt:lpwstr>
  </property>
  <property fmtid="{D5CDD505-2E9C-101B-9397-08002B2CF9AE}" pid="112" name="m:import:org.polarsys.capella.core.sirius.analysis.ConfigurationItemServices">
    <vt:lpwstr>org.obeonetwork.capella.m2doc.aql.queries</vt:lpwstr>
  </property>
  <property fmtid="{D5CDD505-2E9C-101B-9397-08002B2CF9AE}" pid="113" name="m:import:org.polarsys.capella.core.sirius.analysis.ContextServices">
    <vt:lpwstr>org.obeonetwork.capella.m2doc.aql.queries</vt:lpwstr>
  </property>
  <property fmtid="{D5CDD505-2E9C-101B-9397-08002B2CF9AE}" pid="114" name="m:import:org.polarsys.capella.core.sirius.analysis.CsServices">
    <vt:lpwstr>org.obeonetwork.capella.m2doc.aql.queries</vt:lpwstr>
  </property>
  <property fmtid="{D5CDD505-2E9C-101B-9397-08002B2CF9AE}" pid="115" name="m:import:org.polarsys.capella.core.sirius.analysis.DFScenarioServices">
    <vt:lpwstr>org.obeonetwork.capella.m2doc.aql.queries</vt:lpwstr>
  </property>
  <property fmtid="{D5CDD505-2E9C-101B-9397-08002B2CF9AE}" pid="116" name="m:import:org.polarsys.capella.core.sirius.analysis.DFServices">
    <vt:lpwstr>org.obeonetwork.capella.m2doc.aql.queries</vt:lpwstr>
  </property>
  <property fmtid="{D5CDD505-2E9C-101B-9397-08002B2CF9AE}" pid="117" name="m:import:org.polarsys.capella.core.sirius.analysis.DiagramServices">
    <vt:lpwstr>org.obeonetwork.capella.m2doc.aql.queries</vt:lpwstr>
  </property>
  <property fmtid="{D5CDD505-2E9C-101B-9397-08002B2CF9AE}" pid="118" name="m:import:org.polarsys.capella.core.sirius.analysis.DragAndDropServices">
    <vt:lpwstr>org.obeonetwork.capella.m2doc.aql.queries</vt:lpwstr>
  </property>
  <property fmtid="{D5CDD505-2E9C-101B-9397-08002B2CF9AE}" pid="119" name="m:import:org.polarsys.capella.core.sirius.analysis.FunctionalChainServices">
    <vt:lpwstr>org.obeonetwork.capella.m2doc.aql.queries</vt:lpwstr>
  </property>
  <property fmtid="{D5CDD505-2E9C-101B-9397-08002B2CF9AE}" pid="120" name="m:import:org.polarsys.capella.core.sirius.analysis.IBServices">
    <vt:lpwstr>org.obeonetwork.capella.m2doc.aql.queries</vt:lpwstr>
  </property>
  <property fmtid="{D5CDD505-2E9C-101B-9397-08002B2CF9AE}" pid="121" name="m:import:org.polarsys.capella.core.sirius.analysis.InformationServices">
    <vt:lpwstr>org.obeonetwork.capella.m2doc.aql.queries</vt:lpwstr>
  </property>
  <property fmtid="{D5CDD505-2E9C-101B-9397-08002B2CF9AE}" pid="122" name="m:import:org.polarsys.capella.core.sirius.analysis.InteractionServices">
    <vt:lpwstr>org.obeonetwork.capella.m2doc.aql.queries</vt:lpwstr>
  </property>
  <property fmtid="{D5CDD505-2E9C-101B-9397-08002B2CF9AE}" pid="123" name="m:import:org.polarsys.capella.core.sirius.analysis.LaServices">
    <vt:lpwstr>org.obeonetwork.capella.m2doc.aql.queries</vt:lpwstr>
  </property>
  <property fmtid="{D5CDD505-2E9C-101B-9397-08002B2CF9AE}" pid="124" name="m:import:org.polarsys.capella.core.sirius.analysis.LogicalServices">
    <vt:lpwstr>org.obeonetwork.capella.m2doc.aql.queries</vt:lpwstr>
  </property>
  <property fmtid="{D5CDD505-2E9C-101B-9397-08002B2CF9AE}" pid="125" name="m:import:org.polarsys.capella.core.sirius.analysis.ModeStateMachineServices">
    <vt:lpwstr>org.obeonetwork.capella.m2doc.aql.queries</vt:lpwstr>
  </property>
  <property fmtid="{D5CDD505-2E9C-101B-9397-08002B2CF9AE}" pid="126" name="m:import:org.polarsys.capella.core.sirius.analysis.OAServices">
    <vt:lpwstr>org.obeonetwork.capella.m2doc.aql.queries</vt:lpwstr>
  </property>
  <property fmtid="{D5CDD505-2E9C-101B-9397-08002B2CF9AE}" pid="127" name="m:import:org.polarsys.capella.core.sirius.analysis.PhysicalServices">
    <vt:lpwstr>org.obeonetwork.capella.m2doc.aql.queries</vt:lpwstr>
  </property>
  <property fmtid="{D5CDD505-2E9C-101B-9397-08002B2CF9AE}" pid="128" name="m:import:org.polarsys.capella.core.sirius.analysis.RequirementServices">
    <vt:lpwstr>org.obeonetwork.capella.m2doc.aql.queries</vt:lpwstr>
  </property>
  <property fmtid="{D5CDD505-2E9C-101B-9397-08002B2CF9AE}" pid="129" name="m:import:org.polarsys.capella.core.sirius.analysis.SequenceDiagramServices">
    <vt:lpwstr>org.obeonetwork.capella.m2doc.aql.queries</vt:lpwstr>
  </property>
  <property fmtid="{D5CDD505-2E9C-101B-9397-08002B2CF9AE}" pid="130" name="m:import:org.polarsys.capella.core.sirius.analysis.StateMachineServices">
    <vt:lpwstr>org.obeonetwork.capella.m2doc.aql.queries</vt:lpwstr>
  </property>
  <property fmtid="{D5CDD505-2E9C-101B-9397-08002B2CF9AE}" pid="131" name="m:import:org.polarsys.capella.core.sirius.analysis.TableCapabilitiesServices">
    <vt:lpwstr>org.obeonetwork.capella.m2doc.aql.queries</vt:lpwstr>
  </property>
  <property fmtid="{D5CDD505-2E9C-101B-9397-08002B2CF9AE}" pid="132" name="m:uri:http://www.eclipse.org/sirius/1.1.0">
    <vt:lpwstr/>
  </property>
  <property fmtid="{D5CDD505-2E9C-101B-9397-08002B2CF9AE}" pid="133" name="m:uri:http://www.eclipse.org/sirius/description/1.1.0">
    <vt:lpwstr/>
  </property>
  <property fmtid="{D5CDD505-2E9C-101B-9397-08002B2CF9AE}" pid="134" name="m:uri:http://www.eclipse.org/sirius/description/audit/1.1.0">
    <vt:lpwstr/>
  </property>
  <property fmtid="{D5CDD505-2E9C-101B-9397-08002B2CF9AE}" pid="135" name="m:uri:http://www.eclipse.org/sirius/description/style/1.1.0">
    <vt:lpwstr/>
  </property>
  <property fmtid="{D5CDD505-2E9C-101B-9397-08002B2CF9AE}" pid="136" name="m:uri:http://www.eclipse.org/sirius/description/tool/1.1.0">
    <vt:lpwstr/>
  </property>
  <property fmtid="{D5CDD505-2E9C-101B-9397-08002B2CF9AE}" pid="137" name="m:uri:http://www.eclipse.org/sirius/description/validation/1.1.0">
    <vt:lpwstr/>
  </property>
  <property fmtid="{D5CDD505-2E9C-101B-9397-08002B2CF9AE}" pid="138" name="m:uri:http://www.eclipse.org/sirius/diagram/1.1.0">
    <vt:lpwstr/>
  </property>
  <property fmtid="{D5CDD505-2E9C-101B-9397-08002B2CF9AE}" pid="139" name="m:uri:http://www.eclipse.org/sirius/diagram/description/1.1.0">
    <vt:lpwstr/>
  </property>
  <property fmtid="{D5CDD505-2E9C-101B-9397-08002B2CF9AE}" pid="140" name="m:uri:http://www.eclipse.org/sirius/diagram/description/concern/1.1.0">
    <vt:lpwstr/>
  </property>
  <property fmtid="{D5CDD505-2E9C-101B-9397-08002B2CF9AE}" pid="141" name="m:uri:http://www.eclipse.org/sirius/diagram/description/filter/1.1.0">
    <vt:lpwstr/>
  </property>
  <property fmtid="{D5CDD505-2E9C-101B-9397-08002B2CF9AE}" pid="142" name="m:uri:http://www.eclipse.org/sirius/diagram/description/style/1.1.0">
    <vt:lpwstr/>
  </property>
  <property fmtid="{D5CDD505-2E9C-101B-9397-08002B2CF9AE}" pid="143" name="m:uri:http://www.eclipse.org/sirius/diagram/description/tool/1.1.0">
    <vt:lpwstr/>
  </property>
  <property fmtid="{D5CDD505-2E9C-101B-9397-08002B2CF9AE}" pid="144" name="m:uri:http://www.eclipse.org/sirius/diagram/sequence/2.0.0">
    <vt:lpwstr/>
  </property>
  <property fmtid="{D5CDD505-2E9C-101B-9397-08002B2CF9AE}" pid="145" name="m:uri:http://www.eclipse.org/sirius/diagram/sequence/description/2.0.0">
    <vt:lpwstr/>
  </property>
  <property fmtid="{D5CDD505-2E9C-101B-9397-08002B2CF9AE}" pid="146" name="m:uri:http://www.eclipse.org/sirius/diagram/sequence/description/tool/2.0.0">
    <vt:lpwstr/>
  </property>
  <property fmtid="{D5CDD505-2E9C-101B-9397-08002B2CF9AE}" pid="147" name="m:uri:http://www.eclipse.org/sirius/diagram/sequence/ordering/2.0.0">
    <vt:lpwstr/>
  </property>
  <property fmtid="{D5CDD505-2E9C-101B-9397-08002B2CF9AE}" pid="148" name="m:uri:http://www.eclipse.org/sirius/diagram/sequence/template/2.0.0">
    <vt:lpwstr/>
  </property>
  <property fmtid="{D5CDD505-2E9C-101B-9397-08002B2CF9AE}" pid="149" name="m:uri:http://www.eclipse.org/sirius/dsl/formatdata/1.1.0">
    <vt:lpwstr/>
  </property>
  <property fmtid="{D5CDD505-2E9C-101B-9397-08002B2CF9AE}" pid="150" name="m:uri:http://www.eclipse.org/sirius/table/1.1.0">
    <vt:lpwstr/>
  </property>
  <property fmtid="{D5CDD505-2E9C-101B-9397-08002B2CF9AE}" pid="151" name="m:uri:http://www.eclipse.org/sirius/table/description/1.1.0">
    <vt:lpwstr/>
  </property>
  <property fmtid="{D5CDD505-2E9C-101B-9397-08002B2CF9AE}" pid="152" name="m:uri:http://www.eclipse.org/sirius/tree/1.0.0">
    <vt:lpwstr/>
  </property>
  <property fmtid="{D5CDD505-2E9C-101B-9397-08002B2CF9AE}" pid="153" name="m:uri:http://www.eclipse.org/sirius/tree/description/1.0.0">
    <vt:lpwstr/>
  </property>
  <property fmtid="{D5CDD505-2E9C-101B-9397-08002B2CF9AE}" pid="154" name="m:uri:http://www.polarsys.org/capella/common/activity/6.0.0">
    <vt:lpwstr/>
  </property>
  <property fmtid="{D5CDD505-2E9C-101B-9397-08002B2CF9AE}" pid="155" name="m:uri:http://www.polarsys.org/capella/common/behavior/6.0.0">
    <vt:lpwstr/>
  </property>
  <property fmtid="{D5CDD505-2E9C-101B-9397-08002B2CF9AE}" pid="156" name="m:uri:http://www.polarsys.org/capella/common/core/6.0.0">
    <vt:lpwstr/>
  </property>
  <property fmtid="{D5CDD505-2E9C-101B-9397-08002B2CF9AE}" pid="157" name="m:uri:http://www.polarsys.org/capella/common/re/6.0.0">
    <vt:lpwstr/>
  </property>
  <property fmtid="{D5CDD505-2E9C-101B-9397-08002B2CF9AE}" pid="158" name="m:uri:http://www.polarsys.org/capella/core/common/6.0.0">
    <vt:lpwstr/>
  </property>
  <property fmtid="{D5CDD505-2E9C-101B-9397-08002B2CF9AE}" pid="159" name="m:uri:http://www.polarsys.org/capella/core/core/6.0.0">
    <vt:lpwstr/>
  </property>
  <property fmtid="{D5CDD505-2E9C-101B-9397-08002B2CF9AE}" pid="160" name="m:uri:http://www.polarsys.org/capella/core/cs/6.0.0">
    <vt:lpwstr/>
  </property>
  <property fmtid="{D5CDD505-2E9C-101B-9397-08002B2CF9AE}" pid="161" name="m:uri:http://www.polarsys.org/capella/core/ctx/6.0.0">
    <vt:lpwstr/>
  </property>
  <property fmtid="{D5CDD505-2E9C-101B-9397-08002B2CF9AE}" pid="162" name="m:uri:http://www.polarsys.org/capella/core/epbs/6.0.0">
    <vt:lpwstr/>
  </property>
  <property fmtid="{D5CDD505-2E9C-101B-9397-08002B2CF9AE}" pid="163" name="m:uri:http://www.polarsys.org/capella/core/fa/6.0.0">
    <vt:lpwstr/>
  </property>
  <property fmtid="{D5CDD505-2E9C-101B-9397-08002B2CF9AE}" pid="164" name="m:uri:http://www.polarsys.org/capella/core/information/6.0.0">
    <vt:lpwstr/>
  </property>
  <property fmtid="{D5CDD505-2E9C-101B-9397-08002B2CF9AE}" pid="165" name="m:uri:http://www.polarsys.org/capella/core/information/communication/6.0.0">
    <vt:lpwstr/>
  </property>
  <property fmtid="{D5CDD505-2E9C-101B-9397-08002B2CF9AE}" pid="166" name="m:uri:http://www.polarsys.org/capella/core/information/datatype/6.0.0">
    <vt:lpwstr/>
  </property>
  <property fmtid="{D5CDD505-2E9C-101B-9397-08002B2CF9AE}" pid="167" name="m:uri:http://www.polarsys.org/capella/core/information/datavalue/6.0.0">
    <vt:lpwstr/>
  </property>
  <property fmtid="{D5CDD505-2E9C-101B-9397-08002B2CF9AE}" pid="168" name="m:uri:http://www.polarsys.org/capella/core/interaction/6.0.0">
    <vt:lpwstr/>
  </property>
  <property fmtid="{D5CDD505-2E9C-101B-9397-08002B2CF9AE}" pid="169" name="m:uri:http://www.polarsys.org/capella/core/la/6.0.0">
    <vt:lpwstr/>
  </property>
  <property fmtid="{D5CDD505-2E9C-101B-9397-08002B2CF9AE}" pid="170" name="m:uri:http://www.polarsys.org/capella/core/modeller/6.0.0">
    <vt:lpwstr/>
  </property>
  <property fmtid="{D5CDD505-2E9C-101B-9397-08002B2CF9AE}" pid="171" name="m:uri:http://www.polarsys.org/capella/core/oa/6.0.0">
    <vt:lpwstr/>
  </property>
  <property fmtid="{D5CDD505-2E9C-101B-9397-08002B2CF9AE}" pid="172" name="m:uri:http://www.polarsys.org/capella/core/pa/6.0.0">
    <vt:lpwstr/>
  </property>
  <property fmtid="{D5CDD505-2E9C-101B-9397-08002B2CF9AE}" pid="173" name="m:uri:http://www.polarsys.org/capella/core/pa/deployment/6.0.0">
    <vt:lpwstr/>
  </property>
  <property fmtid="{D5CDD505-2E9C-101B-9397-08002B2CF9AE}" pid="174" name="m:uri:http://www.polarsys.org/capella/core/requirement/6.0.0">
    <vt:lpwstr/>
  </property>
  <property fmtid="{D5CDD505-2E9C-101B-9397-08002B2CF9AE}" pid="175" name="m:uri:http://www.polarsys.org/capella/core/sharedmodel/6.0.0">
    <vt:lpwstr/>
  </property>
  <property fmtid="{D5CDD505-2E9C-101B-9397-08002B2CF9AE}" pid="176" name="m:uri:http://www.polarsys.org/kitalpha/ad/sirius/1.0.0">
    <vt:lpwstr/>
  </property>
  <property fmtid="{D5CDD505-2E9C-101B-9397-08002B2CF9AE}" pid="177" name="m:var:">
    <vt:lpwstr/>
  </property>
  <property fmtid="{D5CDD505-2E9C-101B-9397-08002B2CF9AE}" pid="178" name="m:var:rootPkg">
    <vt:lpwstr>information::DataPkg</vt:lpwstr>
  </property>
  <property fmtid="{D5CDD505-2E9C-101B-9397-08002B2CF9AE}" pid="179" name="m:var:se">
    <vt:lpwstr>capellamodeller::SystemEngineering</vt:lpwstr>
  </property>
</Properties>
</file>