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EA8A7" w14:textId="1FA3439D" w:rsidR="00A04EA1" w:rsidRDefault="00A04EA1" w:rsidP="00A04EA1">
      <w:pPr>
        <w:pStyle w:val="Heading2"/>
      </w:pPr>
      <w:r>
        <w:t>Use cases of Private Link for Azure SQL Database</w:t>
      </w:r>
    </w:p>
    <w:p w14:paraId="48B72AC5" w14:textId="77777777" w:rsidR="003F38FC" w:rsidRPr="00F61141" w:rsidRDefault="00A04EA1" w:rsidP="00A04EA1">
      <w:pPr>
        <w:pStyle w:val="ListParagraph"/>
        <w:numPr>
          <w:ilvl w:val="0"/>
          <w:numId w:val="1"/>
        </w:numPr>
        <w:rPr>
          <w:rFonts w:cstheme="minorHAnsi"/>
          <w:color w:val="171717"/>
          <w:shd w:val="clear" w:color="auto" w:fill="FFFFFF"/>
        </w:rPr>
      </w:pPr>
      <w:r w:rsidRPr="00F61141">
        <w:rPr>
          <w:rFonts w:cstheme="minorHAnsi"/>
          <w:color w:val="171717"/>
          <w:shd w:val="clear" w:color="auto" w:fill="FFFFFF"/>
        </w:rPr>
        <w:t xml:space="preserve">Clients can connect to </w:t>
      </w:r>
      <w:r w:rsidR="003F38FC" w:rsidRPr="00F61141">
        <w:rPr>
          <w:rFonts w:cstheme="minorHAnsi"/>
          <w:color w:val="171717"/>
          <w:shd w:val="clear" w:color="auto" w:fill="FFFFFF"/>
        </w:rPr>
        <w:t xml:space="preserve">SQL DB over </w:t>
      </w:r>
      <w:r w:rsidRPr="00F61141">
        <w:rPr>
          <w:rFonts w:cstheme="minorHAnsi"/>
          <w:color w:val="171717"/>
          <w:shd w:val="clear" w:color="auto" w:fill="FFFFFF"/>
        </w:rPr>
        <w:t>Private endpoint</w:t>
      </w:r>
      <w:r w:rsidR="003F38FC" w:rsidRPr="00F61141">
        <w:rPr>
          <w:rFonts w:cstheme="minorHAnsi"/>
          <w:color w:val="171717"/>
          <w:shd w:val="clear" w:color="auto" w:fill="FFFFFF"/>
        </w:rPr>
        <w:t xml:space="preserve">. </w:t>
      </w:r>
    </w:p>
    <w:p w14:paraId="5565B3E7" w14:textId="2BF16BC4" w:rsidR="00A04EA1" w:rsidRPr="00F61141" w:rsidRDefault="003F38FC" w:rsidP="003F38FC">
      <w:pPr>
        <w:pStyle w:val="ListParagraph"/>
        <w:rPr>
          <w:rFonts w:cstheme="minorHAnsi"/>
          <w:color w:val="171717"/>
          <w:shd w:val="clear" w:color="auto" w:fill="FFFFFF"/>
        </w:rPr>
      </w:pPr>
      <w:r w:rsidRPr="00F61141">
        <w:rPr>
          <w:rFonts w:cstheme="minorHAnsi"/>
          <w:color w:val="171717"/>
          <w:shd w:val="clear" w:color="auto" w:fill="FFFFFF"/>
        </w:rPr>
        <w:t xml:space="preserve">The connection would come </w:t>
      </w:r>
      <w:r w:rsidR="00A04EA1" w:rsidRPr="00F61141">
        <w:rPr>
          <w:rFonts w:cstheme="minorHAnsi"/>
          <w:color w:val="171717"/>
          <w:shd w:val="clear" w:color="auto" w:fill="FFFFFF"/>
        </w:rPr>
        <w:t xml:space="preserve">from the same </w:t>
      </w:r>
      <w:proofErr w:type="spellStart"/>
      <w:r w:rsidR="00A04EA1" w:rsidRPr="00F61141">
        <w:rPr>
          <w:rFonts w:cstheme="minorHAnsi"/>
          <w:color w:val="171717"/>
          <w:shd w:val="clear" w:color="auto" w:fill="FFFFFF"/>
        </w:rPr>
        <w:t>VNet</w:t>
      </w:r>
      <w:proofErr w:type="spellEnd"/>
      <w:r w:rsidR="00A04EA1" w:rsidRPr="00F61141">
        <w:rPr>
          <w:rFonts w:cstheme="minorHAnsi"/>
          <w:color w:val="171717"/>
          <w:shd w:val="clear" w:color="auto" w:fill="FFFFFF"/>
        </w:rPr>
        <w:t xml:space="preserve">, </w:t>
      </w:r>
      <w:r w:rsidRPr="00F61141">
        <w:rPr>
          <w:rFonts w:cstheme="minorHAnsi"/>
          <w:color w:val="171717"/>
          <w:shd w:val="clear" w:color="auto" w:fill="FFFFFF"/>
        </w:rPr>
        <w:t>VNET Peering</w:t>
      </w:r>
      <w:r w:rsidR="00A04EA1" w:rsidRPr="00F61141">
        <w:rPr>
          <w:rFonts w:cstheme="minorHAnsi"/>
          <w:color w:val="171717"/>
          <w:shd w:val="clear" w:color="auto" w:fill="FFFFFF"/>
        </w:rPr>
        <w:t xml:space="preserve">, </w:t>
      </w:r>
      <w:proofErr w:type="spellStart"/>
      <w:r w:rsidR="00A04EA1" w:rsidRPr="00F61141">
        <w:rPr>
          <w:rFonts w:cstheme="minorHAnsi"/>
          <w:color w:val="171717"/>
          <w:shd w:val="clear" w:color="auto" w:fill="FFFFFF"/>
        </w:rPr>
        <w:t>VNet</w:t>
      </w:r>
      <w:proofErr w:type="spellEnd"/>
      <w:r w:rsidR="00A04EA1" w:rsidRPr="00F61141">
        <w:rPr>
          <w:rFonts w:cstheme="minorHAnsi"/>
          <w:color w:val="171717"/>
          <w:shd w:val="clear" w:color="auto" w:fill="FFFFFF"/>
        </w:rPr>
        <w:t>-to-</w:t>
      </w:r>
      <w:proofErr w:type="spellStart"/>
      <w:r w:rsidR="00A04EA1" w:rsidRPr="00F61141">
        <w:rPr>
          <w:rFonts w:cstheme="minorHAnsi"/>
          <w:color w:val="171717"/>
          <w:shd w:val="clear" w:color="auto" w:fill="FFFFFF"/>
        </w:rPr>
        <w:t>VNet</w:t>
      </w:r>
      <w:proofErr w:type="spellEnd"/>
      <w:r w:rsidRPr="00F61141">
        <w:rPr>
          <w:rFonts w:cstheme="minorHAnsi"/>
          <w:color w:val="171717"/>
          <w:shd w:val="clear" w:color="auto" w:fill="FFFFFF"/>
        </w:rPr>
        <w:t xml:space="preserve">, and even </w:t>
      </w:r>
      <w:r w:rsidR="00A04EA1" w:rsidRPr="00F61141">
        <w:rPr>
          <w:rFonts w:cstheme="minorHAnsi"/>
          <w:color w:val="171717"/>
          <w:shd w:val="clear" w:color="auto" w:fill="FFFFFF"/>
        </w:rPr>
        <w:t xml:space="preserve">from on-premises using ExpressRoute, private peering, or VPN tunneling. </w:t>
      </w:r>
    </w:p>
    <w:p w14:paraId="3DAC8186" w14:textId="7859CE3E" w:rsidR="00A04EA1" w:rsidRDefault="0091717D" w:rsidP="0091717D">
      <w:pPr>
        <w:ind w:left="720"/>
      </w:pPr>
      <w:r>
        <w:object w:dxaOrig="16731" w:dyaOrig="9641" w14:anchorId="3BF68E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5pt;height:236.5pt" o:ole="">
            <v:imagedata r:id="rId5" o:title=""/>
          </v:shape>
          <o:OLEObject Type="Embed" ProgID="Visio.Drawing.15" ShapeID="_x0000_i1025" DrawAspect="Content" ObjectID="_1643109638" r:id="rId6"/>
        </w:object>
      </w:r>
    </w:p>
    <w:p w14:paraId="224D29E2" w14:textId="661C7B74" w:rsidR="00A04EA1" w:rsidRDefault="00F61141" w:rsidP="0091717D">
      <w:pPr>
        <w:ind w:firstLine="360"/>
      </w:pPr>
      <w:hyperlink r:id="rId7" w:history="1">
        <w:r w:rsidR="0091717D" w:rsidRPr="0099388D">
          <w:rPr>
            <w:rStyle w:val="Hyperlink"/>
          </w:rPr>
          <w:t>https://docs.microsoft.com/en-us/azure/sql-database/sql-database-private-endpoint-overview</w:t>
        </w:r>
      </w:hyperlink>
      <w:r w:rsidR="00A04EA1">
        <w:t xml:space="preserve"> </w:t>
      </w:r>
    </w:p>
    <w:p w14:paraId="39F6DA54" w14:textId="022F3213" w:rsidR="00AD3AF0" w:rsidRDefault="00A04EA1" w:rsidP="00A04EA1">
      <w:pPr>
        <w:pStyle w:val="ListParagraph"/>
        <w:numPr>
          <w:ilvl w:val="0"/>
          <w:numId w:val="1"/>
        </w:numPr>
      </w:pPr>
      <w:r>
        <w:t xml:space="preserve">Client also can build multiple Private endpoint from the same VNET to access SQL Database. </w:t>
      </w:r>
    </w:p>
    <w:p w14:paraId="6F14091B" w14:textId="3666A885" w:rsidR="00AD3AF0" w:rsidRDefault="00AD3AF0" w:rsidP="0091717D">
      <w:pPr>
        <w:ind w:left="720"/>
      </w:pPr>
      <w:bookmarkStart w:id="0" w:name="_GoBack"/>
      <w:r>
        <w:rPr>
          <w:noProof/>
        </w:rPr>
        <w:drawing>
          <wp:inline distT="0" distB="0" distL="0" distR="0" wp14:anchorId="19367408" wp14:editId="58E424FC">
            <wp:extent cx="5238750" cy="336736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857" cy="337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D3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45FE7"/>
    <w:multiLevelType w:val="hybridMultilevel"/>
    <w:tmpl w:val="5AF4C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F0"/>
    <w:rsid w:val="0023088A"/>
    <w:rsid w:val="00254503"/>
    <w:rsid w:val="002D354C"/>
    <w:rsid w:val="003F38FC"/>
    <w:rsid w:val="0091717D"/>
    <w:rsid w:val="00A04EA1"/>
    <w:rsid w:val="00AD3AF0"/>
    <w:rsid w:val="00F6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5843"/>
  <w15:chartTrackingRefBased/>
  <w15:docId w15:val="{90428F27-94A9-4D58-977C-F038E8CB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E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E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04E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04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sql-database/sql-database-private-endpoint-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Zhao</dc:creator>
  <cp:keywords/>
  <dc:description/>
  <cp:lastModifiedBy>Amber Zhao</cp:lastModifiedBy>
  <cp:revision>7</cp:revision>
  <dcterms:created xsi:type="dcterms:W3CDTF">2020-02-12T00:12:00Z</dcterms:created>
  <dcterms:modified xsi:type="dcterms:W3CDTF">2020-02-13T22:34:00Z</dcterms:modified>
</cp:coreProperties>
</file>