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gramophone-player"/>
    <w:p>
      <w:pPr>
        <w:pStyle w:val="Heading1"/>
      </w:pPr>
      <w:r>
        <w:t xml:space="preserve">CLAUDE.md - ATMOSphere Gramophone Player</w:t>
      </w:r>
    </w:p>
    <w:p>
      <w:pPr>
        <w:pStyle w:val="FirstParagraph"/>
      </w:pPr>
      <w:r>
        <w:t xml:space="preserve">Fork of Gramophone music player, customized for ATMOSphere firmware on Orange Pi 5 Max (RK3588). Material Design 3 music player with Media3/ExoPlayer backend and hi-fi audio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atmosphere.gramophone.player</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(AGP 9.0.1, Kotlin 2.3.0)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git@github.com:ATMOSphere1234321/ATMOSphere-Gramophone-Player.git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device/rockchip/atmosphere/gramophone-player</w:t>
      </w:r>
    </w:p>
    <w:p>
      <w:pPr>
        <w:pStyle w:val="Compact"/>
        <w:numPr>
          <w:ilvl w:val="0"/>
          <w:numId w:val="1001"/>
        </w:numPr>
      </w:pPr>
      <w:r>
        <w:rPr>
          <w:b/>
          <w:bCs/>
        </w:rPr>
        <w:t xml:space="preserve">Upstream</w:t>
      </w:r>
      <w:r>
        <w:t xml:space="preserve">: AkaneTan/Gramophone</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media3/</w:t>
            </w:r>
          </w:p>
        </w:tc>
        <w:tc>
          <w:tcPr/>
          <w:p>
            <w:pPr>
              <w:pStyle w:val="Compact"/>
            </w:pPr>
            <w:r>
              <w:t xml:space="preserve">Media3/ExoPlayer integration</w:t>
            </w:r>
          </w:p>
        </w:tc>
      </w:tr>
      <w:tr>
        <w:tc>
          <w:tcPr/>
          <w:p>
            <w:pPr>
              <w:pStyle w:val="Compact"/>
            </w:pPr>
            <w:r>
              <w:rPr>
                <w:rStyle w:val="VerbatimChar"/>
              </w:rPr>
              <w:t xml:space="preserve">hificore/</w:t>
            </w:r>
          </w:p>
        </w:tc>
        <w:tc>
          <w:tcPr/>
          <w:p>
            <w:pPr>
              <w:pStyle w:val="Compact"/>
            </w:pPr>
            <w:r>
              <w:t xml:space="preserve">Hi-fi audio processing core</w:t>
            </w:r>
          </w:p>
        </w:tc>
      </w:tr>
      <w:tr>
        <w:tc>
          <w:tcPr/>
          <w:p>
            <w:pPr>
              <w:pStyle w:val="Compact"/>
            </w:pPr>
            <w:r>
              <w:rPr>
                <w:rStyle w:val="VerbatimChar"/>
              </w:rPr>
              <w:t xml:space="preserve">baselineprofile/</w:t>
            </w:r>
          </w:p>
        </w:tc>
        <w:tc>
          <w:tcPr/>
          <w:p>
            <w:pPr>
              <w:pStyle w:val="Compact"/>
            </w:pPr>
            <w:r>
              <w:t xml:space="preserve">Startup and runtime performance profiles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Media3/ExoPlayer for audio playback (MediaSession published)</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2026-07-01T16:06:56Z</dcterms:created>
  <dcterms:modified xsi:type="dcterms:W3CDTF">2026-07-01T16:06:56Z</dcterms:modified>
</cp:coreProperties>
</file>

<file path=docProps/custom.xml><?xml version="1.0" encoding="utf-8"?>
<Properties xmlns="http://schemas.openxmlformats.org/officeDocument/2006/custom-properties" xmlns:vt="http://schemas.openxmlformats.org/officeDocument/2006/docPropsVTypes"/>
</file>