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56D042" w14:textId="6E5ECCC5" w:rsidR="00A23A68" w:rsidRPr="00A23A68" w:rsidRDefault="00A23A68">
      <w:pPr>
        <w:rPr>
          <w:b/>
          <w:bCs/>
          <w:u w:val="single"/>
        </w:rPr>
      </w:pPr>
      <w:r w:rsidRPr="00A23A68">
        <w:rPr>
          <w:b/>
          <w:bCs/>
          <w:u w:val="single"/>
        </w:rPr>
        <w:t xml:space="preserve">Homework 1: Review of vector fields for meteorology. </w:t>
      </w:r>
    </w:p>
    <w:p w14:paraId="75C6111F" w14:textId="1B12FAD5" w:rsidR="00A23A68" w:rsidRPr="00A23A68" w:rsidRDefault="000522E8">
      <w:pPr>
        <w:rPr>
          <w:i/>
          <w:iCs/>
        </w:rPr>
      </w:pPr>
      <w:r>
        <w:rPr>
          <w:i/>
          <w:iCs/>
        </w:rPr>
        <w:t>Uses</w:t>
      </w:r>
      <w:r w:rsidR="00A23A68" w:rsidRPr="00A23A68">
        <w:rPr>
          <w:i/>
          <w:iCs/>
        </w:rPr>
        <w:t xml:space="preserve"> Feynman lectures: </w:t>
      </w:r>
      <w:hyperlink r:id="rId4" w:history="1">
        <w:r w:rsidR="00A23A68" w:rsidRPr="00A23A68">
          <w:rPr>
            <w:rStyle w:val="Hyperlink"/>
            <w:i/>
            <w:iCs/>
          </w:rPr>
          <w:t>Vectors</w:t>
        </w:r>
      </w:hyperlink>
      <w:r w:rsidR="00A23A68" w:rsidRPr="00A23A68">
        <w:rPr>
          <w:i/>
          <w:iCs/>
        </w:rPr>
        <w:t xml:space="preserve">, </w:t>
      </w:r>
      <w:hyperlink r:id="rId5" w:history="1">
        <w:r w:rsidR="00A23A68" w:rsidRPr="00A23A68">
          <w:rPr>
            <w:rStyle w:val="Hyperlink"/>
            <w:i/>
            <w:iCs/>
          </w:rPr>
          <w:t>Differential Calc of Vector Fields</w:t>
        </w:r>
      </w:hyperlink>
      <w:r w:rsidR="00A23A68" w:rsidRPr="00A23A68">
        <w:rPr>
          <w:i/>
          <w:iCs/>
        </w:rPr>
        <w:t xml:space="preserve">, </w:t>
      </w:r>
      <w:hyperlink r:id="rId6" w:history="1">
        <w:r w:rsidR="00A23A68" w:rsidRPr="00A23A68">
          <w:rPr>
            <w:rStyle w:val="Hyperlink"/>
            <w:i/>
            <w:iCs/>
          </w:rPr>
          <w:t>Vector Integral Calculus</w:t>
        </w:r>
      </w:hyperlink>
    </w:p>
    <w:p w14:paraId="6182EF00" w14:textId="49031653" w:rsidR="0049790F" w:rsidRDefault="0049790F"/>
    <w:p w14:paraId="167C47D8" w14:textId="37E7CB64" w:rsidR="00A23A68" w:rsidRDefault="00A23A68">
      <w:r>
        <w:t>In meteorology, we often make use of Cartesian coordinates (</w:t>
      </w:r>
      <w:proofErr w:type="spellStart"/>
      <w:proofErr w:type="gramStart"/>
      <w:r>
        <w:t>x,y</w:t>
      </w:r>
      <w:proofErr w:type="gramEnd"/>
      <w:r>
        <w:t>,z</w:t>
      </w:r>
      <w:proofErr w:type="spellEnd"/>
      <w:r>
        <w:t xml:space="preserve">) for clarity, even though the Earth is round, when discussing weather patterns much smaller than the globe. Strictly speaking, this is a </w:t>
      </w:r>
      <w:r w:rsidRPr="00A23A68">
        <w:rPr>
          <w:i/>
          <w:iCs/>
        </w:rPr>
        <w:t xml:space="preserve">local tangent plane </w:t>
      </w:r>
      <w:r>
        <w:t>assumption, and is good enough for all our purposes this semester. Here we use (</w:t>
      </w:r>
      <w:proofErr w:type="spellStart"/>
      <w:proofErr w:type="gramStart"/>
      <w:r>
        <w:t>x,y</w:t>
      </w:r>
      <w:proofErr w:type="spellEnd"/>
      <w:proofErr w:type="gramEnd"/>
      <w:r>
        <w:t>) as pseudo-Cartesian distance (</w:t>
      </w:r>
      <w:proofErr w:type="spellStart"/>
      <w:r>
        <w:t>east,north</w:t>
      </w:r>
      <w:proofErr w:type="spellEnd"/>
      <w:r>
        <w:t xml:space="preserve"> </w:t>
      </w:r>
      <w:r w:rsidRPr="00A23A68">
        <w:rPr>
          <w:i/>
          <w:iCs/>
        </w:rPr>
        <w:t>with</w:t>
      </w:r>
      <w:r>
        <w:t xml:space="preserve"> </w:t>
      </w:r>
      <w:r w:rsidRPr="00A23A68">
        <w:rPr>
          <w:i/>
          <w:iCs/>
        </w:rPr>
        <w:t>units of meters</w:t>
      </w:r>
      <w:r>
        <w:t>) from some reference point</w:t>
      </w:r>
      <w:r w:rsidR="000C71FF">
        <w:t>,</w:t>
      </w:r>
      <w:r>
        <w:t xml:space="preserve"> and </w:t>
      </w:r>
      <w:r w:rsidR="000C71FF">
        <w:t xml:space="preserve">we use </w:t>
      </w:r>
      <w:r>
        <w:t>z as distance above mean sea level. Unit vectors along (</w:t>
      </w:r>
      <w:proofErr w:type="spellStart"/>
      <w:proofErr w:type="gramStart"/>
      <w:r>
        <w:t>x,y</w:t>
      </w:r>
      <w:proofErr w:type="gramEnd"/>
      <w:r>
        <w:t>,z</w:t>
      </w:r>
      <w:proofErr w:type="spellEnd"/>
      <w:r>
        <w:t>) axes are (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i</m:t>
            </m:r>
          </m:e>
        </m:acc>
        <m:r>
          <w:rPr>
            <w:rFonts w:ascii="Cambria Math" w:hAnsi="Cambria Math"/>
          </w:rPr>
          <m:t>,</m:t>
        </m:r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j</m:t>
            </m:r>
          </m:e>
        </m:acc>
        <m:r>
          <w:rPr>
            <w:rFonts w:ascii="Cambria Math" w:hAnsi="Cambria Math"/>
          </w:rPr>
          <m:t>,</m:t>
        </m:r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k</m:t>
            </m:r>
          </m:e>
        </m:acc>
        <m:r>
          <w:rPr>
            <w:rFonts w:ascii="Cambria Math" w:hAnsi="Cambria Math"/>
          </w:rPr>
          <m:t>) while t</m:t>
        </m:r>
      </m:oMath>
      <w:r>
        <w:rPr>
          <w:rFonts w:eastAsiaTheme="minorEastAsia"/>
        </w:rPr>
        <w:t>i</w:t>
      </w:r>
      <w:r>
        <w:t>me t (</w:t>
      </w:r>
      <w:r w:rsidRPr="00A23A68">
        <w:rPr>
          <w:i/>
          <w:iCs/>
        </w:rPr>
        <w:t>with units of seconds or days)</w:t>
      </w:r>
      <w:r>
        <w:t xml:space="preserve"> is relative to a convenient t=0 reference. </w:t>
      </w:r>
    </w:p>
    <w:p w14:paraId="0E24C3D6" w14:textId="3379B399" w:rsidR="00A23A68" w:rsidRDefault="00A23A68"/>
    <w:p w14:paraId="5EEBB9AA" w14:textId="2D5559B1" w:rsidR="00A23A68" w:rsidRDefault="00A23A68">
      <w:r>
        <w:t xml:space="preserve">Consider the horizontal velocity field </w:t>
      </w:r>
    </w:p>
    <w:p w14:paraId="0230C159" w14:textId="77777777" w:rsidR="00A23A68" w:rsidRDefault="00A23A68">
      <w:pPr>
        <w:rPr>
          <w:rFonts w:eastAsiaTheme="minorEastAsia"/>
        </w:rPr>
      </w:pPr>
      <w:r>
        <w:tab/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x,y,z,t</m:t>
            </m:r>
          </m:e>
        </m:d>
        <m:r>
          <w:rPr>
            <w:rFonts w:ascii="Cambria Math" w:hAnsi="Cambria Math"/>
          </w:rPr>
          <m:t>=</m:t>
        </m:r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i</m:t>
            </m:r>
          </m:e>
        </m:acc>
        <m:r>
          <w:rPr>
            <w:rFonts w:ascii="Cambria Math" w:hAnsi="Cambria Math"/>
          </w:rPr>
          <m:t>u+</m:t>
        </m:r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j</m:t>
            </m:r>
          </m:e>
        </m:acc>
        <m:r>
          <w:rPr>
            <w:rFonts w:ascii="Cambria Math" w:hAnsi="Cambria Math"/>
          </w:rPr>
          <m:t>v</m:t>
        </m:r>
      </m:oMath>
    </w:p>
    <w:p w14:paraId="51D97D71" w14:textId="77777777" w:rsidR="00A23A68" w:rsidRDefault="00A23A68">
      <w:pPr>
        <w:rPr>
          <w:rFonts w:eastAsiaTheme="minorEastAsia"/>
        </w:rPr>
      </w:pPr>
      <w:r>
        <w:rPr>
          <w:rFonts w:eastAsiaTheme="minorEastAsia"/>
        </w:rPr>
        <w:t xml:space="preserve">with </w:t>
      </w:r>
    </w:p>
    <w:p w14:paraId="0D0D78A3" w14:textId="77777777" w:rsidR="00A23A68" w:rsidRDefault="00A23A68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u=-Ay</m:t>
        </m:r>
        <m:r>
          <m:rPr>
            <m:sty m:val="p"/>
          </m:rPr>
          <w:rPr>
            <w:rFonts w:ascii="Cambria Math" w:eastAsiaTheme="minorEastAsia" w:hAnsi="Cambria Math"/>
          </w:rPr>
          <m:t>⋅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2</m:t>
            </m:r>
            <m:ctrlPr>
              <w:rPr>
                <w:rFonts w:ascii="Cambria Math" w:eastAsiaTheme="minorEastAsia" w:hAnsi="Cambria Math"/>
                <w:i/>
              </w:rPr>
            </m:ctrlPr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ct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m:t>+Sz</m:t>
        </m:r>
      </m:oMath>
      <w:r>
        <w:rPr>
          <w:rFonts w:eastAsiaTheme="minorEastAsia"/>
        </w:rPr>
        <w:t xml:space="preserve"> </w:t>
      </w:r>
    </w:p>
    <w:p w14:paraId="474FFCF7" w14:textId="387C5B06" w:rsidR="00066B57" w:rsidRDefault="00A23A68" w:rsidP="00A23A68"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v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A</m:t>
        </m:r>
        <m:r>
          <w:rPr>
            <w:rFonts w:ascii="Cambria Math" w:eastAsiaTheme="minorEastAsia" w:hAnsi="Cambria Math"/>
          </w:rPr>
          <m:t>x</m:t>
        </m:r>
        <m:r>
          <m:rPr>
            <m:sty m:val="p"/>
          </m:rPr>
          <w:rPr>
            <w:rFonts w:ascii="Cambria Math" w:eastAsiaTheme="minorEastAsia" w:hAnsi="Cambria Math"/>
          </w:rPr>
          <m:t>⋅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2</m:t>
            </m:r>
            <m:ctrlPr>
              <w:rPr>
                <w:rFonts w:ascii="Cambria Math" w:eastAsiaTheme="minorEastAsia" w:hAnsi="Cambria Math"/>
                <w:i/>
              </w:rPr>
            </m:ctrlPr>
          </m:e>
          <m:sup>
            <m:r>
              <w:rPr>
                <w:rFonts w:ascii="Cambria Math" w:eastAsiaTheme="minorEastAsia" w:hAnsi="Cambria Math"/>
              </w:rPr>
              <m:t>ct</m:t>
            </m:r>
          </m:sup>
        </m:sSup>
      </m:oMath>
      <w:r w:rsidRPr="00A23A68">
        <w:rPr>
          <w:rFonts w:eastAsiaTheme="minorEastAsia"/>
        </w:rPr>
        <w:br/>
      </w: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w:br/>
          </m:r>
        </m:oMath>
      </m:oMathPara>
      <w:r>
        <w:rPr>
          <w:rFonts w:eastAsiaTheme="minorEastAsia"/>
        </w:rPr>
        <w:t xml:space="preserve"> </w:t>
      </w:r>
      <w:r>
        <w:t>For convenience (no calculators needed, use brain!), A = 1 m/s (100 km)</w:t>
      </w:r>
      <w:r w:rsidRPr="00A23A68">
        <w:rPr>
          <w:vertAlign w:val="superscript"/>
        </w:rPr>
        <w:t>-1</w:t>
      </w:r>
      <w:r>
        <w:t>, S = 1m/s km</w:t>
      </w:r>
      <w:r w:rsidRPr="00A23A68">
        <w:rPr>
          <w:vertAlign w:val="superscript"/>
        </w:rPr>
        <w:t>-1</w:t>
      </w:r>
      <w:r>
        <w:t>, C = 1 day</w:t>
      </w:r>
      <w:r w:rsidRPr="00A23A68">
        <w:rPr>
          <w:vertAlign w:val="superscript"/>
        </w:rPr>
        <w:t>-1</w:t>
      </w:r>
      <w:r>
        <w:t xml:space="preserve">, and please consider only the domain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m:rPr>
            <m:sty m:val="p"/>
          </m:rPr>
          <w:rPr>
            <w:rFonts w:ascii="Cambria Math" w:hAnsi="Cambria Math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-1000</m:t>
            </m:r>
            <m:r>
              <w:rPr>
                <w:rFonts w:ascii="Cambria Math" w:hAnsi="Cambria Math"/>
              </w:rPr>
              <m:t>km</m:t>
            </m:r>
            <m:r>
              <m:rPr>
                <m:sty m:val="p"/>
              </m:rPr>
              <w:rPr>
                <w:rFonts w:ascii="Cambria Math" w:hAnsi="Cambria Math"/>
              </w:rPr>
              <m:t>,1000</m:t>
            </m:r>
            <m:r>
              <w:rPr>
                <w:rFonts w:ascii="Cambria Math" w:hAnsi="Cambria Math"/>
              </w:rPr>
              <m:t>km</m:t>
            </m:r>
          </m:e>
        </m:d>
      </m:oMath>
      <w:r>
        <w:rPr>
          <w:rFonts w:eastAsiaTheme="minorEastAsia"/>
        </w:rPr>
        <w:t xml:space="preserve"> since otherwise the values blow up without limit. </w:t>
      </w:r>
      <m:oMath>
        <m:r>
          <m:rPr>
            <m:sty m:val="p"/>
          </m:rPr>
          <w:rPr>
            <w:rFonts w:ascii="Cambria Math" w:hAnsi="Cambria Math"/>
          </w:rPr>
          <w:br/>
        </m:r>
      </m:oMath>
    </w:p>
    <w:p w14:paraId="5C536F33" w14:textId="71840E7E" w:rsidR="00A23A68" w:rsidRDefault="00066B57" w:rsidP="00A23A68">
      <w:r>
        <w:t>To prepare for question 1,</w:t>
      </w:r>
      <w:r>
        <w:t xml:space="preserve"> </w:t>
      </w:r>
      <w:r>
        <w:rPr>
          <w:b/>
          <w:bCs/>
        </w:rPr>
        <w:t>s</w:t>
      </w:r>
      <w:r w:rsidRPr="00DA251A">
        <w:rPr>
          <w:b/>
          <w:bCs/>
        </w:rPr>
        <w:t>ketch</w:t>
      </w:r>
      <w:r>
        <w:t xml:space="preserve"> the axes for the domain with care</w:t>
      </w:r>
      <w:r>
        <w:t xml:space="preserve"> on the next page. </w:t>
      </w:r>
    </w:p>
    <w:p w14:paraId="6A7F4897" w14:textId="03C60A93" w:rsidR="00066B57" w:rsidRDefault="00A23A68">
      <w:r>
        <w:br w:type="page"/>
      </w:r>
    </w:p>
    <w:p w14:paraId="6B3644DE" w14:textId="78E7DCB9" w:rsidR="00AE5552" w:rsidRDefault="00A23A68">
      <w:pPr>
        <w:rPr>
          <w:rFonts w:eastAsiaTheme="minorEastAsia"/>
        </w:rPr>
      </w:pPr>
      <w:r>
        <w:lastRenderedPageBreak/>
        <w:t>1. Sketch a few vectors (taking care about their length, using the conversion factor that a 10m/s vector has length 100 km on the distance axes)</w:t>
      </w:r>
      <w:r w:rsidR="00AE5552">
        <w:t xml:space="preserve">. Draw vectors </w:t>
      </w:r>
      <w:r>
        <w:t xml:space="preserve">along the x and y axes, and along the diagonals, by evaluating the formula above </w:t>
      </w:r>
      <w:r w:rsidRPr="00DA251A">
        <w:rPr>
          <w:i/>
          <w:iCs/>
        </w:rPr>
        <w:t>at the surface at the initial time (for z=0 km, t=0 days)</w:t>
      </w:r>
      <w:r>
        <w:t>.</w:t>
      </w:r>
      <w:r w:rsidR="00AE5552">
        <w:t xml:space="preserve">  </w:t>
      </w:r>
      <w:r w:rsidR="00AE5552">
        <w:rPr>
          <w:rFonts w:eastAsiaTheme="minorEastAsia"/>
        </w:rPr>
        <w:tab/>
      </w:r>
      <w:r w:rsidR="00AE5552">
        <w:rPr>
          <w:rFonts w:eastAsiaTheme="minorEastAsia"/>
        </w:rPr>
        <w:tab/>
      </w:r>
      <w:r w:rsidR="00AE5552">
        <w:rPr>
          <w:rFonts w:eastAsiaTheme="minorEastAsia"/>
        </w:rPr>
        <w:tab/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x,y,z,t</m:t>
            </m:r>
          </m:e>
        </m:d>
        <m:r>
          <w:rPr>
            <w:rFonts w:ascii="Cambria Math" w:hAnsi="Cambria Math"/>
          </w:rPr>
          <m:t>=</m:t>
        </m:r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i</m:t>
            </m:r>
          </m:e>
        </m:acc>
        <m:r>
          <w:rPr>
            <w:rFonts w:ascii="Cambria Math" w:hAnsi="Cambria Math"/>
          </w:rPr>
          <m:t>(</m:t>
        </m:r>
        <m:r>
          <w:rPr>
            <w:rFonts w:ascii="Cambria Math" w:eastAsiaTheme="minorEastAsia" w:hAnsi="Cambria Math"/>
          </w:rPr>
          <m:t>-Ay</m:t>
        </m:r>
        <m:r>
          <m:rPr>
            <m:sty m:val="p"/>
          </m:rPr>
          <w:rPr>
            <w:rFonts w:ascii="Cambria Math" w:eastAsiaTheme="minorEastAsia" w:hAnsi="Cambria Math"/>
          </w:rPr>
          <m:t>⋅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2</m:t>
            </m:r>
            <m:ctrlPr>
              <w:rPr>
                <w:rFonts w:ascii="Cambria Math" w:eastAsiaTheme="minorEastAsia" w:hAnsi="Cambria Math"/>
                <w:i/>
              </w:rPr>
            </m:ctrlPr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ct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m:t>+Sz</m:t>
        </m:r>
        <m: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>+</m:t>
        </m:r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j</m:t>
            </m:r>
          </m:e>
        </m:acc>
        <m:r>
          <w:rPr>
            <w:rFonts w:ascii="Cambria Math" w:hAnsi="Cambria Math"/>
          </w:rPr>
          <m:t>(</m:t>
        </m:r>
        <m:r>
          <w:rPr>
            <w:rFonts w:ascii="Cambria Math" w:eastAsiaTheme="minorEastAsia" w:hAnsi="Cambria Math"/>
          </w:rPr>
          <m:t>A</m:t>
        </m:r>
        <m:r>
          <w:rPr>
            <w:rFonts w:ascii="Cambria Math" w:eastAsiaTheme="minorEastAsia" w:hAnsi="Cambria Math"/>
          </w:rPr>
          <m:t>x</m:t>
        </m:r>
        <m:r>
          <m:rPr>
            <m:sty m:val="p"/>
          </m:rPr>
          <w:rPr>
            <w:rFonts w:ascii="Cambria Math" w:eastAsiaTheme="minorEastAsia" w:hAnsi="Cambria Math"/>
          </w:rPr>
          <m:t>⋅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2</m:t>
            </m:r>
            <m:ctrlPr>
              <w:rPr>
                <w:rFonts w:ascii="Cambria Math" w:eastAsiaTheme="minorEastAsia" w:hAnsi="Cambria Math"/>
                <w:i/>
              </w:rPr>
            </m:ctrlPr>
          </m:e>
          <m:sup>
            <m:r>
              <w:rPr>
                <w:rFonts w:ascii="Cambria Math" w:eastAsiaTheme="minorEastAsia" w:hAnsi="Cambria Math"/>
              </w:rPr>
              <m:t>ct</m:t>
            </m:r>
          </m:sup>
        </m:sSup>
        <m:r>
          <w:rPr>
            <w:rFonts w:ascii="Cambria Math" w:hAnsi="Cambria Math"/>
          </w:rPr>
          <m:t>)</m:t>
        </m:r>
      </m:oMath>
      <w:r w:rsidR="00AE5552">
        <w:rPr>
          <w:rFonts w:eastAsiaTheme="minorEastAsia"/>
        </w:rPr>
        <w:t xml:space="preserve"> </w:t>
      </w:r>
    </w:p>
    <w:p w14:paraId="3802BB8C" w14:textId="41869328" w:rsidR="00AE5552" w:rsidRDefault="00AE5552"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for </w:t>
      </w:r>
      <w:r>
        <w:t>A = 1 m/s (100 km)</w:t>
      </w:r>
      <w:r w:rsidRPr="00A23A68">
        <w:rPr>
          <w:vertAlign w:val="superscript"/>
        </w:rPr>
        <w:t>-1</w:t>
      </w:r>
      <w:r>
        <w:t>, S = 1m/s km</w:t>
      </w:r>
      <w:r w:rsidRPr="00A23A68">
        <w:rPr>
          <w:vertAlign w:val="superscript"/>
        </w:rPr>
        <w:t>-1</w:t>
      </w:r>
      <w:r>
        <w:t>, C = 1 day</w:t>
      </w:r>
      <w:r w:rsidRPr="00A23A68">
        <w:rPr>
          <w:vertAlign w:val="superscript"/>
        </w:rPr>
        <w:t>-1</w:t>
      </w:r>
    </w:p>
    <w:p w14:paraId="00AFE999" w14:textId="77777777" w:rsidR="00AE5552" w:rsidRDefault="00AE5552"/>
    <w:p w14:paraId="02A2601D" w14:textId="5BE1CE30" w:rsidR="00A23A68" w:rsidRPr="00A23A68" w:rsidRDefault="00A23A68">
      <w:r>
        <w:t>Once you see the pattern, lightly sketch a few streamlines (parallel to the vectors everywhere).</w:t>
      </w:r>
    </w:p>
    <w:p w14:paraId="1E62A28F" w14:textId="63F9691E" w:rsidR="00A23A68" w:rsidRDefault="00A23A68"/>
    <w:tbl>
      <w:tblPr>
        <w:tblStyle w:val="TableGrid"/>
        <w:tblW w:w="11520" w:type="dxa"/>
        <w:jc w:val="center"/>
        <w:tblBorders>
          <w:top w:val="single" w:sz="6" w:space="0" w:color="B4C6E7" w:themeColor="accent1" w:themeTint="66"/>
          <w:left w:val="single" w:sz="6" w:space="0" w:color="B4C6E7" w:themeColor="accent1" w:themeTint="66"/>
          <w:bottom w:val="single" w:sz="6" w:space="0" w:color="B4C6E7" w:themeColor="accent1" w:themeTint="66"/>
          <w:right w:val="single" w:sz="6" w:space="0" w:color="B4C6E7" w:themeColor="accent1" w:themeTint="66"/>
          <w:insideH w:val="single" w:sz="6" w:space="0" w:color="B4C6E7" w:themeColor="accent1" w:themeTint="66"/>
          <w:insideV w:val="single" w:sz="6" w:space="0" w:color="B4C6E7" w:themeColor="accent1" w:themeTint="66"/>
        </w:tblBorders>
        <w:tblLayout w:type="fixed"/>
        <w:tblLook w:val="01E0" w:firstRow="1" w:lastRow="1" w:firstColumn="1" w:lastColumn="1" w:noHBand="0" w:noVBand="0"/>
      </w:tblPr>
      <w:tblGrid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</w:tblGrid>
      <w:tr w:rsidR="0049790F" w14:paraId="1AF601A6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21A60AB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8FB3E02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986D448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48A83CF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0EF51C6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1820EDE7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25369A5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508B7A9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A7A8446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931158C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B146478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85F0372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013FA90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9805175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AC1EBF7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C864351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5D13313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5A11FAB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148ACB3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C16371A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B4CC5C0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B4B2068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C26FE76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EFCD60C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4AC7AC1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7EE0347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1006101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69655A2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05FDB68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870D710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BF72FB8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4EE7472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49790F" w14:paraId="3F682585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AA9F4AD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51C739B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F8BC437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FF37A0D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A9E192B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0E38554D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22D13D0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65DC5D0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67A9FB1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94D2F0D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112F930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FEE7CC1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B34DB8B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5D73EC3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D8F7B74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4800F53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FD89222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26AF7EB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CB5DCD9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7E628A8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3B274E0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03A5F8F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A70D4E8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5A48798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3F2BEB7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28B4CEB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512B66D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9ED5261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07E4AD3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8095699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94BEC2D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0B01D7D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49790F" w14:paraId="097006F1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9742261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757AC85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9823685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3725BBE" w14:textId="77777777" w:rsidR="0049790F" w:rsidRPr="0030149E" w:rsidRDefault="0049790F" w:rsidP="003C201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536502E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4FAECB7A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FC0EE31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77EDD11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8F3940A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3832CAF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A560261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0A5FDAE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B01F020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465D578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1BB07E7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F2B0250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0045EEE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2BA75DA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647F82E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2089EBB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FBE313D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E73F209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1192D4A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DEB70FB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C5A4C2F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F29A2C8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B56A84C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6835D0C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89595DD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DA3068C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23ED25F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F19521C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49790F" w14:paraId="434B5B63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9C70E50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47CE6D5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6B05610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5E2981A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0F1F3B1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7D1E8365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6A3BF71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2F40E5F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7D80E75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6AF5DF9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0B4C72B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2496875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5390DF2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8D8D4A9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163166A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15F8AC4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95B6C20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34FF4A6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D6942CB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A345251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446CED6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B79A050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407FC39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163E469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03E517B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1C8C482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E278D7C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E6BBB38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5FA1FD9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7A48CC4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EB9193D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E0A116D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49790F" w14:paraId="3A059F0C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CFDC82C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EF50657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90126F3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C400F1E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090DFBE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60E460CD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4627E14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18B846E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0644E86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32526FF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355E6F2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1899162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59B0A4E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7E74AE6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F3116FF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94C0C61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583B39C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88E67BA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A2E0E4E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3E7A7F8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923A292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7208DD6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6EE1991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757ACD0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98D78EF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3654CB5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03C7419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A3ED3B4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74C5418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642DCEF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E2289DA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E0F3F8B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49790F" w14:paraId="5B9999B6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4B36A40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1FFD963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F439762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F138482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ACF5D73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5040BFAC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F05FA7B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3672817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779A0F2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0202C4D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D5024EA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6A525E3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8AB4782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DE34275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27962A2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5C9E2C7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D0DC4F0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448DA18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9E39951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B7DA705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E7D488C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7552BFB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984FF40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E40DD2B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97186D3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34E1C15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697F36B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E624D00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C30F6E1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D7BF593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788C817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5710355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49790F" w14:paraId="2A4E1295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EAAC00C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7965989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DF5BA0F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6EF8A66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E9D2054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7CEE15F9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4CDDB08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8589932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9FA0474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789C88F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BDFD783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55B93F4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547EFE8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3CB38DA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650C50F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3A49D54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D3460ED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D7753E3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5DA2BF8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DD59059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50F9C92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2F658CB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FB92FBA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E68AD16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0C51FE0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564AA04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1DB4CE5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521C72E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BE30F51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0CF8DF1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584FF3D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A4092D7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49790F" w14:paraId="02BCF99C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02B94C1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2F6738C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3BBADFA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20E5439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AC1C0AE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7609D955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2E3880A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DE6D2B5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B2E32F6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665CC99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A67037E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CFDC0A2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DD3C1BF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FBC8D62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F88D002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EA08351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EDA82CF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FD90482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38EC9BE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7DE41AF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48AB13C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7BE42C2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913DEE6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A5AEFE7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DB23C4B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9BFFF1C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5AAA460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E70AA20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33B70C1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A6181DE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9BFEEBF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3371211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49790F" w14:paraId="2609E0D6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6C08A93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390E606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8D53CA3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784057F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ED3892B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5441FAA8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239D62D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FDA3956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1D692E6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FCE7FA9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00444D8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ED1F31F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768F89A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1160E06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624F376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29CFCAB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B95D6E7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E625143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CD42CB0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2C3425E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7D5CF3E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07C2EC1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71A628E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A439D28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EF0CA84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69612A2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6557AD0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8554C9C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B68EEB6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39AA77D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F184B6A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211F5A8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49790F" w14:paraId="4FD7955E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4032B0F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897DCED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5036151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DB92583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2E0D834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56D2EC8D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4C9B6C2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9753300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0327107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A26CDEB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DB688F0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EB02D7C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7CDE721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128CB36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5089197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4C5FF76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AE60EC9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6D20258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1B0D531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7EF8FDF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C6F140A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C6075B0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B8FA14D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02BE1F0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E877B4A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E91D48C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B93D2B5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107270B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A71C129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90C3EE0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5D4F050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5141E34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49790F" w14:paraId="0C1749C6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C8A273E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B10452B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A3A860C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23544E9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0A19496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51CDEE5F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43E8EF9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EFFD14E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70D77ED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ABE89B9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AB67B1D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59DD982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3AE1F21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9ECF2BB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228BD30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FEE9855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F56A9B4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AB93A67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F025D5B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8C44107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BFF82A1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4435992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6CFEBE9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19A3A7D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4C2962B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807B169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A2DCF0D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A6D119E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549C9D2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AD03497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07E3A48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58EA330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49790F" w14:paraId="69C42F30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475E288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9805EAF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CBD5356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632FC70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D0B0144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5A3C90D4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08CEA0F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8FC2183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B9E4CD3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2F5F0E7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02794E0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9872FBE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23F41BF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FCA1F4A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81F5119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476DF42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F5FC323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7CDFF97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4D31096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02FFDF8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C2EE4C4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E0B0C99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8EEF171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1B16E2A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EDC3399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0B45578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13F8AD2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DBD9D44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E4700A9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4F12DC2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3754791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5474239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49790F" w14:paraId="0E79A140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6534444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36EB9E5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9DE7430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61C21CA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0491FBF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6053A24D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3863B7E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FA50A3E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986D294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4493A61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8516112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505D478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BB4CCC6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2207EDA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3AF5082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7B04081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FA74DF5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0669994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B1E99FB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0061C83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5807779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C744B67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47D7E37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D5FEEFA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45FD559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B8879CB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DB53F01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D3EF689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384B245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4B7EC5C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EF389D2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FFB15A0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49790F" w14:paraId="75B7F764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B2BCD1E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A68F2EF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73C7830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5DBC092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A779A0D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195DA59D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8A7370D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1F7BE5A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84E20E5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850AC64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9F22F7A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B14292B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F7C4C42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E8660B5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438ECB3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6DD6D11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7ADD713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320F30E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219435F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E3A3A7A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AE21F2F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FD315C9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FF76CFA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21C8C0F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C360219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EFB7371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F888148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2D468B8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9C23236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A0D1384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2B276E3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387A454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49790F" w14:paraId="40B6259D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D9A9F1B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FD69851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69E162C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9C5590B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2F5EAA4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4F3761EE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AB4C4D3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3EF9291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8D69C31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C32E3A3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753A3E7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EC3BDE5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658C007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5CB8B1C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CA47E59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D8FF99F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76801B5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C165865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049D3CA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B4EAF98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4B33170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97C59A7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288057B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74700CC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9F66608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CB51C2B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B06809B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3806BC4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0B2ED2F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B41F9A5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D12F30E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B0317D4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49790F" w14:paraId="6784B044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6CDCCC8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035D8D7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CCC952E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F84072F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714917C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3B1DFBD1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8525C7E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AB2FFE6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0100841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2195618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1089E33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2A9EF4F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C4E68F0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71CA4B7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0E7F60C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DD6DDAF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7036CAC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96CE41E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1782061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87ED5AB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4D7F650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C111D5F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7A0BC33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C60BF95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6A25C71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DC1466C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AB78251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D0F122D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6391D65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8296563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7235B8F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27C5990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49790F" w14:paraId="6AF9BC80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86B216E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0EE550C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2419045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848518D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96D67B0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752FB722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2917848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1C02F68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4E78D0A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21A6D75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AE5FD84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43B8CE4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B98DBCD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234FA34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56F4F3E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A3FD9C3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E91EF52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F9702B2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F4F1B56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8D8A6AF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A7F458A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F9BA14B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0876BC6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63E673E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30B86F8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C45C2F1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B547224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1AB99B4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F348B4D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DD0B494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AAC8706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7C4FBB9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49790F" w14:paraId="7D73EA96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9C1619B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ACA2863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87C36D5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0504D30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3AE1309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581D2FFD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2C6D014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02980EE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344196E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6906B2D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D6C6B80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364D249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DE40A9E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0782FE7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DD2AF52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69CC71D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78F73B5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556CE3C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E32815A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2994452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CDEC38B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900AFD2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A65DCBC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0D20325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3CF7D07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9FC6688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2F66C4F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2A60B1C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705070A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6EBEA9D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3947D06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28D2FEB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49790F" w14:paraId="6F9B930C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2FB80BE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586DA5A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173AD07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DC1A276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8825632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5B318C7C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6E76676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652888B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74D27DE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5FF54A8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F5F5ECF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8C52ABB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F050168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E13B278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4B28E91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1143CE0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0701BF0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7ECB9BB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F9DF201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959FD9D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C631D38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164B51F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F8566EA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BC9F433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DAA3687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5FA7F08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5E83345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8039DFB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DD07DB2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2731BDC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500AD0C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5FB954E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49790F" w14:paraId="39A4ABA1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E6518AA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76FFB6A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E0CDA31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E1B449F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72451CB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07629DE9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D5099DB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82B58D3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1FB70A4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61D232F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6DBB997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66B7E78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4DF864D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E302778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866E4DC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E66A396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29E9F44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A50AB27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3C2BA87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07AB233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E130A3F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B7CE3CF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13C5CA1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3BA83EC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563E31C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40C4BA3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6BE9B55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959F408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AF39CD1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ED3C375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CFE4EEB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3269165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49790F" w14:paraId="5744DB49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D591474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D72A598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2479103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E92DCEE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332832F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03DF6B0F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D1ACEC8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87B8833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624F98D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38654CA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36F9690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AEFC93C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C07E21C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57A0171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49651DF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5CFC1BC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E482E73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22AD401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0142F95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17265D5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CB97C37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2DF09AB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182CE19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2295AEB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791A7EF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9E46F5E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B912039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98DF197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57A0140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48ED476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6796F09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BA580A4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49790F" w14:paraId="06875D51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79D52D8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97FDB59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90EA59E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1F498C2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F9515C7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7571622F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9D09EAF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36471EB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F73361C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1EFC62F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692D636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A30A6FD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7831BCB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BCDF318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6F3A9F9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CCC8F86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EAAC7E5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8C36938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BA858B2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45F65DB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AD33714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3F50722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A1F6969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21BB49D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BECD236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7494007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02A214A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B4BD812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7ACE942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F7D3DB9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2B5DD9D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603B017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49790F" w14:paraId="5F63A44D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213A2C0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6576DAE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3175C17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234BAD2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BEFC34F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1824904F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DC0DBAC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AB83F6E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9665906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671EA9C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B423BB0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6F8A0AF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B3939EF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D704FED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8B72997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5C34E4F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0A01F56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9DF2325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0543AC8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A5FB358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47002A7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8226DB3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BD74C3C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D947C54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47276E2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647AA2C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6582D4E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FCEE293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ED7080D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A5CD515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66751EE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4BF065A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49790F" w14:paraId="753A597B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CA316B0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7AA02F3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0401A25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637A634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FEFEB8B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022BDC69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7B3625D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7D168CB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7AE30E0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095E841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1FBC827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33A3F09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C90FEF6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191C9CE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0F7C4A5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C3FBB7D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408AA8A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B833AFC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47AC0FF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44ABC3E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2248CE8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F3EA02E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0940750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9E9529D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71346F9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996948C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0CDB3C0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E758E04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ED5EAF2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FA3284B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14DB20B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CB41FF3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49790F" w14:paraId="324F42E2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A87CA54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669E217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7136392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DDFC25D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C3039F6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012C537C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C8B699B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B5F2392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BE46938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4A5955A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F5F4D46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6245D61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C1F421C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637E6EA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9A2886E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B58D3AE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9BD8D62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7E5B3E7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23393CF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FBA65CF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CE0888B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CE32E3C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271A9CF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D8C4756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9997F9E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0C18DEA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C6E28B8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91CE518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48DCA25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E90D42B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5285097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6A85199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49790F" w14:paraId="60C8D5F1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5C5ABF3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B624692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43A18D7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3D7ED15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DAF3DEF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06E7C4AE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4710C4C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FF18537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F90855D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65940B1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9137C2C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B8F94D3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E4D51C5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746DACC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4446A9F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FBB3D8A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D34A091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7008E74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B65BF53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9699C0F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394BB2C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BDD6B04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85F3ECF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8F97A8B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5DEFD31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6A3FA58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BC7EEFD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02844C3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3E2D98F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0C1325E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EB61DCF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BA269FD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49790F" w14:paraId="45CE009F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3C45FE3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F9F3911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A5D2475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24C69E7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887B51B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093BC61F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52C49BC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F158D29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8D52BE6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501CD67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131C0C1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CBCB23D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E0E8709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E5F1293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05874FC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C8CAA62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B714C58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48A8C8E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23F1374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8DA2A40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4939C50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DE07258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68F662C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64F7569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158054D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8D031BD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6110689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6349EAC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BB7EB5A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9CC9E62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9E4E267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CCE6A39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49790F" w14:paraId="521EEA0A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AFAAD9B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DE2BE9E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EB78CCB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2A0EF9C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314FF6C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3797C493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45D1C49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312F10B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8B5E246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4B688DF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9ADACFF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6D2B89D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D0109D2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BE28C44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D2BD169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50D98A3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5A589D8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AA5FB35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CA314FE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7692DF7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9152077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A8B56DC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E9029C2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B9EF0A2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B826C1E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57A78B6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675D8B2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2072B2A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80F9F89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A6803DD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3691EDB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2D1B523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49790F" w14:paraId="6FE6E53A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70551CF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220334F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85D57FB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00522CF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01524E2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3634C918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2137324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F34E240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AD8979B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23CCD6E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1A1D0AC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7CF3CEA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4609C1A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95142AD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D77A74A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2597D73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E2E8E20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B0F4A4C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4A23C5E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EF2DE88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64FCEF7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EC39F1E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1BBFD05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3E6685C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93E4619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5141229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E098A02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F0043C5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834BCA1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A351AB7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24EE175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72C0C75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</w:tr>
    </w:tbl>
    <w:p w14:paraId="666A9671" w14:textId="7AABB0CC" w:rsidR="0049790F" w:rsidRDefault="0049790F"/>
    <w:p w14:paraId="57CC44AC" w14:textId="763A1A50" w:rsidR="00A23A68" w:rsidRPr="00A23A68" w:rsidRDefault="00A23A68" w:rsidP="00A23A68">
      <w:r>
        <w:t>2. Repeat the exercise for z = 10 km, t = 0 days</w:t>
      </w:r>
      <w:r>
        <w:t>.</w:t>
      </w:r>
      <w:r>
        <w:t xml:space="preserve"> Describe the flow in a sentence or two of words. Yes, words for flow are a bit challenging, but this is the point: to learn some. You may wish to use geographical directions (north, south, east west). Where are the winds </w:t>
      </w:r>
      <w:r>
        <w:rPr>
          <w:i/>
          <w:iCs/>
        </w:rPr>
        <w:t>southwesterly? (</w:t>
      </w:r>
      <w:proofErr w:type="gramStart"/>
      <w:r>
        <w:rPr>
          <w:i/>
          <w:iCs/>
        </w:rPr>
        <w:t>from</w:t>
      </w:r>
      <w:proofErr w:type="gramEnd"/>
      <w:r>
        <w:rPr>
          <w:i/>
          <w:iCs/>
        </w:rPr>
        <w:t xml:space="preserve"> </w:t>
      </w:r>
      <w:r>
        <w:t xml:space="preserve">the southwest)? Where are they </w:t>
      </w:r>
      <w:r>
        <w:rPr>
          <w:i/>
          <w:iCs/>
        </w:rPr>
        <w:t xml:space="preserve">eastward? </w:t>
      </w:r>
      <w:r>
        <w:t>(</w:t>
      </w:r>
      <w:proofErr w:type="gramStart"/>
      <w:r>
        <w:rPr>
          <w:i/>
          <w:iCs/>
        </w:rPr>
        <w:t>toward</w:t>
      </w:r>
      <w:proofErr w:type="gramEnd"/>
      <w:r>
        <w:rPr>
          <w:i/>
          <w:iCs/>
        </w:rPr>
        <w:t xml:space="preserve"> </w:t>
      </w:r>
      <w:r>
        <w:t>the east)</w:t>
      </w:r>
    </w:p>
    <w:p w14:paraId="0CFF8C2F" w14:textId="77777777" w:rsidR="00A23A68" w:rsidRDefault="00A23A68" w:rsidP="00A23A68"/>
    <w:tbl>
      <w:tblPr>
        <w:tblStyle w:val="TableGrid"/>
        <w:tblW w:w="11520" w:type="dxa"/>
        <w:jc w:val="center"/>
        <w:tblBorders>
          <w:top w:val="single" w:sz="6" w:space="0" w:color="B4C6E7" w:themeColor="accent1" w:themeTint="66"/>
          <w:left w:val="single" w:sz="6" w:space="0" w:color="B4C6E7" w:themeColor="accent1" w:themeTint="66"/>
          <w:bottom w:val="single" w:sz="6" w:space="0" w:color="B4C6E7" w:themeColor="accent1" w:themeTint="66"/>
          <w:right w:val="single" w:sz="6" w:space="0" w:color="B4C6E7" w:themeColor="accent1" w:themeTint="66"/>
          <w:insideH w:val="single" w:sz="6" w:space="0" w:color="B4C6E7" w:themeColor="accent1" w:themeTint="66"/>
          <w:insideV w:val="single" w:sz="6" w:space="0" w:color="B4C6E7" w:themeColor="accent1" w:themeTint="66"/>
        </w:tblBorders>
        <w:tblLayout w:type="fixed"/>
        <w:tblLook w:val="01E0" w:firstRow="1" w:lastRow="1" w:firstColumn="1" w:lastColumn="1" w:noHBand="0" w:noVBand="0"/>
      </w:tblPr>
      <w:tblGrid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</w:tblGrid>
      <w:tr w:rsidR="00A23A68" w14:paraId="12A2D480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A319A7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BFFC08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D8A4AE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D68083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B10C5D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3D83372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DE7AFC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C4F529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A212B7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58DA41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5DCC5B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19AFD7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1FB7AB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7A0150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3527C5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E78D93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D31007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BECDDE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90ACC8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E5615F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794746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543441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0977BD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E77F43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AE1233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A11067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A32DFE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CC34E8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BA81C5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B54B94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C55D4E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3D58D8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A23A68" w14:paraId="069F42C2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BBEFA4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894767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290C88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769F06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639A2C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5C27493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A31C74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2B612D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DFE3A4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D0E335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4D3AAE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75133A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13709D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781998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1ECC09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2A633C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D1C627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4F9F93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4D9D31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383468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E36C0E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59244E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76AA24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0E0F68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15F813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7ED472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4D00B4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C4E31C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ED9ABD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FA12DB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562C50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92E772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A23A68" w14:paraId="596D753C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6D0C98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2D0B4C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BB3597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A7BB551" w14:textId="77777777" w:rsidR="00A23A68" w:rsidRPr="0030149E" w:rsidRDefault="00A23A68" w:rsidP="003C201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6E7E02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388E4DF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652FAC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86BF85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122FD1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654535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C0D1CD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E18832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D6D471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44D0CD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AF2FCC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6D7781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326ED7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77193C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B3FEC9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E6399B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E0D0B4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57657B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80F046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329D5B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6F89A9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A4F1C7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80324D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BA94DB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917E1E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442A5D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BE064F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A8F604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A23A68" w14:paraId="06D0D687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73758C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155F6A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9E34FA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072EF3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44EFAF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74FF09E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72CF53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2C7D4F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740B73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8C132B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6C259E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8FF2C0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049358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3984BB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49DC87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41FF89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990624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3179BE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BC3EF4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6BEC61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FC237C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8E365F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6CBEBC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82127D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B01D77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0B4D0C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3B9E0C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CF1B3A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F86B05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D284D4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E297BC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87F4D9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A23A68" w14:paraId="76D0B2D4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4C2BAC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D83636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489C98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50508B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D2C826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4F93005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5818E9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647B6B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83909A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F344BF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4525B8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68F2BE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D951F0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CD43A0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4C2899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624388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69A278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2EB499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77441F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213551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AB4C56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404C22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59A0B1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1A7796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0E8F8F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4A3534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8BE8BD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107375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CE2804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85F4FA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B7F6DE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2A7B4D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A23A68" w14:paraId="20830142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F69675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9AECDA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215217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FB2A8B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3FFCC2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1746B85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F1A13A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671D7A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86AC23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2A87EF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51C515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A68DDC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41213F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4947C0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F6763E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C70475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A6DDE2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3F12AB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6002AB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F7444F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A877DD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AF2A7F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A21D3C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EC5F2C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AFF775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591FD2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CAA869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4F9D6C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FB233B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275D03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CC1895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7BE099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A23A68" w14:paraId="0248CDA2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CD4102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E7D67F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C0A2B7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D338CE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DB0D3E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33BF27D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768C0A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8B43E3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5C43CA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45840C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8BA68F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2598E9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0BF2B6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0F15A1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619593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57FF29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88B38E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012641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C96712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27F410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6EF7AC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C46AD3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E70E1C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B92DA0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BC3EC2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6468BC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B6DFAD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53CA29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236FD5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2A27F3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EF78E8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A232B8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A23A68" w14:paraId="7CBA025F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E05643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FE1895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A5DA6E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5D94BB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C3B0DE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3091A0B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DCED30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281E7B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CA3383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CB05C9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4DBDE3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1E814D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F74F69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524E14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2E4877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42DAC0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72E8E6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019957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087580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349236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7DF902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6AA771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4A8AE4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6321DA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BA7626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F7817F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D3C17D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56AE33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09BFF5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BA05DB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238018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99FA64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A23A68" w14:paraId="7C155E61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6F9F2F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DEAE2B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7078EE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801C4E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6EC9AE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6E00666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065D52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DAE777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92991E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ACE3E9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543857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A62F31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114147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A62F18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0D8940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FB364B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02AFB8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C00FF8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D56C2F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481718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4ED9AD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A591C0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7959CD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1AF1C4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5DCBBC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01C1E3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1C0709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EACECD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B06914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5FF375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AFADE7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5348D1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A23A68" w14:paraId="086FAA4A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AD2A3E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DE6A7B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4BCE64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DDC1B7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016C26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142CD44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6D80F4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9CF7AD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7A9B9E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54E3E6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5BD64B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DCE86A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710359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3E3DC6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78B6EB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B23B37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3A859D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C8B216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08D9B9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397305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A26922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4C201D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1CD71D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19626B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857345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480820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108B01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557432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FB749B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593CD9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242169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C6922F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A23A68" w14:paraId="0E7F7505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EE487B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0373F1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27D07E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1A46CD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BEFC0E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27C941F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EF4F3A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63433B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BB102F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0CBB7D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25975F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D0F9F6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B6248D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49162E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88D23D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9A4F82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8D0AC1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867940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8A5981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3C7BCB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0A05C2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2FD090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0514EB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A45297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A542DB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A6AC74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D6AF98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BF3A5F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D33644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79AC65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7B6F90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17D49A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A23A68" w14:paraId="7F1DE3D0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AB9032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6B9D95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2D2A11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57BA13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2E47FF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730EF1E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F63722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51F1B6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56B4B6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039B55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0EDD60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F383F6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BE4439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F02633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9A4B04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E0AC33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DF1179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5239FB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2B282A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54BE8D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C311AB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2DB7DD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9771E9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9DC270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DD2BBB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877685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7E9BE4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D363F8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530EB2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0BAE70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D3CDA0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285B92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A23A68" w14:paraId="1893D3EA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8B9950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298028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CA65AC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4F5345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DE5182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58DDC09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E31D13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833466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221A69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000539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793507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983078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2C48A2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8F4D84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419FB0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3C0273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DAD439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B0602A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0A130A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2D4BBB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632C3D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48FA67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5F2B04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A6237D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505F47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080A1F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1D2830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3F99EE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A50D07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95A3DF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607492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08E27A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A23A68" w14:paraId="34C4CF96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A356BE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E7A84F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D4AF89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02F165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977DF1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66B6621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DDD623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10EE19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2F0CAC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A9EF56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F38449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CACDB4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E642A8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3BF3AE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A4397E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E27F0B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D4A1D8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F5BB2B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BE3D4E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E6B3AC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2BB634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9DC52F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468969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B66012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34767B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562F84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0DB8DF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1E306C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D88522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1C50CD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F8A906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1D2F31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A23A68" w14:paraId="72889A9D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D5C8E9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2D76D0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D7DAF1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9B28BC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1AA02E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623F149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904C9A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7B9EB3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2821A2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4328E0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27F9B8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47F577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44BA25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49F8DD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812423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F82CCC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7F80E1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2409F8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434F9D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F60F03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4EB47C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12DEED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A31965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B622DD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085C34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6A19F1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161DC0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243A14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78E463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828220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6ADC73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3C0B26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A23A68" w14:paraId="286AA604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DA075A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FCDF11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AA7CBF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24881D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2A92CE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5F2B9A8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6D4821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18E892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430D29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00AFB5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059EDD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505F66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0CB523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31EF98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657842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676FE9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E1239C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C3F6D5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852B21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787167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476961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4690B0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CD821F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A9C038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E413DF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7F335B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85FEF5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36EACB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7E57BF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9D294F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EAAA65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3BB6DA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A23A68" w14:paraId="3A1DA6E3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E6FB51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E82A10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467439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898890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ECD28C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6FA261B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38A7F6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346133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25D0B4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686E09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F62B80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939CC3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95C294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FA7833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860F42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A84221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A1D7C1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82F4C9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99AE1F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5DBFD7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397FA0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85EB32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40CDC1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C64BCF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FB242A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4B48C6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D7A8BE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1550F6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73BD19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CE416B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547952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6313DD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A23A68" w14:paraId="6397E8D8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E98272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E2226E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F3C61A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A7B6B2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BC9CFE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583A38A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C9CF13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BDE461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934816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E5629F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A94836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E81F9B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B5669A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D20FD8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5AAB1D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074FC0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2F5E64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E90C33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29D9AA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343C83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A640ED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B9A356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600A94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26C083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58377D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F98B7B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0CBCA3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518C70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29743A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00A88A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F2835C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4A2C62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A23A68" w14:paraId="7EF6F5AD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5CC8A8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2EB86A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09AA40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79403E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46585F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55D1032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E74139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62068D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461CF0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750F73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829F75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D029B1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803F2E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A8A814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E8F4AB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A31AC2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EA699C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8655A8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34DD51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BF49F1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288C12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366AFD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574874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2765CC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1D2EC2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3BB740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95F302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3C6F91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34EFF0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899E22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28566E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2CA890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A23A68" w14:paraId="47B5D990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33BF9E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EEE660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ACD48A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069F3C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BBA1EE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0E3FE58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4541CB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9DE81A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821CAF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373A4D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687C0C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0FB184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BDF96B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BA6B1E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50460D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403AAC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BBADD7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ACE39C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48A64C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C48DA9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1F6CAD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3CF865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B61D6A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375B39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57794B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7917A9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317BBB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089D17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235CEF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5510F6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1C8B51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BD7251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A23A68" w14:paraId="24238382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66841B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8AE634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524359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9280F8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0E7D68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291DCCE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74A041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D8CE31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0EFD9D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C85F9A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AC6897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D94EE0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57D55A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44C5F0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0E59A0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353EC1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5961D5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AF0F97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99EEFB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15E529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A94077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BEE023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4D7F07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B30E21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D5D820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75287A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42A2F2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15F310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BE88ED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3BBC76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5DCE42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62A69A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A23A68" w14:paraId="4EA8FBF1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178DE4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4F431A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721575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520862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BC64FD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61F2D41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BC0158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307CB3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D0AF22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7F812A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2F0D79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C8C129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4B267C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B43075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57E7A1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01E8F2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F65EFD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4AE881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6A869D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5F07A5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592991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4083C1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AF5CFF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338048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711B7A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DC080E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D1EE17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4BC2BC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1E86F2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CFDCAD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F5A99F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1D1F4C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A23A68" w14:paraId="0090DC8D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3D6317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B3508D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CA1BD3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3E4799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F1864F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45E59DB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4E11EE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B6A283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296236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4D8A9D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6F96AC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9818EC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A4E931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36E122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0BA52F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70E3C9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837BC7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D46A10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99CB4C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BCF2BD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5D1241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361F8C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092624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AD22D0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C15D4D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C92DC2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9157A4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801882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DD22CF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314F5C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6257D2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74015C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A23A68" w14:paraId="1019B2ED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069AB7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0E4E94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8D6FCD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AADF9E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F59E52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56B8936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1FCDEB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CF9FB8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D34834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29E167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5D07F8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AB8ABD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9A53C7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30E31A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294580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0027F8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AE4481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2AEB4E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360041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58A13A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D213FC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F98285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B500E7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94786B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80880D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9426CF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45B7C4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4BA7D6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1692C8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ADD667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AB1E5D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5CC0CF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A23A68" w14:paraId="11AE8E1D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4F1F01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0953CF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8516F1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71F42C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552D24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555A720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9D4FD7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B0B807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34B1ED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3EB8D0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E8F0F3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148064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32696D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A75419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F614FD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341924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594673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949354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88E8FE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033955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5F41CB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0FD8B1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9CDD48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8605EA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41CB57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C6A6CE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9E179A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A04759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820537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B2DB5E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3A7F39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D39138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A23A68" w14:paraId="5A2B752A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08EBC6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EDDF13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37C91E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CF5C4C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B8ABDD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44A0C54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6BC2FA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C7CAF6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661A97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BAEB95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908C4D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073AF6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11D4A6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BBC238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BAC41F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A6BA2F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E575F0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8E4869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20B8DB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04991C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16A84B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E7333C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4956D5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38FC67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DBCCD5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F1F73B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4A6911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518EAE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7F7BD8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62F1E0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89F52D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33A2F0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A23A68" w14:paraId="5043D51F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03AA0A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431083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814397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AEE234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CCC8E2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4E7701F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693C57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E0C14F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08C34C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DD2486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72F9C0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880F2B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5EBFED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99D60D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598076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461776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A2D801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E986AA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840FA5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FCFA0E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B5BE56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F7D72F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AAF7A6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8F81FE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1EBDFB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0F3502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1575AC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F42B0B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C81C18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8E9631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C8AE1B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701EF3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A23A68" w14:paraId="168A9D4F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553D78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C8165D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B2D8BC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D5734F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598D1D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22B7B9D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D60590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444FE3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5D8A01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282DA7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104CD7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04B493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343930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26D20A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F8B8D9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7C31C7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328CA6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EE9362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3CEFEC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7113AA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B0456D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08429B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941CA9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C06E79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FEF5DA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CE99D2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93F8D6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620A24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CFD586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E362C0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F431D7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CCE6F2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A23A68" w14:paraId="38932C1C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EC1A27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5825CA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528B5E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5D72CD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AE030B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65B992A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B3BF70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680594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4EEBAA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57CB20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BC58F7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51D2CB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B49E8B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D72563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662D86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915698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57EF02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1D10A2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B7E394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4692A5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18A56F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337629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ECE871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4221CD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BB9D5A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34718B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98B767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64CEC1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009993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B48175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7B54E0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180784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</w:tr>
    </w:tbl>
    <w:p w14:paraId="77F3D129" w14:textId="77777777" w:rsidR="00A23A68" w:rsidRDefault="00A23A68" w:rsidP="00A23A68">
      <w:r>
        <w:br w:type="page"/>
      </w:r>
    </w:p>
    <w:p w14:paraId="20877C55" w14:textId="18CD3AD3" w:rsidR="00A23A68" w:rsidRPr="00A23A68" w:rsidRDefault="00A23A68" w:rsidP="00A23A68">
      <w:r>
        <w:lastRenderedPageBreak/>
        <w:t>3</w:t>
      </w:r>
      <w:r>
        <w:t xml:space="preserve">. </w:t>
      </w:r>
      <w:r>
        <w:t xml:space="preserve">Repeat the exercise for </w:t>
      </w:r>
      <w:r>
        <w:t xml:space="preserve">z = 10 km, t = </w:t>
      </w:r>
      <w:r>
        <w:t>1</w:t>
      </w:r>
      <w:r>
        <w:t xml:space="preserve"> day.</w:t>
      </w:r>
      <w:r>
        <w:t xml:space="preserve"> Are there any </w:t>
      </w:r>
      <w:r>
        <w:rPr>
          <w:i/>
          <w:iCs/>
        </w:rPr>
        <w:t xml:space="preserve">easterly </w:t>
      </w:r>
      <w:r w:rsidR="00193986" w:rsidRPr="00193986">
        <w:t>(that is,</w:t>
      </w:r>
      <w:r>
        <w:rPr>
          <w:i/>
          <w:iCs/>
        </w:rPr>
        <w:t xml:space="preserve"> westward</w:t>
      </w:r>
      <w:r w:rsidR="00193986">
        <w:rPr>
          <w:i/>
          <w:iCs/>
        </w:rPr>
        <w:t>)</w:t>
      </w:r>
      <w:r>
        <w:rPr>
          <w:i/>
          <w:iCs/>
        </w:rPr>
        <w:t xml:space="preserve"> </w:t>
      </w:r>
      <w:r>
        <w:t xml:space="preserve">winds? </w:t>
      </w:r>
    </w:p>
    <w:p w14:paraId="674A9A4F" w14:textId="77777777" w:rsidR="00A23A68" w:rsidRPr="00A23A68" w:rsidRDefault="00A23A68" w:rsidP="00A23A68">
      <w:pPr>
        <w:rPr>
          <w:rFonts w:eastAsiaTheme="minorEastAsia"/>
        </w:rPr>
      </w:pPr>
    </w:p>
    <w:p w14:paraId="340EBEF0" w14:textId="77777777" w:rsidR="00A23A68" w:rsidRDefault="00A23A68" w:rsidP="00A23A68"/>
    <w:tbl>
      <w:tblPr>
        <w:tblStyle w:val="TableGrid"/>
        <w:tblW w:w="11520" w:type="dxa"/>
        <w:jc w:val="center"/>
        <w:tblBorders>
          <w:top w:val="single" w:sz="6" w:space="0" w:color="B4C6E7" w:themeColor="accent1" w:themeTint="66"/>
          <w:left w:val="single" w:sz="6" w:space="0" w:color="B4C6E7" w:themeColor="accent1" w:themeTint="66"/>
          <w:bottom w:val="single" w:sz="6" w:space="0" w:color="B4C6E7" w:themeColor="accent1" w:themeTint="66"/>
          <w:right w:val="single" w:sz="6" w:space="0" w:color="B4C6E7" w:themeColor="accent1" w:themeTint="66"/>
          <w:insideH w:val="single" w:sz="6" w:space="0" w:color="B4C6E7" w:themeColor="accent1" w:themeTint="66"/>
          <w:insideV w:val="single" w:sz="6" w:space="0" w:color="B4C6E7" w:themeColor="accent1" w:themeTint="66"/>
        </w:tblBorders>
        <w:tblLayout w:type="fixed"/>
        <w:tblLook w:val="01E0" w:firstRow="1" w:lastRow="1" w:firstColumn="1" w:lastColumn="1" w:noHBand="0" w:noVBand="0"/>
      </w:tblPr>
      <w:tblGrid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</w:tblGrid>
      <w:tr w:rsidR="00A23A68" w14:paraId="46CF2A76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4BFC8C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C86D1C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B2AF52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A0B603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176D44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46BB824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2811A9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DE5AE0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F53267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3F7020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61601A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549B96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85AB9E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B9A94B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447A9A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C44A45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0627A3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CF8A37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9A411A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64706F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DE2375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A731FF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D9E022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1C5474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84CD9C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74B260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8FE644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25A0F8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4125AB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F2E68C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275AB5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73A68B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A23A68" w14:paraId="6D925376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49CDAB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08077C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B7EDA9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C94A48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D78A86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58E2788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33784F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3F536C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14410F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B4CCBC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C32C1C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23FB38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0D6EE2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07C0DA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224FA0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F983B5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E28D11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EEB504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474831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4D629E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7134CC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A7451E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B777AF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1B614D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14ABA0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AD049C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3AC4FC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47E883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53CCC3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874691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4F1BB1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8A3C39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A23A68" w14:paraId="34CCD8B0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198C22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C5CA4A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926C3F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F388DE8" w14:textId="77777777" w:rsidR="00A23A68" w:rsidRPr="0030149E" w:rsidRDefault="00A23A68" w:rsidP="003C201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7A8D97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13AAADE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5DF29D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D545D7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8937C7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D19FAC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8B77F1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292549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2C30AA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F7C898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7B5BAB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1C9E0A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8BCCB3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DCC3D8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F60D09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02DF57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E2E7ED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8C4E92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532614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8CBADC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8D666D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434EF4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DCC12B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8F7D35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673CC6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374975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ADF4A0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3281C2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A23A68" w14:paraId="0817B3A6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1A1AD9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28D0F3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88D5B8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1FD9D9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99294B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076151C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B8A5F4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6773FC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7D591B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744526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31A1E5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C0B098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E789D8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43F89F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49CF81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4E5592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D99F0C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5B5EFC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FBDADE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AC5E26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48BF8B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8D24AA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686699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D8CC06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BBE42B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D12B79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21A8D9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FB6195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7F70FC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C240DD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E34E4A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E35916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A23A68" w14:paraId="50D184C2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053A69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42BE7E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36C16A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4AD019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C23F02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79C0D56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5C84E1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069FCF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D1A536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5FDFDF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C05CAD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5449F7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4A537A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1558CD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A09C9C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48EF32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B12A51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554243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7FF43E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6DCC58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E932A0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EC13CA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6404C7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BC1AEC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05A90F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D78F01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39F3BF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ECCEAA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6537DD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C0F3AC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F4FD64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4DCAC7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A23A68" w14:paraId="5ABEF00A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0DEE86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286C72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79225A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CBBBB1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904E3A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3B9F55E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AAED0D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F8E86B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9D4218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A17379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7BBBBB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81D805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ED0BB0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8A300E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065D10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D115EE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E72777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85E0F3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B7B461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33BC8E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798024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D9BC03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B2921A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3FD7F5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F0B7E8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702E5C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535D51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D3DA0D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051044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F1D979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D4C80F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AFCAE7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A23A68" w14:paraId="55261F9F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A0B886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77D7A7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3CF076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85C102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EE3725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36A56D5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36042E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EF3566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846C05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D4E1E1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8E5AA6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DC62A6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65558C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33ACBD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1A9D36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B1F5B3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CFB870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877F1E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C882D5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F41522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7F893C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64B1B2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A5E894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7C5534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81835C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3D54BC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8C9A5D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AEC86B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EFA0C1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9AF1C8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DE76EF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299E65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A23A68" w14:paraId="19A6C270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298015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C7718C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FFE656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D851BD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6894DB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7C7713D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F41C97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9DAE5D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DAF926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390C04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32D40A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A153C5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BB916D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6AE479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6FE487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43010A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2FB61F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0EAC46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97E9F8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9BAE9A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2A20C2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DB7EF6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468431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EE1DEA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A27BA0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119A1E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F65B7B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C45F7A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33A462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DA28F3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05C7E8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76FDE0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A23A68" w14:paraId="15918E73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D7E149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8E8866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B79C57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9990CB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F8ABCF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487F8DA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069C4D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4B1340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D26257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B79460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67FC8D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F49B61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9DAF76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05217F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86E27A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4F367F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8E7463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B7D98A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C551A8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7E67B5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0158B9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59936C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1D6A9F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342208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AE6815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7FC6CC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9E4D7B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B33884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2FEEF1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928331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63C76A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8A10D8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A23A68" w14:paraId="79B4620D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C129C6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107185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83CFA2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6546C8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FD434C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1AF9D04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CB7CB5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1FFE3F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0D9C9E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E23AC2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9917E4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DA6901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9F16B9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DBA298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9D8AC9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861D05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B821E8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9DAE09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CE7B55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02476F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1F4A99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21AC0C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76156B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C49C4C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50F5D5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97C91E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AF6D0D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9B7AF1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6C4C20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555252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E7ECDA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1A4C8B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A23A68" w14:paraId="0FB8FC2E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822839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F1DE21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877375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093CED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171EE3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1ACC4FA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B17AE4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6869F8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5A2086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42950E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0108C1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5DA818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AA8F77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F2A197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D1F115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BEA0CA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CF443C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1D8EC5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9F0286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D4B3DA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A8A078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C4F1B7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1DE374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4FC0A9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42F349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201B81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6FFEA0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2C2C84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589C6D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19E4D1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101736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FB4374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A23A68" w14:paraId="519C59E6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6AF275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884D1A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A6CC5F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9F3990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1437F6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157AAF8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EAC176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B0B5F9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E5FF64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2778A5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F02D3D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A85CDB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A3129C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B1C00A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C52907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67BFD3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DAF043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E41CA3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CF83D3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A51EDC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41ADF8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5FF074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3C70D9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660B7F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77F3AD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701A42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5030F5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16F2AC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0CA0A4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1F8759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3C520F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C8E7E9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A23A68" w14:paraId="126764B4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631B8F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C92224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D3A583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256D5A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850215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151B079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8FF945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FEB591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2C5FF7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0E5EA2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F54619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33090A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92A5CB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933B09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F0AA87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6EC95C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D3A928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B14882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DB8401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07ECEB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BCC930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232346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B108B9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4C6E5B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D682FA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0F8985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BF8516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05912C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4311A4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ACAF1E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6AF4DB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E461A2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A23A68" w14:paraId="2149C199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38F08F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157885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616CD5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3D185D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80831C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4D6B046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D958E9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D8CB55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A14923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239D46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F96EC8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BFDDBB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4E2533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9A05CF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81B821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259963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1E3FC1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249F45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A2F711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91358B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63EABD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D52FE4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3F25D0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3E706C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0FC774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077ECD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3C5504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3A6077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3793F3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D7BED4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64AF97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5510C1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A23A68" w14:paraId="1B29BA43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594CBF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862BF1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F48C95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65FEF9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977FC9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7B21897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0A4647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DAE096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8ABCA2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176045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790775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C3EE4E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3E0306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AADF25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E37481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9D5EC6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EDA246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1B32AC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17C15D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05DB56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604753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411F90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08B5BE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D51AF5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1C18C0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926C5E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F843B4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EE3722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69F2E1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3B70B3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036B41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DA7D88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A23A68" w14:paraId="192E19A5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ADB574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BB149A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B63E20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1E366F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BF1B03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3202782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3C7B34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F34849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CCFE66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EC7E5A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5C2DDE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FC8191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A77ABA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C01CC4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C06EE7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0F69B3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FACE33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696BB0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F92F9E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489E96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9CB461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64DCDE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1E205E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709D5C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F5AD8C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B3A5D6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91ED4F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EDE0F8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806A69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23245C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DAAAE7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7F4E62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A23A68" w14:paraId="75F72D25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89AA09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F10806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71BA3D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A68A16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B04DEC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64E2995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42232F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F091D3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BB1D23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FDB6E8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02B774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E8B908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B3515B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E8ED29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830CA4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2CD228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2B3080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9481D6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E9DEED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BE0547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815596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614C8F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66FB80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6F3B2C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E1DFB5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F3F44C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93DF43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8CF844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C117F0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642884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173051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497933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A23A68" w14:paraId="3AD8C532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68BDD0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EAA2CE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188927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F67100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FDEDCF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43CFFCA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D1D1F8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14EB3F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359E5B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ACF5E8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06B12D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6BE0D2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40A9B1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5EC444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40434D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06C801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D7BA81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BED104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095CF3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E3BCBB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7024D9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E67A99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9E1085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90A350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7A0CFD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F53435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84AB28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4AFA3B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12744B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A84200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9CCCC6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0CAB04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A23A68" w14:paraId="0759BDC8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911D44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C0860D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878A7F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7CFC87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949E64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531501D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7F4AE8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0D97DC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2BB800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E2C727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A30808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1C0469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861C10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93670F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898D4F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A2F507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42EB04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E2EA0B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DD75F8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A794F0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AD8CEB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A7E941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504729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6AC560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C6D489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785F6C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95A410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67CD37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DC8C80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AADB76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5622A4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1FDF98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A23A68" w14:paraId="0838D15B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8D2551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816022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F5D310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52DB03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4CDA79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30A3FB0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DE19F2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3A32E5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635F95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FABD69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E55854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1E7B86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19A5B0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9A2EEF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AB54D6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866FE3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233A51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250B7F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DAE9EC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F0E118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9C38C1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DE10CB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DB2A11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8DA3DC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77FE58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094A89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215303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1E80CD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E408F6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DCA6EB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A050A9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E74F71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A23A68" w14:paraId="43F67EDD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6C43DE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1881A2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D5FB2A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B55161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A3C77D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3CCF7CD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EF5A50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0C9556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6DE82D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14D9EC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9D15F7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047EE9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297C2B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316778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FF3FF4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E9484E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2BC854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5513D4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8A8696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FE0F02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36B0B7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CA3F70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9497C4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330648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28CD77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03212C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C07E28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58ABE7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6B8EDF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F8EBCD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1EEFA9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8104A1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A23A68" w14:paraId="0823F39D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26DB47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5B0D3F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BC1181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9C6881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05EE03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72CCC1B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42FC57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7B682F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FCA8AA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83520F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93ECC2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92B740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30FD5D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18A642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53112F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6B1AD0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947C5D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17D192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73ABD6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38179F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930559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E50546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AC3B9E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1BED63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12DB26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1222E3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7544DD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83C45F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B5417E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425BB3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68C96D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A833F6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A23A68" w14:paraId="6420C65A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645936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635515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67ECF9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9EEFB9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037D0D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785385E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74582F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0BDB92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97530A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FD8AA4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6090D7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456822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5CB9F3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FA77EF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7BE5A8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CA347C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F06791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66107C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373561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ABBC96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129CAE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B5A0E5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8E59E5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BF91F7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F37FAB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19AB91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7BC7DE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537D89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A7E186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27B6D6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41FF80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97B23F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A23A68" w14:paraId="3A24EFB4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86646E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6BC094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6BDBDF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82CA0C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3204D5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394460D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F440EB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0F570E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2FA03E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C74533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5A840F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2D1063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7E7641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2F6809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5B1203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72CB5C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946025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DD55B4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D1CE86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90B7C5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8AD40A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99587C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887B47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9230FC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120F0E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7C69CD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97AE21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A40FA0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9C4BEA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BD3CE6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7A26AA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CE1B68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A23A68" w14:paraId="2E1285F1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60C93E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B91B6C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01E48F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4E2D11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C7BA47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5E61258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FEA4E3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AC866F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52294F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AB9274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C2502C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2E824F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EDE289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BC8DA9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375A3B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317C3A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1B8F14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F0BDE1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554214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78C689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096637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472C5E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21F7B4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CC8068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0AFB02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F04AD3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175FEE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6C0E1A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09D6F3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2BFE5D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6E0918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03B4D5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A23A68" w14:paraId="71508BC9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7A9388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1E9916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87C869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C435A9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EF64A1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3986016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4F1394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52EC5E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E6B5E2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808B8B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1A3328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CD71E8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3BB93B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E1F79F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896334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539CFA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5E047F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835596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1B2636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39C7B1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52A702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81C85D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948745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BA4B7A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92741E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2186E3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E494DB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D37F4A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6B15C7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D3645F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626AF5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52115D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A23A68" w14:paraId="01A929FE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A0F895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113C67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EB1752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8E7722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212BDE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340BECD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8897DC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DAAD8F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E5252D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742185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DADA29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9436FE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B28738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9E55CA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F21809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34FD51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8AF775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E828BE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13E702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360F0A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8FC9C1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DFC25E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D45B2D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5EB430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D77BB6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55D90B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186D4E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CA2F3A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269C43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E99C34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BE47AD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748747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A23A68" w14:paraId="29848989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1BC953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AB4612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500E1A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DDC8EA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159096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2FCAE73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614522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49FF4E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783739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8F59B9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15E5A0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BB1841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425E26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C6BE35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1FD9F9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9DF51B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74FDE9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E1ADDE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7C0F19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000162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E5DAA4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A5A722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AD9646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0EEC73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35E9C5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F9FC6F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F9FB42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CCF73F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DA0BA3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A15015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2E117E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05F0D0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A23A68" w14:paraId="1F777161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C9D272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3F31F7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109EE9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5130E1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70F7BB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5809F7A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16E387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C7886D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6DACC7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2E3A91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2DA640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F3BE20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75B8BC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E0D27B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9BA08C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0EE831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928054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F5FABF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4560D6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44C47D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D6CB16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DDEECB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C2C5E6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D2E968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F5144E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BCC606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A9B223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C7C66C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B80C9F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6D126E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0CE56C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6E377C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</w:tr>
    </w:tbl>
    <w:p w14:paraId="6B0A5F14" w14:textId="77777777" w:rsidR="00A23A68" w:rsidRDefault="00A23A68" w:rsidP="00A23A68"/>
    <w:p w14:paraId="6010B561" w14:textId="77777777" w:rsidR="00A23A68" w:rsidRDefault="00A23A68">
      <w:r>
        <w:br w:type="page"/>
      </w:r>
    </w:p>
    <w:p w14:paraId="4E9C069D" w14:textId="7802C528" w:rsidR="00A23A68" w:rsidRDefault="00A23A68" w:rsidP="00A23A68">
      <w:r>
        <w:lastRenderedPageBreak/>
        <w:t>4</w:t>
      </w:r>
      <w:r>
        <w:t>.</w:t>
      </w:r>
      <w:r w:rsidR="00193986">
        <w:t xml:space="preserve"> Consider this difference of vectors </w:t>
      </w:r>
      <w:r w:rsidR="00193986">
        <w:rPr>
          <w:i/>
          <w:iCs/>
        </w:rPr>
        <w:t>at two specific points</w:t>
      </w:r>
      <w:r w:rsidR="00193986">
        <w:t xml:space="preserve">: </w:t>
      </w:r>
    </w:p>
    <w:p w14:paraId="567AD3D7" w14:textId="77777777" w:rsidR="00A23A68" w:rsidRDefault="00A23A68" w:rsidP="00A23A68"/>
    <w:p w14:paraId="486E6636" w14:textId="47ED58AA" w:rsidR="00A23A68" w:rsidRPr="00A23A68" w:rsidRDefault="00A23A68" w:rsidP="00A23A68">
      <w:pPr>
        <w:rPr>
          <w:rFonts w:eastAsiaTheme="minorEastAsia"/>
        </w:rPr>
      </w:pPr>
      <w:r>
        <w:tab/>
      </w:r>
      <m:oMath>
        <m:r>
          <m:rPr>
            <m:sty m:val="p"/>
          </m:rPr>
          <w:rPr>
            <w:rFonts w:ascii="Cambria Math" w:hAnsi="Cambria Math"/>
          </w:rPr>
          <m:t>Δ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V</m:t>
                </m:r>
              </m:e>
            </m:acc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V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</m:oMath>
    </w:p>
    <w:p w14:paraId="02450704" w14:textId="64F3A332" w:rsidR="00193986" w:rsidRDefault="00A23A68" w:rsidP="00193986">
      <w:pPr>
        <w:rPr>
          <w:i/>
          <w:iCs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500</m:t>
              </m:r>
              <m:r>
                <w:rPr>
                  <w:rFonts w:ascii="Cambria Math" w:hAnsi="Cambria Math"/>
                </w:rPr>
                <m:t>km</m:t>
              </m:r>
              <m:r>
                <w:rPr>
                  <w:rFonts w:ascii="Cambria Math" w:hAnsi="Cambria Math"/>
                </w:rPr>
                <m:t>,500</m:t>
              </m:r>
              <m:r>
                <w:rPr>
                  <w:rFonts w:ascii="Cambria Math" w:hAnsi="Cambria Math"/>
                </w:rPr>
                <m:t>km</m:t>
              </m:r>
              <m:r>
                <w:rPr>
                  <w:rFonts w:ascii="Cambria Math" w:hAnsi="Cambria Math"/>
                </w:rPr>
                <m:t>,10</m:t>
              </m:r>
              <m:r>
                <w:rPr>
                  <w:rFonts w:ascii="Cambria Math" w:hAnsi="Cambria Math"/>
                </w:rPr>
                <m:t>km</m:t>
              </m:r>
              <m:r>
                <w:rPr>
                  <w:rFonts w:ascii="Cambria Math" w:hAnsi="Cambria Math"/>
                </w:rPr>
                <m:t>,0</m:t>
              </m:r>
              <m:r>
                <w:rPr>
                  <w:rFonts w:ascii="Cambria Math" w:hAnsi="Cambria Math"/>
                </w:rPr>
                <m:t>day</m:t>
              </m:r>
            </m:e>
          </m:d>
          <m:r>
            <w:rPr>
              <w:rFonts w:ascii="Cambria Math" w:hAnsi="Cambria Math"/>
            </w:rPr>
            <m:t>-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</m:e>
          </m:acc>
          <m:r>
            <w:rPr>
              <w:rFonts w:ascii="Cambria Math" w:hAnsi="Cambria Math"/>
            </w:rPr>
            <m:t>(500</m:t>
          </m:r>
          <m:r>
            <w:rPr>
              <w:rFonts w:ascii="Cambria Math" w:hAnsi="Cambria Math"/>
            </w:rPr>
            <m:t>km</m:t>
          </m:r>
          <m:r>
            <w:rPr>
              <w:rFonts w:ascii="Cambria Math" w:hAnsi="Cambria Math"/>
            </w:rPr>
            <m:t>, 500</m:t>
          </m:r>
          <m:r>
            <w:rPr>
              <w:rFonts w:ascii="Cambria Math" w:hAnsi="Cambria Math"/>
            </w:rPr>
            <m:t>km</m:t>
          </m:r>
          <m:r>
            <w:rPr>
              <w:rFonts w:ascii="Cambria Math" w:hAnsi="Cambria Math"/>
            </w:rPr>
            <m:t>, 10</m:t>
          </m:r>
          <m:r>
            <w:rPr>
              <w:rFonts w:ascii="Cambria Math" w:hAnsi="Cambria Math"/>
            </w:rPr>
            <m:t>km</m:t>
          </m:r>
          <m:r>
            <w:rPr>
              <w:rFonts w:ascii="Cambria Math" w:hAnsi="Cambria Math"/>
            </w:rPr>
            <m:t>, 0</m:t>
          </m:r>
          <m:r>
            <w:rPr>
              <w:rFonts w:ascii="Cambria Math" w:hAnsi="Cambria Math"/>
            </w:rPr>
            <m:t>day</m:t>
          </m:r>
          <m: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w:br/>
          </m:r>
        </m:oMath>
      </m:oMathPara>
      <w:r w:rsidR="00193986">
        <w:t>Because all the arguments in parentheses are definite locations, t</w:t>
      </w:r>
      <w:r w:rsidR="00193986">
        <w:t xml:space="preserve">hese are </w:t>
      </w:r>
      <w:r w:rsidR="00193986">
        <w:rPr>
          <w:i/>
          <w:iCs/>
        </w:rPr>
        <w:t xml:space="preserve">individual </w:t>
      </w:r>
      <w:r w:rsidR="00193986" w:rsidRPr="00193986">
        <w:rPr>
          <w:i/>
          <w:iCs/>
        </w:rPr>
        <w:t>vectors</w:t>
      </w:r>
      <w:r w:rsidR="00193986">
        <w:rPr>
          <w:i/>
          <w:iCs/>
        </w:rPr>
        <w:t>,</w:t>
      </w:r>
      <w:r w:rsidR="00193986">
        <w:t xml:space="preserve"> not vector fields</w:t>
      </w:r>
      <w:r w:rsidR="00193986">
        <w:t>. They</w:t>
      </w:r>
      <w:r w:rsidR="00193986">
        <w:t xml:space="preserve"> have </w:t>
      </w:r>
      <w:r w:rsidR="00193986">
        <w:rPr>
          <w:i/>
          <w:iCs/>
        </w:rPr>
        <w:t>magnitude and direction</w:t>
      </w:r>
      <w:r w:rsidR="00193986">
        <w:t xml:space="preserve"> but not </w:t>
      </w:r>
      <w:r w:rsidR="00193986">
        <w:rPr>
          <w:i/>
          <w:iCs/>
        </w:rPr>
        <w:t>position</w:t>
      </w:r>
      <w:r w:rsidR="00193986">
        <w:rPr>
          <w:i/>
          <w:iCs/>
        </w:rPr>
        <w:t xml:space="preserve">. </w:t>
      </w:r>
    </w:p>
    <w:p w14:paraId="71C8A40E" w14:textId="77777777" w:rsidR="00193986" w:rsidRDefault="00193986" w:rsidP="00193986"/>
    <w:p w14:paraId="394AB229" w14:textId="0EDC05AF" w:rsidR="00193986" w:rsidRDefault="00193986" w:rsidP="00193986">
      <w:r>
        <w:t>M</w:t>
      </w:r>
      <w:r w:rsidRPr="00A23A68">
        <w:rPr>
          <w:b/>
          <w:bCs/>
        </w:rPr>
        <w:t>ake a clear</w:t>
      </w:r>
      <w:r w:rsidRPr="00A23A68">
        <w:rPr>
          <w:b/>
          <w:bCs/>
          <w:i/>
          <w:iCs/>
        </w:rPr>
        <w:t xml:space="preserve"> </w:t>
      </w:r>
      <w:r w:rsidRPr="00A23A68">
        <w:rPr>
          <w:b/>
          <w:bCs/>
        </w:rPr>
        <w:t>sketch of these two vectors and their difference</w:t>
      </w:r>
      <w:r>
        <w:t xml:space="preserve"> showing your graphical subtraction work by your relative positioning of the vectors, labeling, etc.  S</w:t>
      </w:r>
      <w:r w:rsidRPr="00A23A68">
        <w:t>ee</w:t>
      </w:r>
      <w:r>
        <w:t xml:space="preserve"> </w:t>
      </w:r>
      <w:r>
        <w:t xml:space="preserve">the caution of </w:t>
      </w:r>
      <w:r>
        <w:t xml:space="preserve">Fig. 11-7 </w:t>
      </w:r>
      <w:hyperlink r:id="rId7" w:history="1">
        <w:r w:rsidRPr="00A23A68">
          <w:rPr>
            <w:rStyle w:val="Hyperlink"/>
          </w:rPr>
          <w:t>here</w:t>
        </w:r>
      </w:hyperlink>
      <w:r>
        <w:t xml:space="preserve"> about how individual vectors are repositioned for this purpose. </w:t>
      </w:r>
    </w:p>
    <w:p w14:paraId="6BDB7128" w14:textId="77777777" w:rsidR="00193986" w:rsidRDefault="00193986" w:rsidP="00A23A68">
      <w:pPr>
        <w:rPr>
          <w:rFonts w:eastAsiaTheme="minorEastAsia"/>
        </w:rPr>
      </w:pPr>
    </w:p>
    <w:p w14:paraId="772DFD81" w14:textId="34F82139" w:rsidR="00A23A68" w:rsidRDefault="00A23A68" w:rsidP="00A23A68">
      <w:pPr>
        <w:rPr>
          <w:rFonts w:eastAsiaTheme="minorEastAsia"/>
        </w:rPr>
      </w:pPr>
      <w:r>
        <w:rPr>
          <w:rFonts w:eastAsiaTheme="minorEastAsia"/>
        </w:rPr>
        <w:t xml:space="preserve">Remember, you can think of subtraction as </w:t>
      </w:r>
      <w:r>
        <w:rPr>
          <w:rFonts w:eastAsiaTheme="minorEastAsia"/>
          <w:i/>
          <w:iCs/>
        </w:rPr>
        <w:t xml:space="preserve">adding the negative of the second vector. </w:t>
      </w:r>
      <w:r>
        <w:rPr>
          <w:rFonts w:eastAsiaTheme="minorEastAsia"/>
        </w:rPr>
        <w:t>I find vector addition (tip to tail) much more intuitive</w:t>
      </w:r>
      <w:r w:rsidR="00193986">
        <w:rPr>
          <w:rFonts w:eastAsiaTheme="minorEastAsia"/>
        </w:rPr>
        <w:t>, like a journey</w:t>
      </w:r>
      <w:r>
        <w:rPr>
          <w:rFonts w:eastAsiaTheme="minorEastAsia"/>
        </w:rPr>
        <w:t xml:space="preserve">, </w:t>
      </w:r>
      <w:r w:rsidR="00193986">
        <w:rPr>
          <w:rFonts w:eastAsiaTheme="minorEastAsia"/>
        </w:rPr>
        <w:t>so I use this trick constantly.</w:t>
      </w:r>
      <w:r>
        <w:rPr>
          <w:rFonts w:eastAsiaTheme="minorEastAsia"/>
        </w:rPr>
        <w:t xml:space="preserve"> </w:t>
      </w:r>
    </w:p>
    <w:p w14:paraId="2C4890C6" w14:textId="5AA2A4BC" w:rsidR="00A23A68" w:rsidRDefault="00A23A68" w:rsidP="00A23A68">
      <w:pPr>
        <w:rPr>
          <w:rFonts w:eastAsiaTheme="minorEastAsia"/>
        </w:rPr>
      </w:pPr>
    </w:p>
    <w:p w14:paraId="2C9697F7" w14:textId="2850A624" w:rsidR="00A23A68" w:rsidRDefault="00A23A68" w:rsidP="00A23A68">
      <w:pPr>
        <w:rPr>
          <w:rFonts w:eastAsiaTheme="minorEastAsia"/>
        </w:rPr>
      </w:pPr>
    </w:p>
    <w:p w14:paraId="39026A87" w14:textId="2CBD8068" w:rsidR="00A23A68" w:rsidRDefault="00A23A68" w:rsidP="00A23A68">
      <w:pPr>
        <w:rPr>
          <w:rFonts w:eastAsiaTheme="minorEastAsia"/>
        </w:rPr>
      </w:pPr>
    </w:p>
    <w:p w14:paraId="7CF3D491" w14:textId="312EC71F" w:rsidR="00A23A68" w:rsidRDefault="00A23A68" w:rsidP="00A23A68">
      <w:pPr>
        <w:rPr>
          <w:rFonts w:eastAsiaTheme="minorEastAsia"/>
        </w:rPr>
      </w:pPr>
    </w:p>
    <w:p w14:paraId="6A99C142" w14:textId="2797E861" w:rsidR="00A23A68" w:rsidRDefault="00A23A68" w:rsidP="00A23A68">
      <w:pPr>
        <w:rPr>
          <w:rFonts w:eastAsiaTheme="minorEastAsia"/>
        </w:rPr>
      </w:pPr>
    </w:p>
    <w:p w14:paraId="09BA9E31" w14:textId="5753862E" w:rsidR="00A23A68" w:rsidRDefault="00A23A68" w:rsidP="00A23A68">
      <w:pPr>
        <w:rPr>
          <w:rFonts w:eastAsiaTheme="minorEastAsia"/>
        </w:rPr>
      </w:pPr>
    </w:p>
    <w:p w14:paraId="3A4F7E62" w14:textId="16B0501E" w:rsidR="00A23A68" w:rsidRDefault="00A23A68" w:rsidP="00A23A68">
      <w:pPr>
        <w:rPr>
          <w:rFonts w:eastAsiaTheme="minorEastAsia"/>
        </w:rPr>
      </w:pPr>
    </w:p>
    <w:p w14:paraId="6980E2A1" w14:textId="10833347" w:rsidR="00A23A68" w:rsidRDefault="00A23A68" w:rsidP="00A23A68">
      <w:pPr>
        <w:rPr>
          <w:rFonts w:eastAsiaTheme="minorEastAsia"/>
        </w:rPr>
      </w:pPr>
    </w:p>
    <w:p w14:paraId="1452D6C7" w14:textId="49065BAC" w:rsidR="00A23A68" w:rsidRDefault="00A23A68" w:rsidP="00A23A68">
      <w:pPr>
        <w:rPr>
          <w:rFonts w:eastAsiaTheme="minorEastAsia"/>
        </w:rPr>
      </w:pPr>
    </w:p>
    <w:p w14:paraId="13F7A4FC" w14:textId="77777777" w:rsidR="00A23A68" w:rsidRDefault="00A23A68" w:rsidP="00A23A68">
      <w:pPr>
        <w:rPr>
          <w:rFonts w:eastAsiaTheme="minorEastAsia"/>
        </w:rPr>
      </w:pPr>
    </w:p>
    <w:p w14:paraId="2E747167" w14:textId="2259324E" w:rsidR="00A23A68" w:rsidRDefault="00A23A68" w:rsidP="00A23A68">
      <w:pPr>
        <w:rPr>
          <w:rFonts w:eastAsiaTheme="minorEastAsia"/>
        </w:rPr>
      </w:pPr>
      <w:r>
        <w:rPr>
          <w:rFonts w:eastAsiaTheme="minorEastAsia"/>
        </w:rPr>
        <w:t xml:space="preserve">b. Compute the value (with units!) of </w:t>
      </w:r>
      <m:oMath>
        <m:r>
          <m:rPr>
            <m:sty m:val="p"/>
          </m:rPr>
          <w:rPr>
            <w:rFonts w:ascii="Cambria Math" w:eastAsiaTheme="minorEastAsia" w:hAnsi="Cambria Math"/>
          </w:rPr>
          <m:t>Δ</m:t>
        </m:r>
        <m:acc>
          <m:accPr>
            <m:chr m:val="⃗"/>
            <m:ctrlPr>
              <w:rPr>
                <w:rFonts w:ascii="Cambria Math" w:eastAsiaTheme="minorEastAsia" w:hAnsi="Cambria Math"/>
              </w:rPr>
            </m:ctrlPr>
          </m:accPr>
          <m:e>
            <m:r>
              <w:rPr>
                <w:rFonts w:ascii="Cambria Math" w:eastAsiaTheme="minorEastAsia" w:hAnsi="Cambria Math"/>
              </w:rPr>
              <m:t>V</m:t>
            </m:r>
          </m:e>
        </m:acc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from the mathematical formula for </w:t>
      </w:r>
      <m:oMath>
        <m:acc>
          <m:accPr>
            <m:chr m:val="⃗"/>
            <m:ctrlPr>
              <w:rPr>
                <w:rFonts w:ascii="Cambria Math" w:eastAsiaTheme="minorEastAsia" w:hAnsi="Cambria Math"/>
              </w:rPr>
            </m:ctrlPr>
          </m:accPr>
          <m:e>
            <m:r>
              <w:rPr>
                <w:rFonts w:ascii="Cambria Math" w:eastAsiaTheme="minorEastAsia" w:hAnsi="Cambria Math"/>
              </w:rPr>
              <m:t>V</m:t>
            </m:r>
          </m:e>
        </m:acc>
      </m:oMath>
      <w:r>
        <w:rPr>
          <w:rFonts w:eastAsiaTheme="minorEastAsia"/>
        </w:rPr>
        <w:t xml:space="preserve">. </w:t>
      </w:r>
      <m:oMath>
        <m:r>
          <w:rPr>
            <w:rFonts w:ascii="Cambria Math" w:eastAsiaTheme="minorEastAsia" w:hAnsi="Cambria Math"/>
          </w:rPr>
          <w:br/>
        </m:r>
      </m:oMath>
      <w:r>
        <w:rPr>
          <w:rFonts w:eastAsiaTheme="minorEastAsia"/>
        </w:rPr>
        <w:t xml:space="preserve">What is the name for this </w:t>
      </w:r>
      <w:proofErr w:type="spellStart"/>
      <w:r>
        <w:rPr>
          <w:rFonts w:eastAsiaTheme="minorEastAsia"/>
        </w:rPr>
        <w:t>quantity</w:t>
      </w:r>
      <w:proofErr w:type="spellEnd"/>
      <w:r>
        <w:rPr>
          <w:rFonts w:eastAsiaTheme="minorEastAsia"/>
        </w:rPr>
        <w:t xml:space="preserve">? Hint: I chose </w:t>
      </w:r>
      <w:r w:rsidR="00193986">
        <w:rPr>
          <w:rFonts w:eastAsiaTheme="minorEastAsia"/>
        </w:rPr>
        <w:t xml:space="preserve">the </w:t>
      </w:r>
      <w:r>
        <w:rPr>
          <w:rFonts w:eastAsiaTheme="minorEastAsia"/>
        </w:rPr>
        <w:t xml:space="preserve">coefficient letters carefully. </w:t>
      </w:r>
    </w:p>
    <w:p w14:paraId="1002BF7C" w14:textId="37FB2518" w:rsidR="00A23A68" w:rsidRDefault="00A23A68" w:rsidP="00A23A68">
      <w:pPr>
        <w:rPr>
          <w:rFonts w:eastAsiaTheme="minorEastAsia"/>
        </w:rPr>
      </w:pPr>
    </w:p>
    <w:p w14:paraId="38CAD58C" w14:textId="586F2ECE" w:rsidR="009D26C8" w:rsidRDefault="009D26C8" w:rsidP="00A23A68">
      <w:pPr>
        <w:rPr>
          <w:rFonts w:eastAsiaTheme="minorEastAsia"/>
        </w:rPr>
      </w:pPr>
    </w:p>
    <w:p w14:paraId="3C637199" w14:textId="77777777" w:rsidR="009D26C8" w:rsidRDefault="009D26C8" w:rsidP="00A23A68">
      <w:pPr>
        <w:rPr>
          <w:rFonts w:eastAsiaTheme="minorEastAsia"/>
        </w:rPr>
      </w:pPr>
    </w:p>
    <w:p w14:paraId="346484D6" w14:textId="0F48CEA7" w:rsidR="00A23A68" w:rsidRDefault="00A23A68" w:rsidP="00A23A68">
      <w:pPr>
        <w:rPr>
          <w:rFonts w:eastAsiaTheme="minorEastAsia"/>
        </w:rPr>
      </w:pPr>
    </w:p>
    <w:p w14:paraId="772C8606" w14:textId="1A0529F6" w:rsidR="00A23A68" w:rsidRDefault="00A23A68" w:rsidP="00A23A68">
      <w:pPr>
        <w:rPr>
          <w:rFonts w:eastAsiaTheme="minorEastAsia"/>
        </w:rPr>
      </w:pPr>
      <w:r>
        <w:rPr>
          <w:rFonts w:eastAsiaTheme="minorEastAsia"/>
        </w:rPr>
        <w:t xml:space="preserve">c. What is the inner or dot product </w:t>
      </w:r>
      <m:oMath>
        <m:acc>
          <m:accPr>
            <m:chr m:val="⃗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acc>
        <m:r>
          <m:rPr>
            <m:sty m:val="p"/>
          </m:rPr>
          <w:rPr>
            <w:rFonts w:ascii="Cambria Math" w:eastAsiaTheme="minorEastAsia" w:hAnsi="Cambria Math"/>
          </w:rPr>
          <m:t>⋅</m:t>
        </m:r>
        <m:acc>
          <m:accPr>
            <m:chr m:val="⃗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acc>
      </m:oMath>
      <w:r>
        <w:rPr>
          <w:rFonts w:eastAsiaTheme="minorEastAsia"/>
        </w:rPr>
        <w:t xml:space="preserve"> ? Explain the geometric meaning of this quantity as seen on </w:t>
      </w:r>
      <w:r w:rsidR="00193986">
        <w:rPr>
          <w:rFonts w:eastAsiaTheme="minorEastAsia"/>
        </w:rPr>
        <w:t>your</w:t>
      </w:r>
      <w:r>
        <w:rPr>
          <w:rFonts w:eastAsiaTheme="minorEastAsia"/>
        </w:rPr>
        <w:t xml:space="preserve"> diagram (that is, how can you tell its sign just by glancing at the vectors</w:t>
      </w:r>
      <w:r w:rsidR="00193986">
        <w:rPr>
          <w:rFonts w:eastAsiaTheme="minorEastAsia"/>
        </w:rPr>
        <w:t>? see</w:t>
      </w:r>
      <w:r>
        <w:rPr>
          <w:rFonts w:eastAsiaTheme="minorEastAsia"/>
        </w:rPr>
        <w:t xml:space="preserve"> section 11-7 </w:t>
      </w:r>
      <w:hyperlink r:id="rId8" w:history="1">
        <w:r w:rsidRPr="00A23A68">
          <w:rPr>
            <w:rStyle w:val="Hyperlink"/>
            <w:rFonts w:eastAsiaTheme="minorEastAsia"/>
          </w:rPr>
          <w:t>here</w:t>
        </w:r>
      </w:hyperlink>
      <w:r>
        <w:rPr>
          <w:rFonts w:eastAsiaTheme="minorEastAsia"/>
        </w:rPr>
        <w:t xml:space="preserve">). Also, calculate its value mathematically. Does the sign agree with your graphical reasoning? </w:t>
      </w:r>
      <w:r w:rsidR="00193986">
        <w:rPr>
          <w:rFonts w:eastAsiaTheme="minorEastAsia"/>
        </w:rPr>
        <w:t>Discuss (that is, show me your knowledge clearly please).</w:t>
      </w:r>
    </w:p>
    <w:p w14:paraId="6BB633C2" w14:textId="47EC88D2" w:rsidR="00A23A68" w:rsidRDefault="00A23A68" w:rsidP="00A23A68">
      <w:pPr>
        <w:rPr>
          <w:rFonts w:eastAsiaTheme="minorEastAsia"/>
        </w:rPr>
      </w:pPr>
    </w:p>
    <w:p w14:paraId="5849CE0F" w14:textId="5FF2FB03" w:rsidR="00A23A68" w:rsidRDefault="00A23A68" w:rsidP="00A23A68">
      <w:pPr>
        <w:rPr>
          <w:rFonts w:eastAsiaTheme="minorEastAsia"/>
        </w:rPr>
      </w:pPr>
    </w:p>
    <w:p w14:paraId="675EB964" w14:textId="77777777" w:rsidR="009D26C8" w:rsidRDefault="009D26C8" w:rsidP="00A23A68">
      <w:pPr>
        <w:rPr>
          <w:rFonts w:eastAsiaTheme="minorEastAsia"/>
        </w:rPr>
      </w:pPr>
    </w:p>
    <w:p w14:paraId="51DEDFD4" w14:textId="67A9F9F7" w:rsidR="00A23A68" w:rsidRDefault="00A23A68" w:rsidP="00A23A68">
      <w:pPr>
        <w:rPr>
          <w:rFonts w:eastAsiaTheme="minorEastAsia"/>
        </w:rPr>
      </w:pPr>
      <w:r>
        <w:rPr>
          <w:rFonts w:eastAsiaTheme="minorEastAsia"/>
        </w:rPr>
        <w:t xml:space="preserve">d. What </w:t>
      </w:r>
      <w:r w:rsidR="009D26C8">
        <w:rPr>
          <w:rFonts w:eastAsiaTheme="minorEastAsia"/>
        </w:rPr>
        <w:t>direction is</w:t>
      </w:r>
      <w:r>
        <w:rPr>
          <w:rFonts w:eastAsiaTheme="minorEastAsia"/>
        </w:rPr>
        <w:t xml:space="preserve"> the outer or cross product </w:t>
      </w:r>
      <w:proofErr w:type="spellStart"/>
      <w:r>
        <w:rPr>
          <w:rFonts w:eastAsiaTheme="minorEastAsia"/>
        </w:rPr>
        <w:t>product</w:t>
      </w:r>
      <w:proofErr w:type="spellEnd"/>
      <w:r>
        <w:rPr>
          <w:rFonts w:eastAsiaTheme="minorEastAsia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acc>
        <m:r>
          <m:rPr>
            <m:sty m:val="p"/>
          </m:rPr>
          <w:rPr>
            <w:rFonts w:ascii="Cambria Math" w:eastAsiaTheme="minorEastAsia" w:hAnsi="Cambria Math"/>
          </w:rPr>
          <m:t>×</m:t>
        </m:r>
        <m:acc>
          <m:accPr>
            <m:chr m:val="⃗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acc>
      </m:oMath>
      <w:r>
        <w:rPr>
          <w:rFonts w:eastAsiaTheme="minorEastAsia"/>
        </w:rPr>
        <w:t xml:space="preserve"> ? Explain how you </w:t>
      </w:r>
      <w:r w:rsidR="00193986">
        <w:rPr>
          <w:rFonts w:eastAsiaTheme="minorEastAsia"/>
        </w:rPr>
        <w:t xml:space="preserve">can </w:t>
      </w:r>
      <w:r>
        <w:rPr>
          <w:rFonts w:eastAsiaTheme="minorEastAsia"/>
        </w:rPr>
        <w:t xml:space="preserve">tell its </w:t>
      </w:r>
      <w:r>
        <w:rPr>
          <w:rFonts w:eastAsiaTheme="minorEastAsia"/>
        </w:rPr>
        <w:t>direction (up or down)</w:t>
      </w:r>
      <w:r>
        <w:rPr>
          <w:rFonts w:eastAsiaTheme="minorEastAsia"/>
        </w:rPr>
        <w:t xml:space="preserve"> just by glancing at the vectors</w:t>
      </w:r>
      <w:r>
        <w:rPr>
          <w:rFonts w:eastAsiaTheme="minorEastAsia"/>
        </w:rPr>
        <w:t xml:space="preserve">. Cross product formulas and discussion about the "right hand rule" are </w:t>
      </w:r>
      <w:hyperlink r:id="rId9" w:anchor="mjx-eqn-EqI209" w:history="1">
        <w:r w:rsidRPr="00A23A68">
          <w:rPr>
            <w:rStyle w:val="Hyperlink"/>
            <w:rFonts w:eastAsiaTheme="minorEastAsia"/>
          </w:rPr>
          <w:t>here</w:t>
        </w:r>
      </w:hyperlink>
      <w:r>
        <w:rPr>
          <w:rFonts w:eastAsiaTheme="minorEastAsia"/>
        </w:rPr>
        <w:t>, or easily web-searched, or ask if this is unfamiliar</w:t>
      </w:r>
      <w:r>
        <w:rPr>
          <w:rFonts w:eastAsiaTheme="minorEastAsia"/>
        </w:rPr>
        <w:t xml:space="preserve">. </w:t>
      </w:r>
    </w:p>
    <w:p w14:paraId="6E3DA7FF" w14:textId="77777777" w:rsidR="00A23A68" w:rsidRDefault="00A23A68" w:rsidP="00A23A68">
      <w:pPr>
        <w:rPr>
          <w:rFonts w:eastAsiaTheme="minorEastAsia"/>
        </w:rPr>
      </w:pPr>
    </w:p>
    <w:p w14:paraId="2EEB14B4" w14:textId="4E62D5A0" w:rsidR="00A23A68" w:rsidRDefault="00A23A68" w:rsidP="00A23A68">
      <w:pPr>
        <w:rPr>
          <w:rFonts w:eastAsiaTheme="minorEastAsia"/>
        </w:rPr>
      </w:pPr>
    </w:p>
    <w:p w14:paraId="3F7D58EB" w14:textId="46C90AC9" w:rsidR="00A23A68" w:rsidRDefault="00A23A68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77B61A75" w14:textId="0BC40192" w:rsidR="00A23A68" w:rsidRDefault="00A23A68" w:rsidP="00A23A68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5. </w:t>
      </w:r>
      <w:r w:rsidR="00193986">
        <w:rPr>
          <w:rFonts w:eastAsiaTheme="minorEastAsia"/>
        </w:rPr>
        <w:t>We often</w:t>
      </w:r>
      <w:r>
        <w:rPr>
          <w:rFonts w:eastAsiaTheme="minorEastAsia"/>
        </w:rPr>
        <w:t xml:space="preserve"> use the dot product formula in a straightforward way, but with a special kind of </w:t>
      </w:r>
      <w:r w:rsidR="00193986">
        <w:rPr>
          <w:rFonts w:eastAsiaTheme="minorEastAsia"/>
        </w:rPr>
        <w:t>pseudo "</w:t>
      </w:r>
      <w:r>
        <w:rPr>
          <w:rFonts w:eastAsiaTheme="minorEastAsia"/>
        </w:rPr>
        <w:t>vector</w:t>
      </w:r>
      <w:r w:rsidR="00193986">
        <w:rPr>
          <w:rFonts w:eastAsiaTheme="minorEastAsia"/>
        </w:rPr>
        <w:t xml:space="preserve"> field"</w:t>
      </w:r>
      <w:r>
        <w:rPr>
          <w:rFonts w:eastAsiaTheme="minorEastAsia"/>
        </w:rPr>
        <w:t>:</w:t>
      </w:r>
      <w:r w:rsidR="00193986">
        <w:rPr>
          <w:rFonts w:eastAsiaTheme="minorEastAsia"/>
        </w:rPr>
        <w:t xml:space="preserve"> a</w:t>
      </w:r>
      <w:r>
        <w:rPr>
          <w:rFonts w:eastAsiaTheme="minorEastAsia"/>
        </w:rPr>
        <w:t xml:space="preserve"> </w:t>
      </w:r>
      <w:r>
        <w:rPr>
          <w:rFonts w:eastAsiaTheme="minorEastAsia"/>
          <w:i/>
          <w:iCs/>
        </w:rPr>
        <w:t xml:space="preserve">vector </w:t>
      </w:r>
      <w:r w:rsidRPr="00A23A68">
        <w:rPr>
          <w:rFonts w:eastAsiaTheme="minorEastAsia"/>
          <w:b/>
          <w:bCs/>
          <w:i/>
          <w:iCs/>
        </w:rPr>
        <w:t>operator</w:t>
      </w:r>
      <w:r>
        <w:rPr>
          <w:rFonts w:eastAsiaTheme="minorEastAsia"/>
          <w:i/>
          <w:iCs/>
        </w:rPr>
        <w:t xml:space="preserve">, </w:t>
      </w:r>
      <w:r>
        <w:rPr>
          <w:rFonts w:eastAsiaTheme="minorEastAsia"/>
        </w:rPr>
        <w:t xml:space="preserve">denoted by an upside-down triangle called "del". </w:t>
      </w:r>
      <w:r>
        <w:rPr>
          <w:rFonts w:eastAsiaTheme="minorEastAsia"/>
        </w:rPr>
        <w:t xml:space="preserve">This vector Del notation is "extremely amusing and ingenious" as discussed in section 2-4 </w:t>
      </w:r>
      <w:hyperlink r:id="rId10" w:history="1">
        <w:r w:rsidRPr="00A23A68">
          <w:rPr>
            <w:rStyle w:val="Hyperlink"/>
            <w:rFonts w:eastAsiaTheme="minorEastAsia"/>
          </w:rPr>
          <w:t>here</w:t>
        </w:r>
      </w:hyperlink>
      <w:r>
        <w:rPr>
          <w:rFonts w:eastAsiaTheme="minorEastAsia"/>
        </w:rPr>
        <w:t xml:space="preserve">. </w:t>
      </w:r>
      <w:r w:rsidR="00193986">
        <w:rPr>
          <w:rFonts w:eastAsiaTheme="minorEastAsia"/>
        </w:rPr>
        <w:t xml:space="preserve">Study it well, this is close to the heart of our material. </w:t>
      </w:r>
    </w:p>
    <w:p w14:paraId="4EFE2D25" w14:textId="77777777" w:rsidR="00A23A68" w:rsidRDefault="00A23A68" w:rsidP="00A23A68">
      <w:pPr>
        <w:rPr>
          <w:rFonts w:eastAsiaTheme="minorEastAsia"/>
        </w:rPr>
      </w:pPr>
    </w:p>
    <w:p w14:paraId="0B3BC0FC" w14:textId="7DBDB645" w:rsidR="00A23A68" w:rsidRPr="00A23A68" w:rsidRDefault="00A23A68" w:rsidP="00A23A68">
      <w:pPr>
        <w:rPr>
          <w:rFonts w:eastAsiaTheme="minorEastAsia"/>
        </w:rPr>
      </w:pPr>
      <w:r>
        <w:rPr>
          <w:rFonts w:eastAsiaTheme="minorEastAsia"/>
        </w:rPr>
        <w:t xml:space="preserve">First, you should know what a derivative "operator" is. If you </w:t>
      </w:r>
      <w:r w:rsidR="00193986">
        <w:rPr>
          <w:rFonts w:eastAsiaTheme="minorEastAsia"/>
        </w:rPr>
        <w:t>understand</w:t>
      </w:r>
      <w:r>
        <w:rPr>
          <w:rFonts w:eastAsiaTheme="minorEastAsia"/>
        </w:rPr>
        <w:t xml:space="preserve"> </w:t>
      </w:r>
      <w:r w:rsidR="00193986">
        <w:rPr>
          <w:rFonts w:eastAsiaTheme="minorEastAsia"/>
        </w:rPr>
        <w:t>that</w:t>
      </w:r>
      <w:r>
        <w:rPr>
          <w:rFonts w:eastAsiaTheme="minorEastAsia"/>
        </w:rPr>
        <w:t xml:space="preserve"> df/dt = d/dt(f) is</w:t>
      </w:r>
      <w:r w:rsidR="00193986">
        <w:rPr>
          <w:rFonts w:eastAsiaTheme="minorEastAsia"/>
        </w:rPr>
        <w:t xml:space="preserve"> the slope of the curve f(t)</w:t>
      </w:r>
      <w:r>
        <w:rPr>
          <w:rFonts w:eastAsiaTheme="minorEastAsia"/>
        </w:rPr>
        <w:t>, then just consider d/dt or d/</w:t>
      </w:r>
      <w:proofErr w:type="gramStart"/>
      <w:r>
        <w:rPr>
          <w:rFonts w:eastAsiaTheme="minorEastAsia"/>
        </w:rPr>
        <w:t>dt(</w:t>
      </w:r>
      <w:proofErr w:type="gramEnd"/>
      <w:r>
        <w:rPr>
          <w:rFonts w:eastAsiaTheme="minorEastAsia"/>
        </w:rPr>
        <w:t xml:space="preserve">) as the </w:t>
      </w:r>
      <w:r>
        <w:rPr>
          <w:rFonts w:eastAsiaTheme="minorEastAsia"/>
          <w:i/>
          <w:iCs/>
        </w:rPr>
        <w:t xml:space="preserve">operator </w:t>
      </w:r>
      <w:r>
        <w:rPr>
          <w:rFonts w:eastAsiaTheme="minorEastAsia"/>
        </w:rPr>
        <w:t xml:space="preserve">that takes the derivative </w:t>
      </w:r>
      <w:r w:rsidR="00193986">
        <w:rPr>
          <w:rFonts w:eastAsiaTheme="minorEastAsia"/>
        </w:rPr>
        <w:t xml:space="preserve">(or "measures the slope") </w:t>
      </w:r>
      <w:r>
        <w:rPr>
          <w:rFonts w:eastAsiaTheme="minorEastAsia"/>
        </w:rPr>
        <w:t xml:space="preserve">of whatever </w:t>
      </w:r>
      <w:r w:rsidR="00193986">
        <w:rPr>
          <w:rFonts w:eastAsiaTheme="minorEastAsia"/>
        </w:rPr>
        <w:t xml:space="preserve">function of time </w:t>
      </w:r>
      <w:r>
        <w:rPr>
          <w:rFonts w:eastAsiaTheme="minorEastAsia"/>
        </w:rPr>
        <w:t>is put to its right. But be careful!</w:t>
      </w:r>
      <w:proofErr w:type="spellStart"/>
      <w:r>
        <w:rPr>
          <w:rFonts w:eastAsiaTheme="minorEastAsia"/>
        </w:rPr>
        <w:t xml:space="preserve"> </w:t>
      </w:r>
      <w:proofErr w:type="spellEnd"/>
      <w:r>
        <w:rPr>
          <w:rFonts w:eastAsiaTheme="minorEastAsia"/>
        </w:rPr>
        <w:t xml:space="preserve">Whatever is put to </w:t>
      </w:r>
      <w:r w:rsidR="00193986">
        <w:rPr>
          <w:rFonts w:eastAsiaTheme="minorEastAsia"/>
        </w:rPr>
        <w:t>the</w:t>
      </w:r>
      <w:r>
        <w:rPr>
          <w:rFonts w:eastAsiaTheme="minorEastAsia"/>
        </w:rPr>
        <w:t xml:space="preserve"> left </w:t>
      </w:r>
      <w:r w:rsidR="00193986">
        <w:rPr>
          <w:rFonts w:eastAsiaTheme="minorEastAsia"/>
        </w:rPr>
        <w:t xml:space="preserve">of d/dt </w:t>
      </w:r>
      <w:r>
        <w:rPr>
          <w:rFonts w:eastAsiaTheme="minorEastAsia"/>
        </w:rPr>
        <w:t xml:space="preserve">is simply multiplied, as in regular algebra. </w:t>
      </w:r>
      <w:r w:rsidR="00193986">
        <w:rPr>
          <w:rFonts w:eastAsiaTheme="minorEastAsia"/>
        </w:rPr>
        <w:t xml:space="preserve">For example, </w:t>
      </w:r>
      <w:r>
        <w:rPr>
          <w:rFonts w:eastAsiaTheme="minorEastAsia"/>
        </w:rPr>
        <w:t>d/</w:t>
      </w:r>
      <w:proofErr w:type="gramStart"/>
      <w:r>
        <w:rPr>
          <w:rFonts w:eastAsiaTheme="minorEastAsia"/>
        </w:rPr>
        <w:t>dt(</w:t>
      </w:r>
      <w:proofErr w:type="gramEnd"/>
      <w:r>
        <w:rPr>
          <w:rFonts w:eastAsiaTheme="minorEastAsia"/>
        </w:rPr>
        <w:t xml:space="preserve">5) = 0, but </w:t>
      </w:r>
      <w:r w:rsidR="00193986">
        <w:rPr>
          <w:rFonts w:eastAsiaTheme="minorEastAsia"/>
        </w:rPr>
        <w:t xml:space="preserve">5d/dt or </w:t>
      </w:r>
      <w:r>
        <w:rPr>
          <w:rFonts w:eastAsiaTheme="minorEastAsia"/>
        </w:rPr>
        <w:t xml:space="preserve">5d/dt() is five times the derivative of whatever </w:t>
      </w:r>
      <w:r w:rsidR="00193986">
        <w:rPr>
          <w:rFonts w:eastAsiaTheme="minorEastAsia"/>
        </w:rPr>
        <w:t xml:space="preserve">function </w:t>
      </w:r>
      <w:r>
        <w:rPr>
          <w:rFonts w:eastAsiaTheme="minorEastAsia"/>
        </w:rPr>
        <w:t xml:space="preserve">is put </w:t>
      </w:r>
      <w:r w:rsidR="00193986">
        <w:rPr>
          <w:rFonts w:eastAsiaTheme="minorEastAsia"/>
        </w:rPr>
        <w:t xml:space="preserve">to the right of d/dt or </w:t>
      </w:r>
      <w:r>
        <w:rPr>
          <w:rFonts w:eastAsiaTheme="minorEastAsia"/>
        </w:rPr>
        <w:t xml:space="preserve">in the parentheses. </w:t>
      </w:r>
    </w:p>
    <w:p w14:paraId="795048CC" w14:textId="77777777" w:rsidR="00A23A68" w:rsidRDefault="00A23A68" w:rsidP="00A23A68">
      <w:pPr>
        <w:rPr>
          <w:rFonts w:eastAsiaTheme="minorEastAsia"/>
        </w:rPr>
      </w:pPr>
    </w:p>
    <w:p w14:paraId="446F053A" w14:textId="74148F79" w:rsidR="00A23A68" w:rsidRDefault="00A23A68" w:rsidP="00A23A68">
      <w:pPr>
        <w:rPr>
          <w:rFonts w:eastAsiaTheme="minorEastAsia"/>
        </w:rPr>
      </w:pPr>
      <w:r>
        <w:rPr>
          <w:rFonts w:eastAsiaTheme="minorEastAsia"/>
        </w:rPr>
        <w:t xml:space="preserve">Del is written as </w:t>
      </w:r>
      <m:oMath>
        <m:acc>
          <m:accPr>
            <m:chr m:val="⃗"/>
            <m:ctrlPr>
              <w:rPr>
                <w:rFonts w:ascii="Cambria Math" w:eastAsiaTheme="minorEastAsia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∇</m:t>
            </m:r>
          </m:e>
        </m:acc>
        <m:r>
          <m:rPr>
            <m:sty m:val="p"/>
          </m:rPr>
          <w:rPr>
            <w:rFonts w:ascii="Cambria Math" w:eastAsiaTheme="minorEastAsia" w:hAnsi="Cambria Math"/>
          </w:rPr>
          <m:t xml:space="preserve"> or </m:t>
        </m:r>
        <m:r>
          <m:rPr>
            <m:sty m:val="p"/>
          </m:rPr>
          <w:rPr>
            <w:rFonts w:ascii="Cambria Math" w:eastAsiaTheme="minorEastAsia" w:hAnsi="Cambria Math"/>
          </w:rPr>
          <m:t>∇</m:t>
        </m:r>
      </m:oMath>
      <w:r w:rsidR="00193986">
        <w:rPr>
          <w:rFonts w:eastAsiaTheme="minorEastAsia"/>
        </w:rPr>
        <w:t xml:space="preserve"> (the symbol is called a "</w:t>
      </w:r>
      <w:proofErr w:type="spellStart"/>
      <w:r w:rsidR="00193986">
        <w:rPr>
          <w:rFonts w:eastAsiaTheme="minorEastAsia"/>
        </w:rPr>
        <w:t>nabla</w:t>
      </w:r>
      <w:proofErr w:type="spellEnd"/>
      <w:r w:rsidR="00193986">
        <w:rPr>
          <w:rFonts w:eastAsiaTheme="minorEastAsia"/>
        </w:rPr>
        <w:t>"). S</w:t>
      </w:r>
      <w:r>
        <w:rPr>
          <w:rFonts w:eastAsiaTheme="minorEastAsia"/>
        </w:rPr>
        <w:t xml:space="preserve">ometimes it has subscripts, to emphasize </w:t>
      </w:r>
      <w:r w:rsidR="00193986">
        <w:rPr>
          <w:rFonts w:eastAsiaTheme="minorEastAsia"/>
        </w:rPr>
        <w:t>whether</w:t>
      </w:r>
      <w:r>
        <w:rPr>
          <w:rFonts w:eastAsiaTheme="minorEastAsia"/>
        </w:rPr>
        <w:t xml:space="preserve"> it is </w:t>
      </w:r>
      <w:r w:rsidR="00193986">
        <w:rPr>
          <w:rFonts w:eastAsiaTheme="minorEastAsia"/>
        </w:rPr>
        <w:t>derivative in</w:t>
      </w:r>
      <w:r>
        <w:rPr>
          <w:rFonts w:eastAsiaTheme="minorEastAsia"/>
        </w:rPr>
        <w:t xml:space="preserve"> 3D </w:t>
      </w:r>
      <w:r w:rsidR="00193986">
        <w:rPr>
          <w:rFonts w:eastAsiaTheme="minorEastAsia"/>
        </w:rPr>
        <w:t>space</w:t>
      </w:r>
      <w:r>
        <w:rPr>
          <w:rFonts w:eastAsiaTheme="minorEastAsia"/>
        </w:rPr>
        <w:t xml:space="preserve">, or </w:t>
      </w:r>
      <w:r w:rsidR="00193986">
        <w:rPr>
          <w:rFonts w:eastAsiaTheme="minorEastAsia"/>
        </w:rPr>
        <w:t xml:space="preserve">a </w:t>
      </w:r>
      <w:r>
        <w:rPr>
          <w:rFonts w:eastAsiaTheme="minorEastAsia"/>
        </w:rPr>
        <w:t xml:space="preserve">2D </w:t>
      </w:r>
      <w:r w:rsidR="00193986">
        <w:rPr>
          <w:rFonts w:eastAsiaTheme="minorEastAsia"/>
        </w:rPr>
        <w:t>derivative</w:t>
      </w:r>
      <w:r>
        <w:rPr>
          <w:rFonts w:eastAsiaTheme="minorEastAsia"/>
        </w:rPr>
        <w:t xml:space="preserve"> along some surface, like a horizontal surface of constant z, or a constant-p surface. </w:t>
      </w:r>
    </w:p>
    <w:p w14:paraId="14E2FA4F" w14:textId="62A97460" w:rsidR="00A23A68" w:rsidRDefault="00A23A68" w:rsidP="00A23A68">
      <w:pPr>
        <w:rPr>
          <w:rFonts w:eastAsiaTheme="minorEastAsia"/>
        </w:rPr>
      </w:pPr>
    </w:p>
    <w:p w14:paraId="77B007C8" w14:textId="77777777" w:rsidR="00A23A68" w:rsidRDefault="00A23A68" w:rsidP="00A23A68">
      <w:pPr>
        <w:rPr>
          <w:rFonts w:eastAsiaTheme="minorEastAsia"/>
        </w:rPr>
      </w:pPr>
      <w:r>
        <w:rPr>
          <w:rFonts w:eastAsiaTheme="minorEastAsia"/>
        </w:rPr>
        <w:t xml:space="preserve">When Del is applied to a </w:t>
      </w:r>
      <w:r w:rsidRPr="00A23A68">
        <w:rPr>
          <w:rFonts w:eastAsiaTheme="minorEastAsia"/>
          <w:b/>
          <w:bCs/>
          <w:i/>
          <w:iCs/>
        </w:rPr>
        <w:t>scalar field</w:t>
      </w:r>
      <w:r>
        <w:rPr>
          <w:rFonts w:eastAsiaTheme="minorEastAsia"/>
        </w:rPr>
        <w:t xml:space="preserve">, it creates a vector field called the </w:t>
      </w:r>
      <w:r w:rsidRPr="00A23A68">
        <w:rPr>
          <w:rFonts w:eastAsiaTheme="minorEastAsia"/>
          <w:b/>
          <w:bCs/>
          <w:i/>
          <w:iCs/>
        </w:rPr>
        <w:t>gradient</w:t>
      </w:r>
      <w:r>
        <w:rPr>
          <w:rFonts w:eastAsiaTheme="minorEastAsia"/>
          <w:i/>
          <w:iCs/>
        </w:rPr>
        <w:t xml:space="preserve">. </w:t>
      </w:r>
      <w:r>
        <w:rPr>
          <w:rFonts w:eastAsiaTheme="minorEastAsia"/>
        </w:rPr>
        <w:t xml:space="preserve">Please learn this word well, for instance from diagram 2-1 </w:t>
      </w:r>
      <w:hyperlink r:id="rId11" w:history="1">
        <w:r w:rsidRPr="00A23A68">
          <w:rPr>
            <w:rStyle w:val="Hyperlink"/>
            <w:rFonts w:eastAsiaTheme="minorEastAsia"/>
          </w:rPr>
          <w:t>here</w:t>
        </w:r>
      </w:hyperlink>
      <w:r>
        <w:rPr>
          <w:rFonts w:eastAsiaTheme="minorEastAsia"/>
        </w:rPr>
        <w:t xml:space="preserve">. </w:t>
      </w:r>
    </w:p>
    <w:p w14:paraId="7E17CD69" w14:textId="77777777" w:rsidR="00A23A68" w:rsidRDefault="00A23A68" w:rsidP="00A23A68">
      <w:pPr>
        <w:rPr>
          <w:rFonts w:eastAsiaTheme="minorEastAsia"/>
        </w:rPr>
      </w:pPr>
    </w:p>
    <w:p w14:paraId="19E27240" w14:textId="442A5CD4" w:rsidR="00A23A68" w:rsidRPr="00A23A68" w:rsidRDefault="00A23A68" w:rsidP="00A23A68">
      <w:pPr>
        <w:rPr>
          <w:rFonts w:eastAsiaTheme="minorEastAsia"/>
        </w:rPr>
      </w:pPr>
      <w:r>
        <w:rPr>
          <w:rFonts w:eastAsiaTheme="minorEastAsia"/>
        </w:rPr>
        <w:t xml:space="preserve">When Del is combined with vector fields in various ways, it has other names. When Del is dotted into a vector field, it measures the </w:t>
      </w:r>
      <w:r>
        <w:rPr>
          <w:rFonts w:eastAsiaTheme="minorEastAsia"/>
          <w:b/>
          <w:bCs/>
          <w:i/>
          <w:iCs/>
        </w:rPr>
        <w:t xml:space="preserve">vergence or divergence </w:t>
      </w:r>
      <w:r w:rsidRPr="00A23A68">
        <w:rPr>
          <w:rFonts w:eastAsiaTheme="minorEastAsia"/>
          <w:i/>
          <w:iCs/>
        </w:rPr>
        <w:t>(</w:t>
      </w:r>
      <w:proofErr w:type="gramStart"/>
      <w:r w:rsidRPr="00A23A68">
        <w:rPr>
          <w:rFonts w:eastAsiaTheme="minorEastAsia"/>
          <w:i/>
          <w:iCs/>
        </w:rPr>
        <w:t>meaning:</w:t>
      </w:r>
      <w:proofErr w:type="gramEnd"/>
      <w:r w:rsidRPr="00A23A68">
        <w:rPr>
          <w:rFonts w:eastAsiaTheme="minorEastAsia"/>
          <w:i/>
          <w:iCs/>
        </w:rPr>
        <w:t xml:space="preserve"> </w:t>
      </w:r>
      <w:r w:rsidR="00193986">
        <w:rPr>
          <w:rFonts w:eastAsiaTheme="minorEastAsia"/>
          <w:i/>
          <w:iCs/>
        </w:rPr>
        <w:t>arrows-pointing</w:t>
      </w:r>
      <w:r w:rsidRPr="00A23A68">
        <w:rPr>
          <w:rFonts w:eastAsiaTheme="minorEastAsia"/>
          <w:i/>
          <w:iCs/>
        </w:rPr>
        <w:t>-apart)</w:t>
      </w:r>
      <w:r>
        <w:rPr>
          <w:rFonts w:eastAsiaTheme="minorEastAsia"/>
          <w:b/>
          <w:bCs/>
          <w:i/>
          <w:iCs/>
        </w:rPr>
        <w:t xml:space="preserve"> </w:t>
      </w:r>
      <w:r>
        <w:rPr>
          <w:rFonts w:eastAsiaTheme="minorEastAsia"/>
        </w:rPr>
        <w:t xml:space="preserve">of that field. When divergence is negative, or </w:t>
      </w:r>
      <w:r w:rsidR="00193986">
        <w:rPr>
          <w:rFonts w:eastAsiaTheme="minorEastAsia"/>
        </w:rPr>
        <w:t xml:space="preserve">if </w:t>
      </w:r>
      <w:r>
        <w:rPr>
          <w:rFonts w:eastAsiaTheme="minorEastAsia"/>
        </w:rPr>
        <w:t xml:space="preserve">we are speaking of the negative of </w:t>
      </w:r>
      <w:r w:rsidR="00193986">
        <w:rPr>
          <w:rFonts w:eastAsiaTheme="minorEastAsia"/>
        </w:rPr>
        <w:t>vergence</w:t>
      </w:r>
      <w:r>
        <w:rPr>
          <w:rFonts w:eastAsiaTheme="minorEastAsia"/>
        </w:rPr>
        <w:t xml:space="preserve">, we use the word </w:t>
      </w:r>
      <w:r>
        <w:rPr>
          <w:rFonts w:eastAsiaTheme="minorEastAsia"/>
          <w:b/>
          <w:bCs/>
          <w:i/>
          <w:iCs/>
        </w:rPr>
        <w:t>convergence.</w:t>
      </w:r>
      <w:r>
        <w:rPr>
          <w:rFonts w:eastAsiaTheme="minorEastAsia"/>
        </w:rPr>
        <w:t xml:space="preserve"> (</w:t>
      </w:r>
      <w:proofErr w:type="gramStart"/>
      <w:r w:rsidR="00193986">
        <w:rPr>
          <w:rFonts w:eastAsiaTheme="minorEastAsia"/>
        </w:rPr>
        <w:t>arrows</w:t>
      </w:r>
      <w:proofErr w:type="gramEnd"/>
      <w:r w:rsidR="00193986">
        <w:rPr>
          <w:rFonts w:eastAsiaTheme="minorEastAsia"/>
        </w:rPr>
        <w:t>-pointing</w:t>
      </w:r>
      <w:r>
        <w:rPr>
          <w:rFonts w:eastAsiaTheme="minorEastAsia"/>
        </w:rPr>
        <w:t xml:space="preserve">-together). </w:t>
      </w:r>
    </w:p>
    <w:p w14:paraId="0E6C656E" w14:textId="6F7BD32C" w:rsidR="00A23A68" w:rsidRDefault="00A23A68" w:rsidP="00A23A68">
      <w:pPr>
        <w:rPr>
          <w:rFonts w:eastAsiaTheme="minorEastAsia"/>
        </w:rPr>
      </w:pPr>
    </w:p>
    <w:p w14:paraId="190786DE" w14:textId="77777777" w:rsidR="00A23A68" w:rsidRDefault="00A23A68" w:rsidP="00A23A68">
      <w:pPr>
        <w:rPr>
          <w:rFonts w:eastAsiaTheme="minorEastAsia"/>
        </w:rPr>
      </w:pPr>
    </w:p>
    <w:p w14:paraId="29AF8B93" w14:textId="60DB008B" w:rsidR="00A23A68" w:rsidRDefault="00A23A68" w:rsidP="00A23A68">
      <w:pPr>
        <w:rPr>
          <w:rFonts w:eastAsiaTheme="minorEastAsia"/>
        </w:rPr>
      </w:pPr>
      <w:r>
        <w:rPr>
          <w:rFonts w:eastAsiaTheme="minorEastAsia"/>
        </w:rPr>
        <w:t xml:space="preserve">a. Use the dot product definition to derive the mathematical form of the divergence of our vector field, </w:t>
      </w:r>
      <m:oMath>
        <m:r>
          <m:rPr>
            <m:sty m:val="p"/>
          </m:rPr>
          <w:rPr>
            <w:rFonts w:ascii="Cambria Math" w:eastAsiaTheme="minorEastAsia" w:hAnsi="Cambria Math"/>
          </w:rPr>
          <m:t>∇⋅</m:t>
        </m:r>
        <m:acc>
          <m:accPr>
            <m:chr m:val="⃗"/>
            <m:ctrlPr>
              <w:rPr>
                <w:rFonts w:ascii="Cambria Math" w:eastAsiaTheme="minorEastAsia" w:hAnsi="Cambria Math"/>
              </w:rPr>
            </m:ctrlPr>
          </m:accPr>
          <m:e>
            <m:r>
              <w:rPr>
                <w:rFonts w:ascii="Cambria Math" w:eastAsiaTheme="minorEastAsia" w:hAnsi="Cambria Math"/>
              </w:rPr>
              <m:t>V</m:t>
            </m:r>
          </m:e>
        </m:acc>
      </m:oMath>
      <w:r w:rsidR="009D26C8">
        <w:rPr>
          <w:rFonts w:eastAsiaTheme="minorEastAsia"/>
        </w:rPr>
        <w:t xml:space="preserve"> from the first page. </w:t>
      </w:r>
      <w:proofErr w:type="spellStart"/>
      <w:r>
        <w:rPr>
          <w:rFonts w:eastAsiaTheme="minorEastAsia"/>
        </w:rPr>
        <w:t>To</w:t>
      </w:r>
      <w:proofErr w:type="spellEnd"/>
      <w:r>
        <w:rPr>
          <w:rFonts w:eastAsiaTheme="minorEastAsia"/>
        </w:rPr>
        <w:t xml:space="preserve"> do this, write down </w:t>
      </w:r>
      <m:oMath>
        <m:r>
          <m:rPr>
            <m:sty m:val="p"/>
          </m:rPr>
          <w:rPr>
            <w:rFonts w:ascii="Cambria Math" w:eastAsiaTheme="minorEastAsia" w:hAnsi="Cambria Math"/>
          </w:rPr>
          <m:t>∇</m:t>
        </m:r>
        <m:r>
          <w:rPr>
            <w:rFonts w:ascii="Cambria Math" w:eastAsiaTheme="minorEastAsia" w:hAnsi="Cambria Math"/>
          </w:rPr>
          <m:t>=</m:t>
        </m:r>
        <m:acc>
          <m:accPr>
            <m:ctrlPr>
              <w:rPr>
                <w:rFonts w:ascii="Cambria Math" w:eastAsiaTheme="minorEastAsia" w:hAnsi="Cambria Math"/>
              </w:rPr>
            </m:ctrlPr>
          </m:accPr>
          <m:e>
            <m:r>
              <w:rPr>
                <w:rFonts w:ascii="Cambria Math" w:eastAsiaTheme="minorEastAsia" w:hAnsi="Cambria Math"/>
              </w:rPr>
              <m:t>i</m:t>
            </m:r>
          </m:e>
        </m:acc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∂</m:t>
            </m:r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</w:rPr>
              <m:t>∂</m:t>
            </m:r>
            <m:r>
              <w:rPr>
                <w:rFonts w:ascii="Cambria Math" w:eastAsiaTheme="minorEastAsia" w:hAnsi="Cambria Math"/>
              </w:rPr>
              <m:t>x</m:t>
            </m:r>
            <m:ctrlPr>
              <w:rPr>
                <w:rFonts w:ascii="Cambria Math" w:eastAsiaTheme="minorEastAsia" w:hAnsi="Cambria Math"/>
                <w:i/>
              </w:rPr>
            </m:ctrlPr>
          </m:den>
        </m:f>
        <m:r>
          <w:rPr>
            <w:rFonts w:ascii="Cambria Math" w:eastAsiaTheme="minorEastAsia" w:hAnsi="Cambria Math"/>
          </w:rPr>
          <m:t>+</m:t>
        </m:r>
        <m:acc>
          <m:accPr>
            <m:ctrlPr>
              <w:rPr>
                <w:rFonts w:ascii="Cambria Math" w:eastAsiaTheme="minorEastAsia" w:hAnsi="Cambria Math"/>
              </w:rPr>
            </m:ctrlPr>
          </m:accPr>
          <m:e>
            <m:r>
              <w:rPr>
                <w:rFonts w:ascii="Cambria Math" w:eastAsiaTheme="minorEastAsia" w:hAnsi="Cambria Math"/>
              </w:rPr>
              <m:t>j</m:t>
            </m:r>
          </m:e>
        </m:acc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∂</m:t>
            </m:r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</w:rPr>
              <m:t>∂</m:t>
            </m:r>
            <m:r>
              <w:rPr>
                <w:rFonts w:ascii="Cambria Math" w:eastAsiaTheme="minorEastAsia" w:hAnsi="Cambria Math"/>
              </w:rPr>
              <m:t>y</m:t>
            </m:r>
            <m:ctrlPr>
              <w:rPr>
                <w:rFonts w:ascii="Cambria Math" w:eastAsiaTheme="minorEastAsia" w:hAnsi="Cambria Math"/>
                <w:i/>
              </w:rPr>
            </m:ctrlPr>
          </m:den>
        </m:f>
        <m:r>
          <w:rPr>
            <w:rFonts w:ascii="Cambria Math" w:eastAsiaTheme="minorEastAsia" w:hAnsi="Cambria Math"/>
          </w:rPr>
          <m:t xml:space="preserve"> </m:t>
        </m:r>
      </m:oMath>
      <w:r w:rsidR="009D26C8">
        <w:rPr>
          <w:rFonts w:eastAsiaTheme="minorEastAsia"/>
        </w:rPr>
        <w:t xml:space="preserve">and write down </w:t>
      </w:r>
      <m:oMath>
        <m:acc>
          <m:accPr>
            <m:chr m:val="⃗"/>
            <m:ctrlPr>
              <w:rPr>
                <w:rFonts w:ascii="Cambria Math" w:eastAsiaTheme="minorEastAsia" w:hAnsi="Cambria Math"/>
              </w:rPr>
            </m:ctrlPr>
          </m:accPr>
          <m:e>
            <m:r>
              <w:rPr>
                <w:rFonts w:ascii="Cambria Math" w:eastAsiaTheme="minorEastAsia" w:hAnsi="Cambria Math"/>
              </w:rPr>
              <m:t>V</m:t>
            </m:r>
          </m:e>
        </m:acc>
      </m:oMath>
      <w:r w:rsidR="009D26C8">
        <w:rPr>
          <w:rFonts w:eastAsiaTheme="minorEastAsia"/>
        </w:rPr>
        <w:t xml:space="preserve">. </w:t>
      </w:r>
      <w:r>
        <w:rPr>
          <w:rFonts w:eastAsiaTheme="minorEastAsia"/>
        </w:rPr>
        <w:t>Then, just naively apply the dot product formula</w:t>
      </w:r>
      <w:r w:rsidR="009D26C8">
        <w:rPr>
          <w:rFonts w:eastAsiaTheme="minorEastAsia"/>
        </w:rPr>
        <w:t>, like you would for any two vectors</w:t>
      </w:r>
      <w:r>
        <w:rPr>
          <w:rFonts w:eastAsiaTheme="minorEastAsia"/>
        </w:rPr>
        <w:t xml:space="preserve">. Finally, in a separate step, apply the </w:t>
      </w:r>
      <w:r w:rsidR="009D26C8">
        <w:rPr>
          <w:rFonts w:eastAsiaTheme="minorEastAsia"/>
        </w:rPr>
        <w:t xml:space="preserve">partial </w:t>
      </w:r>
      <w:r>
        <w:rPr>
          <w:rFonts w:eastAsiaTheme="minorEastAsia"/>
        </w:rPr>
        <w:t xml:space="preserve">derivative operations </w:t>
      </w:r>
      <w:r w:rsidR="009D26C8">
        <w:rPr>
          <w:rFonts w:eastAsiaTheme="minorEastAsia"/>
        </w:rPr>
        <w:t>in</w:t>
      </w:r>
      <w:r>
        <w:rPr>
          <w:rFonts w:eastAsiaTheme="minorEastAsia"/>
        </w:rPr>
        <w:t xml:space="preserve"> that formula</w:t>
      </w:r>
      <w:r w:rsidR="009D26C8">
        <w:rPr>
          <w:rFonts w:eastAsiaTheme="minorEastAsia"/>
        </w:rPr>
        <w:t>,</w:t>
      </w:r>
      <w:r>
        <w:rPr>
          <w:rFonts w:eastAsiaTheme="minorEastAsia"/>
        </w:rPr>
        <w:t xml:space="preserve"> to evaluate </w:t>
      </w:r>
      <w:r w:rsidR="009D26C8">
        <w:rPr>
          <w:rFonts w:eastAsiaTheme="minorEastAsia"/>
        </w:rPr>
        <w:t>the result</w:t>
      </w:r>
      <w:r>
        <w:rPr>
          <w:rFonts w:eastAsiaTheme="minorEastAsia"/>
        </w:rPr>
        <w:t xml:space="preserve">. </w:t>
      </w:r>
    </w:p>
    <w:p w14:paraId="4D9D88D8" w14:textId="7EE764A0" w:rsidR="00A23A68" w:rsidRDefault="00A23A68" w:rsidP="00A23A68">
      <w:pPr>
        <w:rPr>
          <w:rFonts w:eastAsiaTheme="minorEastAsia"/>
        </w:rPr>
      </w:pPr>
    </w:p>
    <w:p w14:paraId="0E0C3D8C" w14:textId="06A1DB3C" w:rsidR="009D26C8" w:rsidRDefault="009D26C8" w:rsidP="00A23A68">
      <w:pPr>
        <w:rPr>
          <w:rFonts w:eastAsiaTheme="minorEastAsia"/>
        </w:rPr>
      </w:pPr>
    </w:p>
    <w:p w14:paraId="0A644931" w14:textId="44589FB6" w:rsidR="009D26C8" w:rsidRDefault="009D26C8" w:rsidP="00A23A68">
      <w:pPr>
        <w:rPr>
          <w:rFonts w:eastAsiaTheme="minorEastAsia"/>
        </w:rPr>
      </w:pPr>
    </w:p>
    <w:p w14:paraId="16F3EAD4" w14:textId="26847519" w:rsidR="009D26C8" w:rsidRDefault="009D26C8" w:rsidP="00A23A68">
      <w:pPr>
        <w:rPr>
          <w:rFonts w:eastAsiaTheme="minorEastAsia"/>
        </w:rPr>
      </w:pPr>
    </w:p>
    <w:p w14:paraId="428D0EC2" w14:textId="387BF7AD" w:rsidR="009D26C8" w:rsidRDefault="009D26C8" w:rsidP="00A23A68">
      <w:pPr>
        <w:rPr>
          <w:rFonts w:eastAsiaTheme="minorEastAsia"/>
        </w:rPr>
      </w:pPr>
    </w:p>
    <w:p w14:paraId="06D98177" w14:textId="61486EFF" w:rsidR="009D26C8" w:rsidRDefault="009D26C8" w:rsidP="00A23A68">
      <w:pPr>
        <w:rPr>
          <w:rFonts w:eastAsiaTheme="minorEastAsia"/>
        </w:rPr>
      </w:pPr>
    </w:p>
    <w:p w14:paraId="32D71264" w14:textId="7FE9536D" w:rsidR="009D26C8" w:rsidRDefault="009D26C8" w:rsidP="00A23A68">
      <w:pPr>
        <w:rPr>
          <w:rFonts w:eastAsiaTheme="minorEastAsia"/>
        </w:rPr>
      </w:pPr>
    </w:p>
    <w:p w14:paraId="35327948" w14:textId="6C637C38" w:rsidR="009D26C8" w:rsidRDefault="009D26C8" w:rsidP="00A23A68">
      <w:pPr>
        <w:rPr>
          <w:rFonts w:eastAsiaTheme="minorEastAsia"/>
        </w:rPr>
      </w:pPr>
    </w:p>
    <w:p w14:paraId="3FA171F8" w14:textId="2F9E1A3A" w:rsidR="009D26C8" w:rsidRDefault="009D26C8" w:rsidP="00A23A68">
      <w:pPr>
        <w:rPr>
          <w:rFonts w:eastAsiaTheme="minorEastAsia"/>
        </w:rPr>
      </w:pPr>
    </w:p>
    <w:p w14:paraId="2339147A" w14:textId="77777777" w:rsidR="009D26C8" w:rsidRDefault="009D26C8" w:rsidP="00A23A68">
      <w:pPr>
        <w:rPr>
          <w:rFonts w:eastAsiaTheme="minorEastAsia"/>
        </w:rPr>
      </w:pPr>
    </w:p>
    <w:p w14:paraId="6FC14054" w14:textId="3706763C" w:rsidR="00A23A68" w:rsidRDefault="00A23A68" w:rsidP="00A23A68">
      <w:pPr>
        <w:rPr>
          <w:rFonts w:eastAsiaTheme="minorEastAsia"/>
        </w:rPr>
      </w:pPr>
    </w:p>
    <w:p w14:paraId="30E948FC" w14:textId="77777777" w:rsidR="009D26C8" w:rsidRDefault="009D26C8" w:rsidP="00A23A68">
      <w:pPr>
        <w:rPr>
          <w:rFonts w:eastAsiaTheme="minorEastAsia"/>
        </w:rPr>
      </w:pPr>
    </w:p>
    <w:p w14:paraId="65D9D4C9" w14:textId="525236A0" w:rsidR="00A23A68" w:rsidRDefault="00A23A68" w:rsidP="00A23A68">
      <w:pPr>
        <w:rPr>
          <w:rFonts w:eastAsiaTheme="minorEastAsia"/>
        </w:rPr>
      </w:pPr>
      <w:r>
        <w:rPr>
          <w:rFonts w:eastAsiaTheme="minorEastAsia"/>
        </w:rPr>
        <w:t xml:space="preserve">c. Does the result make sense, in terms of the "flowing together" (or apart) in the sketches? </w:t>
      </w:r>
    </w:p>
    <w:p w14:paraId="41E262B8" w14:textId="1BA04BC0" w:rsidR="00DA251A" w:rsidRDefault="00DA251A">
      <w:pPr>
        <w:rPr>
          <w:rFonts w:eastAsiaTheme="minorEastAsia"/>
        </w:rPr>
      </w:pPr>
    </w:p>
    <w:p w14:paraId="27EE1D37" w14:textId="2668E5D6" w:rsidR="009D26C8" w:rsidRPr="00A23A68" w:rsidRDefault="009D26C8" w:rsidP="009D26C8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d. </w:t>
      </w:r>
      <w:r>
        <w:rPr>
          <w:rFonts w:eastAsiaTheme="minorEastAsia"/>
        </w:rPr>
        <w:t xml:space="preserve">When Del is </w:t>
      </w:r>
      <w:r>
        <w:rPr>
          <w:rFonts w:eastAsiaTheme="minorEastAsia"/>
        </w:rPr>
        <w:t>crossed</w:t>
      </w:r>
      <w:r>
        <w:rPr>
          <w:rFonts w:eastAsiaTheme="minorEastAsia"/>
        </w:rPr>
        <w:t xml:space="preserve"> into a vector field, it measures the </w:t>
      </w:r>
      <w:r>
        <w:rPr>
          <w:rFonts w:eastAsiaTheme="minorEastAsia"/>
          <w:b/>
          <w:bCs/>
          <w:i/>
          <w:iCs/>
        </w:rPr>
        <w:t>curl</w:t>
      </w:r>
      <w:r>
        <w:rPr>
          <w:rFonts w:eastAsiaTheme="minorEastAsia"/>
          <w:b/>
          <w:bCs/>
          <w:i/>
          <w:iCs/>
        </w:rPr>
        <w:t xml:space="preserve"> </w:t>
      </w:r>
      <w:r w:rsidRPr="00A23A68">
        <w:rPr>
          <w:rFonts w:eastAsiaTheme="minorEastAsia"/>
          <w:i/>
          <w:iCs/>
        </w:rPr>
        <w:t>(</w:t>
      </w:r>
      <w:r>
        <w:rPr>
          <w:rFonts w:eastAsiaTheme="minorEastAsia"/>
          <w:i/>
          <w:iCs/>
        </w:rPr>
        <w:t>arrows-</w:t>
      </w:r>
      <w:r>
        <w:rPr>
          <w:rFonts w:eastAsiaTheme="minorEastAsia"/>
          <w:i/>
          <w:iCs/>
        </w:rPr>
        <w:t>going-around</w:t>
      </w:r>
      <w:r w:rsidRPr="00A23A68">
        <w:rPr>
          <w:rFonts w:eastAsiaTheme="minorEastAsia"/>
          <w:i/>
          <w:iCs/>
        </w:rPr>
        <w:t>)</w:t>
      </w:r>
      <w:r>
        <w:rPr>
          <w:rFonts w:eastAsiaTheme="minorEastAsia"/>
          <w:b/>
          <w:bCs/>
          <w:i/>
          <w:iCs/>
        </w:rPr>
        <w:t xml:space="preserve"> </w:t>
      </w:r>
      <w:r>
        <w:rPr>
          <w:rFonts w:eastAsiaTheme="minorEastAsia"/>
        </w:rPr>
        <w:t xml:space="preserve">of that field. </w:t>
      </w:r>
      <w:r>
        <w:rPr>
          <w:rFonts w:eastAsiaTheme="minorEastAsia"/>
        </w:rPr>
        <w:t xml:space="preserve">Derive </w:t>
      </w:r>
      <m:oMath>
        <m:r>
          <m:rPr>
            <m:sty m:val="p"/>
          </m:rPr>
          <w:rPr>
            <w:rFonts w:ascii="Cambria Math" w:eastAsiaTheme="minorEastAsia" w:hAnsi="Cambria Math"/>
          </w:rPr>
          <m:t>∇×</m:t>
        </m:r>
        <m:acc>
          <m:accPr>
            <m:chr m:val="⃗"/>
            <m:ctrlPr>
              <w:rPr>
                <w:rFonts w:ascii="Cambria Math" w:eastAsiaTheme="minorEastAsia" w:hAnsi="Cambria Math"/>
              </w:rPr>
            </m:ctrlPr>
          </m:accPr>
          <m:e>
            <m:r>
              <w:rPr>
                <w:rFonts w:ascii="Cambria Math" w:eastAsiaTheme="minorEastAsia" w:hAnsi="Cambria Math"/>
              </w:rPr>
              <m:t>V</m:t>
            </m:r>
          </m:e>
        </m:acc>
        <m:r>
          <w:rPr>
            <w:rFonts w:ascii="Cambria Math" w:eastAsiaTheme="minorEastAsia" w:hAnsi="Cambria Math"/>
          </w:rPr>
          <m:t xml:space="preserve"> for all times, altitudes, and places by doing this mathematical operation</m:t>
        </m:r>
      </m:oMath>
      <w:r>
        <w:rPr>
          <w:rFonts w:eastAsiaTheme="minorEastAsia"/>
        </w:rPr>
        <w:t>.</w:t>
      </w:r>
      <m:oMath>
        <m:r>
          <w:rPr>
            <w:rFonts w:ascii="Cambria Math" w:eastAsiaTheme="minorEastAsia" w:hAnsi="Cambria Math"/>
          </w:rPr>
          <w:br/>
        </m:r>
      </m:oMath>
    </w:p>
    <w:p w14:paraId="7B283E84" w14:textId="77777777" w:rsidR="009D26C8" w:rsidRDefault="009D26C8" w:rsidP="009D26C8">
      <w:pPr>
        <w:rPr>
          <w:rFonts w:eastAsiaTheme="minorEastAsia"/>
        </w:rPr>
      </w:pPr>
    </w:p>
    <w:p w14:paraId="6F86CF73" w14:textId="77777777" w:rsidR="009D26C8" w:rsidRDefault="009D26C8">
      <w:pPr>
        <w:rPr>
          <w:rFonts w:eastAsiaTheme="minorEastAsia"/>
        </w:rPr>
      </w:pPr>
    </w:p>
    <w:p w14:paraId="7C74D896" w14:textId="77777777" w:rsidR="009D26C8" w:rsidRDefault="009D26C8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4A279160" w14:textId="51F34397" w:rsidR="00A23A68" w:rsidRPr="00DA251A" w:rsidRDefault="00DA251A" w:rsidP="00A23A68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6. In this part, you will compute a </w:t>
      </w:r>
      <w:r>
        <w:rPr>
          <w:rFonts w:eastAsiaTheme="minorEastAsia"/>
          <w:i/>
          <w:iCs/>
        </w:rPr>
        <w:t xml:space="preserve">line integral </w:t>
      </w:r>
      <w:r>
        <w:rPr>
          <w:rFonts w:eastAsiaTheme="minorEastAsia"/>
        </w:rPr>
        <w:t xml:space="preserve">of the </w:t>
      </w:r>
      <w:r w:rsidRPr="00DA251A">
        <w:rPr>
          <w:rFonts w:eastAsiaTheme="minorEastAsia"/>
          <w:i/>
          <w:iCs/>
        </w:rPr>
        <w:t>perimeter-normal component</w:t>
      </w:r>
      <w:r>
        <w:rPr>
          <w:rFonts w:eastAsiaTheme="minorEastAsia"/>
        </w:rPr>
        <w:t xml:space="preserve"> (that is, the inflow or outflow component) of </w:t>
      </w:r>
      <m:oMath>
        <m:acc>
          <m:accPr>
            <m:chr m:val="⃗"/>
            <m:ctrlPr>
              <w:rPr>
                <w:rFonts w:ascii="Cambria Math" w:eastAsiaTheme="minorEastAsia" w:hAnsi="Cambria Math"/>
              </w:rPr>
            </m:ctrlPr>
          </m:accPr>
          <m:e>
            <m:r>
              <w:rPr>
                <w:rFonts w:ascii="Cambria Math" w:eastAsiaTheme="minorEastAsia" w:hAnsi="Cambria Math"/>
              </w:rPr>
              <m:t>V</m:t>
            </m:r>
          </m:e>
        </m:acc>
      </m:oMath>
      <w:r w:rsidR="009D26C8">
        <w:rPr>
          <w:rFonts w:eastAsiaTheme="minorEastAsia"/>
        </w:rPr>
        <w:t xml:space="preserve"> </w:t>
      </w:r>
      <w:r>
        <w:rPr>
          <w:rFonts w:eastAsiaTheme="minorEastAsia"/>
        </w:rPr>
        <w:t xml:space="preserve">around </w:t>
      </w:r>
      <w:r w:rsidR="009D26C8">
        <w:rPr>
          <w:rFonts w:eastAsiaTheme="minorEastAsia"/>
        </w:rPr>
        <w:t>the square</w:t>
      </w:r>
      <w:r>
        <w:rPr>
          <w:rFonts w:eastAsiaTheme="minorEastAsia"/>
        </w:rPr>
        <w:t xml:space="preserve"> box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m:rPr>
            <m:sty m:val="p"/>
          </m:rPr>
          <w:rPr>
            <w:rFonts w:ascii="Cambria Math" w:hAnsi="Cambria Math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3</m:t>
            </m:r>
            <m:r>
              <m:rPr>
                <m:sty m:val="p"/>
              </m:rPr>
              <w:rPr>
                <w:rFonts w:ascii="Cambria Math" w:hAnsi="Cambria Math"/>
              </w:rPr>
              <m:t>00</m:t>
            </m:r>
            <m:r>
              <w:rPr>
                <w:rFonts w:ascii="Cambria Math" w:hAnsi="Cambria Math"/>
              </w:rPr>
              <m:t>km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</w:rPr>
              <m:t>3</m:t>
            </m:r>
            <m:r>
              <m:rPr>
                <m:sty m:val="p"/>
              </m:rPr>
              <w:rPr>
                <w:rFonts w:ascii="Cambria Math" w:hAnsi="Cambria Math"/>
              </w:rPr>
              <m:t>00</m:t>
            </m:r>
            <m:r>
              <w:rPr>
                <w:rFonts w:ascii="Cambria Math" w:hAnsi="Cambria Math"/>
              </w:rPr>
              <m:t>km</m:t>
            </m:r>
          </m:e>
        </m:d>
      </m:oMath>
      <w:r>
        <w:rPr>
          <w:rFonts w:eastAsiaTheme="minorEastAsia"/>
        </w:rPr>
        <w:t xml:space="preserve"> centered on the origin. </w:t>
      </w:r>
      <w:r w:rsidRPr="00DA251A">
        <w:rPr>
          <w:rFonts w:eastAsiaTheme="minorEastAsia"/>
          <w:b/>
          <w:bCs/>
        </w:rPr>
        <w:t xml:space="preserve">Sketch this box on your </w:t>
      </w:r>
      <w:r w:rsidR="009D26C8">
        <w:rPr>
          <w:rFonts w:eastAsiaTheme="minorEastAsia"/>
          <w:b/>
          <w:bCs/>
        </w:rPr>
        <w:t>diagram</w:t>
      </w:r>
      <w:r w:rsidRPr="00DA251A">
        <w:rPr>
          <w:rFonts w:eastAsiaTheme="minorEastAsia"/>
          <w:b/>
          <w:bCs/>
        </w:rPr>
        <w:t xml:space="preserve"> from problem 2. for reference.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w:br/>
        </m:r>
      </m:oMath>
    </w:p>
    <w:p w14:paraId="0C04969D" w14:textId="0A4AC0F5" w:rsidR="00A23A68" w:rsidRDefault="00DA251A" w:rsidP="00A23A68">
      <w:pPr>
        <w:rPr>
          <w:rFonts w:eastAsiaTheme="minorEastAsia"/>
        </w:rPr>
      </w:pPr>
      <w:r>
        <w:rPr>
          <w:rFonts w:eastAsiaTheme="minorEastAsia"/>
        </w:rPr>
        <w:t xml:space="preserve">a. Mathematically, </w:t>
      </w:r>
      <w:r w:rsidR="00800EA9">
        <w:rPr>
          <w:rFonts w:eastAsiaTheme="minorEastAsia"/>
        </w:rPr>
        <w:t xml:space="preserve">by adding up 4 terms for the 4 sides, </w:t>
      </w:r>
      <w:r>
        <w:rPr>
          <w:rFonts w:eastAsiaTheme="minorEastAsia"/>
        </w:rPr>
        <w:t xml:space="preserve">construct the line integral: </w:t>
      </w:r>
    </w:p>
    <w:p w14:paraId="7A1C5924" w14:textId="741D3FFE" w:rsidR="00DA251A" w:rsidRDefault="00DA251A" w:rsidP="00A23A68">
      <w:pPr>
        <w:rPr>
          <w:rFonts w:eastAsiaTheme="minorEastAsia"/>
        </w:rPr>
      </w:pPr>
    </w:p>
    <w:p w14:paraId="212CEEFB" w14:textId="27F333B4" w:rsidR="00DA251A" w:rsidRDefault="00DA251A" w:rsidP="00A23A68">
      <w:pPr>
        <w:rPr>
          <w:rFonts w:eastAsiaTheme="minorEastAsia"/>
        </w:rPr>
      </w:pPr>
      <m:oMathPara>
        <m:oMath>
          <m:nary>
            <m:naryPr>
              <m:chr m:val="∮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/>
                </w:rPr>
                <m:t>(</m:t>
              </m:r>
            </m:e>
          </m:nary>
          <m:r>
            <w:rPr>
              <w:rFonts w:ascii="Cambria Math" w:eastAsiaTheme="minorEastAsia" w:hAnsi="Cambria Math"/>
            </w:rPr>
            <m:t>x,y,z</m:t>
          </m:r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10 km</m:t>
          </m:r>
          <m:r>
            <w:rPr>
              <w:rFonts w:ascii="Cambria Math" w:eastAsiaTheme="minorEastAsia" w:hAnsi="Cambria Math"/>
            </w:rPr>
            <m:t>,t</m:t>
          </m:r>
          <m:r>
            <w:rPr>
              <w:rFonts w:ascii="Cambria Math" w:eastAsiaTheme="minorEastAsia" w:hAnsi="Cambria Math"/>
            </w:rPr>
            <m:t>=0 day</m:t>
          </m:r>
          <m:r>
            <w:rPr>
              <w:rFonts w:ascii="Cambria Math" w:eastAsiaTheme="minorEastAsia" w:hAnsi="Cambria Math"/>
            </w:rPr>
            <m:t>)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</w:rPr>
            <m:t>⋅</m:t>
          </m:r>
          <m:r>
            <m:rPr>
              <m:sty m:val="p"/>
            </m:rPr>
            <w:rPr>
              <w:rFonts w:ascii="Cambria Math" w:eastAsiaTheme="minorEastAsia" w:hAnsi="Cambria Math"/>
            </w:rPr>
            <m:t> </m:t>
          </m:r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dn</m:t>
              </m:r>
            </m:e>
          </m:acc>
        </m:oMath>
      </m:oMathPara>
    </w:p>
    <w:p w14:paraId="61116A06" w14:textId="1E268D4C" w:rsidR="00DA251A" w:rsidRDefault="00DA251A" w:rsidP="00A23A68">
      <w:pPr>
        <w:rPr>
          <w:rFonts w:eastAsiaTheme="minorEastAsia"/>
        </w:rPr>
      </w:pPr>
    </w:p>
    <w:p w14:paraId="033BE972" w14:textId="4F84AF7A" w:rsidR="00DA251A" w:rsidRDefault="00DA251A" w:rsidP="00A23A68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acc>
          <m:accPr>
            <m:ctrlPr>
              <w:rPr>
                <w:rFonts w:ascii="Cambria Math" w:eastAsiaTheme="minorEastAsia" w:hAnsi="Cambria Math"/>
              </w:rPr>
            </m:ctrlPr>
          </m:accPr>
          <m:e>
            <m:r>
              <w:rPr>
                <w:rFonts w:ascii="Cambria Math" w:eastAsiaTheme="minorEastAsia" w:hAnsi="Cambria Math"/>
              </w:rPr>
              <m:t>dn</m:t>
            </m:r>
          </m:e>
        </m:acc>
      </m:oMath>
      <w:r>
        <w:rPr>
          <w:rFonts w:eastAsiaTheme="minorEastAsia"/>
        </w:rPr>
        <w:t xml:space="preserve"> is the </w:t>
      </w:r>
      <w:r w:rsidR="00800EA9">
        <w:rPr>
          <w:rFonts w:eastAsiaTheme="minorEastAsia"/>
        </w:rPr>
        <w:t xml:space="preserve">distance increment ds (dx or </w:t>
      </w:r>
      <w:proofErr w:type="spellStart"/>
      <w:r w:rsidR="00800EA9">
        <w:rPr>
          <w:rFonts w:eastAsiaTheme="minorEastAsia"/>
        </w:rPr>
        <w:t>dy</w:t>
      </w:r>
      <w:proofErr w:type="spellEnd"/>
      <w:r w:rsidR="009D26C8">
        <w:rPr>
          <w:rFonts w:eastAsiaTheme="minorEastAsia"/>
        </w:rPr>
        <w:t xml:space="preserve"> </w:t>
      </w:r>
      <w:r w:rsidR="00800EA9">
        <w:rPr>
          <w:rFonts w:eastAsiaTheme="minorEastAsia"/>
        </w:rPr>
        <w:t xml:space="preserve">for </w:t>
      </w:r>
      <w:r w:rsidR="009D26C8">
        <w:rPr>
          <w:rFonts w:eastAsiaTheme="minorEastAsia"/>
        </w:rPr>
        <w:t xml:space="preserve">the edges of </w:t>
      </w:r>
      <w:r w:rsidR="00800EA9">
        <w:rPr>
          <w:rFonts w:eastAsiaTheme="minorEastAsia"/>
        </w:rPr>
        <w:t xml:space="preserve">a square box), times the </w:t>
      </w:r>
      <w:r>
        <w:rPr>
          <w:rFonts w:eastAsiaTheme="minorEastAsia"/>
        </w:rPr>
        <w:t xml:space="preserve">unit vector pointing directly </w:t>
      </w:r>
      <w:r w:rsidRPr="009D26C8">
        <w:rPr>
          <w:rFonts w:eastAsiaTheme="minorEastAsia"/>
          <w:b/>
          <w:bCs/>
          <w:i/>
          <w:iCs/>
        </w:rPr>
        <w:t>out of</w:t>
      </w:r>
      <w:r>
        <w:rPr>
          <w:rFonts w:eastAsiaTheme="minorEastAsia"/>
        </w:rPr>
        <w:t xml:space="preserve"> the </w:t>
      </w:r>
      <w:proofErr w:type="gramStart"/>
      <w:r>
        <w:rPr>
          <w:rFonts w:eastAsiaTheme="minorEastAsia"/>
        </w:rPr>
        <w:t>box.</w:t>
      </w:r>
      <w:proofErr w:type="gramEnd"/>
      <w:r>
        <w:rPr>
          <w:rFonts w:eastAsiaTheme="minorEastAsia"/>
        </w:rPr>
        <w:t xml:space="preserve"> That is, on the east side </w:t>
      </w:r>
      <m:oMath>
        <m:acc>
          <m:accPr>
            <m:ctrlPr>
              <w:rPr>
                <w:rFonts w:ascii="Cambria Math" w:eastAsiaTheme="minorEastAsia" w:hAnsi="Cambria Math"/>
              </w:rPr>
            </m:ctrlPr>
          </m:accPr>
          <m:e>
            <m:r>
              <w:rPr>
                <w:rFonts w:ascii="Cambria Math" w:eastAsiaTheme="minorEastAsia" w:hAnsi="Cambria Math"/>
              </w:rPr>
              <m:t>dn</m:t>
            </m:r>
          </m:e>
        </m:acc>
      </m:oMath>
      <w:r w:rsidR="009D26C8">
        <w:rPr>
          <w:rFonts w:eastAsiaTheme="minorEastAsia"/>
        </w:rPr>
        <w:t xml:space="preserve"> = </w:t>
      </w:r>
      <m:oMath>
        <m:acc>
          <m:accPr>
            <m:ctrlPr>
              <w:rPr>
                <w:rFonts w:ascii="Cambria Math" w:eastAsiaTheme="minorEastAsia" w:hAnsi="Cambria Math"/>
              </w:rPr>
            </m:ctrlPr>
          </m:accPr>
          <m:e>
            <m:r>
              <w:rPr>
                <w:rFonts w:ascii="Cambria Math" w:eastAsiaTheme="minorEastAsia" w:hAnsi="Cambria Math"/>
              </w:rPr>
              <m:t>i</m:t>
            </m:r>
          </m:e>
        </m:acc>
        <m:r>
          <w:rPr>
            <w:rFonts w:ascii="Cambria Math" w:eastAsiaTheme="minorEastAsia" w:hAnsi="Cambria Math"/>
          </w:rPr>
          <m:t xml:space="preserve"> dy</m:t>
        </m:r>
      </m:oMath>
      <w:r>
        <w:rPr>
          <w:rFonts w:eastAsiaTheme="minorEastAsia"/>
        </w:rPr>
        <w:t xml:space="preserve">, on the north side it is </w:t>
      </w:r>
      <m:oMath>
        <m:acc>
          <m:accPr>
            <m:ctrlPr>
              <w:rPr>
                <w:rFonts w:ascii="Cambria Math" w:eastAsiaTheme="minorEastAsia" w:hAnsi="Cambria Math"/>
              </w:rPr>
            </m:ctrlPr>
          </m:accPr>
          <m:e>
            <m:r>
              <w:rPr>
                <w:rFonts w:ascii="Cambria Math" w:eastAsiaTheme="minorEastAsia" w:hAnsi="Cambria Math"/>
              </w:rPr>
              <m:t>j</m:t>
            </m:r>
          </m:e>
        </m:acc>
        <m:r>
          <w:rPr>
            <w:rFonts w:ascii="Cambria Math" w:eastAsiaTheme="minorEastAsia" w:hAnsi="Cambria Math"/>
          </w:rPr>
          <m:t xml:space="preserve"> dx</m:t>
        </m:r>
      </m:oMath>
      <w:r>
        <w:rPr>
          <w:rFonts w:eastAsiaTheme="minorEastAsia"/>
        </w:rPr>
        <w:t xml:space="preserve">, on the west side it is </w:t>
      </w:r>
      <m:oMath>
        <m:r>
          <w:rPr>
            <w:rFonts w:ascii="Cambria Math" w:eastAsiaTheme="minorEastAsia" w:hAnsi="Cambria Math"/>
          </w:rPr>
          <m:t>-</m:t>
        </m:r>
        <m:acc>
          <m:accPr>
            <m:ctrlPr>
              <w:rPr>
                <w:rFonts w:ascii="Cambria Math" w:eastAsiaTheme="minorEastAsia" w:hAnsi="Cambria Math"/>
              </w:rPr>
            </m:ctrlPr>
          </m:accPr>
          <m:e>
            <m:r>
              <w:rPr>
                <w:rFonts w:ascii="Cambria Math" w:eastAsiaTheme="minorEastAsia" w:hAnsi="Cambria Math"/>
              </w:rPr>
              <m:t>i</m:t>
            </m:r>
          </m:e>
        </m:acc>
      </m:oMath>
      <w:r w:rsidR="00800EA9">
        <w:rPr>
          <w:rFonts w:eastAsiaTheme="minorEastAsia"/>
        </w:rPr>
        <w:t xml:space="preserve"> </w:t>
      </w:r>
      <w:proofErr w:type="spellStart"/>
      <w:r w:rsidR="00800EA9">
        <w:rPr>
          <w:rFonts w:eastAsiaTheme="minorEastAsia"/>
        </w:rPr>
        <w:t>dy</w:t>
      </w:r>
      <w:proofErr w:type="spellEnd"/>
      <w:r>
        <w:rPr>
          <w:rFonts w:eastAsiaTheme="minorEastAsia"/>
        </w:rPr>
        <w:t xml:space="preserve">, and so on. </w:t>
      </w:r>
      <w:r w:rsidR="00800EA9">
        <w:rPr>
          <w:rFonts w:eastAsiaTheme="minorEastAsia"/>
        </w:rPr>
        <w:t xml:space="preserve">Notice that this dot product with the unit vector extracts just one component of </w:t>
      </w:r>
      <m:oMath>
        <m:acc>
          <m:accPr>
            <m:chr m:val="⃗"/>
            <m:ctrlPr>
              <w:rPr>
                <w:rFonts w:ascii="Cambria Math" w:eastAsiaTheme="minorEastAsia" w:hAnsi="Cambria Math"/>
              </w:rPr>
            </m:ctrlPr>
          </m:accPr>
          <m:e>
            <m:r>
              <w:rPr>
                <w:rFonts w:ascii="Cambria Math" w:eastAsiaTheme="minorEastAsia" w:hAnsi="Cambria Math"/>
              </w:rPr>
              <m:t>V</m:t>
            </m:r>
          </m:e>
        </m:acc>
        <m:r>
          <w:rPr>
            <w:rFonts w:ascii="Cambria Math" w:eastAsiaTheme="minorEastAsia" w:hAnsi="Cambria Math"/>
          </w:rPr>
          <m:t xml:space="preserve"> </m:t>
        </m:r>
      </m:oMath>
      <w:r w:rsidR="00800EA9">
        <w:rPr>
          <w:rFonts w:eastAsiaTheme="minorEastAsia"/>
        </w:rPr>
        <w:t xml:space="preserve">for each box edge, so it's not too ugly or gory. </w:t>
      </w:r>
    </w:p>
    <w:p w14:paraId="2AC39037" w14:textId="304CC68B" w:rsidR="00DA251A" w:rsidRDefault="00DA251A" w:rsidP="00A23A68">
      <w:pPr>
        <w:rPr>
          <w:rFonts w:eastAsiaTheme="minorEastAsia"/>
        </w:rPr>
      </w:pPr>
    </w:p>
    <w:p w14:paraId="0C699991" w14:textId="4A3505B3" w:rsidR="009D26C8" w:rsidRDefault="009D26C8" w:rsidP="00A23A68">
      <w:pPr>
        <w:rPr>
          <w:rFonts w:eastAsiaTheme="minorEastAsia"/>
        </w:rPr>
      </w:pPr>
    </w:p>
    <w:p w14:paraId="6F287C71" w14:textId="7F3AE1C6" w:rsidR="009D26C8" w:rsidRDefault="009D26C8" w:rsidP="00A23A68">
      <w:pPr>
        <w:rPr>
          <w:rFonts w:eastAsiaTheme="minorEastAsia"/>
        </w:rPr>
      </w:pPr>
    </w:p>
    <w:p w14:paraId="10F46A56" w14:textId="0BA00D08" w:rsidR="009D26C8" w:rsidRDefault="009D26C8" w:rsidP="00A23A68">
      <w:pPr>
        <w:rPr>
          <w:rFonts w:eastAsiaTheme="minorEastAsia"/>
        </w:rPr>
      </w:pPr>
    </w:p>
    <w:p w14:paraId="1620B0B1" w14:textId="7F274665" w:rsidR="009D26C8" w:rsidRDefault="009D26C8" w:rsidP="00A23A68">
      <w:pPr>
        <w:rPr>
          <w:rFonts w:eastAsiaTheme="minorEastAsia"/>
        </w:rPr>
      </w:pPr>
    </w:p>
    <w:p w14:paraId="20C49791" w14:textId="30F7475B" w:rsidR="009D26C8" w:rsidRDefault="009D26C8" w:rsidP="00A23A68">
      <w:pPr>
        <w:rPr>
          <w:rFonts w:eastAsiaTheme="minorEastAsia"/>
        </w:rPr>
      </w:pPr>
    </w:p>
    <w:p w14:paraId="197931F2" w14:textId="597DDA1E" w:rsidR="009D26C8" w:rsidRDefault="009D26C8" w:rsidP="00A23A68">
      <w:pPr>
        <w:rPr>
          <w:rFonts w:eastAsiaTheme="minorEastAsia"/>
        </w:rPr>
      </w:pPr>
    </w:p>
    <w:p w14:paraId="4C259C7F" w14:textId="59F187AE" w:rsidR="009D26C8" w:rsidRDefault="009D26C8" w:rsidP="00A23A68">
      <w:pPr>
        <w:rPr>
          <w:rFonts w:eastAsiaTheme="minorEastAsia"/>
        </w:rPr>
      </w:pPr>
    </w:p>
    <w:p w14:paraId="21EF0C5C" w14:textId="6AB9D958" w:rsidR="009D26C8" w:rsidRDefault="009D26C8" w:rsidP="00A23A68">
      <w:pPr>
        <w:rPr>
          <w:rFonts w:eastAsiaTheme="minorEastAsia"/>
        </w:rPr>
      </w:pPr>
    </w:p>
    <w:p w14:paraId="76D40073" w14:textId="3E2222CE" w:rsidR="009D26C8" w:rsidRDefault="009D26C8" w:rsidP="00A23A68">
      <w:pPr>
        <w:rPr>
          <w:rFonts w:eastAsiaTheme="minorEastAsia"/>
        </w:rPr>
      </w:pPr>
    </w:p>
    <w:p w14:paraId="3E9E0962" w14:textId="4FDAD88E" w:rsidR="009D26C8" w:rsidRDefault="009D26C8" w:rsidP="00A23A68">
      <w:pPr>
        <w:rPr>
          <w:rFonts w:eastAsiaTheme="minorEastAsia"/>
        </w:rPr>
      </w:pPr>
    </w:p>
    <w:p w14:paraId="19B2A544" w14:textId="757AE7D5" w:rsidR="009D26C8" w:rsidRDefault="009D26C8" w:rsidP="00A23A68">
      <w:pPr>
        <w:rPr>
          <w:rFonts w:eastAsiaTheme="minorEastAsia"/>
        </w:rPr>
      </w:pPr>
    </w:p>
    <w:p w14:paraId="071CD72F" w14:textId="6C0908CC" w:rsidR="009D26C8" w:rsidRDefault="009D26C8" w:rsidP="00A23A68">
      <w:pPr>
        <w:rPr>
          <w:rFonts w:eastAsiaTheme="minorEastAsia"/>
        </w:rPr>
      </w:pPr>
    </w:p>
    <w:p w14:paraId="31A367A8" w14:textId="64CC7803" w:rsidR="009D26C8" w:rsidRDefault="009D26C8" w:rsidP="00A23A68">
      <w:pPr>
        <w:rPr>
          <w:rFonts w:eastAsiaTheme="minorEastAsia"/>
        </w:rPr>
      </w:pPr>
    </w:p>
    <w:p w14:paraId="1324FF15" w14:textId="0D5A8300" w:rsidR="009D26C8" w:rsidRDefault="009D26C8" w:rsidP="00A23A68">
      <w:pPr>
        <w:rPr>
          <w:rFonts w:eastAsiaTheme="minorEastAsia"/>
        </w:rPr>
      </w:pPr>
    </w:p>
    <w:p w14:paraId="64605D95" w14:textId="77777777" w:rsidR="009D26C8" w:rsidRDefault="009D26C8" w:rsidP="00A23A68">
      <w:pPr>
        <w:rPr>
          <w:rFonts w:eastAsiaTheme="minorEastAsia"/>
        </w:rPr>
      </w:pPr>
    </w:p>
    <w:p w14:paraId="7E40C42B" w14:textId="1E108591" w:rsidR="00DA251A" w:rsidRDefault="00800EA9" w:rsidP="00A23A68">
      <w:pPr>
        <w:rPr>
          <w:rFonts w:eastAsiaTheme="minorEastAsia"/>
        </w:rPr>
      </w:pPr>
      <w:r>
        <w:rPr>
          <w:rFonts w:eastAsiaTheme="minorEastAsia"/>
        </w:rPr>
        <w:t xml:space="preserve">b. What are the units of this integral? </w:t>
      </w:r>
    </w:p>
    <w:p w14:paraId="7AE0D122" w14:textId="1DC3EDCE" w:rsidR="00800EA9" w:rsidRDefault="00800EA9" w:rsidP="00A23A68">
      <w:pPr>
        <w:rPr>
          <w:rFonts w:eastAsiaTheme="minorEastAsia"/>
        </w:rPr>
      </w:pPr>
    </w:p>
    <w:p w14:paraId="2A4637DC" w14:textId="77777777" w:rsidR="009D26C8" w:rsidRDefault="009D26C8" w:rsidP="00A23A68">
      <w:pPr>
        <w:rPr>
          <w:rFonts w:eastAsiaTheme="minorEastAsia"/>
        </w:rPr>
      </w:pPr>
    </w:p>
    <w:p w14:paraId="0086B368" w14:textId="7877E2D7" w:rsidR="00800EA9" w:rsidRDefault="00800EA9" w:rsidP="00A23A68">
      <w:pPr>
        <w:rPr>
          <w:rFonts w:eastAsiaTheme="minorEastAsia"/>
        </w:rPr>
      </w:pPr>
      <w:r>
        <w:rPr>
          <w:rFonts w:eastAsiaTheme="minorEastAsia"/>
        </w:rPr>
        <w:t xml:space="preserve">c. Read the essential sense of Gauss's theorem in section 3-3 </w:t>
      </w:r>
      <w:hyperlink r:id="rId12" w:history="1">
        <w:r w:rsidRPr="00800EA9">
          <w:rPr>
            <w:rStyle w:val="Hyperlink"/>
            <w:rFonts w:eastAsiaTheme="minorEastAsia"/>
          </w:rPr>
          <w:t>here</w:t>
        </w:r>
      </w:hyperlink>
      <w:r>
        <w:rPr>
          <w:rFonts w:eastAsiaTheme="minorEastAsia"/>
        </w:rPr>
        <w:t>. How does your integral relate to the result from part 5</w:t>
      </w:r>
      <w:proofErr w:type="gramStart"/>
      <w:r>
        <w:rPr>
          <w:rFonts w:eastAsiaTheme="minorEastAsia"/>
        </w:rPr>
        <w:t>. ?</w:t>
      </w:r>
      <w:proofErr w:type="gramEnd"/>
      <w:r>
        <w:rPr>
          <w:rFonts w:eastAsiaTheme="minorEastAsia"/>
        </w:rPr>
        <w:t xml:space="preserve"> Do the values agree and make sense? Explain. </w:t>
      </w:r>
    </w:p>
    <w:p w14:paraId="1FA9BB10" w14:textId="4D7A2476" w:rsidR="00800EA9" w:rsidRDefault="00800EA9" w:rsidP="00A23A68">
      <w:pPr>
        <w:rPr>
          <w:rFonts w:eastAsiaTheme="minorEastAsia"/>
        </w:rPr>
      </w:pPr>
    </w:p>
    <w:p w14:paraId="6A0DDA69" w14:textId="77777777" w:rsidR="00800EA9" w:rsidRDefault="00800EA9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062C6659" w14:textId="36F72641" w:rsidR="00800EA9" w:rsidRPr="00DA251A" w:rsidRDefault="00800EA9" w:rsidP="00800EA9">
      <w:pPr>
        <w:rPr>
          <w:rFonts w:eastAsiaTheme="minorEastAsia"/>
        </w:rPr>
      </w:pPr>
      <w:r>
        <w:rPr>
          <w:rFonts w:eastAsiaTheme="minorEastAsia"/>
        </w:rPr>
        <w:lastRenderedPageBreak/>
        <w:t>7</w:t>
      </w:r>
      <w:r>
        <w:rPr>
          <w:rFonts w:eastAsiaTheme="minorEastAsia"/>
        </w:rPr>
        <w:t xml:space="preserve">. In this part, compute </w:t>
      </w:r>
      <w:r>
        <w:rPr>
          <w:rFonts w:eastAsiaTheme="minorEastAsia"/>
        </w:rPr>
        <w:t>the other</w:t>
      </w:r>
      <w:r>
        <w:rPr>
          <w:rFonts w:eastAsiaTheme="minorEastAsia"/>
        </w:rPr>
        <w:t xml:space="preserve"> </w:t>
      </w:r>
      <w:r w:rsidRPr="00800EA9">
        <w:rPr>
          <w:rFonts w:eastAsiaTheme="minorEastAsia"/>
        </w:rPr>
        <w:t>line integral</w:t>
      </w:r>
      <w:r>
        <w:rPr>
          <w:rFonts w:eastAsiaTheme="minorEastAsia"/>
          <w:i/>
          <w:iCs/>
        </w:rPr>
        <w:t>,</w:t>
      </w:r>
      <w:r>
        <w:rPr>
          <w:rFonts w:eastAsiaTheme="minorEastAsia"/>
          <w:i/>
          <w:iCs/>
        </w:rPr>
        <w:t xml:space="preserve"> </w:t>
      </w:r>
      <w:r>
        <w:rPr>
          <w:rFonts w:eastAsiaTheme="minorEastAsia"/>
        </w:rPr>
        <w:t xml:space="preserve">of the </w:t>
      </w:r>
      <w:r>
        <w:rPr>
          <w:rFonts w:eastAsiaTheme="minorEastAsia"/>
          <w:i/>
          <w:iCs/>
        </w:rPr>
        <w:t>along-p</w:t>
      </w:r>
      <w:r w:rsidRPr="00DA251A">
        <w:rPr>
          <w:rFonts w:eastAsiaTheme="minorEastAsia"/>
          <w:i/>
          <w:iCs/>
        </w:rPr>
        <w:t>erimeter component</w:t>
      </w:r>
      <w:r>
        <w:rPr>
          <w:rFonts w:eastAsiaTheme="minorEastAsia"/>
        </w:rPr>
        <w:t xml:space="preserve"> </w:t>
      </w:r>
      <w:r>
        <w:rPr>
          <w:rFonts w:eastAsiaTheme="minorEastAsia"/>
        </w:rPr>
        <w:t xml:space="preserve">for the same box. The convention is to integrate in the ANTI-CLOCKWISE direction. </w:t>
      </w:r>
    </w:p>
    <w:p w14:paraId="495FB8A5" w14:textId="77777777" w:rsidR="00800EA9" w:rsidRDefault="00800EA9" w:rsidP="00800EA9">
      <w:pPr>
        <w:rPr>
          <w:rFonts w:eastAsiaTheme="minorEastAsia"/>
        </w:rPr>
      </w:pPr>
    </w:p>
    <w:p w14:paraId="1D6B8942" w14:textId="77777777" w:rsidR="00800EA9" w:rsidRDefault="00800EA9" w:rsidP="00800EA9">
      <w:pPr>
        <w:rPr>
          <w:rFonts w:eastAsiaTheme="minorEastAsia"/>
        </w:rPr>
      </w:pPr>
    </w:p>
    <w:p w14:paraId="705F14E0" w14:textId="783B7E5C" w:rsidR="00800EA9" w:rsidRDefault="00800EA9" w:rsidP="00800EA9">
      <w:pPr>
        <w:rPr>
          <w:rFonts w:eastAsiaTheme="minorEastAsia"/>
        </w:rPr>
      </w:pPr>
      <w:r>
        <w:rPr>
          <w:rFonts w:eastAsiaTheme="minorEastAsia"/>
        </w:rPr>
        <w:t xml:space="preserve">a. Mathematically, by adding up 4 terms for the 4 sides, construct the line integral: </w:t>
      </w:r>
    </w:p>
    <w:p w14:paraId="0AB0BAEF" w14:textId="77777777" w:rsidR="00800EA9" w:rsidRDefault="00800EA9" w:rsidP="00800EA9">
      <w:pPr>
        <w:rPr>
          <w:rFonts w:eastAsiaTheme="minorEastAsia"/>
        </w:rPr>
      </w:pPr>
    </w:p>
    <w:p w14:paraId="39002270" w14:textId="0356088A" w:rsidR="00800EA9" w:rsidRDefault="00800EA9" w:rsidP="00800EA9">
      <w:pPr>
        <w:rPr>
          <w:rFonts w:eastAsiaTheme="minorEastAsia"/>
        </w:rPr>
      </w:pPr>
      <m:oMathPara>
        <m:oMath>
          <m:nary>
            <m:naryPr>
              <m:chr m:val="∮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/>
                </w:rPr>
                <m:t>(</m:t>
              </m:r>
            </m:e>
          </m:nary>
          <m:r>
            <w:rPr>
              <w:rFonts w:ascii="Cambria Math" w:eastAsiaTheme="minorEastAsia" w:hAnsi="Cambria Math"/>
            </w:rPr>
            <m:t>x,y,z</m:t>
          </m:r>
          <m:r>
            <w:rPr>
              <w:rFonts w:ascii="Cambria Math" w:eastAsiaTheme="minorEastAsia" w:hAnsi="Cambria Math"/>
            </w:rPr>
            <m:t>=10 km</m:t>
          </m:r>
          <m:r>
            <w:rPr>
              <w:rFonts w:ascii="Cambria Math" w:eastAsiaTheme="minorEastAsia" w:hAnsi="Cambria Math"/>
            </w:rPr>
            <m:t>,t</m:t>
          </m:r>
          <m:r>
            <w:rPr>
              <w:rFonts w:ascii="Cambria Math" w:eastAsiaTheme="minorEastAsia" w:hAnsi="Cambria Math"/>
            </w:rPr>
            <m:t>=0 day</m:t>
          </m:r>
          <m:r>
            <w:rPr>
              <w:rFonts w:ascii="Cambria Math" w:eastAsiaTheme="minorEastAsia" w:hAnsi="Cambria Math"/>
            </w:rPr>
            <m:t>)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</w:rPr>
            <m:t>⋅</m:t>
          </m:r>
          <m:r>
            <m:rPr>
              <m:sty m:val="p"/>
            </m:rPr>
            <w:rPr>
              <w:rFonts w:ascii="Cambria Math" w:eastAsiaTheme="minorEastAsia" w:hAnsi="Cambria Math"/>
            </w:rPr>
            <m:t> </m:t>
          </m:r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d</m:t>
              </m:r>
              <m:r>
                <w:rPr>
                  <w:rFonts w:ascii="Cambria Math" w:eastAsiaTheme="minorEastAsia" w:hAnsi="Cambria Math"/>
                </w:rPr>
                <m:t>l</m:t>
              </m:r>
            </m:e>
          </m:acc>
        </m:oMath>
      </m:oMathPara>
    </w:p>
    <w:p w14:paraId="553604B1" w14:textId="77777777" w:rsidR="00800EA9" w:rsidRDefault="00800EA9" w:rsidP="00800EA9">
      <w:pPr>
        <w:rPr>
          <w:rFonts w:eastAsiaTheme="minorEastAsia"/>
        </w:rPr>
      </w:pPr>
    </w:p>
    <w:p w14:paraId="145EEA9F" w14:textId="6B7ADDFD" w:rsidR="00800EA9" w:rsidRDefault="00800EA9" w:rsidP="00800EA9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acc>
          <m:accPr>
            <m:ctrlPr>
              <w:rPr>
                <w:rFonts w:ascii="Cambria Math" w:eastAsiaTheme="minorEastAsia" w:hAnsi="Cambria Math"/>
              </w:rPr>
            </m:ctrlPr>
          </m:accPr>
          <m:e>
            <m:r>
              <w:rPr>
                <w:rFonts w:ascii="Cambria Math" w:eastAsiaTheme="minorEastAsia" w:hAnsi="Cambria Math"/>
              </w:rPr>
              <m:t>d</m:t>
            </m:r>
            <m:r>
              <w:rPr>
                <w:rFonts w:ascii="Cambria Math" w:eastAsiaTheme="minorEastAsia" w:hAnsi="Cambria Math"/>
              </w:rPr>
              <m:t>l</m:t>
            </m:r>
          </m:e>
        </m:acc>
      </m:oMath>
      <w:r>
        <w:rPr>
          <w:rFonts w:eastAsiaTheme="minorEastAsia"/>
        </w:rPr>
        <w:t xml:space="preserve"> is the distance increment ds (dx or </w:t>
      </w:r>
      <w:proofErr w:type="spellStart"/>
      <w:r>
        <w:rPr>
          <w:rFonts w:eastAsiaTheme="minorEastAsia"/>
        </w:rPr>
        <w:t>dy</w:t>
      </w:r>
      <w:proofErr w:type="spellEnd"/>
      <w:r>
        <w:rPr>
          <w:rFonts w:eastAsiaTheme="minorEastAsia"/>
        </w:rPr>
        <w:t xml:space="preserve">, for a square box), times the unit vector pointing </w:t>
      </w:r>
      <w:r>
        <w:rPr>
          <w:rFonts w:eastAsiaTheme="minorEastAsia"/>
        </w:rPr>
        <w:t>DIRECTLY ALONG THE PERIMETER</w:t>
      </w:r>
      <w:r>
        <w:rPr>
          <w:rFonts w:eastAsiaTheme="minorEastAsia"/>
        </w:rPr>
        <w:t xml:space="preserve"> of the </w:t>
      </w:r>
      <w:proofErr w:type="gramStart"/>
      <w:r>
        <w:rPr>
          <w:rFonts w:eastAsiaTheme="minorEastAsia"/>
        </w:rPr>
        <w:t>box.</w:t>
      </w:r>
      <w:proofErr w:type="gramEnd"/>
      <w:r>
        <w:rPr>
          <w:rFonts w:eastAsiaTheme="minorEastAsia"/>
        </w:rPr>
        <w:t xml:space="preserve"> That is, </w:t>
      </w:r>
      <w:r>
        <w:rPr>
          <w:rFonts w:eastAsiaTheme="minorEastAsia"/>
        </w:rPr>
        <w:t>up</w:t>
      </w:r>
      <w:r>
        <w:rPr>
          <w:rFonts w:eastAsiaTheme="minorEastAsia"/>
        </w:rPr>
        <w:t xml:space="preserve"> the east side it is </w:t>
      </w:r>
      <m:oMath>
        <m:acc>
          <m:accPr>
            <m:ctrlPr>
              <w:rPr>
                <w:rFonts w:ascii="Cambria Math" w:eastAsiaTheme="minorEastAsia" w:hAnsi="Cambria Math"/>
              </w:rPr>
            </m:ctrlPr>
          </m:accPr>
          <m:e>
            <m:r>
              <w:rPr>
                <w:rFonts w:ascii="Cambria Math" w:eastAsiaTheme="minorEastAsia" w:hAnsi="Cambria Math"/>
              </w:rPr>
              <m:t>j</m:t>
            </m:r>
          </m:e>
        </m:acc>
        <m:r>
          <w:rPr>
            <w:rFonts w:ascii="Cambria Math" w:eastAsiaTheme="minorEastAsia" w:hAnsi="Cambria Math"/>
          </w:rPr>
          <m:t xml:space="preserve"> dy</m:t>
        </m:r>
      </m:oMath>
      <w:r>
        <w:rPr>
          <w:rFonts w:eastAsiaTheme="minorEastAsia"/>
        </w:rPr>
        <w:t xml:space="preserve">, on the north side it is </w:t>
      </w:r>
      <m:oMath>
        <m:acc>
          <m:accPr>
            <m:ctrlPr>
              <w:rPr>
                <w:rFonts w:ascii="Cambria Math" w:eastAsiaTheme="minorEastAsia" w:hAnsi="Cambria Math"/>
              </w:rPr>
            </m:ctrlPr>
          </m:accPr>
          <m:e>
            <m:r>
              <w:rPr>
                <w:rFonts w:ascii="Cambria Math" w:eastAsiaTheme="minorEastAsia" w:hAnsi="Cambria Math"/>
              </w:rPr>
              <m:t>-i</m:t>
            </m:r>
          </m:e>
        </m:acc>
        <m:r>
          <w:rPr>
            <w:rFonts w:ascii="Cambria Math" w:eastAsiaTheme="minorEastAsia" w:hAnsi="Cambria Math"/>
          </w:rPr>
          <m:t xml:space="preserve"> dx</m:t>
        </m:r>
      </m:oMath>
      <w:r>
        <w:rPr>
          <w:rFonts w:eastAsiaTheme="minorEastAsia"/>
        </w:rPr>
        <w:t xml:space="preserve">, </w:t>
      </w:r>
      <w:r>
        <w:rPr>
          <w:rFonts w:eastAsiaTheme="minorEastAsia"/>
        </w:rPr>
        <w:t>down</w:t>
      </w:r>
      <w:r>
        <w:rPr>
          <w:rFonts w:eastAsiaTheme="minorEastAsia"/>
        </w:rPr>
        <w:t xml:space="preserve"> the west side it is </w:t>
      </w:r>
      <m:oMath>
        <m:r>
          <w:rPr>
            <w:rFonts w:ascii="Cambria Math" w:eastAsiaTheme="minorEastAsia" w:hAnsi="Cambria Math"/>
          </w:rPr>
          <m:t>-</m:t>
        </m:r>
        <m:acc>
          <m:accPr>
            <m:ctrlPr>
              <w:rPr>
                <w:rFonts w:ascii="Cambria Math" w:eastAsiaTheme="minorEastAsia" w:hAnsi="Cambria Math"/>
              </w:rPr>
            </m:ctrlPr>
          </m:accPr>
          <m:e>
            <m:r>
              <w:rPr>
                <w:rFonts w:ascii="Cambria Math" w:eastAsiaTheme="minorEastAsia" w:hAnsi="Cambria Math"/>
              </w:rPr>
              <m:t>j</m:t>
            </m:r>
          </m:e>
        </m:acc>
      </m:oMath>
      <w:r>
        <w:rPr>
          <w:rFonts w:eastAsiaTheme="minorEastAsia"/>
        </w:rPr>
        <w:t xml:space="preserve"> dy, and so on. </w:t>
      </w:r>
    </w:p>
    <w:p w14:paraId="63A32A6B" w14:textId="77777777" w:rsidR="00800EA9" w:rsidRDefault="00800EA9" w:rsidP="00800EA9">
      <w:pPr>
        <w:rPr>
          <w:rFonts w:eastAsiaTheme="minorEastAsia"/>
        </w:rPr>
      </w:pPr>
    </w:p>
    <w:p w14:paraId="185B93F4" w14:textId="62D9C02C" w:rsidR="00800EA9" w:rsidRDefault="00800EA9" w:rsidP="00800EA9">
      <w:pPr>
        <w:rPr>
          <w:rFonts w:eastAsiaTheme="minorEastAsia"/>
        </w:rPr>
      </w:pPr>
    </w:p>
    <w:p w14:paraId="56AE3C3D" w14:textId="7549CB58" w:rsidR="009D26C8" w:rsidRDefault="009D26C8" w:rsidP="00800EA9">
      <w:pPr>
        <w:rPr>
          <w:rFonts w:eastAsiaTheme="minorEastAsia"/>
        </w:rPr>
      </w:pPr>
    </w:p>
    <w:p w14:paraId="2B0AF158" w14:textId="5DD998E7" w:rsidR="009D26C8" w:rsidRDefault="009D26C8" w:rsidP="00800EA9">
      <w:pPr>
        <w:rPr>
          <w:rFonts w:eastAsiaTheme="minorEastAsia"/>
        </w:rPr>
      </w:pPr>
    </w:p>
    <w:p w14:paraId="7FCBD13F" w14:textId="49275D57" w:rsidR="009D26C8" w:rsidRDefault="009D26C8" w:rsidP="00800EA9">
      <w:pPr>
        <w:rPr>
          <w:rFonts w:eastAsiaTheme="minorEastAsia"/>
        </w:rPr>
      </w:pPr>
    </w:p>
    <w:p w14:paraId="0634AB66" w14:textId="2DA024E6" w:rsidR="009D26C8" w:rsidRDefault="009D26C8" w:rsidP="00800EA9">
      <w:pPr>
        <w:rPr>
          <w:rFonts w:eastAsiaTheme="minorEastAsia"/>
        </w:rPr>
      </w:pPr>
    </w:p>
    <w:p w14:paraId="73B451E9" w14:textId="67B746FC" w:rsidR="009D26C8" w:rsidRDefault="009D26C8" w:rsidP="00800EA9">
      <w:pPr>
        <w:rPr>
          <w:rFonts w:eastAsiaTheme="minorEastAsia"/>
        </w:rPr>
      </w:pPr>
    </w:p>
    <w:p w14:paraId="7D2B2EC0" w14:textId="7CAD6997" w:rsidR="009D26C8" w:rsidRDefault="009D26C8" w:rsidP="00800EA9">
      <w:pPr>
        <w:rPr>
          <w:rFonts w:eastAsiaTheme="minorEastAsia"/>
        </w:rPr>
      </w:pPr>
    </w:p>
    <w:p w14:paraId="23B8D126" w14:textId="043C6C0F" w:rsidR="009D26C8" w:rsidRDefault="009D26C8" w:rsidP="00800EA9">
      <w:pPr>
        <w:rPr>
          <w:rFonts w:eastAsiaTheme="minorEastAsia"/>
        </w:rPr>
      </w:pPr>
    </w:p>
    <w:p w14:paraId="1D0A3958" w14:textId="2C4699CB" w:rsidR="009D26C8" w:rsidRDefault="009D26C8" w:rsidP="00800EA9">
      <w:pPr>
        <w:rPr>
          <w:rFonts w:eastAsiaTheme="minorEastAsia"/>
        </w:rPr>
      </w:pPr>
    </w:p>
    <w:p w14:paraId="2B86DCC2" w14:textId="6FCFDA69" w:rsidR="009D26C8" w:rsidRDefault="009D26C8" w:rsidP="00800EA9">
      <w:pPr>
        <w:rPr>
          <w:rFonts w:eastAsiaTheme="minorEastAsia"/>
        </w:rPr>
      </w:pPr>
    </w:p>
    <w:p w14:paraId="13FAE97B" w14:textId="1BDBC690" w:rsidR="009D26C8" w:rsidRDefault="009D26C8" w:rsidP="00800EA9">
      <w:pPr>
        <w:rPr>
          <w:rFonts w:eastAsiaTheme="minorEastAsia"/>
        </w:rPr>
      </w:pPr>
    </w:p>
    <w:p w14:paraId="595D429A" w14:textId="69D0E1F0" w:rsidR="009D26C8" w:rsidRDefault="009D26C8" w:rsidP="00800EA9">
      <w:pPr>
        <w:rPr>
          <w:rFonts w:eastAsiaTheme="minorEastAsia"/>
        </w:rPr>
      </w:pPr>
    </w:p>
    <w:p w14:paraId="0D78A5C8" w14:textId="687CAB37" w:rsidR="009D26C8" w:rsidRDefault="009D26C8" w:rsidP="00800EA9">
      <w:pPr>
        <w:rPr>
          <w:rFonts w:eastAsiaTheme="minorEastAsia"/>
        </w:rPr>
      </w:pPr>
    </w:p>
    <w:p w14:paraId="11C15AB7" w14:textId="41C1CA04" w:rsidR="009D26C8" w:rsidRDefault="009D26C8" w:rsidP="00800EA9">
      <w:pPr>
        <w:rPr>
          <w:rFonts w:eastAsiaTheme="minorEastAsia"/>
        </w:rPr>
      </w:pPr>
    </w:p>
    <w:p w14:paraId="426FC362" w14:textId="54A76ED3" w:rsidR="009D26C8" w:rsidRDefault="009D26C8" w:rsidP="00800EA9">
      <w:pPr>
        <w:rPr>
          <w:rFonts w:eastAsiaTheme="minorEastAsia"/>
        </w:rPr>
      </w:pPr>
    </w:p>
    <w:p w14:paraId="365387E5" w14:textId="3D911D9B" w:rsidR="009D26C8" w:rsidRDefault="009D26C8" w:rsidP="00800EA9">
      <w:pPr>
        <w:rPr>
          <w:rFonts w:eastAsiaTheme="minorEastAsia"/>
        </w:rPr>
      </w:pPr>
    </w:p>
    <w:p w14:paraId="03298CBE" w14:textId="77777777" w:rsidR="009D26C8" w:rsidRDefault="009D26C8" w:rsidP="00800EA9">
      <w:pPr>
        <w:rPr>
          <w:rFonts w:eastAsiaTheme="minorEastAsia"/>
        </w:rPr>
      </w:pPr>
    </w:p>
    <w:p w14:paraId="0C47C858" w14:textId="059F404A" w:rsidR="00800EA9" w:rsidRDefault="00800EA9" w:rsidP="00800EA9">
      <w:pPr>
        <w:rPr>
          <w:rFonts w:eastAsiaTheme="minorEastAsia"/>
        </w:rPr>
      </w:pPr>
      <w:r>
        <w:rPr>
          <w:rFonts w:eastAsiaTheme="minorEastAsia"/>
        </w:rPr>
        <w:t xml:space="preserve">b. What are the units of this integral? </w:t>
      </w:r>
    </w:p>
    <w:p w14:paraId="4971FC32" w14:textId="77777777" w:rsidR="00800EA9" w:rsidRDefault="00800EA9" w:rsidP="00800EA9">
      <w:pPr>
        <w:rPr>
          <w:rFonts w:eastAsiaTheme="minorEastAsia"/>
        </w:rPr>
      </w:pPr>
    </w:p>
    <w:p w14:paraId="38DD7D22" w14:textId="77777777" w:rsidR="00800EA9" w:rsidRDefault="00800EA9" w:rsidP="00800EA9">
      <w:pPr>
        <w:rPr>
          <w:rFonts w:eastAsiaTheme="minorEastAsia"/>
        </w:rPr>
      </w:pPr>
    </w:p>
    <w:p w14:paraId="24165ECA" w14:textId="3AECB563" w:rsidR="00800EA9" w:rsidRDefault="00800EA9" w:rsidP="00800EA9">
      <w:pPr>
        <w:rPr>
          <w:rFonts w:eastAsiaTheme="minorEastAsia"/>
        </w:rPr>
      </w:pPr>
      <w:r>
        <w:rPr>
          <w:rFonts w:eastAsiaTheme="minorEastAsia"/>
        </w:rPr>
        <w:t xml:space="preserve">c. Read the essential sense of </w:t>
      </w:r>
      <w:r>
        <w:rPr>
          <w:rFonts w:eastAsiaTheme="minorEastAsia"/>
        </w:rPr>
        <w:t>the Circulation</w:t>
      </w:r>
      <w:r>
        <w:rPr>
          <w:rFonts w:eastAsiaTheme="minorEastAsia"/>
        </w:rPr>
        <w:t xml:space="preserve"> theorem </w:t>
      </w:r>
      <w:r w:rsidR="009D26C8">
        <w:rPr>
          <w:rFonts w:eastAsiaTheme="minorEastAsia"/>
        </w:rPr>
        <w:t xml:space="preserve">(Stokes's theorem) </w:t>
      </w:r>
      <w:r>
        <w:rPr>
          <w:rFonts w:eastAsiaTheme="minorEastAsia"/>
        </w:rPr>
        <w:t>in section 3-</w:t>
      </w:r>
      <w:r>
        <w:rPr>
          <w:rFonts w:eastAsiaTheme="minorEastAsia"/>
        </w:rPr>
        <w:t>5</w:t>
      </w:r>
      <w:r w:rsidR="009D26C8">
        <w:rPr>
          <w:rFonts w:eastAsiaTheme="minorEastAsia"/>
        </w:rPr>
        <w:t xml:space="preserve"> and 3-6</w:t>
      </w:r>
      <w:r>
        <w:rPr>
          <w:rFonts w:eastAsiaTheme="minorEastAsia"/>
        </w:rPr>
        <w:t xml:space="preserve"> </w:t>
      </w:r>
      <w:hyperlink r:id="rId13" w:history="1">
        <w:r w:rsidRPr="00800EA9">
          <w:rPr>
            <w:rStyle w:val="Hyperlink"/>
            <w:rFonts w:eastAsiaTheme="minorEastAsia"/>
          </w:rPr>
          <w:t>he</w:t>
        </w:r>
        <w:r w:rsidRPr="00800EA9">
          <w:rPr>
            <w:rStyle w:val="Hyperlink"/>
            <w:rFonts w:eastAsiaTheme="minorEastAsia"/>
          </w:rPr>
          <w:t>r</w:t>
        </w:r>
        <w:r w:rsidRPr="00800EA9">
          <w:rPr>
            <w:rStyle w:val="Hyperlink"/>
            <w:rFonts w:eastAsiaTheme="minorEastAsia"/>
          </w:rPr>
          <w:t>e</w:t>
        </w:r>
      </w:hyperlink>
      <w:r>
        <w:rPr>
          <w:rFonts w:eastAsiaTheme="minorEastAsia"/>
        </w:rPr>
        <w:t xml:space="preserve">. Do the values </w:t>
      </w:r>
      <w:r>
        <w:rPr>
          <w:rFonts w:eastAsiaTheme="minorEastAsia"/>
        </w:rPr>
        <w:t>and sign of your integral</w:t>
      </w:r>
      <w:r>
        <w:rPr>
          <w:rFonts w:eastAsiaTheme="minorEastAsia"/>
        </w:rPr>
        <w:t xml:space="preserve"> make sense</w:t>
      </w:r>
      <w:r>
        <w:rPr>
          <w:rFonts w:eastAsiaTheme="minorEastAsia"/>
        </w:rPr>
        <w:t xml:space="preserve"> for the swirl of your arrows in your sketch of Part 2</w:t>
      </w:r>
      <w:r w:rsidR="009D26C8">
        <w:rPr>
          <w:rFonts w:eastAsiaTheme="minorEastAsia"/>
        </w:rPr>
        <w:t>, and the curl you calculated in problem 5d. above</w:t>
      </w:r>
      <w:r>
        <w:rPr>
          <w:rFonts w:eastAsiaTheme="minorEastAsia"/>
        </w:rPr>
        <w:t xml:space="preserve">? Explain. </w:t>
      </w:r>
    </w:p>
    <w:p w14:paraId="093F3245" w14:textId="77777777" w:rsidR="00800EA9" w:rsidRDefault="00800EA9" w:rsidP="00800EA9">
      <w:pPr>
        <w:rPr>
          <w:rFonts w:eastAsiaTheme="minorEastAsia"/>
        </w:rPr>
      </w:pPr>
    </w:p>
    <w:p w14:paraId="58782E19" w14:textId="77777777" w:rsidR="00800EA9" w:rsidRDefault="00800EA9" w:rsidP="00800EA9">
      <w:pPr>
        <w:rPr>
          <w:rFonts w:eastAsiaTheme="minorEastAsia"/>
        </w:rPr>
      </w:pPr>
    </w:p>
    <w:p w14:paraId="61D59FED" w14:textId="5B6537DD" w:rsidR="00800EA9" w:rsidRDefault="00800EA9" w:rsidP="00A23A68">
      <w:pPr>
        <w:rPr>
          <w:rFonts w:eastAsiaTheme="minorEastAsia"/>
        </w:rPr>
      </w:pPr>
    </w:p>
    <w:sectPr w:rsidR="00800EA9" w:rsidSect="006A65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90F"/>
    <w:rsid w:val="000522E8"/>
    <w:rsid w:val="00066B57"/>
    <w:rsid w:val="000C71FF"/>
    <w:rsid w:val="000E699A"/>
    <w:rsid w:val="001375F2"/>
    <w:rsid w:val="001520C4"/>
    <w:rsid w:val="00193986"/>
    <w:rsid w:val="00461AD4"/>
    <w:rsid w:val="0049790F"/>
    <w:rsid w:val="006A6555"/>
    <w:rsid w:val="007051FF"/>
    <w:rsid w:val="00800EA9"/>
    <w:rsid w:val="009D26C8"/>
    <w:rsid w:val="009F74B9"/>
    <w:rsid w:val="00A23A68"/>
    <w:rsid w:val="00AE5552"/>
    <w:rsid w:val="00C53AF3"/>
    <w:rsid w:val="00CD6744"/>
    <w:rsid w:val="00DA251A"/>
    <w:rsid w:val="00EE1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777F49"/>
  <w15:chartTrackingRefBased/>
  <w15:docId w15:val="{1DA16B20-525F-A44D-9A65-9C37B221A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9790F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23A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3A68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A23A68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9D26C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eynmanlectures.caltech.edu/I_11.html" TargetMode="External"/><Relationship Id="rId13" Type="http://schemas.openxmlformats.org/officeDocument/2006/relationships/hyperlink" Target="https://feynmanlectures.caltech.edu/II_03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feynmanlectures.caltech.edu/I_11.html" TargetMode="External"/><Relationship Id="rId12" Type="http://schemas.openxmlformats.org/officeDocument/2006/relationships/hyperlink" Target="https://feynmanlectures.caltech.edu/II_03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feynmanlectures.caltech.edu/II_03.html" TargetMode="External"/><Relationship Id="rId11" Type="http://schemas.openxmlformats.org/officeDocument/2006/relationships/hyperlink" Target="https://feynmanlectures.caltech.edu/II_02.html" TargetMode="External"/><Relationship Id="rId5" Type="http://schemas.openxmlformats.org/officeDocument/2006/relationships/hyperlink" Target="https://feynmanlectures.caltech.edu/II_02.html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feynmanlectures.caltech.edu/II_02.html" TargetMode="External"/><Relationship Id="rId4" Type="http://schemas.openxmlformats.org/officeDocument/2006/relationships/hyperlink" Target="https://feynmanlectures.caltech.edu/I_11.html" TargetMode="External"/><Relationship Id="rId9" Type="http://schemas.openxmlformats.org/officeDocument/2006/relationships/hyperlink" Target="https://www.feynmanlectures.caltech.edu/I_20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1728</Words>
  <Characters>9852</Characters>
  <Application>Microsoft Office Word</Application>
  <DocSecurity>0</DocSecurity>
  <Lines>82</Lines>
  <Paragraphs>23</Paragraphs>
  <ScaleCrop>false</ScaleCrop>
  <Company/>
  <LinksUpToDate>false</LinksUpToDate>
  <CharactersWithSpaces>11557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Mapes, Brian Earle</dc:creator>
  <cp:keywords/>
  <dc:description/>
  <cp:lastModifiedBy>Mapes, Brian Earle</cp:lastModifiedBy>
  <cp:revision>3</cp:revision>
  <cp:lastPrinted>2021-08-25T14:21:00Z</cp:lastPrinted>
  <dcterms:created xsi:type="dcterms:W3CDTF">2021-08-25T15:34:00Z</dcterms:created>
  <dcterms:modified xsi:type="dcterms:W3CDTF">2021-08-25T15:36:00Z</dcterms:modified>
</cp:coreProperties>
</file>