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E6FF" w14:textId="1C8FFB8D" w:rsid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Title</w:t>
      </w:r>
    </w:p>
    <w:p w14:paraId="5AB22052" w14:textId="6D13225D" w:rsidR="004F139A" w:rsidRDefault="00321326" w:rsidP="004F139A">
      <w:pPr>
        <w:rPr>
          <w:rFonts w:eastAsia="Times New Roman"/>
          <w:lang w:val="en-US"/>
        </w:rPr>
      </w:pPr>
      <w:proofErr w:type="spellStart"/>
      <w:r>
        <w:rPr>
          <w:rFonts w:eastAsia="Times New Roman"/>
          <w:lang w:val="en-US"/>
        </w:rPr>
        <w:t>FreedomWing</w:t>
      </w:r>
      <w:proofErr w:type="spellEnd"/>
      <w:r>
        <w:rPr>
          <w:rFonts w:eastAsia="Times New Roman"/>
          <w:lang w:val="en-US"/>
        </w:rPr>
        <w:t xml:space="preserve"> </w:t>
      </w:r>
      <w:r w:rsidR="00D604EA">
        <w:rPr>
          <w:rFonts w:eastAsia="Times New Roman"/>
          <w:lang w:val="en-US"/>
        </w:rPr>
        <w:t>Joystick Adapter</w:t>
      </w:r>
    </w:p>
    <w:p w14:paraId="5BAA36E9" w14:textId="671E9D93" w:rsidR="004F139A" w:rsidRPr="004F139A" w:rsidRDefault="004F139A" w:rsidP="00321326">
      <w:pPr>
        <w:pStyle w:val="Heading3"/>
        <w:rPr>
          <w:lang w:val="en-US"/>
        </w:rPr>
      </w:pPr>
      <w:r>
        <w:rPr>
          <w:lang w:val="en-US"/>
        </w:rPr>
        <w:t>Subtitle</w:t>
      </w:r>
    </w:p>
    <w:p w14:paraId="3DFAC698" w14:textId="018E76EE" w:rsidR="004F139A" w:rsidRDefault="00321326" w:rsidP="004F139A">
      <w:r>
        <w:t xml:space="preserve">An adapter for connecting a </w:t>
      </w:r>
      <w:r w:rsidR="00643C77">
        <w:t xml:space="preserve">DB9 </w:t>
      </w:r>
      <w:r>
        <w:t>powerchair</w:t>
      </w:r>
      <w:r w:rsidR="00D604EA">
        <w:t xml:space="preserve"> joystick </w:t>
      </w:r>
      <w:r>
        <w:t>to a gaming system.</w:t>
      </w:r>
    </w:p>
    <w:p w14:paraId="075CAB43" w14:textId="120AA8CF" w:rsidR="00855181" w:rsidRDefault="00855181" w:rsidP="00321326">
      <w:pPr>
        <w:pStyle w:val="Heading3"/>
      </w:pPr>
      <w:r>
        <w:t>Overview</w:t>
      </w:r>
    </w:p>
    <w:p w14:paraId="5075E2C7" w14:textId="77777777" w:rsidR="00847A37" w:rsidRDefault="00847A37" w:rsidP="00847A37">
      <w:r>
        <w:t xml:space="preserve">The </w:t>
      </w:r>
      <w:proofErr w:type="spellStart"/>
      <w:r>
        <w:t>FreedomWing</w:t>
      </w:r>
      <w:proofErr w:type="spellEnd"/>
      <w:r>
        <w:t xml:space="preserve"> Joystick Adapter provides a way to connect a powerchair joystick to a gaming system. This can enable someone to game with the same joystick they use to control their powerchair. This adapter is compatible with joysticks that attach to the powerchair via a DB9 connector. </w:t>
      </w:r>
    </w:p>
    <w:p w14:paraId="15250190" w14:textId="75DA01D2" w:rsidR="004948E6" w:rsidRPr="00347100" w:rsidRDefault="004948E6" w:rsidP="004948E6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FreedomWing</w:t>
      </w:r>
      <w:proofErr w:type="spellEnd"/>
      <w:r>
        <w:rPr>
          <w:lang w:val="en-US"/>
        </w:rPr>
        <w:t xml:space="preserve"> was designed by </w:t>
      </w:r>
      <w:hyperlink r:id="rId10" w:history="1">
        <w:proofErr w:type="spellStart"/>
        <w:r w:rsidRPr="00C43833">
          <w:rPr>
            <w:rStyle w:val="Hyperlink"/>
            <w:lang w:val="en-US"/>
          </w:rPr>
          <w:t>ATMakers</w:t>
        </w:r>
        <w:proofErr w:type="spellEnd"/>
      </w:hyperlink>
      <w:r>
        <w:rPr>
          <w:lang w:val="en-US"/>
        </w:rPr>
        <w:t xml:space="preserve"> in collaboration with </w:t>
      </w:r>
      <w:hyperlink r:id="rId11" w:history="1">
        <w:r w:rsidRPr="00E41823">
          <w:rPr>
            <w:rStyle w:val="Hyperlink"/>
            <w:lang w:val="en-US"/>
          </w:rPr>
          <w:t xml:space="preserve">The </w:t>
        </w:r>
        <w:proofErr w:type="spellStart"/>
        <w:r w:rsidRPr="00E41823">
          <w:rPr>
            <w:rStyle w:val="Hyperlink"/>
            <w:lang w:val="en-US"/>
          </w:rPr>
          <w:t>AbleGamers</w:t>
        </w:r>
        <w:proofErr w:type="spellEnd"/>
        <w:r w:rsidRPr="00E41823">
          <w:rPr>
            <w:rStyle w:val="Hyperlink"/>
            <w:lang w:val="en-US"/>
          </w:rPr>
          <w:t xml:space="preserve"> Charity</w:t>
        </w:r>
      </w:hyperlink>
      <w:r>
        <w:rPr>
          <w:lang w:val="en-US"/>
        </w:rPr>
        <w:t xml:space="preserve"> and </w:t>
      </w:r>
      <w:hyperlink r:id="rId12" w:history="1">
        <w:r w:rsidRPr="00E41823">
          <w:rPr>
            <w:rStyle w:val="Hyperlink"/>
            <w:lang w:val="en-US"/>
          </w:rPr>
          <w:t>GRA-V Robotics</w:t>
        </w:r>
      </w:hyperlink>
      <w:r>
        <w:rPr>
          <w:lang w:val="en-US"/>
        </w:rPr>
        <w:t xml:space="preserve">. Makers Making Change updated the design of the PCB and created a basic set of documentation for </w:t>
      </w:r>
      <w:proofErr w:type="spellStart"/>
      <w:r>
        <w:rPr>
          <w:lang w:val="en-US"/>
        </w:rPr>
        <w:t>FreedomWing</w:t>
      </w:r>
      <w:proofErr w:type="spellEnd"/>
      <w:r>
        <w:rPr>
          <w:lang w:val="en-US"/>
        </w:rPr>
        <w:t xml:space="preserve"> 1.1.</w:t>
      </w:r>
    </w:p>
    <w:p w14:paraId="2899761D" w14:textId="2E37D030" w:rsidR="00855181" w:rsidRDefault="00855181" w:rsidP="00321326">
      <w:pPr>
        <w:pStyle w:val="Heading3"/>
      </w:pPr>
      <w:r>
        <w:t>Usage</w:t>
      </w:r>
    </w:p>
    <w:p w14:paraId="26C13544" w14:textId="77777777" w:rsidR="00C64EDB" w:rsidRDefault="00C64EDB" w:rsidP="00C64EDB">
      <w:pPr>
        <w:pStyle w:val="ListParagraph"/>
        <w:numPr>
          <w:ilvl w:val="0"/>
          <w:numId w:val="2"/>
        </w:numPr>
        <w:spacing w:after="160" w:line="259" w:lineRule="auto"/>
      </w:pPr>
      <w:r>
        <w:t>Disable wheelchair motors.</w:t>
      </w:r>
    </w:p>
    <w:p w14:paraId="5D2542A0" w14:textId="77777777" w:rsidR="00C64EDB" w:rsidRDefault="00C64EDB" w:rsidP="00C64EDB">
      <w:pPr>
        <w:pStyle w:val="ListParagraph"/>
        <w:numPr>
          <w:ilvl w:val="0"/>
          <w:numId w:val="2"/>
        </w:numPr>
        <w:spacing w:after="160" w:line="259" w:lineRule="auto"/>
      </w:pPr>
      <w:r>
        <w:t>Disconnect the joystick DB9 connector from wheelchair.</w:t>
      </w:r>
    </w:p>
    <w:p w14:paraId="7979D48E" w14:textId="77777777" w:rsidR="00C64EDB" w:rsidRDefault="00C64EDB" w:rsidP="00C64EDB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Connect the joystick DB9 connector to the </w:t>
      </w:r>
      <w:proofErr w:type="spellStart"/>
      <w:r>
        <w:t>FreedomWing</w:t>
      </w:r>
      <w:proofErr w:type="spellEnd"/>
      <w:r>
        <w:t xml:space="preserve"> Adapter Input.</w:t>
      </w:r>
    </w:p>
    <w:p w14:paraId="51DC4305" w14:textId="77777777" w:rsidR="00C64EDB" w:rsidRDefault="00C64EDB" w:rsidP="00C64EDB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Connect the </w:t>
      </w:r>
      <w:proofErr w:type="spellStart"/>
      <w:r>
        <w:t>FreedomWing</w:t>
      </w:r>
      <w:proofErr w:type="spellEnd"/>
      <w:r>
        <w:t xml:space="preserve"> Adapter USB cable to the host device. (Use a suitable adapter if necessary.)</w:t>
      </w:r>
    </w:p>
    <w:p w14:paraId="435DC7FF" w14:textId="531F2DF3" w:rsidR="00855181" w:rsidRDefault="00855181" w:rsidP="00321326">
      <w:pPr>
        <w:pStyle w:val="Heading3"/>
      </w:pPr>
      <w:r>
        <w:t>Cost</w:t>
      </w:r>
    </w:p>
    <w:p w14:paraId="52FC874F" w14:textId="083464D9" w:rsidR="001C32C3" w:rsidRPr="001C32C3" w:rsidRDefault="00D604EA" w:rsidP="001C32C3">
      <w:r>
        <w:t xml:space="preserve">The approximate cost of materials to make a </w:t>
      </w:r>
      <w:r w:rsidR="008F4B3D">
        <w:t xml:space="preserve">single </w:t>
      </w:r>
      <w:proofErr w:type="spellStart"/>
      <w:r>
        <w:t>FreedomWing</w:t>
      </w:r>
      <w:proofErr w:type="spellEnd"/>
      <w:r>
        <w:t xml:space="preserve"> Joystick Adapter </w:t>
      </w:r>
      <w:r w:rsidR="00F66474">
        <w:t xml:space="preserve">is </w:t>
      </w:r>
      <w:r w:rsidR="008F4B3D">
        <w:t xml:space="preserve">$75. </w:t>
      </w:r>
    </w:p>
    <w:p w14:paraId="1B441F06" w14:textId="73D78964" w:rsidR="00855181" w:rsidRDefault="00760A99" w:rsidP="00321326">
      <w:pPr>
        <w:pStyle w:val="Heading3"/>
      </w:pPr>
      <w:r>
        <w:t>Build Instructions</w:t>
      </w:r>
    </w:p>
    <w:p w14:paraId="5EE100E5" w14:textId="59E18CEF" w:rsidR="00736C9E" w:rsidRPr="00736C9E" w:rsidRDefault="00736C9E" w:rsidP="00736C9E">
      <w:r>
        <w:t>As Open Source Hardware, all of the code</w:t>
      </w:r>
      <w:r w:rsidR="009D4165">
        <w:t xml:space="preserve"> </w:t>
      </w:r>
      <w:r w:rsidR="006013CC">
        <w:t>and files necessary to construct the device are available for free at the linked repository. Refer to the Bill of Materials, 3D Printing Guide, and Assembly Guide.</w:t>
      </w:r>
    </w:p>
    <w:p w14:paraId="2A6081BC" w14:textId="543A89B8" w:rsidR="00760A99" w:rsidRPr="00760A99" w:rsidRDefault="00760A99" w:rsidP="001C32C3">
      <w:pPr>
        <w:pStyle w:val="Heading4"/>
        <w:rPr>
          <w:lang w:val="en-US"/>
        </w:rPr>
      </w:pPr>
      <w:r>
        <w:rPr>
          <w:lang w:val="en-US"/>
        </w:rPr>
        <w:t xml:space="preserve">SKILLS </w:t>
      </w:r>
      <w:r w:rsidRPr="001C32C3">
        <w:t>REQUIRED</w:t>
      </w:r>
    </w:p>
    <w:p w14:paraId="6A05A809" w14:textId="56C673F5" w:rsidR="00760A99" w:rsidRDefault="00847A37" w:rsidP="00847A37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847A37">
        <w:rPr>
          <w:bCs/>
          <w:lang w:val="en-US"/>
        </w:rPr>
        <w:t>3D Printing</w:t>
      </w:r>
    </w:p>
    <w:p w14:paraId="329B6C7F" w14:textId="2D50E725" w:rsidR="00847A37" w:rsidRDefault="00847A37" w:rsidP="00847A37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Custom PCB</w:t>
      </w:r>
    </w:p>
    <w:p w14:paraId="340573B2" w14:textId="6B8A458F" w:rsidR="00847A37" w:rsidRPr="00847A37" w:rsidRDefault="00847A37" w:rsidP="00847A37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Soldering</w:t>
      </w:r>
    </w:p>
    <w:p w14:paraId="38B497C9" w14:textId="5CCA3405" w:rsidR="00760A99" w:rsidRDefault="00760A99" w:rsidP="00321326">
      <w:pPr>
        <w:pStyle w:val="Heading4"/>
        <w:rPr>
          <w:lang w:val="en-US"/>
        </w:rPr>
      </w:pPr>
      <w:r>
        <w:rPr>
          <w:lang w:val="en-US"/>
        </w:rPr>
        <w:t>TIME REQUIRED</w:t>
      </w:r>
    </w:p>
    <w:p w14:paraId="41A3BE7B" w14:textId="6D74EBA9" w:rsidR="005F4083" w:rsidRPr="005F4083" w:rsidRDefault="005F4083" w:rsidP="005F4083">
      <w:pPr>
        <w:pStyle w:val="ListParagraph"/>
        <w:numPr>
          <w:ilvl w:val="0"/>
          <w:numId w:val="1"/>
        </w:numPr>
        <w:rPr>
          <w:lang w:val="en-US"/>
        </w:rPr>
      </w:pPr>
      <w:r w:rsidRPr="005F4083">
        <w:rPr>
          <w:lang w:val="en-US"/>
        </w:rPr>
        <w:t xml:space="preserve">3D Printing Time: </w:t>
      </w:r>
      <w:r w:rsidR="00712ECA">
        <w:rPr>
          <w:lang w:val="en-US"/>
        </w:rPr>
        <w:t>2h30m</w:t>
      </w:r>
    </w:p>
    <w:p w14:paraId="50D975FA" w14:textId="573B6FA7" w:rsidR="005F4083" w:rsidRPr="005F4083" w:rsidRDefault="005F4083" w:rsidP="005F4083">
      <w:pPr>
        <w:pStyle w:val="ListParagraph"/>
        <w:numPr>
          <w:ilvl w:val="0"/>
          <w:numId w:val="1"/>
        </w:numPr>
        <w:rPr>
          <w:lang w:val="en-US"/>
        </w:rPr>
      </w:pPr>
      <w:r w:rsidRPr="005F4083">
        <w:rPr>
          <w:lang w:val="en-US"/>
        </w:rPr>
        <w:t>Assembly Time:</w:t>
      </w:r>
      <w:r w:rsidR="00712ECA">
        <w:rPr>
          <w:lang w:val="en-US"/>
        </w:rPr>
        <w:t xml:space="preserve"> 1h</w:t>
      </w:r>
    </w:p>
    <w:p w14:paraId="02C4F319" w14:textId="23BB2013" w:rsidR="00855181" w:rsidRDefault="00760A99" w:rsidP="00321326">
      <w:pPr>
        <w:pStyle w:val="Heading4"/>
        <w:rPr>
          <w:lang w:val="en-US"/>
        </w:rPr>
      </w:pPr>
      <w:r>
        <w:rPr>
          <w:lang w:val="en-US"/>
        </w:rPr>
        <w:t>TOOLS</w:t>
      </w:r>
    </w:p>
    <w:p w14:paraId="4F334498" w14:textId="784D6628" w:rsidR="002976B6" w:rsidRDefault="002976B6" w:rsidP="002976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3D Printer</w:t>
      </w:r>
    </w:p>
    <w:p w14:paraId="744CD7F4" w14:textId="26C57704" w:rsidR="006013CC" w:rsidRDefault="002976B6" w:rsidP="006013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Soldering Iron</w:t>
      </w:r>
    </w:p>
    <w:p w14:paraId="6C073D8F" w14:textId="783DE74A" w:rsidR="006013CC" w:rsidRDefault="006013CC" w:rsidP="006013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Small screwdriver</w:t>
      </w:r>
    </w:p>
    <w:p w14:paraId="30D95178" w14:textId="56896186" w:rsidR="00155ACF" w:rsidRPr="006013CC" w:rsidRDefault="00155ACF" w:rsidP="006013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Side Cutters</w:t>
      </w:r>
    </w:p>
    <w:p w14:paraId="06EE9A4A" w14:textId="2EB2AE55" w:rsidR="00760A99" w:rsidRDefault="00760A99" w:rsidP="00321326">
      <w:pPr>
        <w:pStyle w:val="Heading4"/>
        <w:rPr>
          <w:lang w:val="en-US"/>
        </w:rPr>
      </w:pPr>
      <w:r>
        <w:rPr>
          <w:lang w:val="en-US"/>
        </w:rPr>
        <w:t>3D PRINT</w:t>
      </w:r>
      <w:r w:rsidR="005D7C26">
        <w:rPr>
          <w:lang w:val="en-US"/>
        </w:rPr>
        <w:t>ING</w:t>
      </w:r>
    </w:p>
    <w:p w14:paraId="35D003E6" w14:textId="23843DE4" w:rsidR="00321326" w:rsidRDefault="00B8383E" w:rsidP="00855181">
      <w:pPr>
        <w:rPr>
          <w:lang w:val="en-US"/>
        </w:rPr>
      </w:pPr>
      <w:r>
        <w:rPr>
          <w:lang w:val="en-US"/>
        </w:rPr>
        <w:t xml:space="preserve">This design utilizes a 3D printed enclosure. </w:t>
      </w:r>
      <w:r w:rsidR="00534642">
        <w:rPr>
          <w:lang w:val="en-US"/>
        </w:rPr>
        <w:t xml:space="preserve">The enclosure consists of a total of four parts, with a print time of approximately 2h30m. </w:t>
      </w:r>
    </w:p>
    <w:p w14:paraId="083251D8" w14:textId="1181BA46" w:rsidR="00321326" w:rsidRDefault="00321326" w:rsidP="00B8383E">
      <w:pPr>
        <w:pStyle w:val="Heading4"/>
        <w:rPr>
          <w:lang w:val="en-US"/>
        </w:rPr>
      </w:pPr>
      <w:r w:rsidRPr="00B8383E">
        <w:t>C</w:t>
      </w:r>
      <w:r w:rsidR="001C32C3" w:rsidRPr="00B8383E">
        <w:t>USTOM</w:t>
      </w:r>
      <w:r>
        <w:rPr>
          <w:lang w:val="en-US"/>
        </w:rPr>
        <w:t xml:space="preserve"> </w:t>
      </w:r>
      <w:r w:rsidR="001C32C3">
        <w:rPr>
          <w:lang w:val="en-US"/>
        </w:rPr>
        <w:t>PRINTED CIRCUIT BOARD (</w:t>
      </w:r>
      <w:r>
        <w:rPr>
          <w:lang w:val="en-US"/>
        </w:rPr>
        <w:t>PCB</w:t>
      </w:r>
      <w:r w:rsidR="001C32C3">
        <w:rPr>
          <w:lang w:val="en-US"/>
        </w:rPr>
        <w:t>)</w:t>
      </w:r>
    </w:p>
    <w:p w14:paraId="73BD096C" w14:textId="149DC7AC" w:rsidR="00321326" w:rsidRDefault="00862B65" w:rsidP="00321326">
      <w:pPr>
        <w:rPr>
          <w:lang w:val="en-US"/>
        </w:rPr>
      </w:pPr>
      <w:r>
        <w:rPr>
          <w:lang w:val="en-US"/>
        </w:rPr>
        <w:t xml:space="preserve">This design utilizes a custom printed circuit board (PCB). </w:t>
      </w:r>
      <w:r w:rsidR="0019218C">
        <w:rPr>
          <w:lang w:val="en-US"/>
        </w:rPr>
        <w:t>These may be obtained in small quantities (typically 5) from custom PCB manufacturers.</w:t>
      </w:r>
    </w:p>
    <w:p w14:paraId="51D9FAF4" w14:textId="77777777" w:rsidR="0019218C" w:rsidRPr="0019218C" w:rsidRDefault="0019218C" w:rsidP="0019218C">
      <w:pPr>
        <w:rPr>
          <w:lang w:val="en-US"/>
        </w:rPr>
      </w:pPr>
    </w:p>
    <w:p w14:paraId="044440B5" w14:textId="2EBEB1DF" w:rsidR="00855181" w:rsidRDefault="00855181" w:rsidP="00321326">
      <w:pPr>
        <w:pStyle w:val="Heading3"/>
      </w:pPr>
      <w:r>
        <w:t>Attribution</w:t>
      </w:r>
    </w:p>
    <w:p w14:paraId="153B9BFD" w14:textId="77777777" w:rsidR="00523B09" w:rsidRDefault="00B8383E" w:rsidP="00B8383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FreedomWing</w:t>
      </w:r>
      <w:proofErr w:type="spellEnd"/>
      <w:r>
        <w:rPr>
          <w:lang w:val="en-US"/>
        </w:rPr>
        <w:t xml:space="preserve"> was designed by </w:t>
      </w:r>
      <w:hyperlink r:id="rId13" w:history="1">
        <w:proofErr w:type="spellStart"/>
        <w:r w:rsidRPr="00C43833">
          <w:rPr>
            <w:rStyle w:val="Hyperlink"/>
            <w:lang w:val="en-US"/>
          </w:rPr>
          <w:t>ATMakers</w:t>
        </w:r>
        <w:proofErr w:type="spellEnd"/>
      </w:hyperlink>
      <w:r>
        <w:rPr>
          <w:lang w:val="en-US"/>
        </w:rPr>
        <w:t xml:space="preserve"> in collaboration with </w:t>
      </w:r>
      <w:hyperlink r:id="rId14" w:history="1">
        <w:r w:rsidRPr="00E41823">
          <w:rPr>
            <w:rStyle w:val="Hyperlink"/>
            <w:lang w:val="en-US"/>
          </w:rPr>
          <w:t xml:space="preserve">The </w:t>
        </w:r>
        <w:proofErr w:type="spellStart"/>
        <w:r w:rsidRPr="00E41823">
          <w:rPr>
            <w:rStyle w:val="Hyperlink"/>
            <w:lang w:val="en-US"/>
          </w:rPr>
          <w:t>AbleGamers</w:t>
        </w:r>
        <w:proofErr w:type="spellEnd"/>
        <w:r w:rsidRPr="00E41823">
          <w:rPr>
            <w:rStyle w:val="Hyperlink"/>
            <w:lang w:val="en-US"/>
          </w:rPr>
          <w:t xml:space="preserve"> Charity</w:t>
        </w:r>
      </w:hyperlink>
      <w:r>
        <w:rPr>
          <w:lang w:val="en-US"/>
        </w:rPr>
        <w:t xml:space="preserve"> and </w:t>
      </w:r>
      <w:hyperlink r:id="rId15" w:history="1">
        <w:r w:rsidRPr="00E41823">
          <w:rPr>
            <w:rStyle w:val="Hyperlink"/>
            <w:lang w:val="en-US"/>
          </w:rPr>
          <w:t>GRA-V Robotics</w:t>
        </w:r>
      </w:hyperlink>
      <w:r>
        <w:rPr>
          <w:lang w:val="en-US"/>
        </w:rPr>
        <w:t xml:space="preserve">. </w:t>
      </w:r>
    </w:p>
    <w:p w14:paraId="4E89C965" w14:textId="05BBEB39" w:rsidR="00B8383E" w:rsidRPr="00347100" w:rsidRDefault="00B8383E" w:rsidP="00B8383E">
      <w:pPr>
        <w:rPr>
          <w:lang w:val="en-US"/>
        </w:rPr>
      </w:pPr>
      <w:r>
        <w:rPr>
          <w:lang w:val="en-US"/>
        </w:rPr>
        <w:t xml:space="preserve">Makers Making Change updated the design of the PCB and created a basic set of documentation for </w:t>
      </w:r>
      <w:proofErr w:type="spellStart"/>
      <w:r>
        <w:rPr>
          <w:lang w:val="en-US"/>
        </w:rPr>
        <w:t>FreedomWing</w:t>
      </w:r>
      <w:proofErr w:type="spellEnd"/>
      <w:r>
        <w:rPr>
          <w:lang w:val="en-US"/>
        </w:rPr>
        <w:t xml:space="preserve"> 1.1.</w:t>
      </w:r>
    </w:p>
    <w:p w14:paraId="4323CE27" w14:textId="7673AB91" w:rsidR="00ED054B" w:rsidRPr="00ED054B" w:rsidRDefault="00ED054B" w:rsidP="00CC1B45">
      <w:r>
        <w:tab/>
      </w:r>
    </w:p>
    <w:sectPr w:rsidR="00ED054B" w:rsidRPr="00ED054B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20D03" w14:textId="77777777" w:rsidR="009A09B7" w:rsidRDefault="009A09B7">
      <w:pPr>
        <w:spacing w:after="0" w:line="240" w:lineRule="auto"/>
      </w:pPr>
      <w:r>
        <w:separator/>
      </w:r>
    </w:p>
  </w:endnote>
  <w:endnote w:type="continuationSeparator" w:id="0">
    <w:p w14:paraId="5A2DAB82" w14:textId="77777777" w:rsidR="009A09B7" w:rsidRDefault="009A09B7">
      <w:pPr>
        <w:spacing w:after="0" w:line="240" w:lineRule="auto"/>
      </w:pPr>
      <w:r>
        <w:continuationSeparator/>
      </w:r>
    </w:p>
  </w:endnote>
  <w:endnote w:type="continuationNotice" w:id="1">
    <w:p w14:paraId="5CDCBDF7" w14:textId="77777777" w:rsidR="009A09B7" w:rsidRDefault="009A09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DB83F" w14:textId="198E7973" w:rsidR="00ED054B" w:rsidRPr="00F20D1F" w:rsidRDefault="00ED054B" w:rsidP="00ED054B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331FF83" wp14:editId="05CBD432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CC1B45">
      <w:rPr>
        <w:color w:val="404040" w:themeColor="text1" w:themeTint="BF"/>
        <w:sz w:val="16"/>
        <w:szCs w:val="16"/>
      </w:rPr>
      <w:t>© 202</w:t>
    </w:r>
    <w:r w:rsidR="00CF5DEC" w:rsidRPr="00CC1B45">
      <w:rPr>
        <w:color w:val="404040" w:themeColor="text1" w:themeTint="BF"/>
        <w:sz w:val="16"/>
        <w:szCs w:val="16"/>
      </w:rPr>
      <w:t>2</w:t>
    </w:r>
    <w:r w:rsidRPr="00CC1B45">
      <w:rPr>
        <w:color w:val="404040" w:themeColor="text1" w:themeTint="BF"/>
        <w:sz w:val="16"/>
        <w:szCs w:val="16"/>
      </w:rPr>
      <w:t xml:space="preserve"> by </w:t>
    </w:r>
    <w:r w:rsidR="009473F1">
      <w:rPr>
        <w:color w:val="404040" w:themeColor="text1" w:themeTint="BF"/>
        <w:sz w:val="16"/>
        <w:szCs w:val="16"/>
      </w:rPr>
      <w:t>Neil Squire / Makers Making Change</w:t>
    </w:r>
    <w:r w:rsidRPr="00CC1B45">
      <w:rPr>
        <w:color w:val="404040" w:themeColor="text1" w:themeTint="BF"/>
        <w:sz w:val="16"/>
        <w:szCs w:val="16"/>
      </w:rPr>
      <w:t xml:space="preserve">. </w:t>
    </w:r>
    <w:r w:rsidRPr="00CC1B45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CC1B4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CC1B45">
        <w:rPr>
          <w:color w:val="404040" w:themeColor="text1" w:themeTint="BF"/>
        </w:rPr>
        <w:br/>
      </w:r>
    </w:hyperlink>
    <w:r w:rsidRPr="00CC1B45">
      <w:rPr>
        <w:color w:val="404040" w:themeColor="text1" w:themeTint="BF"/>
        <w:sz w:val="16"/>
        <w:szCs w:val="16"/>
      </w:rPr>
      <w:t xml:space="preserve">Files available at </w:t>
    </w:r>
    <w:hyperlink r:id="rId3" w:history="1">
      <w:r w:rsidR="009473F1" w:rsidRPr="00293E90">
        <w:rPr>
          <w:rStyle w:val="Hyperlink"/>
          <w:sz w:val="16"/>
          <w:szCs w:val="16"/>
        </w:rPr>
        <w:t>https://github.com/ATMakersOrg/FreedomWing</w:t>
      </w:r>
    </w:hyperlink>
    <w:r w:rsidR="009473F1">
      <w:rPr>
        <w:color w:val="404040" w:themeColor="text1" w:themeTint="BF"/>
        <w:sz w:val="16"/>
        <w:szCs w:val="16"/>
      </w:rPr>
      <w:t xml:space="preserve"> </w:t>
    </w: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  <w:sz w:val="16"/>
        <w:szCs w:val="16"/>
      </w:rPr>
      <w:t xml:space="preserve">Page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1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  <w:r w:rsidRPr="00CC1B45">
      <w:rPr>
        <w:color w:val="404040" w:themeColor="text1" w:themeTint="BF"/>
        <w:sz w:val="16"/>
        <w:szCs w:val="16"/>
      </w:rPr>
      <w:t xml:space="preserve"> of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2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AE68A" w14:textId="77777777" w:rsidR="009A09B7" w:rsidRDefault="009A09B7">
      <w:pPr>
        <w:spacing w:after="0" w:line="240" w:lineRule="auto"/>
      </w:pPr>
      <w:r>
        <w:separator/>
      </w:r>
    </w:p>
  </w:footnote>
  <w:footnote w:type="continuationSeparator" w:id="0">
    <w:p w14:paraId="348A1F61" w14:textId="77777777" w:rsidR="009A09B7" w:rsidRDefault="009A09B7">
      <w:pPr>
        <w:spacing w:after="0" w:line="240" w:lineRule="auto"/>
      </w:pPr>
      <w:r>
        <w:continuationSeparator/>
      </w:r>
    </w:p>
  </w:footnote>
  <w:footnote w:type="continuationNotice" w:id="1">
    <w:p w14:paraId="5E522736" w14:textId="77777777" w:rsidR="009A09B7" w:rsidRDefault="009A09B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5034C0C0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321326">
      <w:rPr>
        <w:b/>
        <w:bCs/>
        <w:color w:val="646464"/>
        <w:sz w:val="16"/>
        <w:szCs w:val="16"/>
      </w:rPr>
      <w:t>1.</w:t>
    </w:r>
    <w:r w:rsidR="00D604EA">
      <w:rPr>
        <w:b/>
        <w:bCs/>
        <w:color w:val="646464"/>
        <w:sz w:val="16"/>
        <w:szCs w:val="16"/>
      </w:rPr>
      <w:t>1</w:t>
    </w:r>
    <w:r w:rsidRPr="00E9140B">
      <w:rPr>
        <w:b/>
        <w:bCs/>
        <w:color w:val="646464"/>
        <w:sz w:val="16"/>
        <w:szCs w:val="16"/>
      </w:rPr>
      <w:t xml:space="preserve"> | </w:t>
    </w:r>
    <w:r w:rsidR="00D604EA">
      <w:rPr>
        <w:b/>
        <w:bCs/>
        <w:color w:val="646464"/>
        <w:sz w:val="16"/>
        <w:szCs w:val="16"/>
      </w:rPr>
      <w:t xml:space="preserve">NOVEMBER </w:t>
    </w:r>
    <w:r w:rsidR="00321326">
      <w:rPr>
        <w:b/>
        <w:bCs/>
        <w:color w:val="646464"/>
        <w:sz w:val="16"/>
        <w:szCs w:val="16"/>
      </w:rPr>
      <w:t>2022</w:t>
    </w:r>
  </w:p>
  <w:p w14:paraId="7911D21C" w14:textId="4011C7D1" w:rsidR="00B53272" w:rsidRPr="00927929" w:rsidRDefault="00321326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color w:val="646464"/>
        <w:sz w:val="36"/>
        <w:szCs w:val="36"/>
      </w:rPr>
      <w:t>Freedom Wing</w:t>
    </w:r>
    <w:r w:rsidR="00D604EA">
      <w:rPr>
        <w:rFonts w:ascii="Roboto" w:hAnsi="Roboto"/>
        <w:b/>
        <w:bCs/>
        <w:color w:val="646464"/>
        <w:sz w:val="36"/>
        <w:szCs w:val="36"/>
      </w:rPr>
      <w:t xml:space="preserve"> Joystick Adapter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15AA8"/>
    <w:multiLevelType w:val="hybridMultilevel"/>
    <w:tmpl w:val="FF70F906"/>
    <w:lvl w:ilvl="0" w:tplc="0EF65D26">
      <w:start w:val="1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64749EA"/>
    <w:multiLevelType w:val="hybridMultilevel"/>
    <w:tmpl w:val="21FC0B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684293">
    <w:abstractNumId w:val="0"/>
  </w:num>
  <w:num w:numId="2" w16cid:durableId="1411469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116004"/>
    <w:rsid w:val="00142EAF"/>
    <w:rsid w:val="00155ACF"/>
    <w:rsid w:val="0019218C"/>
    <w:rsid w:val="001C32C3"/>
    <w:rsid w:val="0025093D"/>
    <w:rsid w:val="002976B6"/>
    <w:rsid w:val="00321326"/>
    <w:rsid w:val="00422FEF"/>
    <w:rsid w:val="004822C1"/>
    <w:rsid w:val="004948E6"/>
    <w:rsid w:val="004F139A"/>
    <w:rsid w:val="00523B09"/>
    <w:rsid w:val="00534642"/>
    <w:rsid w:val="00592A91"/>
    <w:rsid w:val="005974B4"/>
    <w:rsid w:val="005D7C26"/>
    <w:rsid w:val="005F4083"/>
    <w:rsid w:val="006013CC"/>
    <w:rsid w:val="00643C77"/>
    <w:rsid w:val="00660DDE"/>
    <w:rsid w:val="006C71EE"/>
    <w:rsid w:val="006E08C4"/>
    <w:rsid w:val="00712ECA"/>
    <w:rsid w:val="00736C9E"/>
    <w:rsid w:val="007454D3"/>
    <w:rsid w:val="00760A99"/>
    <w:rsid w:val="00761820"/>
    <w:rsid w:val="00847A37"/>
    <w:rsid w:val="00855181"/>
    <w:rsid w:val="00862B65"/>
    <w:rsid w:val="008F4B3D"/>
    <w:rsid w:val="0091200E"/>
    <w:rsid w:val="009473F1"/>
    <w:rsid w:val="009A09B7"/>
    <w:rsid w:val="009D4165"/>
    <w:rsid w:val="00B53272"/>
    <w:rsid w:val="00B8383E"/>
    <w:rsid w:val="00C327B4"/>
    <w:rsid w:val="00C64EDB"/>
    <w:rsid w:val="00CC1B45"/>
    <w:rsid w:val="00CF5DEC"/>
    <w:rsid w:val="00D604EA"/>
    <w:rsid w:val="00DB7B32"/>
    <w:rsid w:val="00E07712"/>
    <w:rsid w:val="00ED054B"/>
    <w:rsid w:val="00F66474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9473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7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atmakers.org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facebook.com/grav.robotics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blegamers.org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facebook.com/grav.robotics/" TargetMode="External"/><Relationship Id="rId10" Type="http://schemas.openxmlformats.org/officeDocument/2006/relationships/hyperlink" Target="http://atmakers.org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ablegamers.org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ATMakersOrg/FreedomWing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f100d1-0775-4feb-8634-62999c4541bc">
      <Terms xmlns="http://schemas.microsoft.com/office/infopath/2007/PartnerControls"/>
    </lcf76f155ced4ddcb4097134ff3c332f>
    <TaxCatchAll xmlns="38b325e6-602c-452a-8617-173bf47082c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9E795B-55BB-4B09-A4AF-7E3EFD40BF53}">
  <ds:schemaRefs>
    <ds:schemaRef ds:uri="http://schemas.microsoft.com/office/2006/metadata/properties"/>
    <ds:schemaRef ds:uri="http://schemas.microsoft.com/office/infopath/2007/PartnerControls"/>
    <ds:schemaRef ds:uri="1ccc884c-acc6-4907-b9d9-a5a76f4fb80e"/>
    <ds:schemaRef ds:uri="e4aa5b0e-c599-4492-a04c-87c1e111489c"/>
  </ds:schemaRefs>
</ds:datastoreItem>
</file>

<file path=customXml/itemProps2.xml><?xml version="1.0" encoding="utf-8"?>
<ds:datastoreItem xmlns:ds="http://schemas.openxmlformats.org/officeDocument/2006/customXml" ds:itemID="{D9E2C11B-459E-4503-AD0A-9BCEAE15DC94}"/>
</file>

<file path=customXml/itemProps3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42</cp:revision>
  <cp:lastPrinted>2022-04-11T17:55:00Z</cp:lastPrinted>
  <dcterms:created xsi:type="dcterms:W3CDTF">2021-05-04T18:43:00Z</dcterms:created>
  <dcterms:modified xsi:type="dcterms:W3CDTF">2022-12-22T20:10:00Z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0x010100E2E0CA9CA3BB9C4EBEA8C40155A49FC3</vt:lpwstr>
  </property>
  <property fmtid="{D5CDD505-2E9C-101B-9397-08002B2CF9AE}" pid="3" name="MediaServiceImageTags">
    <vt:lpwstr/>
  </property>
</Properties>
</file>