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Temporal Mathematics: A Preliminary Exposition and Foundational Assessment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Preface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theoretical frameworks capable of addressing persistent challenges at the frontiers of physics and mathematics remains a central goal of scientific inquiry. Areas such as the unification of quantum mechanics and general relativity , the description of complex, dynamical systems , and the exploration of the fundamental nature of space, time, and information continue to motivate the search for novel conceptual and mathematical tools. It is within this context of seeking new perspectives that the ideas forming the basis of Harmonic Temporal Mathematics (HTM) were initially conceived. The ambition underlying HTM is to explore alternative structures and dynamics that might, eventually, offer insights into these challenging domains.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presents an exposition of the Harmonic Temporal Mathematics framework based on the conceptual outline developed in a preliminary draft (referred to as "Kharnita Mathematics v3.0"). However, it is imperative to state unequivocally that HTM is presented here as a </w:t>
      </w:r>
      <w:r w:rsidDel="00000000" w:rsidR="00000000" w:rsidRPr="00000000">
        <w:rPr>
          <w:b w:val="1"/>
          <w:bCs w:val="1"/>
          <w:rtl w:val="0"/>
        </w:rPr>
        <w:t xml:space="preserve">proposed</w:t>
      </w:r>
      <w:r w:rsidDel="00000000" w:rsidR="00000000" w:rsidRPr="00000000">
        <w:rPr>
          <w:rtl w:val="0"/>
        </w:rPr>
        <w:t xml:space="preserve"> and </w:t>
      </w:r>
      <w:r w:rsidDel="00000000" w:rsidR="00000000" w:rsidRPr="00000000">
        <w:rPr>
          <w:b w:val="1"/>
          <w:bCs w:val="1"/>
          <w:rtl w:val="0"/>
        </w:rPr>
        <w:t xml:space="preserve">speculative</w:t>
      </w:r>
      <w:r w:rsidDel="00000000" w:rsidR="00000000" w:rsidRPr="00000000">
        <w:rPr>
          <w:rtl w:val="0"/>
        </w:rPr>
        <w:t xml:space="preserve"> theoretical framework. The concepts and structures discussed herein have </w:t>
      </w:r>
      <w:r w:rsidDel="00000000" w:rsidR="00000000" w:rsidRPr="00000000">
        <w:rPr>
          <w:b w:val="1"/>
          <w:bCs w:val="1"/>
          <w:rtl w:val="0"/>
        </w:rPr>
        <w:t xml:space="preserve">not</w:t>
      </w:r>
      <w:r w:rsidDel="00000000" w:rsidR="00000000" w:rsidRPr="00000000">
        <w:rPr>
          <w:rtl w:val="0"/>
        </w:rPr>
        <w:t xml:space="preserve"> undergone peer review, lack formal validation through established mathematical or physical procedures, and should not be construed as established scientific fact. The framework, in its current state, stands significantly short of the standards required for acceptance within the scientific community, standards rigorously upheld in fields undergoing foundational development, such as quantum gravity research or the post-quantum cryptography standardization process.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initial draft ("Kharnita Mathematics v3.0") upon which this exposition builds has been subject to critical evaluation. This evaluation identified substantial deficiencies and highlighted fundamental requirements that must be addressed for the framework to possess any potential scientific merit. These requirements, reflecting the essential pillars of mathematical and physical reasoning, include the critical need for: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Formal Definitions:</w:t>
      </w:r>
      <w:r w:rsidDel="00000000" w:rsidR="00000000" w:rsidRPr="00000000">
        <w:rPr>
          <w:rtl w:val="0"/>
        </w:rPr>
        <w:t xml:space="preserve"> Unambiguous, mathematically precise definitions for all proposed entities, including axioms, operators, spaces, and invariants.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Rigor:</w:t>
      </w:r>
      <w:r w:rsidDel="00000000" w:rsidR="00000000" w:rsidRPr="00000000">
        <w:rPr>
          <w:rtl w:val="0"/>
        </w:rPr>
        <w:t xml:space="preserve"> The development of rigorous proofs for all assertions, derived properties, and claimed relationships within the framework. The process of establishing rigor is not merely about verification but is fundamental to ensuring clarity, preventing logical errors, enabling reliable extension of ideas, and facilitating meaningful communication and critique within the scientific community. Its absence represents a barrier to the framework being scientifically testable or even fully comprehensible.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Theoretical justification for the introduction of novel structures (such as the proposed K-Space and temporal operator ∇_t) and their postulated properties, demonstrating their necessity or advantage over existing formalisms.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Consistency:</w:t>
      </w:r>
      <w:r w:rsidDel="00000000" w:rsidR="00000000" w:rsidRPr="00000000">
        <w:rPr>
          <w:rtl w:val="0"/>
        </w:rPr>
        <w:t xml:space="preserve"> Demonstration of the internal logical consistency of the framework, particularly given the proposal of potentially self-referential axiomatic structures.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Reconciliation:</w:t>
      </w:r>
      <w:r w:rsidDel="00000000" w:rsidR="00000000" w:rsidRPr="00000000">
        <w:rPr>
          <w:rtl w:val="0"/>
        </w:rPr>
        <w:t xml:space="preserve"> Clear articulation of how HTM relates to, differs from, or potentially reduces to established principles and theories in mathematics (e.g., calculus, set theory, operator theory) and physics (e.g., quantum mechanics, general relativity).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Empirical Grounding:</w:t>
      </w:r>
      <w:r w:rsidDel="00000000" w:rsidR="00000000" w:rsidRPr="00000000">
        <w:rPr>
          <w:rtl w:val="0"/>
        </w:rPr>
        <w:t xml:space="preserve"> The formulation of concrete, testable predictions and the identification of potential empirical or observational consequences that could, in principle, validate or falsify the framework.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purpose of this document is </w:t>
      </w:r>
      <w:r w:rsidDel="00000000" w:rsidR="00000000" w:rsidRPr="00000000">
        <w:rPr>
          <w:b w:val="1"/>
          <w:bCs w:val="1"/>
          <w:rtl w:val="0"/>
        </w:rPr>
        <w:t xml:space="preserve">not</w:t>
      </w:r>
      <w:r w:rsidDel="00000000" w:rsidR="00000000" w:rsidRPr="00000000">
        <w:rPr>
          <w:rtl w:val="0"/>
        </w:rPr>
        <w:t xml:space="preserve"> to present HTM as a completed or validated theory. Instead, it aims to provide an </w:t>
      </w:r>
      <w:r w:rsidDel="00000000" w:rsidR="00000000" w:rsidRPr="00000000">
        <w:rPr>
          <w:b w:val="1"/>
          <w:bCs w:val="1"/>
          <w:rtl w:val="0"/>
        </w:rPr>
        <w:t xml:space="preserve">annotated overview</w:t>
      </w:r>
      <w:r w:rsidDel="00000000" w:rsidR="00000000" w:rsidRPr="00000000">
        <w:rPr>
          <w:rtl w:val="0"/>
        </w:rPr>
        <w:t xml:space="preserve"> of the framework's proposed conceptual components, explicitly incorporating the criticisms received and highlighting the significant foundational challenges, open questions, and the substantial body of rigorous work that remains to be done. It is intended as a transparent account of the current state of these ideas, mapping out the path toward potential—though currently undemonstrated—viability.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presenting this material, critical examination by the broader scientific community is welcomed. The identification of flaws, inconsistencies, or conceptual weaknesses is considered an essential part of the scientific process, particularly for highly speculative proposals. Such scrutiny is necessary to guide further research, identify potentially fruitful avenues, or determine if the proposed direction is ultimately untenable. Collaboration aimed at rigorously addressing the identified gaps and developing or refuting the core concepts would be the necessary next step should the foundational ideas withstand initial formal scrutiny.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Introduction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Harmonic Temporal Mathematics: A Proposed Framework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Temporal Mathematics (HTM) is introduced here as a conceptual framework currently in the preliminary stages of development. It originates from an aspiration to explore novel mathematical structures and dynamical principles that might offer alternative perspectives on fundamental questions in physics and the description of time-dependent phenomena, potentially touching upon areas like foundational physics or the mathematics of complex systems.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must be emphasized from the outset, however, that HTM remains a </w:t>
      </w:r>
      <w:r w:rsidDel="00000000" w:rsidR="00000000" w:rsidRPr="00000000">
        <w:rPr>
          <w:b w:val="1"/>
          <w:bCs w:val="1"/>
          <w:rtl w:val="0"/>
        </w:rPr>
        <w:t xml:space="preserve">speculative proposal</w:t>
      </w:r>
      <w:r w:rsidDel="00000000" w:rsidR="00000000" w:rsidRPr="00000000">
        <w:rPr>
          <w:rtl w:val="0"/>
        </w:rPr>
        <w:t xml:space="preserve">. It currently lacks the rigorous mathematical foundation, formal consistency proofs, and empirical validation necessary for scientific acceptance. The ideas presented are preliminary and require substantial development, justification, and testing before their potential utility or validity can be assessed. This document serves as an initial, annotated exposition of the proposed core concepts, explicitly highlighting the significant foundational hurdles that must be overcome. The development of any new foundational framework faces a high bar, demanding extraordinary evidence and demonstrable rigor to be considered a viable contribution to fields built upon well-established principles.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Proposed Core Concepts and Foundational Challenges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sections outline the central conceptual components proposed within the HTM framework, based on the initial "Kharnita Mathematics v3.0" draft. Crucially, each description is accompanied by commentary reflecting the critical questions raised during evaluation and the essential requirements for achieving mathematical and physical rigor.</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Recursive Axiomatics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Proposed Concept:</w:t>
      </w:r>
      <w:r w:rsidDel="00000000" w:rsidR="00000000" w:rsidRPr="00000000">
        <w:rPr>
          <w:rtl w:val="0"/>
        </w:rPr>
        <w:t xml:space="preserve"> The HTM draft introduces the notion of "Recursive Axiomatics." This appears to suggest a system where axioms might dynamically influence each other, potentially change over a temporal parameter, or possess self-referential properties. The intent seems to be to capture evolving or self-regulating systems directly at the foundational level.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Annotation and Critique:</w:t>
      </w:r>
      <w:r w:rsidDel="00000000" w:rsidR="00000000" w:rsidRPr="00000000">
        <w:rPr>
          <w:rtl w:val="0"/>
        </w:rPr>
        <w:t xml:space="preserve"> The concept of Recursive Axiomatics, while potentially evocative, currently lacks the necessary formal grounding.</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Need for Formalism:</w:t>
      </w:r>
      <w:r w:rsidDel="00000000" w:rsidR="00000000" w:rsidRPr="00000000">
        <w:rPr>
          <w:rtl w:val="0"/>
        </w:rPr>
        <w:t xml:space="preserve"> A primary requirement is the development of a precise, formal definition of "recursive axiom systems" within an established logical framework (e.g., set theory, type theory). How does this concept relate to existing formalisms like dynamic epistemic logic , which models changing beliefs and information states, or to foundational systems in mathematics? Without a formal definition, the term remains ambiguous and its properties cannot be rigorously investigated. The mention of non-recursive computation in related contexts does not provide the needed clarity for HTM's specific proposal.</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Consistency and Paradox:</w:t>
      </w:r>
      <w:r w:rsidDel="00000000" w:rsidR="00000000" w:rsidRPr="00000000">
        <w:rPr>
          <w:rtl w:val="0"/>
        </w:rPr>
        <w:t xml:space="preserve"> Recursive definitions are notoriously prone to paradoxes if not carefully constructed (e.g., Russell's paradox in naive set theory ). A critical, unmet challenge is to provide rigorous mathematical proofs demonstrating the logical consistency of the proposed recursive axiomatic structure. What mechanisms within HTM are postulated to prevent self-contradiction, and can these mechanisms be formally proven effective?</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Comparison to Standard Axiomatics:</w:t>
      </w:r>
      <w:r w:rsidDel="00000000" w:rsidR="00000000" w:rsidRPr="00000000">
        <w:rPr>
          <w:rtl w:val="0"/>
        </w:rPr>
        <w:t xml:space="preserve"> The relationship between Recursive Axiomatics and established systems like Zermelo-Fraenkel set theory (ZFC) or Peano Arithmetic (PA) needs clarification. What are the purported advantages in terms of expressive power or applicability, and can these advantages be formally demonstrated?</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Foundational Implications:</w:t>
      </w:r>
      <w:r w:rsidDel="00000000" w:rsidR="00000000" w:rsidRPr="00000000">
        <w:rPr>
          <w:rtl w:val="0"/>
        </w:rPr>
        <w:t xml:space="preserve"> Proposing a novel axiomatic system is a profound undertaking. History demonstrates that challenges to mathematical foundations (e.g., the discovery of irrational numbers , the development of non-Euclidean geometries , or the resolution of set-theoretic paradoxes ) necessitated major shifts in understanding and required the development of new levels of rigor. Any claim for a new foundational system like Recursive Axiomatics carries an immense burden of proof regarding its consistency, coherence, and utility, a burden HTM has yet to address.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1.2.2. The Proposed Temporal Operator (∇_t)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Proposed Concept:</w:t>
      </w:r>
      <w:r w:rsidDel="00000000" w:rsidR="00000000" w:rsidRPr="00000000">
        <w:rPr>
          <w:rFonts w:ascii="Arial Unicode MS" w:cs="Arial Unicode MS" w:eastAsia="Arial Unicode MS" w:hAnsi="Arial Unicode MS"/>
          <w:rtl w:val="0"/>
        </w:rPr>
        <w:t xml:space="preserve"> HTM postulates the existence of a fundamental "temporal operator," denoted ∇_t. This operator is intended to represent a form of temporal evolution or change within the framework, potentially acting on the states or entities defined within K-Space (see below).</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Annotation and Critique:</w:t>
      </w:r>
      <w:r w:rsidDel="00000000" w:rsidR="00000000" w:rsidRPr="00000000">
        <w:rPr>
          <w:rFonts w:ascii="Arial Unicode MS" w:cs="Arial Unicode MS" w:eastAsia="Arial Unicode MS" w:hAnsi="Arial Unicode MS"/>
          <w:rtl w:val="0"/>
        </w:rPr>
        <w:t xml:space="preserve"> The proposed operator ∇_t currently functions as a symbolic placeholder, lacking the precise definition required for mathematical or physical utility.</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Rigorous Definition:</w:t>
      </w:r>
      <w:r w:rsidDel="00000000" w:rsidR="00000000" w:rsidRPr="00000000">
        <w:rPr>
          <w:rFonts w:ascii="Arial Unicode MS" w:cs="Arial Unicode MS" w:eastAsia="Arial Unicode MS" w:hAnsi="Arial Unicode MS"/>
          <w:rtl w:val="0"/>
        </w:rPr>
        <w:t xml:space="preserve"> A formal mathematical definition is essential. Is ∇_t intended to be a differential operator, a finite difference operator, a commutator with a time operator in a non-commutative algebra , an operator acting on a Hilbert space , or some other mathematical construct? Its domain, codomain, and precise action must be specified. How does it relate to the standard time derivative d/dt or discrete time-evolution operators?</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Justification of Properties:</w:t>
      </w:r>
      <w:r w:rsidDel="00000000" w:rsidR="00000000" w:rsidRPr="00000000">
        <w:rPr>
          <w:rFonts w:ascii="Arial Unicode MS" w:cs="Arial Unicode MS" w:eastAsia="Arial Unicode MS" w:hAnsi="Arial Unicode MS"/>
          <w:rtl w:val="0"/>
        </w:rPr>
        <w:t xml:space="preserve"> Any postulated properties of ∇_t, such as linearity, hermiticity, or specific commutation relations (perhaps with other proposed HTM operators or coordinates), require rigorous derivation from more fundamental principles within HTM or clear axiomatic justification. Why this specific operator with these specific properties? How does it compare functionally to established evolution generators like the Hamiltonian in quantum mechanics or the Lie derivative in general relativity? The concept of non-commuting time operators exists in some theoretical explorations , but HTM needs to define and justify its specific ∇_t.</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Temporal Logic Connection:</w:t>
      </w:r>
      <w:r w:rsidDel="00000000" w:rsidR="00000000" w:rsidRPr="00000000">
        <w:rPr>
          <w:rFonts w:ascii="Arial Unicode MS" w:cs="Arial Unicode MS" w:eastAsia="Arial Unicode MS" w:hAnsi="Arial Unicode MS"/>
          <w:rtl w:val="0"/>
        </w:rPr>
        <w:t xml:space="preserve"> Does ∇_t provide a means to express temporal properties formalized in temporal logic systems, such as necessity (□, "always") or possibility (◇, "eventually") over time paths?</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Physical Interpretation:</w:t>
      </w:r>
      <w:r w:rsidDel="00000000" w:rsidR="00000000" w:rsidRPr="00000000">
        <w:rPr>
          <w:rFonts w:ascii="Arial Unicode MS" w:cs="Arial Unicode MS" w:eastAsia="Arial Unicode MS" w:hAnsi="Arial Unicode MS"/>
          <w:rtl w:val="0"/>
        </w:rPr>
        <w:t xml:space="preserve"> The physical meaning and operational significance of ∇_t remain unclear. How does it relate to physical time as measured by clocks? What are its observable consequences?</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Operational Status:</w:t>
      </w:r>
      <w:r w:rsidDel="00000000" w:rsidR="00000000" w:rsidRPr="00000000">
        <w:rPr>
          <w:rFonts w:ascii="Arial Unicode MS" w:cs="Arial Unicode MS" w:eastAsia="Arial Unicode MS" w:hAnsi="Arial Unicode MS"/>
          <w:rtl w:val="0"/>
        </w:rPr>
        <w:t xml:space="preserve"> Without a rigorous definition and derivation or axiomatization of its properties, ∇_t cannot be used for calculation or prediction. Its mathematical and physical role is currently undefined, rendering it operationally ambiguous and preventing any meaningful comparison with existing, well-defined theories of dynamics.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 K-Space and K-Layers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Proposed Concept:</w:t>
      </w:r>
      <w:r w:rsidDel="00000000" w:rsidR="00000000" w:rsidRPr="00000000">
        <w:rPr>
          <w:rFonts w:ascii="Arial Unicode MS" w:cs="Arial Unicode MS" w:eastAsia="Arial Unicode MS" w:hAnsi="Arial Unicode MS"/>
          <w:rtl w:val="0"/>
        </w:rPr>
        <w:t xml:space="preserve"> The draft framework introduces structures termed "K-Space" and "K-Layers." K-Space is envisioned as a fundamental arena where the dynamics governed by ∇_t unfold, possibly stratified into distinct K-Layers.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Annotation and Critique:</w:t>
      </w:r>
      <w:r w:rsidDel="00000000" w:rsidR="00000000" w:rsidRPr="00000000">
        <w:rPr>
          <w:rtl w:val="0"/>
        </w:rPr>
        <w:t xml:space="preserve"> The concepts of K-Space and K-Layers require formal mathematical specification and justification.</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Formal Definition:</w:t>
      </w:r>
      <w:r w:rsidDel="00000000" w:rsidR="00000000" w:rsidRPr="00000000">
        <w:rPr>
          <w:rtl w:val="0"/>
        </w:rPr>
        <w:t xml:space="preserve"> What are K-Space and K-Layers mathematically? Is K-Space a vector space, a Hilbert space, a manifold, a topological space, or some other structure? How are K-Layers defined – as subspaces, quotient spaces, levels in a hierarchy, or something else? Existing uses of "K-layer" structures in specific physics models (e.g., K-layer Ising toric code ) or computational frameworks (e.g., k-layer neural networks ) rely on precise definitions within those contexts; HTM needs its own equally precise definition.</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Structure and Properties:</w:t>
      </w:r>
      <w:r w:rsidDel="00000000" w:rsidR="00000000" w:rsidRPr="00000000">
        <w:rPr>
          <w:rtl w:val="0"/>
        </w:rPr>
        <w:t xml:space="preserve"> The mathematical properties of K-Space (e.g., dimension, basis, metric, algebraic structure) and the relationship between K-Layers need to be formally established. Are there operators that map between layers? What mathematical rules govern the structure?</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Physical Relevance:</w:t>
      </w:r>
      <w:r w:rsidDel="00000000" w:rsidR="00000000" w:rsidRPr="00000000">
        <w:rPr>
          <w:rtl w:val="0"/>
        </w:rPr>
        <w:t xml:space="preserve"> What physical interpretation is intended for K-Space and K-Layers? Do they represent energy levels, different physical scales, information levels, dimensions, or some other aspect of reality? How does this proposed structure relate to established physical state spaces like Hilbert space or phase space?</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Necessity and Justification:</w:t>
      </w:r>
      <w:r w:rsidDel="00000000" w:rsidR="00000000" w:rsidRPr="00000000">
        <w:rPr>
          <w:rtl w:val="0"/>
        </w:rPr>
        <w:t xml:space="preserve"> The introduction of novel structures like K-Space and K-Layers demands strong theoretical motivation. Why are the existing mathematical structures used in physics (e.g., Hilbert spaces, manifolds ) deemed insufficient for HTM's goals? What unique capabilities or insights does the K-Space/Layer structure purport to offer, and can this be demonstrated formally? Without such justification, these concepts risk appearing as arbitrary constructs lacking clear necessity or explanatory power.</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 Proposed Harmonic Invariants</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Proposed Concept:</w:t>
      </w:r>
      <w:r w:rsidDel="00000000" w:rsidR="00000000" w:rsidRPr="00000000">
        <w:rPr>
          <w:rtl w:val="0"/>
        </w:rPr>
        <w:t xml:space="preserve"> HTM proposes the existence of certain "Harmonic Invariants"—quantities claimed to remain constant under the framework's dynamics, possibly related to harmonic principles or perhaps specific mathematical constants like the golden ratio, \phi.</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Annotation and Critique:</w:t>
      </w:r>
      <w:r w:rsidDel="00000000" w:rsidR="00000000" w:rsidRPr="00000000">
        <w:rPr>
          <w:rtl w:val="0"/>
        </w:rPr>
        <w:t xml:space="preserve"> The claim of new invariants requires rigorous definition, proof, and physical justification.</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Precise Definition:</w:t>
      </w:r>
      <w:r w:rsidDel="00000000" w:rsidR="00000000" w:rsidRPr="00000000">
        <w:rPr>
          <w:rFonts w:ascii="Arial Unicode MS" w:cs="Arial Unicode MS" w:eastAsia="Arial Unicode MS" w:hAnsi="Arial Unicode MS"/>
          <w:rtl w:val="0"/>
        </w:rPr>
        <w:t xml:space="preserve"> What are these Harmonic Invariants mathematically? How are they defined in terms of the fundamental entities and operators (e.g., ∇_t, elements of K-Space) of HTM?</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Proof of Invariance:</w:t>
      </w:r>
      <w:r w:rsidDel="00000000" w:rsidR="00000000" w:rsidRPr="00000000">
        <w:rPr>
          <w:rFonts w:ascii="Arial Unicode MS" w:cs="Arial Unicode MS" w:eastAsia="Arial Unicode MS" w:hAnsi="Arial Unicode MS"/>
          <w:rtl w:val="0"/>
        </w:rPr>
        <w:t xml:space="preserve"> Rigorous mathematical proofs are essential to demonstrate that these proposed quantities are indeed invariant under the dynamics defined within HTM (presumably related to ∇_t). In established physics, conservation laws are deeply linked to symmetries via Noether's theorem. What symmetries, if any, within the HTM framework give rise to these proposed invariants?</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Physical Significance:</w:t>
      </w:r>
      <w:r w:rsidDel="00000000" w:rsidR="00000000" w:rsidRPr="00000000">
        <w:rPr>
          <w:rtl w:val="0"/>
        </w:rPr>
        <w:t xml:space="preserve"> What is the physical interpretation of these invariants? Do they correspond to known conserved quantities like energy, momentum, or charge, perhaps emerging in a novel way? Or do they represent fundamentally new conserved quantities or constants of nature?</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Connection to Golden Ratio (\phi):</w:t>
      </w:r>
      <w:r w:rsidDel="00000000" w:rsidR="00000000" w:rsidRPr="00000000">
        <w:rPr>
          <w:rtl w:val="0"/>
        </w:rPr>
        <w:t xml:space="preserve"> If the framework explicitly links these invariants to the golden ratio \phi \approx 1.618..., this claim requires extraordinary justification. While \phi appears in various mathematical contexts and natural patterns , its role as a </w:t>
      </w:r>
      <w:r w:rsidDel="00000000" w:rsidR="00000000" w:rsidRPr="00000000">
        <w:rPr>
          <w:i w:val="1"/>
          <w:iCs w:val="1"/>
          <w:rtl w:val="0"/>
        </w:rPr>
        <w:t xml:space="preserve">fundamental</w:t>
      </w:r>
      <w:r w:rsidDel="00000000" w:rsidR="00000000" w:rsidRPr="00000000">
        <w:rPr>
          <w:rtl w:val="0"/>
        </w:rPr>
        <w:t xml:space="preserve"> constant or operator in physics is highly speculative and unsupported by current mainstream theories. Such a claim must be rigorously derived from the core mathematical structure of HTM and shown to be a necessary consequence, not an aesthetic choice or a result of numerology. The burden of proof is exceptionally high to establish such a number as a fundamental physical invariant.</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Consistency with Known Physics:</w:t>
      </w:r>
      <w:r w:rsidDel="00000000" w:rsidR="00000000" w:rsidRPr="00000000">
        <w:rPr>
          <w:rtl w:val="0"/>
        </w:rPr>
        <w:t xml:space="preserve"> How do these proposed invariants relate to the established conservation laws and fundamental constants of physics? Do they reproduce known results in appropriate limits? If they propose new fundamental constants, what is the theoretical basis, what are their predicted values, and how could they be experimentally constrained or verified?</w:t>
      </w:r>
    </w:p>
    <w:p w:rsidR="00000000" w:rsidDel="00000000" w:rsidP="00000000" w:rsidRDefault="00000000" w:rsidRPr="00000000" w14:paraId="0000003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Establishing Fundamentality:</w:t>
      </w:r>
      <w:r w:rsidDel="00000000" w:rsidR="00000000" w:rsidRPr="00000000">
        <w:rPr>
          <w:rtl w:val="0"/>
        </w:rPr>
        <w:t xml:space="preserve"> Proposing new fundamental invariants or constants is a significant claim. Such entities must emerge compellingly from the theory's core structure, be proven invariant through rigorous mathematics, possess a clear physical interpretation, and demonstrate consistency with, or provide testable deviations from, the vast body of existing experimental and observational data. Claims involving specific mathematical constants like \phi must overcome justifiable skepticism regarding numerology versus genuine physical principle. These proposed invariants must currently be treated as hypotheses requiring robust derivation and empirical support.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Document Outline and Pathway to Validation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This document proceeds by elaborating on the proposed concepts introduced above. Subsequent chapters aim to detail the ideas associated with Recursive Axiomatics, the temporal operator ∇_t, the structure of K-Space and K-Layers, and the hypothesized Harmonic Invariants, following the structure laid out in the "Kharnita Mathematics v3.0" draft.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presentation in these chapters is framed as outlining the </w:t>
      </w:r>
      <w:r w:rsidDel="00000000" w:rsidR="00000000" w:rsidRPr="00000000">
        <w:rPr>
          <w:b w:val="1"/>
          <w:bCs w:val="1"/>
          <w:rtl w:val="0"/>
        </w:rPr>
        <w:t xml:space="preserve">proposed</w:t>
      </w:r>
      <w:r w:rsidDel="00000000" w:rsidR="00000000" w:rsidRPr="00000000">
        <w:rPr>
          <w:rtl w:val="0"/>
        </w:rPr>
        <w:t xml:space="preserve"> development of each concept. It will consistently endeavor to highlight the </w:t>
      </w:r>
      <w:r w:rsidDel="00000000" w:rsidR="00000000" w:rsidRPr="00000000">
        <w:rPr>
          <w:b w:val="1"/>
          <w:bCs w:val="1"/>
          <w:rtl w:val="0"/>
        </w:rPr>
        <w:t xml:space="preserve">unresolved questions</w:t>
      </w:r>
      <w:r w:rsidDel="00000000" w:rsidR="00000000" w:rsidRPr="00000000">
        <w:rPr>
          <w:rtl w:val="0"/>
        </w:rPr>
        <w:t xml:space="preserve">, the </w:t>
      </w:r>
      <w:r w:rsidDel="00000000" w:rsidR="00000000" w:rsidRPr="00000000">
        <w:rPr>
          <w:b w:val="1"/>
          <w:bCs w:val="1"/>
          <w:rtl w:val="0"/>
        </w:rPr>
        <w:t xml:space="preserve">lack of rigorous proof</w:t>
      </w:r>
      <w:r w:rsidDel="00000000" w:rsidR="00000000" w:rsidRPr="00000000">
        <w:rPr>
          <w:rtl w:val="0"/>
        </w:rPr>
        <w:t xml:space="preserve">, and the </w:t>
      </w:r>
      <w:r w:rsidDel="00000000" w:rsidR="00000000" w:rsidRPr="00000000">
        <w:rPr>
          <w:b w:val="1"/>
          <w:bCs w:val="1"/>
          <w:rtl w:val="0"/>
        </w:rPr>
        <w:t xml:space="preserve">validation requirements</w:t>
      </w:r>
      <w:r w:rsidDel="00000000" w:rsidR="00000000" w:rsidRPr="00000000">
        <w:rPr>
          <w:rtl w:val="0"/>
        </w:rPr>
        <w:t xml:space="preserve"> identified during the critical evaluation process and discussed in the preceding sections. The material should be understood as an exposition of ideas-in-progress, rather than finalized theoretical results.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transition HTM from its current speculative state towards a potentially viable scientific theory, a clear pathway involving several essential stages of work is necessary. This pathway reflects the standard process of scientific validation and includes:</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Rigor:</w:t>
      </w:r>
      <w:r w:rsidDel="00000000" w:rsidR="00000000" w:rsidRPr="00000000">
        <w:rPr>
          <w:rFonts w:ascii="Arial Unicode MS" w:cs="Arial Unicode MS" w:eastAsia="Arial Unicode MS" w:hAnsi="Arial Unicode MS"/>
          <w:rtl w:val="0"/>
        </w:rPr>
        <w:t xml:space="preserve"> The foremost task is to establish a rigorous mathematical foundation. This involves providing formal, unambiguous definitions for all concepts (Recursive Axiomatics, ∇_t, K-Space, K-Layers, Harmonic Invariants), deriving their properties logically, proving all theorems and claims, and ensuring the internal consistency of the entire framework. This step is a prerequisite for any further development.</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Development:</w:t>
      </w:r>
      <w:r w:rsidDel="00000000" w:rsidR="00000000" w:rsidRPr="00000000">
        <w:rPr>
          <w:rtl w:val="0"/>
        </w:rPr>
        <w:t xml:space="preserve"> Once a consistent mathematical structure is established, concrete physical models based on HTM must be constructed. These models should be capable of yielding quantitative predictions about specific physical systems or phenomena.</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Empirical Testing:</w:t>
      </w:r>
      <w:r w:rsidDel="00000000" w:rsidR="00000000" w:rsidRPr="00000000">
        <w:rPr>
          <w:rtl w:val="0"/>
        </w:rPr>
        <w:t xml:space="preserve"> The framework must ultimately connect with the physical world through testable predictions. Potential observational or experimental consequences need to be identified. Depending on the intended scope of HTM, this might involve comparisons with data from cosmology, particle physics, condensed matter systems, gravitational wave observations , or complex biological or financial systems.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Reconciliation with Established Physics:</w:t>
      </w:r>
      <w:r w:rsidDel="00000000" w:rsidR="00000000" w:rsidRPr="00000000">
        <w:rPr>
          <w:rtl w:val="0"/>
        </w:rPr>
        <w:t xml:space="preserve"> A critical step is to demonstrate how HTM relates to existing, well-verified physical theories like quantum mechanics and general relativity. Does HTM reproduce their results in appropriate limits? Does it offer extensions or modifications, and if so, are these consistent with current experimental constraints?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this document presents a preliminary and annotated overview of the proposed Harmonic Temporal Mathematics framework. It aims to transparently communicate the core ideas while explicitly acknowledging their speculative nature and the significant challenges related to mathematical rigor, physical justification, and empirical validation that lie ahead. The journey from these initial concepts to a potentially robust scientific theory requires addressing these challenges comprehensively through rigorous mathematical development and empirical investigation.</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Frontiers of Quantum Gravity: shared challenges, converging directions - ResearchGate, https://www.researchgate.net/publication/362172308_Frontiers_of_Quantum_Gravity_shared_challenges_converging_directions 2. Does Quantum Gravity Happen at the Planck Scale? - arXiv, https://arxiv.org/html/2501.07614v1 3. Research - Complex Quantum Systems - UMBC, https://cqs.umbc.edu/research/ 4. Frontiers in Complex Systems, https://www.frontiersin.org/journals/complex-systems/articles/10.3389/fcpxs.2023.1080801/full 5. The math of multiboundary wormholes - Quantum Frontiers, https://quantumfrontiers.com/2018/03/27/the-math-of-multiboundary-wormholes/ 6. A (quantum) complex legacy, https://quantumfrontiers.com/2023/01/29/a-quantum-complex-legacy/ 7. Fortifying Future IoT Security: A Comprehensive Review on Lightweight Post- Quantum Cryptography, https://www.etasr.com/index.php/ETASR/article/download/10141/4800/46388 8. PQC Standardization Process: Announcing Four Candidates to be Standardized, Plus Fourth Round Candidates | NIST, https://www.nist.gov/news-events/news/2022/07/pqc-standardization-process-announcing-four-candidates-be-standardized-plus 9. There's more to mathematics than rigour and proofs | What's new - Terry Tao, https://terrytao.wordpress.com/career-advice/theres-more-to-mathematics-than-rigour-and-proofs/ 10. Mathematical Rigor and Proof | Yacin Hamami, https://www.yacinhamami.com/wp-content/uploads/2019/12/Hamami-2019-Mathematical-Rigor-and-Proof.pdf 11. Is rigour just a ritual that most mathematicians wish to get rid of if they could? - MathOverflow, https://mathoverflow.net/questions/127889/is-rigour-just-a-ritual-that-most-mathematicians-wish-to-get-rid-of-if-they-coul 12. What Is Mathematical Rigor? - PhilArchive, https://philarchive.org/archive/BURWIM-6 13. High-Speed Hardware Architectures and Fair FPGA Benchmarking of CRYSTALS-Kyber, NTRU, and Saber - NIST Computer Security Resource Center, https://csrc.nist.gov/CSRC/media/Events/third-pqc-standardization-conference/documents/accepted-papers/gaj-high-speed-hardware-gmu-pqc2021.pdf 14. Corrigendum: Information guided adaptation of complex biological systems - Frontiers, https://www.frontiersin.org/journals/complex-systems/articles/10.3389/fcpxs.2023.1254070/full 15. Professor Andrei Khrennikov - Professor Emmanuel Haven | How Quantum-like Models Illuminate Complex Systems - scientia.global, https://www.scientia.global/professor-andrei-khrennikov-professor-emmanuel-haven-how-quantum-like-models-illuminate-complex-systems/ 16. THE HISTORICAL SHAPING OF THE FOUNDATIONS OF MATHEMATICS, https://acmsonline.org/home2/wp-content/uploads/2016/05/Brabenec-77.pdf 17. Rebuild, Foundations, Mathematics - Analysis - Britannica, https://www.britannica.com/science/analysis-mathematics/Rebuilding-the-foundations 18. Dynamic epistemic logics for abstract argumentation, https://d-nb.info/1234753979/34 19. Exploring Math's Foundations | art | sci magazine - College of Arts and Sciences, https://artsci.case.edu/magazine/2015/exploring-maths-foundations-fw15/ 20. What have been the paradigm shifts in mathematics? (E.g. in physics, Einstein's relativity is a paradigm shift from Newton's mechanics. : r/math - Reddit, https://www.reddit.com/r/math/comments/fcw6pv/what_have_been_the_paradigm_shifts_in_mathematics/ 21. Philosophy and Science, the Darwinian-Evolved Computational Brain, a Non-Recursive Super-Turing Machine &amp; Our Inner-World-Producing Organ, https://www.scirp.org/journal/paperinformation?paperid=62862 22. Foundations of mathematics - Wikipedia, https://en.wikipedia.org/wiki/Foundations_of_mathematics 23. What are some results that shook the foundations of one or more fields of mathematics?, https://math.stackexchange.com/questions/1316383/what-are-some-results-that-shook-the-foundations-of-one-or-more-fields-of-mathem 24. Foundations of Mathematics | The n-Category Café, https://golem.ph.utexas.edu/category/2016/03/foundations_of_mathematics.html 25. History overview - MacTutor History of Mathematics - University of St Andrews, https://mathshistory.st-andrews.ac.uk/HistTopics/History_overview/ 26. Philosophy of mathematics - Wikipedia, https://en.wikipedia.org/wiki/Philosophy_of_mathematics 27. Non-commutative Calculus and Discrete Physics - arXiv, https://arxiv.org/pdf/quant-ph/0303058 28. Non-Commutative Worlds and Classical Constraints - arXiv, https://arxiv.org/pdf/1109.1085 29. C*-Algebras and Mathematical Foundations of Quantum Statistical Mechanics: An Introduction 303128948X, 9783031289484 - DOKUMEN.PUB, https://dokumen.pub/c-algebras-and-mathematical-foundations-of-quantum-statistical-mechanics-an-introduction-303128948x-9783031289484.html 30. Topology, C∗-Algebras, and String Duality Jonathan Rosenberg - UMD Math Department, https://www.math.umd.edu/~jmr/topstrduality.pdf 31. A Proof for Poisson Bracket in Non-commutative Algebra of Quantum Mechanics, https://www.researchgate.net/publication/267869853_A_Proof_for_Poisson_Bracket_in_Non-commutative_Algebra_of_Quantum_Mechanics 32. Positive-Operator-Valued Measures and Projection-Valued Measures of Noncommutative Time Operators - ResearchGate, https://www.researchgate.net/publication/251150226_Positive-Operator-Valued_Measures_and_Projection-Valued_Measures_of_Noncommutative_Time_Operators 33. (PDF) A Survey on Temporal Logics - ResearchGate, https://www.researchgate.net/publication/45918319_A_Survey_on_Temporal_Logics 34. Temporal logic: linear and branching time | Formal Logic II Class Notes - Fiveable, https://library.fiveable.me/formal-logic-ii/unit-9/temporal-logic-linear-branching-time/study-guide/BhFEP2CNOLWSIRhd 35. A Survey on Temporal Logics - arXiv, https://arxiv.org/pdf/1005.3199 36. [2201.10384] Quantum phase transitions in the 𝐾-layer Ising toric code - ar5iv - arXiv, https://ar5iv.labs.arxiv.org/html/2201.10384 37. arXiv:2201.10384v1 [cond-mat.str-el] 25 Jan 2022, https://arxiv.org/pdf/2201.10384 38. arXiv:2406.17937v2 [quant-ph] 26 Dec 2024, https://arxiv.org/pdf/2406.17937 39. neural networks are integrable - International Conference on Scientific Computing and Machine Learning, https://scml.jp/2024/paper/18/CameraReady/scml2024.pdf 40. Scale-consistent learning with neural operators - OpenReview, https://openreview.net/pdf/ca50564fe6f96b7811a1b297e71e88989d9c233d.pdf 41. Gelfand Triplets, Ladder Operators and Coherent States - MDPI, https://www.mdpi.com/2073-8994/16/11/1479 42. Lectures on Quantum Mechanics: A Primer for Mathematicians - ResearchGate, https://www.researchgate.net/publication/343918624_Lectures_on_Quantum_Mechanics_A_Primer_for_Mathematicians 43. The Fundamental Constants: A Mystery of Physics - ResearchGate, https://www.researchgate.net/publication/258447900_The_Fundamental_Constants_A_Mystery_of_Physics 44. Dimensionless physical constant - Wikipedia, https://en.wikipedia.org/wiki/Dimensionless_physical_constant 45. List of physical constants - Wikipedia, https://en.wikipedia.org/wiki/List_of_physical_constants 46. Golden ratio - Wikipedia, https://en.wikipedia.org/wiki/Golden_ratio 47. (PDF) Fine-Structure Constant from Golden Ratio Geometry - ResearchGate, https://www.researchgate.net/publication/322797654_Fine-Structure_Constant_from_Golden_Ratio_Geometry 48. Is the golden ratio a universal constant for self-replication? - PMC, https://pmc.ncbi.nlm.nih.gov/articles/PMC6047800/ 49. Conservative Dynamics of Relativistic Binaries Beyond Einstein Gravity - arXiv, https://arxiv.org/html/2503.02867v1 50. Lorentz symmetry breaking as a quantum field theory regulator - ResearchGate, https://www.researchgate.net/publication/23970502_Lorentz_symmetry_breaking_as_a_quantum_field_theory_regulator 51. Quantum gravity with dynamical wave-function collapse via a classical scalar field - arXiv, https://arxiv.org/html/2402.17024v1 52. Use LIGO/Virgo/KAGRA Data | LIGO Lab | Caltech, https://www.ligo.caltech.edu/page/ligo-data 53. Gravitational-Wave Data Analysis with High-Precision Numerical Relativity Simulations of Boson Star Mergers - Physical Review Link Manager, https://link.aps.org/doi/10.1103/PhysRevLett.133.131401 54. LIGO Analysis: Direct Detection of Gravitational Waves, https://pressbooks.howardcc.edu/jrip1/chapter/ligo-analysis-direct-detection-of-gravitational-waves/ 55. GW170817 Press Release | LIGO Lab | Caltech, https://www.ligo.caltech.edu/page/press-release-gw170817 56. Evaluation and Analysis of an LSTM and GRU Based Stock Investment Strategy - Atlantis Press, https://www.atlantis-press.com/article/125980518.pdf 57. Recurrent Neural Networks for Financial Time-Series Modelling - ResearchGate, https://www.researchgate.net/publication/329316403_Recurrent_Neural_Networks_for_Financial_Time-Series_Modelling 58. Advanced Stock Market Prediction Using Hybrid GRU-LSTM Techniques, https://ijariie.com/AdminUploadPdf/TITLE__Advanced_Stock_Market_Prediction__Using_Hybrid_GRU_LSTM_Techniques_ijariie25797.pdf 59. Corrections to Bekenstein-Hawking Entropy— Quantum or not-so Quantum? - MDPI, https://www.mdpi.com/1099-4300/13/1/11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