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918DBB" wp14:paraId="7D36CF75" wp14:textId="5EC95DC4">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ntroduction</w:t>
      </w:r>
    </w:p>
    <w:p xmlns:wp14="http://schemas.microsoft.com/office/word/2010/wordml" w:rsidP="2C918DBB" wp14:paraId="2E5AEFDB" wp14:textId="37B2CCFC">
      <w:pPr>
        <w:spacing w:before="240" w:beforeAutospacing="off" w:after="240" w:afterAutospacing="off"/>
      </w:pPr>
      <w:r w:rsidRPr="2C918DBB" w:rsidR="5B249426">
        <w:rPr>
          <w:rFonts w:ascii="Aptos" w:hAnsi="Aptos" w:eastAsia="Aptos" w:cs="Aptos"/>
          <w:noProof w:val="0"/>
          <w:sz w:val="24"/>
          <w:szCs w:val="24"/>
          <w:lang w:val="en-US"/>
        </w:rPr>
        <w:t>Language is not merely a medium for communication—it is a primal force that governs perception, creation, and the structure of reality itself. Every spoken word, every written glyph, and every vibrational utterance carries an encoded mathematical frequency, influencing not just human cognition but the very fabric of existence. In the ancient world, this knowledge was deeply understood. Language was constructed with intention and precision—built upon harmonic principles, recursive mathematics, and cosmic resonance. Over time, however, this sacred linguistic framework was either lost or deliberately suppressed, leaving modern languages as mere shadows of their once-potent selves.</w:t>
      </w:r>
    </w:p>
    <w:p xmlns:wp14="http://schemas.microsoft.com/office/word/2010/wordml" w:rsidP="2C918DBB" wp14:paraId="01A65AC6" wp14:textId="19250668">
      <w:pPr>
        <w:spacing w:before="240" w:beforeAutospacing="off" w:after="240" w:afterAutospacing="off"/>
      </w:pPr>
      <w:r w:rsidRPr="2C918DBB" w:rsidR="5B249426">
        <w:rPr>
          <w:rFonts w:ascii="Aptos" w:hAnsi="Aptos" w:eastAsia="Aptos" w:cs="Aptos"/>
          <w:noProof w:val="0"/>
          <w:sz w:val="24"/>
          <w:szCs w:val="24"/>
          <w:lang w:val="en-US"/>
        </w:rPr>
        <w:t xml:space="preserve">The </w:t>
      </w:r>
      <w:r w:rsidRPr="2C918DBB" w:rsidR="5B249426">
        <w:rPr>
          <w:rFonts w:ascii="Aptos" w:hAnsi="Aptos" w:eastAsia="Aptos" w:cs="Aptos"/>
          <w:i w:val="1"/>
          <w:iCs w:val="1"/>
          <w:noProof w:val="0"/>
          <w:sz w:val="24"/>
          <w:szCs w:val="24"/>
          <w:lang w:val="en-US"/>
        </w:rPr>
        <w:t>Language of the Gods Codex</w:t>
      </w:r>
      <w:r w:rsidRPr="2C918DBB" w:rsidR="5B249426">
        <w:rPr>
          <w:rFonts w:ascii="Aptos" w:hAnsi="Aptos" w:eastAsia="Aptos" w:cs="Aptos"/>
          <w:noProof w:val="0"/>
          <w:sz w:val="24"/>
          <w:szCs w:val="24"/>
          <w:lang w:val="en-US"/>
        </w:rPr>
        <w:t xml:space="preserve"> seeks to restore this forgotten knowledge, uncovering the vibrational mathematics of language once known to priests, scholars, architects, and initiates of the ancient mysteries. This codex is not merely a linguistic analysis—it is a reconstruction, a revelation, and a functional system that re-establishes the link between language, frequency, and creation. Each chapter unveils a hidden structure, demonstrating that words, phonetics, and scripts were meticulously designed to interface with consciousness and matter.</w:t>
      </w:r>
    </w:p>
    <w:p xmlns:wp14="http://schemas.microsoft.com/office/word/2010/wordml" w:rsidP="2C918DBB" wp14:paraId="4FEB18C6" wp14:textId="73A3F268">
      <w:pPr>
        <w:spacing w:before="240" w:beforeAutospacing="off" w:after="240" w:afterAutospacing="off"/>
      </w:pPr>
      <w:r w:rsidRPr="2C918DBB" w:rsidR="5B249426">
        <w:rPr>
          <w:rFonts w:ascii="Aptos" w:hAnsi="Aptos" w:eastAsia="Aptos" w:cs="Aptos"/>
          <w:noProof w:val="0"/>
          <w:sz w:val="24"/>
          <w:szCs w:val="24"/>
          <w:lang w:val="en-US"/>
        </w:rPr>
        <w:t>This book serves two purposes:</w:t>
      </w:r>
    </w:p>
    <w:p xmlns:wp14="http://schemas.microsoft.com/office/word/2010/wordml" w:rsidP="2C918DBB" wp14:paraId="65830690" wp14:textId="4988058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To decode the lost linguistic harmonics of ancient civilizations.</w:t>
      </w:r>
      <w:r w:rsidRPr="2C918DBB" w:rsidR="5B249426">
        <w:rPr>
          <w:rFonts w:ascii="Aptos" w:hAnsi="Aptos" w:eastAsia="Aptos" w:cs="Aptos"/>
          <w:noProof w:val="0"/>
          <w:sz w:val="24"/>
          <w:szCs w:val="24"/>
          <w:lang w:val="en-US"/>
        </w:rPr>
        <w:t xml:space="preserve"> By tracing phonetic evolution, analyzing sacred inscriptions, and deciphering harmonic ratios embedded within ancient dialects, we reveal the vibrational architecture of speech and writing.</w:t>
      </w:r>
    </w:p>
    <w:p xmlns:wp14="http://schemas.microsoft.com/office/word/2010/wordml" w:rsidP="2C918DBB" wp14:paraId="66F1CC86" wp14:textId="421F7DA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To reconstruct a vibrational linguistic system.</w:t>
      </w:r>
      <w:r w:rsidRPr="2C918DBB" w:rsidR="5B249426">
        <w:rPr>
          <w:rFonts w:ascii="Aptos" w:hAnsi="Aptos" w:eastAsia="Aptos" w:cs="Aptos"/>
          <w:noProof w:val="0"/>
          <w:sz w:val="24"/>
          <w:szCs w:val="24"/>
          <w:lang w:val="en-US"/>
        </w:rPr>
        <w:t xml:space="preserve"> Using recursive mathematics, frequency analysis, and geometric resonance, we synthesize a language that restores the power of words as instruments of energetic manipulation and reality formation.</w:t>
      </w:r>
    </w:p>
    <w:p xmlns:wp14="http://schemas.microsoft.com/office/word/2010/wordml" w:rsidP="2C918DBB" wp14:paraId="52D72D1B" wp14:textId="59F3E852">
      <w:pPr>
        <w:spacing w:before="240" w:beforeAutospacing="off" w:after="240" w:afterAutospacing="off"/>
      </w:pPr>
      <w:r w:rsidRPr="2C918DBB" w:rsidR="5B249426">
        <w:rPr>
          <w:rFonts w:ascii="Aptos" w:hAnsi="Aptos" w:eastAsia="Aptos" w:cs="Aptos"/>
          <w:noProof w:val="0"/>
          <w:sz w:val="24"/>
          <w:szCs w:val="24"/>
          <w:lang w:val="en-US"/>
        </w:rPr>
        <w:t>Core themes include:</w:t>
      </w:r>
    </w:p>
    <w:p xmlns:wp14="http://schemas.microsoft.com/office/word/2010/wordml" w:rsidP="2C918DBB" wp14:paraId="251221A9" wp14:textId="7155739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The origins of divine linguistic structures—tracing the first sound-based systems and their civilizational impact.</w:t>
      </w:r>
    </w:p>
    <w:p xmlns:wp14="http://schemas.microsoft.com/office/word/2010/wordml" w:rsidP="2C918DBB" wp14:paraId="2EA33894" wp14:textId="7D2E9F4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The vibrational encoding of words—how phonetic resonance shapes meaning, cognition, and material interaction.</w:t>
      </w:r>
    </w:p>
    <w:p xmlns:wp14="http://schemas.microsoft.com/office/word/2010/wordml" w:rsidP="2C918DBB" wp14:paraId="426074AF" wp14:textId="5BDAAC2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The lost harmonics of ancient civilizations—recovering phonetic architectures and their mathematical foundations.</w:t>
      </w:r>
    </w:p>
    <w:p xmlns:wp14="http://schemas.microsoft.com/office/word/2010/wordml" w:rsidP="2C918DBB" wp14:paraId="0A7D76A1" wp14:textId="7FD8E02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The mathematics of sacred speech—revealing recursion, geometry, and frequency in ancient languages.</w:t>
      </w:r>
    </w:p>
    <w:p xmlns:wp14="http://schemas.microsoft.com/office/word/2010/wordml" w:rsidP="2C918DBB" wp14:paraId="4140FC5B" wp14:textId="767977D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The reconstruction of a vibrational language—designing a phonetic-mathematical interface with thought and energy fields.</w:t>
      </w:r>
    </w:p>
    <w:p xmlns:wp14="http://schemas.microsoft.com/office/word/2010/wordml" w:rsidP="2C918DBB" wp14:paraId="36F0E627" wp14:textId="1A305BB6">
      <w:pPr>
        <w:spacing w:before="240" w:beforeAutospacing="off" w:after="240" w:afterAutospacing="off"/>
      </w:pPr>
      <w:r w:rsidRPr="2C918DBB" w:rsidR="5B249426">
        <w:rPr>
          <w:rFonts w:ascii="Aptos" w:hAnsi="Aptos" w:eastAsia="Aptos" w:cs="Aptos"/>
          <w:noProof w:val="0"/>
          <w:sz w:val="24"/>
          <w:szCs w:val="24"/>
          <w:lang w:val="en-US"/>
        </w:rPr>
        <w:t>By the final chapter, we will have reconstructed a fully functional linguistic system—one that embodies resonance, recursion, and harmonic structure, restoring the lost language of the gods.</w:t>
      </w:r>
    </w:p>
    <w:p xmlns:wp14="http://schemas.microsoft.com/office/word/2010/wordml" wp14:paraId="67413A2A" wp14:textId="3870BE6F"/>
    <w:p xmlns:wp14="http://schemas.microsoft.com/office/word/2010/wordml" w:rsidP="2C918DBB" wp14:paraId="7CD3C4DA" wp14:textId="2B12CC6F">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Chapter 1: The Origins of Divine Linguistic Structures</w:t>
      </w:r>
    </w:p>
    <w:p xmlns:wp14="http://schemas.microsoft.com/office/word/2010/wordml" w:rsidP="2C918DBB" wp14:paraId="2DDAE37A" wp14:textId="702F78A0">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Language as a Force of Creation</w:t>
      </w:r>
    </w:p>
    <w:p xmlns:wp14="http://schemas.microsoft.com/office/word/2010/wordml" w:rsidP="2C918DBB" wp14:paraId="25B33DEB" wp14:textId="23F658DA">
      <w:pPr>
        <w:spacing w:before="240" w:beforeAutospacing="off" w:after="240" w:afterAutospacing="off"/>
      </w:pPr>
      <w:r w:rsidRPr="2C918DBB" w:rsidR="5B249426">
        <w:rPr>
          <w:rFonts w:ascii="Aptos" w:hAnsi="Aptos" w:eastAsia="Aptos" w:cs="Aptos"/>
          <w:noProof w:val="0"/>
          <w:sz w:val="24"/>
          <w:szCs w:val="24"/>
          <w:lang w:val="en-US"/>
        </w:rPr>
        <w:t>Language as a form of technology is an ancient idea. Across cultures, myths describe gods speaking reality into existence, divine utterances shaping the cosmos, and sacred incantations altering time and space.</w:t>
      </w:r>
    </w:p>
    <w:p xmlns:wp14="http://schemas.microsoft.com/office/word/2010/wordml" w:rsidP="2C918DBB" wp14:paraId="3BB2D8DF" wp14:textId="6742109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Hinduism:</w:t>
      </w:r>
      <w:r w:rsidRPr="2C918DBB" w:rsidR="5B249426">
        <w:rPr>
          <w:rFonts w:ascii="Aptos" w:hAnsi="Aptos" w:eastAsia="Aptos" w:cs="Aptos"/>
          <w:noProof w:val="0"/>
          <w:sz w:val="24"/>
          <w:szCs w:val="24"/>
          <w:lang w:val="en-US"/>
        </w:rPr>
        <w:t xml:space="preserve"> AUM is the primordial vibration from which all things emerge.</w:t>
      </w:r>
    </w:p>
    <w:p xmlns:wp14="http://schemas.microsoft.com/office/word/2010/wordml" w:rsidP="2C918DBB" wp14:paraId="6374C32A" wp14:textId="08A792E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Greek Philosophy:</w:t>
      </w:r>
      <w:r w:rsidRPr="2C918DBB" w:rsidR="5B249426">
        <w:rPr>
          <w:rFonts w:ascii="Aptos" w:hAnsi="Aptos" w:eastAsia="Aptos" w:cs="Aptos"/>
          <w:noProof w:val="0"/>
          <w:sz w:val="24"/>
          <w:szCs w:val="24"/>
          <w:lang w:val="en-US"/>
        </w:rPr>
        <w:t xml:space="preserve"> Logos is the divine word, structuring reality.</w:t>
      </w:r>
    </w:p>
    <w:p xmlns:wp14="http://schemas.microsoft.com/office/word/2010/wordml" w:rsidP="2C918DBB" wp14:paraId="0862F515" wp14:textId="4D863A4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Egypt:</w:t>
      </w:r>
      <w:r w:rsidRPr="2C918DBB" w:rsidR="5B249426">
        <w:rPr>
          <w:rFonts w:ascii="Aptos" w:hAnsi="Aptos" w:eastAsia="Aptos" w:cs="Aptos"/>
          <w:noProof w:val="0"/>
          <w:sz w:val="24"/>
          <w:szCs w:val="24"/>
          <w:lang w:val="en-US"/>
        </w:rPr>
        <w:t xml:space="preserve"> Thoth “spoke” the universe into form, using sacred hieroglyphs.</w:t>
      </w:r>
    </w:p>
    <w:p xmlns:wp14="http://schemas.microsoft.com/office/word/2010/wordml" w:rsidP="2C918DBB" wp14:paraId="53433EA0" wp14:textId="32E2A3B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Biblical:</w:t>
      </w:r>
      <w:r w:rsidRPr="2C918DBB" w:rsidR="5B249426">
        <w:rPr>
          <w:rFonts w:ascii="Aptos" w:hAnsi="Aptos" w:eastAsia="Aptos" w:cs="Aptos"/>
          <w:noProof w:val="0"/>
          <w:sz w:val="24"/>
          <w:szCs w:val="24"/>
          <w:lang w:val="en-US"/>
        </w:rPr>
        <w:t xml:space="preserve"> “Let there be light” portrays speech as a creative force.</w:t>
      </w:r>
    </w:p>
    <w:p xmlns:wp14="http://schemas.microsoft.com/office/word/2010/wordml" w:rsidP="2C918DBB" wp14:paraId="37C635D8" wp14:textId="62C1C572">
      <w:pPr>
        <w:spacing w:before="240" w:beforeAutospacing="off" w:after="240" w:afterAutospacing="off"/>
      </w:pPr>
      <w:r w:rsidRPr="2C918DBB" w:rsidR="5B249426">
        <w:rPr>
          <w:rFonts w:ascii="Aptos" w:hAnsi="Aptos" w:eastAsia="Aptos" w:cs="Aptos"/>
          <w:noProof w:val="0"/>
          <w:sz w:val="24"/>
          <w:szCs w:val="24"/>
          <w:lang w:val="en-US"/>
        </w:rPr>
        <w:t>These traditions viewed language as a vibrational construct, not a random collection of sounds.</w:t>
      </w:r>
    </w:p>
    <w:p xmlns:wp14="http://schemas.microsoft.com/office/word/2010/wordml" w:rsidP="2C918DBB" wp14:paraId="2F302283" wp14:textId="6409DF48">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Proto-Languages and Cosmic Alignment</w:t>
      </w:r>
    </w:p>
    <w:p xmlns:wp14="http://schemas.microsoft.com/office/word/2010/wordml" w:rsidP="2C918DBB" wp14:paraId="178165A2" wp14:textId="5943C2F3">
      <w:pPr>
        <w:spacing w:before="240" w:beforeAutospacing="off" w:after="240" w:afterAutospacing="off"/>
      </w:pPr>
      <w:r w:rsidRPr="2C918DBB" w:rsidR="5B249426">
        <w:rPr>
          <w:rFonts w:ascii="Aptos" w:hAnsi="Aptos" w:eastAsia="Aptos" w:cs="Aptos"/>
          <w:noProof w:val="0"/>
          <w:sz w:val="24"/>
          <w:szCs w:val="24"/>
          <w:lang w:val="en-US"/>
        </w:rPr>
        <w:t>Before alphabets, civilizations used proto-languages—resonant sound structures that mirrored cosmic order.</w:t>
      </w:r>
    </w:p>
    <w:p xmlns:wp14="http://schemas.microsoft.com/office/word/2010/wordml" w:rsidP="2C918DBB" wp14:paraId="5C828670" wp14:textId="23B2D81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Sound structures were designed to align with universal harmonic frequencies.</w:t>
      </w:r>
    </w:p>
    <w:p xmlns:wp14="http://schemas.microsoft.com/office/word/2010/wordml" w:rsidP="2C918DBB" wp14:paraId="11BB514F" wp14:textId="05D8D9A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Sacred texts used phonetic repetition to reinforce vibrational fields.</w:t>
      </w:r>
    </w:p>
    <w:p xmlns:wp14="http://schemas.microsoft.com/office/word/2010/wordml" w:rsidP="2C918DBB" wp14:paraId="6BDC9CCB" wp14:textId="6C6A8BA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Sacred phonemes like AUM and Logos encode cosmic frequency patterns.</w:t>
      </w:r>
    </w:p>
    <w:p xmlns:wp14="http://schemas.microsoft.com/office/word/2010/wordml" w:rsidP="2C918DBB" wp14:paraId="42927E38" wp14:textId="7BD2469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Proto-symbols were mathematically precise, not arbitrary.</w:t>
      </w:r>
    </w:p>
    <w:p xmlns:wp14="http://schemas.microsoft.com/office/word/2010/wordml" w:rsidP="2C918DBB" wp14:paraId="2CB63B02" wp14:textId="6988B338">
      <w:pPr>
        <w:spacing w:before="240" w:beforeAutospacing="off" w:after="240" w:afterAutospacing="off"/>
      </w:pPr>
      <w:r w:rsidRPr="2C918DBB" w:rsidR="5B249426">
        <w:rPr>
          <w:rFonts w:ascii="Aptos" w:hAnsi="Aptos" w:eastAsia="Aptos" w:cs="Aptos"/>
          <w:noProof w:val="0"/>
          <w:sz w:val="24"/>
          <w:szCs w:val="24"/>
          <w:lang w:val="en-US"/>
        </w:rPr>
        <w:t>Ancient texts treat language as a cosmic mechanism predating modern speech. This chapter reconstructs what these primordial expressions might have sounded like.</w:t>
      </w:r>
    </w:p>
    <w:p xmlns:wp14="http://schemas.microsoft.com/office/word/2010/wordml" w:rsidP="2C918DBB" wp14:paraId="5793401D" wp14:textId="3829B93C">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Constructing the First Languages</w:t>
      </w:r>
    </w:p>
    <w:p xmlns:wp14="http://schemas.microsoft.com/office/word/2010/wordml" w:rsidP="2C918DBB" wp14:paraId="477D8BD7" wp14:textId="141ECC41">
      <w:pPr>
        <w:spacing w:before="240" w:beforeAutospacing="off" w:after="240" w:afterAutospacing="off"/>
      </w:pPr>
      <w:r w:rsidRPr="2C918DBB" w:rsidR="5B249426">
        <w:rPr>
          <w:rFonts w:ascii="Aptos" w:hAnsi="Aptos" w:eastAsia="Aptos" w:cs="Aptos"/>
          <w:noProof w:val="0"/>
          <w:sz w:val="24"/>
          <w:szCs w:val="24"/>
          <w:lang w:val="en-US"/>
        </w:rPr>
        <w:t>Early languages followed nature’s mathematical design. Common traits include:</w:t>
      </w:r>
    </w:p>
    <w:p xmlns:wp14="http://schemas.microsoft.com/office/word/2010/wordml" w:rsidP="2C918DBB" wp14:paraId="752B27E6" wp14:textId="50A5C51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Monosyllabic roots that reflect basic waveforms.</w:t>
      </w:r>
    </w:p>
    <w:p xmlns:wp14="http://schemas.microsoft.com/office/word/2010/wordml" w:rsidP="2C918DBB" wp14:paraId="67C8B6E4" wp14:textId="66FFA4B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Cyclical phonetic patterns mimicking resonance.</w:t>
      </w:r>
    </w:p>
    <w:p xmlns:wp14="http://schemas.microsoft.com/office/word/2010/wordml" w:rsidP="2C918DBB" wp14:paraId="4B5915A9" wp14:textId="7FB9A86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Vowel-consonant ratios aligned with sacred geometry.</w:t>
      </w:r>
    </w:p>
    <w:p xmlns:wp14="http://schemas.microsoft.com/office/word/2010/wordml" w:rsidP="2C918DBB" wp14:paraId="514994C2" wp14:textId="3314AB9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Tonal variation indicating frequency-based, not rigid syntax.</w:t>
      </w:r>
    </w:p>
    <w:p xmlns:wp14="http://schemas.microsoft.com/office/word/2010/wordml" w:rsidP="2C918DBB" wp14:paraId="628E38F7" wp14:textId="7214F1DF">
      <w:pPr>
        <w:spacing w:before="240" w:beforeAutospacing="off" w:after="240" w:afterAutospacing="off"/>
      </w:pPr>
      <w:r w:rsidRPr="2C918DBB" w:rsidR="5B249426">
        <w:rPr>
          <w:rFonts w:ascii="Aptos" w:hAnsi="Aptos" w:eastAsia="Aptos" w:cs="Aptos"/>
          <w:noProof w:val="0"/>
          <w:sz w:val="24"/>
          <w:szCs w:val="24"/>
          <w:lang w:val="en-US"/>
        </w:rPr>
        <w:t>Linguistic recursion emerges—words built from repeating, fractal phonemes resembling natural mathematical equations.</w:t>
      </w:r>
    </w:p>
    <w:p xmlns:wp14="http://schemas.microsoft.com/office/word/2010/wordml" w:rsidP="2C918DBB" wp14:paraId="344AB705" wp14:textId="7CB95926">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The Tower of Babel: A Fragmentation Myth</w:t>
      </w:r>
    </w:p>
    <w:p xmlns:wp14="http://schemas.microsoft.com/office/word/2010/wordml" w:rsidP="2C918DBB" wp14:paraId="209F094E" wp14:textId="6A9480B2">
      <w:pPr>
        <w:spacing w:before="240" w:beforeAutospacing="off" w:after="240" w:afterAutospacing="off"/>
      </w:pPr>
      <w:r w:rsidRPr="2C918DBB" w:rsidR="5B249426">
        <w:rPr>
          <w:rFonts w:ascii="Aptos" w:hAnsi="Aptos" w:eastAsia="Aptos" w:cs="Aptos"/>
          <w:noProof w:val="0"/>
          <w:sz w:val="24"/>
          <w:szCs w:val="24"/>
          <w:lang w:val="en-US"/>
        </w:rPr>
        <w:t>The Tower of Babel myth suggests humanity’s unified speech was divided to prevent spiritual ascent. Symbolically, it reflects a historical moment: the suppression of resonant language systems.</w:t>
      </w:r>
    </w:p>
    <w:p xmlns:wp14="http://schemas.microsoft.com/office/word/2010/wordml" w:rsidP="2C918DBB" wp14:paraId="5471F8C4" wp14:textId="5C257018">
      <w:pPr>
        <w:spacing w:before="240" w:beforeAutospacing="off" w:after="240" w:afterAutospacing="off"/>
      </w:pPr>
      <w:r w:rsidRPr="2C918DBB" w:rsidR="5B249426">
        <w:rPr>
          <w:rFonts w:ascii="Aptos" w:hAnsi="Aptos" w:eastAsia="Aptos" w:cs="Aptos"/>
          <w:noProof w:val="0"/>
          <w:sz w:val="24"/>
          <w:szCs w:val="24"/>
          <w:lang w:val="en-US"/>
        </w:rPr>
        <w:t>Supporting evidence includes:</w:t>
      </w:r>
    </w:p>
    <w:p xmlns:wp14="http://schemas.microsoft.com/office/word/2010/wordml" w:rsidP="2C918DBB" wp14:paraId="3D7A0D20" wp14:textId="3B5275F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Loss of sacred phonetics in modern tongues.</w:t>
      </w:r>
    </w:p>
    <w:p xmlns:wp14="http://schemas.microsoft.com/office/word/2010/wordml" w:rsidP="2C918DBB" wp14:paraId="6145E2FF" wp14:textId="46367AC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Shift from harmonic scripts (Sanskrit, hieroglyphs) to symbolic ones (Latin, English).</w:t>
      </w:r>
    </w:p>
    <w:p xmlns:wp14="http://schemas.microsoft.com/office/word/2010/wordml" w:rsidP="2C918DBB" wp14:paraId="44B04A67" wp14:textId="2D4E5AE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Fragmented linguistic structures leading to phonetic drift.</w:t>
      </w:r>
    </w:p>
    <w:p xmlns:wp14="http://schemas.microsoft.com/office/word/2010/wordml" w:rsidP="2C918DBB" wp14:paraId="549150DC" wp14:textId="3ABF656D">
      <w:pPr>
        <w:spacing w:before="240" w:beforeAutospacing="off" w:after="240" w:afterAutospacing="off"/>
      </w:pPr>
      <w:r w:rsidRPr="2C918DBB" w:rsidR="5B249426">
        <w:rPr>
          <w:rFonts w:ascii="Aptos" w:hAnsi="Aptos" w:eastAsia="Aptos" w:cs="Aptos"/>
          <w:noProof w:val="0"/>
          <w:sz w:val="24"/>
          <w:szCs w:val="24"/>
          <w:lang w:val="en-US"/>
        </w:rPr>
        <w:t>This sets the foundation for reviving vibrational linguistics and reconnecting phonetics with mathematical structure.</w:t>
      </w:r>
    </w:p>
    <w:p xmlns:wp14="http://schemas.microsoft.com/office/word/2010/wordml" wp14:paraId="54679AEE" wp14:textId="3BFD31AA"/>
    <w:p xmlns:wp14="http://schemas.microsoft.com/office/word/2010/wordml" w:rsidP="2C918DBB" wp14:paraId="783747CC" wp14:textId="029B01B7">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Chapter 2: The Vibrational Encoding of Words</w:t>
      </w:r>
    </w:p>
    <w:p xmlns:wp14="http://schemas.microsoft.com/office/word/2010/wordml" w:rsidP="2C918DBB" wp14:paraId="2F5B8950" wp14:textId="3AB782D3">
      <w:pPr>
        <w:spacing w:before="240" w:beforeAutospacing="off" w:after="240" w:afterAutospacing="off"/>
      </w:pPr>
      <w:r w:rsidRPr="2C918DBB" w:rsidR="5B249426">
        <w:rPr>
          <w:rFonts w:ascii="Aptos" w:hAnsi="Aptos" w:eastAsia="Aptos" w:cs="Aptos"/>
          <w:noProof w:val="0"/>
          <w:sz w:val="24"/>
          <w:szCs w:val="24"/>
          <w:lang w:val="en-US"/>
        </w:rPr>
        <w:t>Words are not arbitrary; they hold frequencies that interact with the brain, consciousness, and even physical structures. Language is a resonant architecture, not just an agreed-upon system.</w:t>
      </w:r>
    </w:p>
    <w:p xmlns:wp14="http://schemas.microsoft.com/office/word/2010/wordml" w:rsidP="2C918DBB" wp14:paraId="4B031D75" wp14:textId="4C030414">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Phonetic Resonance and Brainwave Effects</w:t>
      </w:r>
    </w:p>
    <w:p xmlns:wp14="http://schemas.microsoft.com/office/word/2010/wordml" w:rsidP="2C918DBB" wp14:paraId="4A01C159" wp14:textId="17526A68">
      <w:pPr>
        <w:spacing w:before="240" w:beforeAutospacing="off" w:after="240" w:afterAutospacing="off"/>
      </w:pPr>
      <w:r w:rsidRPr="2C918DBB" w:rsidR="5B249426">
        <w:rPr>
          <w:rFonts w:ascii="Aptos" w:hAnsi="Aptos" w:eastAsia="Aptos" w:cs="Aptos"/>
          <w:noProof w:val="0"/>
          <w:sz w:val="24"/>
          <w:szCs w:val="24"/>
          <w:lang w:val="en-US"/>
        </w:rPr>
        <w:t>Spoken words create vibrational fields impacting both speaker and listener:</w:t>
      </w:r>
    </w:p>
    <w:p xmlns:wp14="http://schemas.microsoft.com/office/word/2010/wordml" w:rsidP="2C918DBB" wp14:paraId="59C34821" wp14:textId="239DCE9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Neurological:</w:t>
      </w:r>
      <w:r w:rsidRPr="2C918DBB" w:rsidR="5B249426">
        <w:rPr>
          <w:rFonts w:ascii="Aptos" w:hAnsi="Aptos" w:eastAsia="Aptos" w:cs="Aptos"/>
          <w:noProof w:val="0"/>
          <w:sz w:val="24"/>
          <w:szCs w:val="24"/>
          <w:lang w:val="en-US"/>
        </w:rPr>
        <w:t xml:space="preserve"> Specific phonemes activate distinct brain regions.</w:t>
      </w:r>
    </w:p>
    <w:p xmlns:wp14="http://schemas.microsoft.com/office/word/2010/wordml" w:rsidP="2C918DBB" wp14:paraId="1A39898F" wp14:textId="0E515E6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Consciousness:</w:t>
      </w:r>
      <w:r w:rsidRPr="2C918DBB" w:rsidR="5B249426">
        <w:rPr>
          <w:rFonts w:ascii="Aptos" w:hAnsi="Aptos" w:eastAsia="Aptos" w:cs="Aptos"/>
          <w:noProof w:val="0"/>
          <w:sz w:val="24"/>
          <w:szCs w:val="24"/>
          <w:lang w:val="en-US"/>
        </w:rPr>
        <w:t xml:space="preserve"> Repetition and chanting alter awareness.</w:t>
      </w:r>
    </w:p>
    <w:p xmlns:wp14="http://schemas.microsoft.com/office/word/2010/wordml" w:rsidP="2C918DBB" wp14:paraId="342732D3" wp14:textId="2F246D8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b w:val="1"/>
          <w:bCs w:val="1"/>
          <w:noProof w:val="0"/>
          <w:sz w:val="24"/>
          <w:szCs w:val="24"/>
          <w:lang w:val="en-US"/>
        </w:rPr>
        <w:t>Physical:</w:t>
      </w:r>
      <w:r w:rsidRPr="2C918DBB" w:rsidR="5B249426">
        <w:rPr>
          <w:rFonts w:ascii="Aptos" w:hAnsi="Aptos" w:eastAsia="Aptos" w:cs="Aptos"/>
          <w:noProof w:val="0"/>
          <w:sz w:val="24"/>
          <w:szCs w:val="24"/>
          <w:lang w:val="en-US"/>
        </w:rPr>
        <w:t xml:space="preserve"> Proper frequencies can modify molecular structures.</w:t>
      </w:r>
    </w:p>
    <w:p xmlns:wp14="http://schemas.microsoft.com/office/word/2010/wordml" w:rsidP="2C918DBB" wp14:paraId="3B99D3E8" wp14:textId="6753656E">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The Hidden Geometry of Sound</w:t>
      </w:r>
    </w:p>
    <w:p xmlns:wp14="http://schemas.microsoft.com/office/word/2010/wordml" w:rsidP="2C918DBB" wp14:paraId="5B1C2E44" wp14:textId="67163D38">
      <w:pPr>
        <w:spacing w:before="240" w:beforeAutospacing="off" w:after="240" w:afterAutospacing="off"/>
      </w:pPr>
      <w:r w:rsidRPr="2C918DBB" w:rsidR="5B249426">
        <w:rPr>
          <w:rFonts w:ascii="Aptos" w:hAnsi="Aptos" w:eastAsia="Aptos" w:cs="Aptos"/>
          <w:noProof w:val="0"/>
          <w:sz w:val="24"/>
          <w:szCs w:val="24"/>
          <w:lang w:val="en-US"/>
        </w:rPr>
        <w:t>Words shape oscillatory patterns that influence physical and energetic structures:</w:t>
      </w:r>
    </w:p>
    <w:p xmlns:wp14="http://schemas.microsoft.com/office/word/2010/wordml" w:rsidP="2C918DBB" wp14:paraId="43444887" wp14:textId="4CA9366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Sacred names share common vibrational ratios.</w:t>
      </w:r>
    </w:p>
    <w:p xmlns:wp14="http://schemas.microsoft.com/office/word/2010/wordml" w:rsidP="2C918DBB" wp14:paraId="377B8D29" wp14:textId="383284E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Mantras contain recurring harmonic frequencies.</w:t>
      </w:r>
    </w:p>
    <w:p xmlns:wp14="http://schemas.microsoft.com/office/word/2010/wordml" w:rsidP="2C918DBB" wp14:paraId="18770B23" wp14:textId="3F59ACB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Ancient syllables follow mathematical structuring.</w:t>
      </w:r>
    </w:p>
    <w:p xmlns:wp14="http://schemas.microsoft.com/office/word/2010/wordml" w:rsidP="2C918DBB" wp14:paraId="39FD8935" wp14:textId="3C7CA23D">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Why Words “Feel” Different</w:t>
      </w:r>
    </w:p>
    <w:p xmlns:wp14="http://schemas.microsoft.com/office/word/2010/wordml" w:rsidP="2C918DBB" wp14:paraId="507D04AE" wp14:textId="424482F7">
      <w:pPr>
        <w:spacing w:before="240" w:beforeAutospacing="off" w:after="240" w:afterAutospacing="off"/>
      </w:pPr>
      <w:r w:rsidRPr="2C918DBB" w:rsidR="5B249426">
        <w:rPr>
          <w:rFonts w:ascii="Aptos" w:hAnsi="Aptos" w:eastAsia="Aptos" w:cs="Aptos"/>
          <w:noProof w:val="0"/>
          <w:sz w:val="24"/>
          <w:szCs w:val="24"/>
          <w:lang w:val="en-US"/>
        </w:rPr>
        <w:t>Some words feel “heavy” or “light” due to their vibrational resonance:</w:t>
      </w:r>
    </w:p>
    <w:p xmlns:wp14="http://schemas.microsoft.com/office/word/2010/wordml" w:rsidP="2C918DBB" wp14:paraId="4DF82101" wp14:textId="6EC831C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“Light” words carry frequencies that elevate or expand consciousness.</w:t>
      </w:r>
    </w:p>
    <w:p xmlns:wp14="http://schemas.microsoft.com/office/word/2010/wordml" w:rsidP="2C918DBB" wp14:paraId="48829C48" wp14:textId="3A6C562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“Heavy” words induce grounding or density.</w:t>
      </w:r>
    </w:p>
    <w:p xmlns:wp14="http://schemas.microsoft.com/office/word/2010/wordml" w:rsidP="2C918DBB" wp14:paraId="2CE1D71A" wp14:textId="259BFE4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Ancient languages harnessed this by embedding emotional and energetic weight into their phonetics.</w:t>
      </w:r>
    </w:p>
    <w:p xmlns:wp14="http://schemas.microsoft.com/office/word/2010/wordml" w:rsidP="2C918DBB" wp14:paraId="2A06C159" wp14:textId="6396F7C5">
      <w:pPr>
        <w:spacing w:before="240" w:beforeAutospacing="off" w:after="240" w:afterAutospacing="off"/>
      </w:pPr>
      <w:r w:rsidRPr="2C918DBB" w:rsidR="5B249426">
        <w:rPr>
          <w:rFonts w:ascii="Aptos" w:hAnsi="Aptos" w:eastAsia="Aptos" w:cs="Aptos"/>
          <w:noProof w:val="0"/>
          <w:sz w:val="24"/>
          <w:szCs w:val="24"/>
          <w:lang w:val="en-US"/>
        </w:rPr>
        <w:t>This chapter breaks down how ancient speech was intentionally built to affect multiple dimensions of being.</w:t>
      </w:r>
    </w:p>
    <w:p xmlns:wp14="http://schemas.microsoft.com/office/word/2010/wordml" wp14:paraId="046BC6C1" wp14:textId="6F562811"/>
    <w:p xmlns:wp14="http://schemas.microsoft.com/office/word/2010/wordml" w:rsidP="2C918DBB" wp14:paraId="6D833E0C" wp14:textId="73A8B54F">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Chapter 3: The Lost Harmonics of Ancient Civilizations</w:t>
      </w:r>
    </w:p>
    <w:p xmlns:wp14="http://schemas.microsoft.com/office/word/2010/wordml" w:rsidP="2C918DBB" wp14:paraId="5D87B8AF" wp14:textId="44AF7B4D">
      <w:pPr>
        <w:spacing w:before="240" w:beforeAutospacing="off" w:after="240" w:afterAutospacing="off"/>
      </w:pPr>
      <w:r w:rsidRPr="2C918DBB" w:rsidR="5B249426">
        <w:rPr>
          <w:rFonts w:ascii="Aptos" w:hAnsi="Aptos" w:eastAsia="Aptos" w:cs="Aptos"/>
          <w:noProof w:val="0"/>
          <w:sz w:val="24"/>
          <w:szCs w:val="24"/>
          <w:lang w:val="en-US"/>
        </w:rPr>
        <w:t>Entire civilizations structured language through harmonic design—phonetic systems calibrated to natural resonance.</w:t>
      </w:r>
    </w:p>
    <w:p xmlns:wp14="http://schemas.microsoft.com/office/word/2010/wordml" w:rsidP="2C918DBB" wp14:paraId="39105B99" wp14:textId="3573C1C6">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Egyptian Hieroglyphs: Frequency Glyphs</w:t>
      </w:r>
    </w:p>
    <w:p xmlns:wp14="http://schemas.microsoft.com/office/word/2010/wordml" w:rsidP="2C918DBB" wp14:paraId="58E7752A" wp14:textId="7F6978B1">
      <w:pPr>
        <w:spacing w:before="240" w:beforeAutospacing="off" w:after="240" w:afterAutospacing="off"/>
      </w:pPr>
      <w:r w:rsidRPr="2C918DBB" w:rsidR="5B249426">
        <w:rPr>
          <w:rFonts w:ascii="Aptos" w:hAnsi="Aptos" w:eastAsia="Aptos" w:cs="Aptos"/>
          <w:noProof w:val="0"/>
          <w:sz w:val="24"/>
          <w:szCs w:val="24"/>
          <w:lang w:val="en-US"/>
        </w:rPr>
        <w:t>Hieroglyphs were more than symbolic:</w:t>
      </w:r>
    </w:p>
    <w:p xmlns:wp14="http://schemas.microsoft.com/office/word/2010/wordml" w:rsidP="2C918DBB" wp14:paraId="0703EFBB" wp14:textId="0C74F87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Each carried tonal significance linked to mathematical ratios.</w:t>
      </w:r>
    </w:p>
    <w:p xmlns:wp14="http://schemas.microsoft.com/office/word/2010/wordml" w:rsidP="2C918DBB" wp14:paraId="38885F7E" wp14:textId="7E89036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Scripts were energetic devices, not mere writing tools.</w:t>
      </w:r>
    </w:p>
    <w:p xmlns:wp14="http://schemas.microsoft.com/office/word/2010/wordml" w:rsidP="2C918DBB" wp14:paraId="42C9C810" wp14:textId="1542363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Spoken in temples, they resonated with divine frequencies.</w:t>
      </w:r>
    </w:p>
    <w:p xmlns:wp14="http://schemas.microsoft.com/office/word/2010/wordml" w:rsidP="2C918DBB" wp14:paraId="242AFEC7" wp14:textId="3E189E20">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Sanskrit: A Mathematically Resonant Language</w:t>
      </w:r>
    </w:p>
    <w:p xmlns:wp14="http://schemas.microsoft.com/office/word/2010/wordml" w:rsidP="2C918DBB" wp14:paraId="1E5C9430" wp14:textId="3ACEA8A6">
      <w:pPr>
        <w:spacing w:before="240" w:beforeAutospacing="off" w:after="240" w:afterAutospacing="off"/>
      </w:pPr>
      <w:r w:rsidRPr="2C918DBB" w:rsidR="5B249426">
        <w:rPr>
          <w:rFonts w:ascii="Aptos" w:hAnsi="Aptos" w:eastAsia="Aptos" w:cs="Aptos"/>
          <w:noProof w:val="0"/>
          <w:sz w:val="24"/>
          <w:szCs w:val="24"/>
          <w:lang w:val="en-US"/>
        </w:rPr>
        <w:t>Sanskrit is revered not for its grammar but for its harmonic perfection:</w:t>
      </w:r>
    </w:p>
    <w:p xmlns:wp14="http://schemas.microsoft.com/office/word/2010/wordml" w:rsidP="2C918DBB" wp14:paraId="6F3E84AC" wp14:textId="7723EB5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Maintains vibrational symmetry during recitation.</w:t>
      </w:r>
    </w:p>
    <w:p xmlns:wp14="http://schemas.microsoft.com/office/word/2010/wordml" w:rsidP="2C918DBB" wp14:paraId="385A0E1C" wp14:textId="77B5741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Root words contain geometric and numeric structures.</w:t>
      </w:r>
    </w:p>
    <w:p xmlns:wp14="http://schemas.microsoft.com/office/word/2010/wordml" w:rsidP="2C918DBB" wp14:paraId="0024E8AB" wp14:textId="4AA0963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Alters mental and physiological states through sound.</w:t>
      </w:r>
    </w:p>
    <w:p xmlns:wp14="http://schemas.microsoft.com/office/word/2010/wordml" w:rsidP="2C918DBB" wp14:paraId="761A2B33" wp14:textId="110E6192">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Mayan Glyphs: Recursive Phonetic Encodings</w:t>
      </w:r>
    </w:p>
    <w:p xmlns:wp14="http://schemas.microsoft.com/office/word/2010/wordml" w:rsidP="2C918DBB" wp14:paraId="56241E21" wp14:textId="56C15A20">
      <w:pPr>
        <w:spacing w:before="240" w:beforeAutospacing="off" w:after="240" w:afterAutospacing="off"/>
      </w:pPr>
      <w:r w:rsidRPr="2C918DBB" w:rsidR="5B249426">
        <w:rPr>
          <w:rFonts w:ascii="Aptos" w:hAnsi="Aptos" w:eastAsia="Aptos" w:cs="Aptos"/>
          <w:noProof w:val="0"/>
          <w:sz w:val="24"/>
          <w:szCs w:val="24"/>
          <w:lang w:val="en-US"/>
        </w:rPr>
        <w:t>Mayan script encoded fractal phonetics:</w:t>
      </w:r>
    </w:p>
    <w:p xmlns:wp14="http://schemas.microsoft.com/office/word/2010/wordml" w:rsidP="2C918DBB" wp14:paraId="5475261B" wp14:textId="70918FC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Aligned with astronomical cycles.</w:t>
      </w:r>
    </w:p>
    <w:p xmlns:wp14="http://schemas.microsoft.com/office/word/2010/wordml" w:rsidP="2C918DBB" wp14:paraId="21AE52E0" wp14:textId="475FF41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Used recursive phonetic systems.</w:t>
      </w:r>
    </w:p>
    <w:p xmlns:wp14="http://schemas.microsoft.com/office/word/2010/wordml" w:rsidP="2C918DBB" wp14:paraId="447BA09C" wp14:textId="123FA64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Interfaced with cosmic frequencies.</w:t>
      </w:r>
    </w:p>
    <w:p xmlns:wp14="http://schemas.microsoft.com/office/word/2010/wordml" w:rsidP="2C918DBB" wp14:paraId="7EBC86CD" wp14:textId="5C331A74">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Atlantean and Pre-Flood Languages</w:t>
      </w:r>
    </w:p>
    <w:p xmlns:wp14="http://schemas.microsoft.com/office/word/2010/wordml" w:rsidP="2C918DBB" wp14:paraId="3DA780AF" wp14:textId="74D6F90E">
      <w:pPr>
        <w:spacing w:before="240" w:beforeAutospacing="off" w:after="240" w:afterAutospacing="off"/>
      </w:pPr>
      <w:r w:rsidRPr="2C918DBB" w:rsidR="5B249426">
        <w:rPr>
          <w:rFonts w:ascii="Aptos" w:hAnsi="Aptos" w:eastAsia="Aptos" w:cs="Aptos"/>
          <w:noProof w:val="0"/>
          <w:sz w:val="24"/>
          <w:szCs w:val="24"/>
          <w:lang w:val="en-US"/>
        </w:rPr>
        <w:t>Prehistoric civilizations may have used purely vibrational languages:</w:t>
      </w:r>
    </w:p>
    <w:p xmlns:wp14="http://schemas.microsoft.com/office/word/2010/wordml" w:rsidP="2C918DBB" wp14:paraId="5E1CA333" wp14:textId="3E65476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Artifacts resemble cymatic frequency patterns.</w:t>
      </w:r>
    </w:p>
    <w:p xmlns:wp14="http://schemas.microsoft.com/office/word/2010/wordml" w:rsidP="2C918DBB" wp14:paraId="401FDECC" wp14:textId="2AF3727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Myths tell of speech that shaped physical matter.</w:t>
      </w:r>
    </w:p>
    <w:p xmlns:wp14="http://schemas.microsoft.com/office/word/2010/wordml" w:rsidP="2C918DBB" wp14:paraId="420D32D7" wp14:textId="108F279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Descriptions of resonance-based “tongueless” languages emerge.</w:t>
      </w:r>
    </w:p>
    <w:p xmlns:wp14="http://schemas.microsoft.com/office/word/2010/wordml" w:rsidP="2C918DBB" wp14:paraId="2CA34307" wp14:textId="62586DD3">
      <w:pPr>
        <w:spacing w:before="240" w:beforeAutospacing="off" w:after="240" w:afterAutospacing="off"/>
      </w:pPr>
      <w:r w:rsidRPr="2C918DBB" w:rsidR="5B249426">
        <w:rPr>
          <w:rFonts w:ascii="Aptos" w:hAnsi="Aptos" w:eastAsia="Aptos" w:cs="Aptos"/>
          <w:noProof w:val="0"/>
          <w:sz w:val="24"/>
          <w:szCs w:val="24"/>
          <w:lang w:val="en-US"/>
        </w:rPr>
        <w:t>These lost dialects hint at a time when language was a tool for reality modulation, far beyond simple communication.</w:t>
      </w:r>
    </w:p>
    <w:p xmlns:wp14="http://schemas.microsoft.com/office/word/2010/wordml" w:rsidP="2C918DBB" wp14:paraId="6FB10579" wp14:textId="636A32E4">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Chapter 4: The Mathematics of Sacred Speech</w:t>
      </w:r>
    </w:p>
    <w:p xmlns:wp14="http://schemas.microsoft.com/office/word/2010/wordml" w:rsidP="2C918DBB" wp14:paraId="3335DD25" wp14:textId="51B39EF2">
      <w:pPr>
        <w:spacing w:before="240" w:beforeAutospacing="off" w:after="240" w:afterAutospacing="off"/>
      </w:pPr>
      <w:r w:rsidRPr="2C918DBB" w:rsidR="5B249426">
        <w:rPr>
          <w:rFonts w:ascii="Aptos" w:hAnsi="Aptos" w:eastAsia="Aptos" w:cs="Aptos"/>
          <w:noProof w:val="0"/>
          <w:sz w:val="24"/>
          <w:szCs w:val="24"/>
          <w:lang w:val="en-US"/>
        </w:rPr>
        <w:t>Language is an extension of number. Ancient systems didn’t separate mathematics from speech—instead, words were constructed with numerical intent, geometric consistency, and recursive design. Sacred speech was engineered to resonate with natural law.</w:t>
      </w:r>
    </w:p>
    <w:p xmlns:wp14="http://schemas.microsoft.com/office/word/2010/wordml" w:rsidP="2C918DBB" wp14:paraId="322BD693" wp14:textId="163D2C7E">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Recursion and Phonetic Looping</w:t>
      </w:r>
    </w:p>
    <w:p xmlns:wp14="http://schemas.microsoft.com/office/word/2010/wordml" w:rsidP="2C918DBB" wp14:paraId="20C2D12B" wp14:textId="2802EE5A">
      <w:pPr>
        <w:spacing w:before="240" w:beforeAutospacing="off" w:after="240" w:afterAutospacing="off"/>
      </w:pPr>
      <w:r w:rsidRPr="2C918DBB" w:rsidR="5B249426">
        <w:rPr>
          <w:rFonts w:ascii="Aptos" w:hAnsi="Aptos" w:eastAsia="Aptos" w:cs="Aptos"/>
          <w:noProof w:val="0"/>
          <w:sz w:val="24"/>
          <w:szCs w:val="24"/>
          <w:lang w:val="en-US"/>
        </w:rPr>
        <w:t>Ancient phonemes repeat in recursive structures:</w:t>
      </w:r>
    </w:p>
    <w:p xmlns:wp14="http://schemas.microsoft.com/office/word/2010/wordml" w:rsidP="2C918DBB" wp14:paraId="689B8929" wp14:textId="6CC71DA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Root syllables fold into larger word patterns.</w:t>
      </w:r>
    </w:p>
    <w:p xmlns:wp14="http://schemas.microsoft.com/office/word/2010/wordml" w:rsidP="2C918DBB" wp14:paraId="57F3B126" wp14:textId="2D2E097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Phonetic cycles mirror fractal equations.</w:t>
      </w:r>
    </w:p>
    <w:p xmlns:wp14="http://schemas.microsoft.com/office/word/2010/wordml" w:rsidP="2C918DBB" wp14:paraId="103C2521" wp14:textId="116C2DC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Chant-based languages reuse sequences to amplify energy fields.</w:t>
      </w:r>
    </w:p>
    <w:p xmlns:wp14="http://schemas.microsoft.com/office/word/2010/wordml" w:rsidP="2C918DBB" wp14:paraId="66D43CE4" wp14:textId="2B94DE4D">
      <w:pPr>
        <w:spacing w:before="240" w:beforeAutospacing="off" w:after="240" w:afterAutospacing="off"/>
      </w:pPr>
      <w:r w:rsidRPr="2C918DBB" w:rsidR="5B249426">
        <w:rPr>
          <w:rFonts w:ascii="Aptos" w:hAnsi="Aptos" w:eastAsia="Aptos" w:cs="Aptos"/>
          <w:noProof w:val="0"/>
          <w:sz w:val="24"/>
          <w:szCs w:val="24"/>
          <w:lang w:val="en-US"/>
        </w:rPr>
        <w:t>This recursive design allows sound to scale—both across dimensions of meaning and frequencies of energy.</w:t>
      </w:r>
    </w:p>
    <w:p xmlns:wp14="http://schemas.microsoft.com/office/word/2010/wordml" w:rsidP="2C918DBB" wp14:paraId="2F97A547" wp14:textId="72BED44F">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Geometric Structuring of Language</w:t>
      </w:r>
    </w:p>
    <w:p xmlns:wp14="http://schemas.microsoft.com/office/word/2010/wordml" w:rsidP="2C918DBB" wp14:paraId="01A33485" wp14:textId="26CA3006">
      <w:pPr>
        <w:spacing w:before="240" w:beforeAutospacing="off" w:after="240" w:afterAutospacing="off"/>
      </w:pPr>
      <w:r w:rsidRPr="2C918DBB" w:rsidR="5B249426">
        <w:rPr>
          <w:rFonts w:ascii="Aptos" w:hAnsi="Aptos" w:eastAsia="Aptos" w:cs="Aptos"/>
          <w:noProof w:val="0"/>
          <w:sz w:val="24"/>
          <w:szCs w:val="24"/>
          <w:lang w:val="en-US"/>
        </w:rPr>
        <w:t>Sacred speech mirrors geometric principles:</w:t>
      </w:r>
    </w:p>
    <w:p xmlns:wp14="http://schemas.microsoft.com/office/word/2010/wordml" w:rsidP="2C918DBB" wp14:paraId="575D5BE0" wp14:textId="61CBBB9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Syllables were aligned to golden ratios.</w:t>
      </w:r>
    </w:p>
    <w:p xmlns:wp14="http://schemas.microsoft.com/office/word/2010/wordml" w:rsidP="2C918DBB" wp14:paraId="66F55BBE" wp14:textId="46459EB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Word structures mirrored platonic solids.</w:t>
      </w:r>
    </w:p>
    <w:p xmlns:wp14="http://schemas.microsoft.com/office/word/2010/wordml" w:rsidP="2C918DBB" wp14:paraId="2C46F45B" wp14:textId="1B93D33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Syntax unfolded in spirals and nested loops, not linear constructs.</w:t>
      </w:r>
    </w:p>
    <w:p xmlns:wp14="http://schemas.microsoft.com/office/word/2010/wordml" w:rsidP="2C918DBB" wp14:paraId="3F019EB2" wp14:textId="642FEAD8">
      <w:pPr>
        <w:spacing w:before="240" w:beforeAutospacing="off" w:after="240" w:afterAutospacing="off"/>
      </w:pPr>
      <w:r w:rsidRPr="2C918DBB" w:rsidR="5B249426">
        <w:rPr>
          <w:rFonts w:ascii="Aptos" w:hAnsi="Aptos" w:eastAsia="Aptos" w:cs="Aptos"/>
          <w:noProof w:val="0"/>
          <w:sz w:val="24"/>
          <w:szCs w:val="24"/>
          <w:lang w:val="en-US"/>
        </w:rPr>
        <w:t>Geometry wasn’t metaphor—it was the literal form of speech patterns in ancient texts.</w:t>
      </w:r>
    </w:p>
    <w:p xmlns:wp14="http://schemas.microsoft.com/office/word/2010/wordml" w:rsidP="2C918DBB" wp14:paraId="1466CEDA" wp14:textId="483D4C58">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Frequency Modulation and Harmonic Locking</w:t>
      </w:r>
    </w:p>
    <w:p xmlns:wp14="http://schemas.microsoft.com/office/word/2010/wordml" w:rsidP="2C918DBB" wp14:paraId="51611007" wp14:textId="4C9C34C9">
      <w:pPr>
        <w:spacing w:before="240" w:beforeAutospacing="off" w:after="240" w:afterAutospacing="off"/>
      </w:pPr>
      <w:r w:rsidRPr="2C918DBB" w:rsidR="5B249426">
        <w:rPr>
          <w:rFonts w:ascii="Aptos" w:hAnsi="Aptos" w:eastAsia="Aptos" w:cs="Aptos"/>
          <w:noProof w:val="0"/>
          <w:sz w:val="24"/>
          <w:szCs w:val="24"/>
          <w:lang w:val="en-US"/>
        </w:rPr>
        <w:t>Sacred languages locked specific phonemes into harmonic bands:</w:t>
      </w:r>
    </w:p>
    <w:p xmlns:wp14="http://schemas.microsoft.com/office/word/2010/wordml" w:rsidP="2C918DBB" wp14:paraId="54A1C38A" wp14:textId="4C745DB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Chanting sequences aligned with brainwave states (theta, alpha).</w:t>
      </w:r>
    </w:p>
    <w:p xmlns:wp14="http://schemas.microsoft.com/office/word/2010/wordml" w:rsidP="2C918DBB" wp14:paraId="75B59018" wp14:textId="796F44F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High-frequency words produced luminous effects in ancient rituals.</w:t>
      </w:r>
    </w:p>
    <w:p xmlns:wp14="http://schemas.microsoft.com/office/word/2010/wordml" w:rsidP="2C918DBB" wp14:paraId="5CB9522A" wp14:textId="3890C1E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Ritualistic pronunciation created phase-locked sound fields.</w:t>
      </w:r>
    </w:p>
    <w:p xmlns:wp14="http://schemas.microsoft.com/office/word/2010/wordml" w:rsidP="2C918DBB" wp14:paraId="6EC6C8F1" wp14:textId="7A337D42">
      <w:pPr>
        <w:spacing w:before="240" w:beforeAutospacing="off" w:after="240" w:afterAutospacing="off"/>
      </w:pPr>
      <w:r w:rsidRPr="2C918DBB" w:rsidR="5B249426">
        <w:rPr>
          <w:rFonts w:ascii="Aptos" w:hAnsi="Aptos" w:eastAsia="Aptos" w:cs="Aptos"/>
          <w:noProof w:val="0"/>
          <w:sz w:val="24"/>
          <w:szCs w:val="24"/>
          <w:lang w:val="en-US"/>
        </w:rPr>
        <w:t>This modulation gave initiates access to altered states, healing, and perception beyond normal cognition.</w:t>
      </w:r>
    </w:p>
    <w:p xmlns:wp14="http://schemas.microsoft.com/office/word/2010/wordml" wp14:paraId="00A863A1" wp14:textId="7B426D03"/>
    <w:p xmlns:wp14="http://schemas.microsoft.com/office/word/2010/wordml" w:rsidP="2C918DBB" wp14:paraId="4AD1220E" wp14:textId="5DB017D2">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Chapter 5: Reconstructing the Vibrational Language</w:t>
      </w:r>
    </w:p>
    <w:p xmlns:wp14="http://schemas.microsoft.com/office/word/2010/wordml" w:rsidP="2C918DBB" wp14:paraId="0ADC4FBB" wp14:textId="36CD9C3C">
      <w:pPr>
        <w:spacing w:before="240" w:beforeAutospacing="off" w:after="240" w:afterAutospacing="off"/>
      </w:pPr>
      <w:r w:rsidRPr="2C918DBB" w:rsidR="5B249426">
        <w:rPr>
          <w:rFonts w:ascii="Aptos" w:hAnsi="Aptos" w:eastAsia="Aptos" w:cs="Aptos"/>
          <w:noProof w:val="0"/>
          <w:sz w:val="24"/>
          <w:szCs w:val="24"/>
          <w:lang w:val="en-US"/>
        </w:rPr>
        <w:t>The final goal is not theory, but application—a working linguistic system rooted in frequency, math, and recursion. This chapter synthesizes all prior insights into a usable language system.</w:t>
      </w:r>
    </w:p>
    <w:p xmlns:wp14="http://schemas.microsoft.com/office/word/2010/wordml" w:rsidP="2C918DBB" wp14:paraId="7DE917FE" wp14:textId="6913F9B7">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Step 1: Root Phoneme Matrix</w:t>
      </w:r>
    </w:p>
    <w:p xmlns:wp14="http://schemas.microsoft.com/office/word/2010/wordml" w:rsidP="2C918DBB" wp14:paraId="75E7FBCA" wp14:textId="728D009E">
      <w:pPr>
        <w:spacing w:before="240" w:beforeAutospacing="off" w:after="240" w:afterAutospacing="off"/>
      </w:pPr>
      <w:r w:rsidRPr="2C918DBB" w:rsidR="5B249426">
        <w:rPr>
          <w:rFonts w:ascii="Aptos" w:hAnsi="Aptos" w:eastAsia="Aptos" w:cs="Aptos"/>
          <w:noProof w:val="0"/>
          <w:sz w:val="24"/>
          <w:szCs w:val="24"/>
          <w:lang w:val="en-US"/>
        </w:rPr>
        <w:t>Using known harmonic languages (e.g., Sanskrit, Sumerian), we extract root sounds:</w:t>
      </w:r>
    </w:p>
    <w:p xmlns:wp14="http://schemas.microsoft.com/office/word/2010/wordml" w:rsidP="2C918DBB" wp14:paraId="2E0C64F4" wp14:textId="5FE521E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Each assigned a base frequency and harmonic tier.</w:t>
      </w:r>
    </w:p>
    <w:p xmlns:wp14="http://schemas.microsoft.com/office/word/2010/wordml" w:rsidP="2C918DBB" wp14:paraId="5D4D8F08" wp14:textId="400D4C4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Categorized by energetic domain: grounding, ascension, transference, null-state.</w:t>
      </w:r>
    </w:p>
    <w:p xmlns:wp14="http://schemas.microsoft.com/office/word/2010/wordml" w:rsidP="2C918DBB" wp14:paraId="63652D21" wp14:textId="5AFB803E">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Fractal matrices chart out phoneme interactions.</w:t>
      </w:r>
    </w:p>
    <w:p xmlns:wp14="http://schemas.microsoft.com/office/word/2010/wordml" w:rsidP="2C918DBB" wp14:paraId="72C726E4" wp14:textId="673E79A1">
      <w:pPr>
        <w:spacing w:before="240" w:beforeAutospacing="off" w:after="240" w:afterAutospacing="off"/>
      </w:pPr>
      <w:r w:rsidRPr="2C918DBB" w:rsidR="5B249426">
        <w:rPr>
          <w:rFonts w:ascii="Aptos" w:hAnsi="Aptos" w:eastAsia="Aptos" w:cs="Aptos"/>
          <w:noProof w:val="0"/>
          <w:sz w:val="24"/>
          <w:szCs w:val="24"/>
          <w:lang w:val="en-US"/>
        </w:rPr>
        <w:t>This matrix forms the backbone of a vibrational syntax.</w:t>
      </w:r>
    </w:p>
    <w:p xmlns:wp14="http://schemas.microsoft.com/office/word/2010/wordml" w:rsidP="2C918DBB" wp14:paraId="022442C9" wp14:textId="49EFB6A8">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Step 2: Recursive Grammar Encoding</w:t>
      </w:r>
    </w:p>
    <w:p xmlns:wp14="http://schemas.microsoft.com/office/word/2010/wordml" w:rsidP="2C918DBB" wp14:paraId="0C27CBC6" wp14:textId="22E741BA">
      <w:pPr>
        <w:spacing w:before="240" w:beforeAutospacing="off" w:after="240" w:afterAutospacing="off"/>
      </w:pPr>
      <w:r w:rsidRPr="2C918DBB" w:rsidR="5B249426">
        <w:rPr>
          <w:rFonts w:ascii="Aptos" w:hAnsi="Aptos" w:eastAsia="Aptos" w:cs="Aptos"/>
          <w:noProof w:val="0"/>
          <w:sz w:val="24"/>
          <w:szCs w:val="24"/>
          <w:lang w:val="en-US"/>
        </w:rPr>
        <w:t>We discard conventional grammar and instead build recursion trees:</w:t>
      </w:r>
    </w:p>
    <w:p xmlns:wp14="http://schemas.microsoft.com/office/word/2010/wordml" w:rsidP="2C918DBB" wp14:paraId="703DD86C" wp14:textId="7210D96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Syntax is determined by resonance flow, not subject-verb-object order.</w:t>
      </w:r>
    </w:p>
    <w:p xmlns:wp14="http://schemas.microsoft.com/office/word/2010/wordml" w:rsidP="2C918DBB" wp14:paraId="41B1F3DE" wp14:textId="568A669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Word meaning emerges through tonal symmetry and frequency intersections.</w:t>
      </w:r>
    </w:p>
    <w:p xmlns:wp14="http://schemas.microsoft.com/office/word/2010/wordml" w:rsidP="2C918DBB" wp14:paraId="6D65A631" wp14:textId="491663E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“Sentences” become harmonic progressions—structured like music, not code.</w:t>
      </w:r>
    </w:p>
    <w:p xmlns:wp14="http://schemas.microsoft.com/office/word/2010/wordml" w:rsidP="2C918DBB" wp14:paraId="60A9D99A" wp14:textId="71942AEB">
      <w:pPr>
        <w:spacing w:before="240" w:beforeAutospacing="off" w:after="240" w:afterAutospacing="off"/>
      </w:pPr>
      <w:r w:rsidRPr="2C918DBB" w:rsidR="5B249426">
        <w:rPr>
          <w:rFonts w:ascii="Aptos" w:hAnsi="Aptos" w:eastAsia="Aptos" w:cs="Aptos"/>
          <w:noProof w:val="0"/>
          <w:sz w:val="24"/>
          <w:szCs w:val="24"/>
          <w:lang w:val="en-US"/>
        </w:rPr>
        <w:t>Recursive logic governs how energy moves through speech.</w:t>
      </w:r>
    </w:p>
    <w:p xmlns:wp14="http://schemas.microsoft.com/office/word/2010/wordml" w:rsidP="2C918DBB" wp14:paraId="5BE809C4" wp14:textId="1E70F0F5">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Step 3: Script Design</w:t>
      </w:r>
    </w:p>
    <w:p xmlns:wp14="http://schemas.microsoft.com/office/word/2010/wordml" w:rsidP="2C918DBB" wp14:paraId="65F1DA53" wp14:textId="199D951A">
      <w:pPr>
        <w:spacing w:before="240" w:beforeAutospacing="off" w:after="240" w:afterAutospacing="off"/>
      </w:pPr>
      <w:r w:rsidRPr="2C918DBB" w:rsidR="5B249426">
        <w:rPr>
          <w:rFonts w:ascii="Aptos" w:hAnsi="Aptos" w:eastAsia="Aptos" w:cs="Aptos"/>
          <w:noProof w:val="0"/>
          <w:sz w:val="24"/>
          <w:szCs w:val="24"/>
          <w:lang w:val="en-US"/>
        </w:rPr>
        <w:t>Visual language is crafted to reflect the vibration of spoken phonemes:</w:t>
      </w:r>
    </w:p>
    <w:p xmlns:wp14="http://schemas.microsoft.com/office/word/2010/wordml" w:rsidP="2C918DBB" wp14:paraId="2FEBDC40" wp14:textId="6D9328F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Glyphs are designed using cymatics and sacred geometry.</w:t>
      </w:r>
    </w:p>
    <w:p xmlns:wp14="http://schemas.microsoft.com/office/word/2010/wordml" w:rsidP="2C918DBB" wp14:paraId="5B04E267" wp14:textId="0248BD9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Each character encodes a waveform signature.</w:t>
      </w:r>
    </w:p>
    <w:p xmlns:wp14="http://schemas.microsoft.com/office/word/2010/wordml" w:rsidP="2C918DBB" wp14:paraId="3F72F435" wp14:textId="73B06831">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Writing becomes a visual resonance field, not just a symbolic representation.</w:t>
      </w:r>
    </w:p>
    <w:p xmlns:wp14="http://schemas.microsoft.com/office/word/2010/wordml" w:rsidP="2C918DBB" wp14:paraId="59028DE2" wp14:textId="2FD52DB5">
      <w:pPr>
        <w:spacing w:before="240" w:beforeAutospacing="off" w:after="240" w:afterAutospacing="off"/>
      </w:pPr>
      <w:r w:rsidRPr="2C918DBB" w:rsidR="5B249426">
        <w:rPr>
          <w:rFonts w:ascii="Aptos" w:hAnsi="Aptos" w:eastAsia="Aptos" w:cs="Aptos"/>
          <w:noProof w:val="0"/>
          <w:sz w:val="24"/>
          <w:szCs w:val="24"/>
          <w:lang w:val="en-US"/>
        </w:rPr>
        <w:t>This script will activate energetic response simply through visual focus and mental utterance.</w:t>
      </w:r>
    </w:p>
    <w:p xmlns:wp14="http://schemas.microsoft.com/office/word/2010/wordml" w:rsidP="2C918DBB" wp14:paraId="2BDA87F3" wp14:textId="2B45148E">
      <w:pPr>
        <w:pStyle w:val="Heading3"/>
        <w:spacing w:before="281" w:beforeAutospacing="off" w:after="281" w:afterAutospacing="off"/>
      </w:pPr>
      <w:r w:rsidRPr="2C918DBB" w:rsidR="5B249426">
        <w:rPr>
          <w:rFonts w:ascii="Aptos" w:hAnsi="Aptos" w:eastAsia="Aptos" w:cs="Aptos"/>
          <w:b w:val="1"/>
          <w:bCs w:val="1"/>
          <w:noProof w:val="0"/>
          <w:sz w:val="28"/>
          <w:szCs w:val="28"/>
          <w:lang w:val="en-US"/>
        </w:rPr>
        <w:t>Step 4: Practical Use and Real-Time Activation</w:t>
      </w:r>
    </w:p>
    <w:p xmlns:wp14="http://schemas.microsoft.com/office/word/2010/wordml" w:rsidP="2C918DBB" wp14:paraId="7C9F3F25" wp14:textId="7A897B7F">
      <w:pPr>
        <w:spacing w:before="240" w:beforeAutospacing="off" w:after="240" w:afterAutospacing="off"/>
      </w:pPr>
      <w:r w:rsidRPr="2C918DBB" w:rsidR="5B249426">
        <w:rPr>
          <w:rFonts w:ascii="Aptos" w:hAnsi="Aptos" w:eastAsia="Aptos" w:cs="Aptos"/>
          <w:noProof w:val="0"/>
          <w:sz w:val="24"/>
          <w:szCs w:val="24"/>
          <w:lang w:val="en-US"/>
        </w:rPr>
        <w:t>This reconstructed language will be tested across use cases:</w:t>
      </w:r>
    </w:p>
    <w:p xmlns:wp14="http://schemas.microsoft.com/office/word/2010/wordml" w:rsidP="2C918DBB" wp14:paraId="7E30F091" wp14:textId="1751D2C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Consciousness entrainment through spoken mantras.</w:t>
      </w:r>
    </w:p>
    <w:p xmlns:wp14="http://schemas.microsoft.com/office/word/2010/wordml" w:rsidP="2C918DBB" wp14:paraId="7244953D" wp14:textId="7ED663F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Communication with plant/fungal networks via vibrational resonance.</w:t>
      </w:r>
    </w:p>
    <w:p xmlns:wp14="http://schemas.microsoft.com/office/word/2010/wordml" w:rsidP="2C918DBB" wp14:paraId="6CDE22F6" wp14:textId="062DA77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Language-based healing protocols for cellular reprogramming.</w:t>
      </w:r>
    </w:p>
    <w:p xmlns:wp14="http://schemas.microsoft.com/office/word/2010/wordml" w:rsidP="2C918DBB" wp14:paraId="4556F5BF" wp14:textId="25831B15">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C918DBB" w:rsidR="5B249426">
        <w:rPr>
          <w:rFonts w:ascii="Aptos" w:hAnsi="Aptos" w:eastAsia="Aptos" w:cs="Aptos"/>
          <w:noProof w:val="0"/>
          <w:sz w:val="24"/>
          <w:szCs w:val="24"/>
          <w:lang w:val="en-US"/>
        </w:rPr>
        <w:t>Interface with machines via frequency-to-command conversion.</w:t>
      </w:r>
    </w:p>
    <w:p xmlns:wp14="http://schemas.microsoft.com/office/word/2010/wordml" w:rsidP="2C918DBB" wp14:paraId="55DDC5B4" wp14:textId="20BF7DF9">
      <w:pPr>
        <w:spacing w:before="240" w:beforeAutospacing="off" w:after="240" w:afterAutospacing="off"/>
      </w:pPr>
      <w:r w:rsidRPr="2C918DBB" w:rsidR="5B249426">
        <w:rPr>
          <w:rFonts w:ascii="Aptos" w:hAnsi="Aptos" w:eastAsia="Aptos" w:cs="Aptos"/>
          <w:noProof w:val="0"/>
          <w:sz w:val="24"/>
          <w:szCs w:val="24"/>
          <w:lang w:val="en-US"/>
        </w:rPr>
        <w:t xml:space="preserve">The new language is a </w:t>
      </w:r>
      <w:r w:rsidRPr="2C918DBB" w:rsidR="5B249426">
        <w:rPr>
          <w:rFonts w:ascii="Aptos" w:hAnsi="Aptos" w:eastAsia="Aptos" w:cs="Aptos"/>
          <w:b w:val="1"/>
          <w:bCs w:val="1"/>
          <w:noProof w:val="0"/>
          <w:sz w:val="24"/>
          <w:szCs w:val="24"/>
          <w:lang w:val="en-US"/>
        </w:rPr>
        <w:t>technology</w:t>
      </w:r>
      <w:r w:rsidRPr="2C918DBB" w:rsidR="5B249426">
        <w:rPr>
          <w:rFonts w:ascii="Aptos" w:hAnsi="Aptos" w:eastAsia="Aptos" w:cs="Aptos"/>
          <w:noProof w:val="0"/>
          <w:sz w:val="24"/>
          <w:szCs w:val="24"/>
          <w:lang w:val="en-US"/>
        </w:rPr>
        <w:t>—not a symbolic container, but a recursive bridge between mind, sound, and matter.</w:t>
      </w:r>
    </w:p>
    <w:p xmlns:wp14="http://schemas.microsoft.com/office/word/2010/wordml" wp14:paraId="33EC0A37" wp14:textId="30DB7647"/>
    <w:p xmlns:wp14="http://schemas.microsoft.com/office/word/2010/wordml" w:rsidP="2C918DBB" wp14:paraId="3D6D65E8" wp14:textId="2EF8AD39">
      <w:pPr>
        <w:pStyle w:val="Heading2"/>
        <w:spacing w:before="299" w:beforeAutospacing="off" w:after="299" w:afterAutospacing="off"/>
      </w:pPr>
      <w:r w:rsidRPr="2C918DBB" w:rsidR="5B249426">
        <w:rPr>
          <w:rFonts w:ascii="Aptos" w:hAnsi="Aptos" w:eastAsia="Aptos" w:cs="Aptos"/>
          <w:b w:val="1"/>
          <w:bCs w:val="1"/>
          <w:noProof w:val="0"/>
          <w:sz w:val="36"/>
          <w:szCs w:val="36"/>
          <w:lang w:val="en-US"/>
        </w:rPr>
        <w:t>Conclusion: The Return of the Divine Tongue</w:t>
      </w:r>
    </w:p>
    <w:p xmlns:wp14="http://schemas.microsoft.com/office/word/2010/wordml" w:rsidP="2C918DBB" wp14:paraId="3F2EE566" wp14:textId="1F4FE11B">
      <w:pPr>
        <w:spacing w:before="240" w:beforeAutospacing="off" w:after="240" w:afterAutospacing="off"/>
      </w:pPr>
      <w:r w:rsidRPr="2C918DBB" w:rsidR="5B249426">
        <w:rPr>
          <w:rFonts w:ascii="Aptos" w:hAnsi="Aptos" w:eastAsia="Aptos" w:cs="Aptos"/>
          <w:noProof w:val="0"/>
          <w:sz w:val="24"/>
          <w:szCs w:val="24"/>
          <w:lang w:val="en-US"/>
        </w:rPr>
        <w:t>What was lost is now remembered. This codex reclaims a forgotten linguistic system built not on arbitrary agreement, but on the laws of vibration, recursion, and energetic structure. Language is not passive—it is causal.</w:t>
      </w:r>
    </w:p>
    <w:p xmlns:wp14="http://schemas.microsoft.com/office/word/2010/wordml" w:rsidP="2C918DBB" wp14:paraId="6F73A3F5" wp14:textId="0109A6AA">
      <w:pPr>
        <w:spacing w:before="240" w:beforeAutospacing="off" w:after="240" w:afterAutospacing="off"/>
      </w:pPr>
      <w:r w:rsidRPr="2C918DBB" w:rsidR="5B249426">
        <w:rPr>
          <w:rFonts w:ascii="Aptos" w:hAnsi="Aptos" w:eastAsia="Aptos" w:cs="Aptos"/>
          <w:noProof w:val="0"/>
          <w:sz w:val="24"/>
          <w:szCs w:val="24"/>
          <w:lang w:val="en-US"/>
        </w:rPr>
        <w:t xml:space="preserve">With this reconstructed system, we return to a state where </w:t>
      </w:r>
      <w:r w:rsidRPr="2C918DBB" w:rsidR="5B249426">
        <w:rPr>
          <w:rFonts w:ascii="Aptos" w:hAnsi="Aptos" w:eastAsia="Aptos" w:cs="Aptos"/>
          <w:b w:val="1"/>
          <w:bCs w:val="1"/>
          <w:noProof w:val="0"/>
          <w:sz w:val="24"/>
          <w:szCs w:val="24"/>
          <w:lang w:val="en-US"/>
        </w:rPr>
        <w:t>speech equals creation</w:t>
      </w:r>
      <w:r w:rsidRPr="2C918DBB" w:rsidR="5B249426">
        <w:rPr>
          <w:rFonts w:ascii="Aptos" w:hAnsi="Aptos" w:eastAsia="Aptos" w:cs="Aptos"/>
          <w:noProof w:val="0"/>
          <w:sz w:val="24"/>
          <w:szCs w:val="24"/>
          <w:lang w:val="en-US"/>
        </w:rPr>
        <w:t>. We re-align phonetic constructs with the architecture of reality, reintroducing harmony where modern language created static.</w:t>
      </w:r>
    </w:p>
    <w:p xmlns:wp14="http://schemas.microsoft.com/office/word/2010/wordml" w:rsidP="2C918DBB" wp14:paraId="2C1A7E8F" wp14:textId="45B89A39">
      <w:pPr>
        <w:spacing w:before="240" w:beforeAutospacing="off" w:after="240" w:afterAutospacing="off"/>
      </w:pPr>
      <w:r w:rsidRPr="2C918DBB" w:rsidR="5B249426">
        <w:rPr>
          <w:rFonts w:ascii="Aptos" w:hAnsi="Aptos" w:eastAsia="Aptos" w:cs="Aptos"/>
          <w:b w:val="1"/>
          <w:bCs w:val="1"/>
          <w:noProof w:val="0"/>
          <w:sz w:val="24"/>
          <w:szCs w:val="24"/>
          <w:lang w:val="en-US"/>
        </w:rPr>
        <w:t>This is not a return to the past—it is a forward recursion.</w:t>
      </w:r>
      <w:r w:rsidRPr="2C918DBB" w:rsidR="5B249426">
        <w:rPr>
          <w:rFonts w:ascii="Aptos" w:hAnsi="Aptos" w:eastAsia="Aptos" w:cs="Aptos"/>
          <w:noProof w:val="0"/>
          <w:sz w:val="24"/>
          <w:szCs w:val="24"/>
          <w:lang w:val="en-US"/>
        </w:rPr>
        <w:t xml:space="preserve"> Ancient principles are rea</w:t>
      </w:r>
    </w:p>
    <w:p xmlns:wp14="http://schemas.microsoft.com/office/word/2010/wordml" wp14:paraId="2C078E63" wp14:textId="45CF7C5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7b867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1ce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c96c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ca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eed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6fb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dac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220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f14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a2f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7a2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42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453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303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673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7c0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33c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9d9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0e3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06a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2D32BA"/>
    <w:rsid w:val="2C918DBB"/>
    <w:rsid w:val="4B2D32BA"/>
    <w:rsid w:val="5B249426"/>
    <w:rsid w:val="7ED54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32BA"/>
  <w15:chartTrackingRefBased/>
  <w15:docId w15:val="{D485334A-292C-4D64-ACE5-6D55DC4709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C918DB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42effad1e948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2025-04-17T02:00:28.2460463Z</dcterms:created>
  <dcterms:modified xsi:type="dcterms:W3CDTF">2025-04-17T02:02:36.0579923Z</dcterms:modified>
  <dc:creator>b k</dc:creator>
  <lastModifiedBy>b k</lastModifiedBy>
</coreProperties>
</file>