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5ABE" w:rsidRDefault="005555FD" w:rsidP="005555FD">
      <w:pPr>
        <w:jc w:val="center"/>
        <w:rPr>
          <w:sz w:val="52"/>
          <w:szCs w:val="52"/>
          <w:lang w:val="en-US"/>
        </w:rPr>
      </w:pPr>
      <w:r w:rsidRPr="005555FD">
        <w:rPr>
          <w:sz w:val="52"/>
          <w:szCs w:val="52"/>
          <w:lang w:val="en-US"/>
        </w:rPr>
        <w:t>Report Submission</w:t>
      </w:r>
    </w:p>
    <w:p w:rsidR="005555FD" w:rsidRDefault="005555FD" w:rsidP="005555FD">
      <w:pPr>
        <w:jc w:val="center"/>
        <w:rPr>
          <w:sz w:val="32"/>
          <w:szCs w:val="32"/>
        </w:rPr>
      </w:pPr>
      <w:r w:rsidRPr="005555FD">
        <w:rPr>
          <w:sz w:val="32"/>
          <w:szCs w:val="32"/>
          <w:lang w:val="en-US"/>
        </w:rPr>
        <w:t>Title:</w:t>
      </w:r>
      <w:r w:rsidRPr="005555FD">
        <w:rPr>
          <w:sz w:val="12"/>
          <w:szCs w:val="12"/>
        </w:rPr>
        <w:t xml:space="preserve"> </w:t>
      </w:r>
      <w:r w:rsidRPr="005555FD">
        <w:rPr>
          <w:sz w:val="32"/>
          <w:szCs w:val="32"/>
        </w:rPr>
        <w:t>Tabular Data Classification - Titanic Survival Prediction</w:t>
      </w:r>
    </w:p>
    <w:p w:rsidR="005555FD" w:rsidRDefault="005555FD" w:rsidP="005555FD">
      <w:pPr>
        <w:rPr>
          <w:sz w:val="32"/>
          <w:szCs w:val="32"/>
        </w:rPr>
      </w:pPr>
    </w:p>
    <w:p w:rsidR="005555FD" w:rsidRDefault="00871C60" w:rsidP="005555FD">
      <w:pPr>
        <w:rPr>
          <w:sz w:val="32"/>
          <w:szCs w:val="32"/>
        </w:rPr>
      </w:pPr>
      <w:r>
        <w:rPr>
          <w:sz w:val="32"/>
          <w:szCs w:val="32"/>
        </w:rPr>
        <w:t>Name: Shaik Farhan</w:t>
      </w:r>
    </w:p>
    <w:p w:rsidR="00871C60" w:rsidRDefault="00871C60" w:rsidP="005555FD">
      <w:pPr>
        <w:rPr>
          <w:sz w:val="32"/>
          <w:szCs w:val="32"/>
        </w:rPr>
      </w:pPr>
      <w:r>
        <w:rPr>
          <w:sz w:val="32"/>
          <w:szCs w:val="32"/>
        </w:rPr>
        <w:t>College: Vellore institute of technology</w:t>
      </w:r>
    </w:p>
    <w:p w:rsidR="005555FD" w:rsidRDefault="005555FD" w:rsidP="005555FD">
      <w:pPr>
        <w:rPr>
          <w:sz w:val="24"/>
          <w:szCs w:val="24"/>
        </w:rPr>
      </w:pPr>
      <w:r w:rsidRPr="005555FD">
        <w:rPr>
          <w:sz w:val="24"/>
          <w:szCs w:val="24"/>
        </w:rPr>
        <w:t>Reason why I chose this:</w:t>
      </w:r>
      <w:r>
        <w:rPr>
          <w:sz w:val="24"/>
          <w:szCs w:val="24"/>
        </w:rPr>
        <w:t xml:space="preserve"> </w:t>
      </w:r>
      <w:r w:rsidRPr="005555FD">
        <w:rPr>
          <w:sz w:val="24"/>
          <w:szCs w:val="24"/>
        </w:rPr>
        <w:t>I selected the Titanic Survival Prediction project because of my prior experience with tabular data classification, which I studied in my 5th semester. This familiarity allows me to effectively preprocess the dataset and apply machine learning models.</w:t>
      </w:r>
    </w:p>
    <w:p w:rsidR="005555FD" w:rsidRDefault="005555FD" w:rsidP="005555FD">
      <w:pPr>
        <w:rPr>
          <w:sz w:val="24"/>
          <w:szCs w:val="24"/>
        </w:rPr>
      </w:pPr>
      <w:r w:rsidRPr="005555FD">
        <w:rPr>
          <w:sz w:val="24"/>
          <w:szCs w:val="24"/>
        </w:rPr>
        <w:t>By choosing this task, I could focus more on model optimization and experiment tracking using Weights &amp; Biases (W&amp;B) rather than spending excessive time on data preprocessing and complex feature engineering.</w:t>
      </w:r>
    </w:p>
    <w:p w:rsidR="00871C60" w:rsidRDefault="00871C60" w:rsidP="005555FD">
      <w:pPr>
        <w:rPr>
          <w:sz w:val="24"/>
          <w:szCs w:val="24"/>
        </w:rPr>
      </w:pPr>
      <w:r>
        <w:rPr>
          <w:sz w:val="24"/>
          <w:szCs w:val="24"/>
        </w:rPr>
        <w:t>Algorithm Analysis:</w:t>
      </w:r>
    </w:p>
    <w:p w:rsidR="00AA594E" w:rsidRDefault="00AA594E" w:rsidP="005555FD">
      <w:pPr>
        <w:rPr>
          <w:sz w:val="24"/>
          <w:szCs w:val="24"/>
        </w:rPr>
      </w:pPr>
    </w:p>
    <w:p w:rsidR="00AA594E" w:rsidRPr="00AA594E" w:rsidRDefault="00AA594E" w:rsidP="00AA594E">
      <w:pPr>
        <w:numPr>
          <w:ilvl w:val="0"/>
          <w:numId w:val="1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Objective:</w:t>
      </w:r>
      <w:r w:rsidRPr="00AA594E">
        <w:rPr>
          <w:sz w:val="24"/>
          <w:szCs w:val="24"/>
        </w:rPr>
        <w:t xml:space="preserve"> Predict passenger survival based on features like age, sex, and class.</w:t>
      </w:r>
    </w:p>
    <w:p w:rsidR="00AA594E" w:rsidRPr="00AA594E" w:rsidRDefault="00AA594E" w:rsidP="00AA594E">
      <w:pPr>
        <w:numPr>
          <w:ilvl w:val="0"/>
          <w:numId w:val="1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Dataset:</w:t>
      </w:r>
      <w:r w:rsidRPr="00AA594E">
        <w:rPr>
          <w:sz w:val="24"/>
          <w:szCs w:val="24"/>
        </w:rPr>
        <w:t xml:space="preserve"> Titanic dataset from Kaggle</w:t>
      </w:r>
      <w:r>
        <w:rPr>
          <w:sz w:val="24"/>
          <w:szCs w:val="24"/>
        </w:rPr>
        <w:t>(</w:t>
      </w:r>
      <w:r w:rsidRPr="00AA594E">
        <w:rPr>
          <w:sz w:val="24"/>
          <w:szCs w:val="24"/>
        </w:rPr>
        <w:t>https://www.kaggle.com/c/titanic/data</w:t>
      </w:r>
      <w:r>
        <w:rPr>
          <w:sz w:val="24"/>
          <w:szCs w:val="24"/>
        </w:rPr>
        <w:t>)</w:t>
      </w:r>
    </w:p>
    <w:p w:rsidR="00AA594E" w:rsidRPr="00AA594E" w:rsidRDefault="00AA594E" w:rsidP="00AA594E">
      <w:pPr>
        <w:numPr>
          <w:ilvl w:val="0"/>
          <w:numId w:val="1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Model:</w:t>
      </w:r>
      <w:r w:rsidRPr="00AA594E">
        <w:rPr>
          <w:sz w:val="24"/>
          <w:szCs w:val="24"/>
        </w:rPr>
        <w:t xml:space="preserve"> Feedforward Neural Network (FNN)</w:t>
      </w:r>
    </w:p>
    <w:p w:rsidR="00AA594E" w:rsidRDefault="00AA594E" w:rsidP="00AA594E">
      <w:pPr>
        <w:numPr>
          <w:ilvl w:val="0"/>
          <w:numId w:val="1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Tools Used:</w:t>
      </w:r>
      <w:r w:rsidRPr="00AA594E">
        <w:rPr>
          <w:sz w:val="24"/>
          <w:szCs w:val="24"/>
        </w:rPr>
        <w:t xml:space="preserve"> Python, </w:t>
      </w:r>
      <w:proofErr w:type="spellStart"/>
      <w:r w:rsidRPr="00AA594E">
        <w:rPr>
          <w:sz w:val="24"/>
          <w:szCs w:val="24"/>
        </w:rPr>
        <w:t>PyTorch</w:t>
      </w:r>
      <w:proofErr w:type="spellEnd"/>
      <w:r w:rsidRPr="00AA594E">
        <w:rPr>
          <w:sz w:val="24"/>
          <w:szCs w:val="24"/>
        </w:rPr>
        <w:t>, W&amp;B for experiment tracking</w:t>
      </w:r>
    </w:p>
    <w:p w:rsidR="00AA594E" w:rsidRPr="00AA594E" w:rsidRDefault="00AA594E" w:rsidP="00AA594E">
      <w:pPr>
        <w:ind w:left="360"/>
        <w:rPr>
          <w:sz w:val="24"/>
          <w:szCs w:val="24"/>
        </w:rPr>
      </w:pPr>
    </w:p>
    <w:p w:rsidR="00AA594E" w:rsidRDefault="00AA594E" w:rsidP="00AA594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Data Preprocessing: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Handling missing values (e.g., Age, Embarked)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Encoding categorical variables (Sex, Embarked)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Feature scaling (</w:t>
      </w:r>
      <w:proofErr w:type="spellStart"/>
      <w:r>
        <w:t>StandardScaler</w:t>
      </w:r>
      <w:proofErr w:type="spellEnd"/>
      <w:r>
        <w:t>)</w:t>
      </w:r>
    </w:p>
    <w:p w:rsidR="00AA594E" w:rsidRDefault="00AA594E" w:rsidP="00AA594E">
      <w:pPr>
        <w:pStyle w:val="NormalWeb"/>
        <w:ind w:left="1440"/>
      </w:pPr>
    </w:p>
    <w:p w:rsidR="00AA594E" w:rsidRDefault="00AA594E" w:rsidP="00AA594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Neural Network Architecture: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Input → Hidden Layers (16, 8 neurons) → Output (Sigmoid)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 xml:space="preserve">Activation: </w:t>
      </w:r>
      <w:proofErr w:type="spellStart"/>
      <w:r>
        <w:t>ReLU</w:t>
      </w:r>
      <w:proofErr w:type="spellEnd"/>
      <w:r>
        <w:t xml:space="preserve"> (Hidden), Sigmoid (Output)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Loss Function: Binary Cross-Entropy</w:t>
      </w:r>
    </w:p>
    <w:p w:rsidR="00AA594E" w:rsidRDefault="00AA594E" w:rsidP="00AA594E">
      <w:pPr>
        <w:pStyle w:val="NormalWeb"/>
        <w:ind w:left="1440"/>
      </w:pPr>
    </w:p>
    <w:p w:rsidR="00AA594E" w:rsidRDefault="00AA594E" w:rsidP="00AA594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Hyperparameters Tested: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Learning Rate: 0.001, 0.0005, 0.0001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Optimizers: Adam, SGD</w:t>
      </w:r>
    </w:p>
    <w:p w:rsidR="00871C60" w:rsidRDefault="00AA594E" w:rsidP="005555FD">
      <w:pPr>
        <w:rPr>
          <w:sz w:val="24"/>
          <w:szCs w:val="24"/>
        </w:rPr>
      </w:pPr>
      <w:r w:rsidRPr="00AA594E">
        <w:rPr>
          <w:sz w:val="24"/>
          <w:szCs w:val="24"/>
        </w:rPr>
        <w:lastRenderedPageBreak/>
        <w:drawing>
          <wp:inline distT="0" distB="0" distL="0" distR="0" wp14:anchorId="04217CB2" wp14:editId="49D8855F">
            <wp:extent cx="5506218" cy="1924319"/>
            <wp:effectExtent l="0" t="0" r="0" b="0"/>
            <wp:docPr id="30696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65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4E" w:rsidRDefault="00AA594E" w:rsidP="005555FD">
      <w:pPr>
        <w:rPr>
          <w:sz w:val="24"/>
          <w:szCs w:val="24"/>
        </w:rPr>
      </w:pPr>
    </w:p>
    <w:p w:rsidR="00AA594E" w:rsidRPr="00AA594E" w:rsidRDefault="00AA594E" w:rsidP="00AA594E">
      <w:pPr>
        <w:rPr>
          <w:b/>
          <w:bCs/>
          <w:sz w:val="24"/>
          <w:szCs w:val="24"/>
        </w:rPr>
      </w:pPr>
      <w:r w:rsidRPr="00AA594E">
        <w:rPr>
          <w:b/>
          <w:bCs/>
          <w:sz w:val="24"/>
          <w:szCs w:val="24"/>
        </w:rPr>
        <w:t>Experiment 1 - Learning Rate = 0.001</w:t>
      </w:r>
    </w:p>
    <w:p w:rsidR="00AA594E" w:rsidRPr="00AA594E" w:rsidRDefault="00AA594E" w:rsidP="00AA594E">
      <w:pPr>
        <w:numPr>
          <w:ilvl w:val="0"/>
          <w:numId w:val="3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Observations:</w:t>
      </w:r>
    </w:p>
    <w:p w:rsidR="00AA594E" w:rsidRPr="00AA594E" w:rsidRDefault="00AA594E" w:rsidP="00AA594E">
      <w:pPr>
        <w:numPr>
          <w:ilvl w:val="1"/>
          <w:numId w:val="3"/>
        </w:numPr>
        <w:rPr>
          <w:sz w:val="24"/>
          <w:szCs w:val="24"/>
        </w:rPr>
      </w:pPr>
      <w:r w:rsidRPr="00AA594E">
        <w:rPr>
          <w:sz w:val="24"/>
          <w:szCs w:val="24"/>
        </w:rPr>
        <w:t>Low training loss (0.36247) suggests good convergence.</w:t>
      </w:r>
    </w:p>
    <w:p w:rsidR="00AA594E" w:rsidRPr="00AA594E" w:rsidRDefault="00AA594E" w:rsidP="00AA594E">
      <w:pPr>
        <w:numPr>
          <w:ilvl w:val="1"/>
          <w:numId w:val="3"/>
        </w:numPr>
        <w:rPr>
          <w:sz w:val="24"/>
          <w:szCs w:val="24"/>
        </w:rPr>
      </w:pPr>
      <w:r w:rsidRPr="00AA594E">
        <w:rPr>
          <w:sz w:val="24"/>
          <w:szCs w:val="24"/>
        </w:rPr>
        <w:t xml:space="preserve">Validation accuracy of </w:t>
      </w:r>
      <w:r w:rsidRPr="00AA594E">
        <w:rPr>
          <w:b/>
          <w:bCs/>
          <w:sz w:val="24"/>
          <w:szCs w:val="24"/>
        </w:rPr>
        <w:t>81.01%</w:t>
      </w:r>
      <w:r w:rsidRPr="00AA594E">
        <w:rPr>
          <w:sz w:val="24"/>
          <w:szCs w:val="24"/>
        </w:rPr>
        <w:t xml:space="preserve"> is relatively high.</w:t>
      </w:r>
    </w:p>
    <w:p w:rsidR="00AA594E" w:rsidRPr="00AA594E" w:rsidRDefault="00AA594E" w:rsidP="00AA594E">
      <w:pPr>
        <w:numPr>
          <w:ilvl w:val="1"/>
          <w:numId w:val="3"/>
        </w:numPr>
        <w:rPr>
          <w:sz w:val="24"/>
          <w:szCs w:val="24"/>
        </w:rPr>
      </w:pPr>
      <w:r w:rsidRPr="00AA594E">
        <w:rPr>
          <w:sz w:val="24"/>
          <w:szCs w:val="24"/>
        </w:rPr>
        <w:t>Validation loss (0.45087) is stable, indicating minimal overfitting.</w:t>
      </w:r>
    </w:p>
    <w:p w:rsidR="00AA594E" w:rsidRPr="00AA594E" w:rsidRDefault="00AA594E" w:rsidP="00AA594E">
      <w:pPr>
        <w:numPr>
          <w:ilvl w:val="0"/>
          <w:numId w:val="3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Conclusion:</w:t>
      </w:r>
      <w:r w:rsidRPr="00AA594E">
        <w:rPr>
          <w:sz w:val="24"/>
          <w:szCs w:val="24"/>
        </w:rPr>
        <w:t xml:space="preserve"> Balanced performance, effective learning.</w:t>
      </w:r>
    </w:p>
    <w:p w:rsidR="00AA594E" w:rsidRDefault="00AA594E" w:rsidP="005555FD">
      <w:pPr>
        <w:rPr>
          <w:sz w:val="24"/>
          <w:szCs w:val="24"/>
        </w:rPr>
      </w:pPr>
    </w:p>
    <w:p w:rsidR="00AA594E" w:rsidRPr="00AA594E" w:rsidRDefault="00AA594E" w:rsidP="00AA594E">
      <w:pPr>
        <w:rPr>
          <w:b/>
          <w:bCs/>
          <w:sz w:val="24"/>
          <w:szCs w:val="24"/>
        </w:rPr>
      </w:pPr>
      <w:r w:rsidRPr="00AA594E">
        <w:rPr>
          <w:b/>
          <w:bCs/>
          <w:sz w:val="24"/>
          <w:szCs w:val="24"/>
        </w:rPr>
        <w:t>Experiment 2 - Learning Rate = 0.0005</w:t>
      </w:r>
    </w:p>
    <w:p w:rsidR="00AA594E" w:rsidRPr="00AA594E" w:rsidRDefault="00AA594E" w:rsidP="00AA594E">
      <w:pPr>
        <w:numPr>
          <w:ilvl w:val="0"/>
          <w:numId w:val="4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Observations:</w:t>
      </w:r>
    </w:p>
    <w:p w:rsidR="00AA594E" w:rsidRPr="00AA594E" w:rsidRDefault="00AA594E" w:rsidP="00AA594E">
      <w:pPr>
        <w:numPr>
          <w:ilvl w:val="1"/>
          <w:numId w:val="4"/>
        </w:numPr>
        <w:rPr>
          <w:sz w:val="24"/>
          <w:szCs w:val="24"/>
        </w:rPr>
      </w:pPr>
      <w:r w:rsidRPr="00AA594E">
        <w:rPr>
          <w:sz w:val="24"/>
          <w:szCs w:val="24"/>
        </w:rPr>
        <w:t>High training loss (0.56177) indicates slow learning.</w:t>
      </w:r>
    </w:p>
    <w:p w:rsidR="00AA594E" w:rsidRPr="00AA594E" w:rsidRDefault="00AA594E" w:rsidP="00AA594E">
      <w:pPr>
        <w:numPr>
          <w:ilvl w:val="1"/>
          <w:numId w:val="4"/>
        </w:numPr>
        <w:rPr>
          <w:sz w:val="24"/>
          <w:szCs w:val="24"/>
        </w:rPr>
      </w:pPr>
      <w:r w:rsidRPr="00AA594E">
        <w:rPr>
          <w:sz w:val="24"/>
          <w:szCs w:val="24"/>
        </w:rPr>
        <w:t xml:space="preserve">Validation accuracy is </w:t>
      </w:r>
      <w:r w:rsidRPr="00AA594E">
        <w:rPr>
          <w:b/>
          <w:bCs/>
          <w:sz w:val="24"/>
          <w:szCs w:val="24"/>
        </w:rPr>
        <w:t>only 66.48%</w:t>
      </w:r>
      <w:r w:rsidRPr="00AA594E">
        <w:rPr>
          <w:sz w:val="24"/>
          <w:szCs w:val="24"/>
        </w:rPr>
        <w:t>, much lower than others.</w:t>
      </w:r>
    </w:p>
    <w:p w:rsidR="00AA594E" w:rsidRPr="00AA594E" w:rsidRDefault="00AA594E" w:rsidP="00AA594E">
      <w:pPr>
        <w:numPr>
          <w:ilvl w:val="1"/>
          <w:numId w:val="4"/>
        </w:numPr>
        <w:rPr>
          <w:sz w:val="24"/>
          <w:szCs w:val="24"/>
        </w:rPr>
      </w:pPr>
      <w:r w:rsidRPr="00AA594E">
        <w:rPr>
          <w:sz w:val="24"/>
          <w:szCs w:val="24"/>
        </w:rPr>
        <w:t xml:space="preserve">Validation loss (0.56832) remains high, suggesting </w:t>
      </w:r>
      <w:r w:rsidRPr="00AA594E">
        <w:rPr>
          <w:b/>
          <w:bCs/>
          <w:sz w:val="24"/>
          <w:szCs w:val="24"/>
        </w:rPr>
        <w:t>underfitting</w:t>
      </w:r>
      <w:r w:rsidRPr="00AA594E">
        <w:rPr>
          <w:sz w:val="24"/>
          <w:szCs w:val="24"/>
        </w:rPr>
        <w:t>.</w:t>
      </w:r>
    </w:p>
    <w:p w:rsidR="00AA594E" w:rsidRPr="00AA594E" w:rsidRDefault="00AA594E" w:rsidP="00AA594E">
      <w:pPr>
        <w:numPr>
          <w:ilvl w:val="0"/>
          <w:numId w:val="4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Conclusion:</w:t>
      </w:r>
      <w:r w:rsidRPr="00AA594E">
        <w:rPr>
          <w:sz w:val="24"/>
          <w:szCs w:val="24"/>
        </w:rPr>
        <w:t xml:space="preserve"> Learning rate too low, model struggles to learn effectively</w:t>
      </w:r>
    </w:p>
    <w:p w:rsidR="00AA594E" w:rsidRDefault="00AA594E" w:rsidP="005555FD">
      <w:pPr>
        <w:rPr>
          <w:sz w:val="24"/>
          <w:szCs w:val="24"/>
        </w:rPr>
      </w:pPr>
    </w:p>
    <w:p w:rsidR="00AA594E" w:rsidRPr="00AA594E" w:rsidRDefault="00AA594E" w:rsidP="00AA594E">
      <w:pPr>
        <w:rPr>
          <w:b/>
          <w:bCs/>
          <w:sz w:val="24"/>
          <w:szCs w:val="24"/>
        </w:rPr>
      </w:pPr>
      <w:r w:rsidRPr="00AA594E">
        <w:rPr>
          <w:b/>
          <w:bCs/>
          <w:sz w:val="24"/>
          <w:szCs w:val="24"/>
        </w:rPr>
        <w:t>Experiment 3 - Learning Rate = 0.0001</w:t>
      </w:r>
    </w:p>
    <w:p w:rsidR="00AA594E" w:rsidRPr="00AA594E" w:rsidRDefault="00AA594E" w:rsidP="00AA594E">
      <w:pPr>
        <w:numPr>
          <w:ilvl w:val="0"/>
          <w:numId w:val="5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Observations:</w:t>
      </w:r>
    </w:p>
    <w:p w:rsidR="00AA594E" w:rsidRPr="00AA594E" w:rsidRDefault="00AA594E" w:rsidP="00AA594E">
      <w:pPr>
        <w:numPr>
          <w:ilvl w:val="1"/>
          <w:numId w:val="5"/>
        </w:numPr>
        <w:rPr>
          <w:sz w:val="24"/>
          <w:szCs w:val="24"/>
        </w:rPr>
      </w:pPr>
      <w:r w:rsidRPr="00AA594E">
        <w:rPr>
          <w:sz w:val="24"/>
          <w:szCs w:val="24"/>
        </w:rPr>
        <w:t xml:space="preserve">Training loss (0.46256) is higher than </w:t>
      </w:r>
      <w:r w:rsidRPr="00AA594E">
        <w:rPr>
          <w:b/>
          <w:bCs/>
          <w:sz w:val="24"/>
          <w:szCs w:val="24"/>
        </w:rPr>
        <w:t>0.001 LR</w:t>
      </w:r>
      <w:r w:rsidRPr="00AA594E">
        <w:rPr>
          <w:sz w:val="24"/>
          <w:szCs w:val="24"/>
        </w:rPr>
        <w:t xml:space="preserve">, but better than </w:t>
      </w:r>
      <w:r w:rsidRPr="00AA594E">
        <w:rPr>
          <w:b/>
          <w:bCs/>
          <w:sz w:val="24"/>
          <w:szCs w:val="24"/>
        </w:rPr>
        <w:t>0.0005 LR</w:t>
      </w:r>
      <w:r w:rsidRPr="00AA594E">
        <w:rPr>
          <w:sz w:val="24"/>
          <w:szCs w:val="24"/>
        </w:rPr>
        <w:t>.</w:t>
      </w:r>
    </w:p>
    <w:p w:rsidR="00AA594E" w:rsidRPr="00AA594E" w:rsidRDefault="00AA594E" w:rsidP="00AA594E">
      <w:pPr>
        <w:numPr>
          <w:ilvl w:val="1"/>
          <w:numId w:val="5"/>
        </w:numPr>
        <w:rPr>
          <w:sz w:val="24"/>
          <w:szCs w:val="24"/>
        </w:rPr>
      </w:pPr>
      <w:r w:rsidRPr="00AA594E">
        <w:rPr>
          <w:sz w:val="24"/>
          <w:szCs w:val="24"/>
        </w:rPr>
        <w:t xml:space="preserve">Validation accuracy of </w:t>
      </w:r>
      <w:r w:rsidRPr="00AA594E">
        <w:rPr>
          <w:b/>
          <w:bCs/>
          <w:sz w:val="24"/>
          <w:szCs w:val="24"/>
        </w:rPr>
        <w:t>81.56%</w:t>
      </w:r>
      <w:r w:rsidRPr="00AA594E">
        <w:rPr>
          <w:sz w:val="24"/>
          <w:szCs w:val="24"/>
        </w:rPr>
        <w:t>, the highest among all experiments.</w:t>
      </w:r>
    </w:p>
    <w:p w:rsidR="00AA594E" w:rsidRPr="00AA594E" w:rsidRDefault="00AA594E" w:rsidP="00AA594E">
      <w:pPr>
        <w:numPr>
          <w:ilvl w:val="1"/>
          <w:numId w:val="5"/>
        </w:numPr>
        <w:rPr>
          <w:sz w:val="24"/>
          <w:szCs w:val="24"/>
        </w:rPr>
      </w:pPr>
      <w:r w:rsidRPr="00AA594E">
        <w:rPr>
          <w:sz w:val="24"/>
          <w:szCs w:val="24"/>
        </w:rPr>
        <w:t>Validation loss (0.46246) is stable, indicating good generalization.</w:t>
      </w:r>
    </w:p>
    <w:p w:rsidR="00AA594E" w:rsidRDefault="00AA594E" w:rsidP="00AA594E">
      <w:pPr>
        <w:numPr>
          <w:ilvl w:val="0"/>
          <w:numId w:val="5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Conclusion:</w:t>
      </w:r>
      <w:r w:rsidRPr="00AA594E">
        <w:rPr>
          <w:sz w:val="24"/>
          <w:szCs w:val="24"/>
        </w:rPr>
        <w:t xml:space="preserve"> Best validation accuracy, optimal learning rate balance.</w:t>
      </w:r>
    </w:p>
    <w:p w:rsidR="00AA594E" w:rsidRPr="00AA594E" w:rsidRDefault="00AA594E" w:rsidP="00AA594E">
      <w:pPr>
        <w:ind w:left="720"/>
        <w:rPr>
          <w:sz w:val="24"/>
          <w:szCs w:val="24"/>
        </w:rPr>
      </w:pPr>
    </w:p>
    <w:p w:rsidR="00AA594E" w:rsidRPr="00AA594E" w:rsidRDefault="00AA594E" w:rsidP="00AA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Conclusions:</w:t>
      </w:r>
    </w:p>
    <w:p w:rsidR="00AA594E" w:rsidRPr="00AA594E" w:rsidRDefault="00AA594E" w:rsidP="00AA5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Learning Rate:</w:t>
      </w:r>
      <w:r w:rsidRPr="00AA5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0.0001 achieved the highest validation accuracy (81.56%).</w:t>
      </w:r>
    </w:p>
    <w:p w:rsidR="00AA594E" w:rsidRPr="00AA594E" w:rsidRDefault="00AA594E" w:rsidP="00AA5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Underfitting Issue:</w:t>
      </w:r>
      <w:r w:rsidRPr="00AA5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LR = 0.0005 resulted in the worst performance.</w:t>
      </w:r>
    </w:p>
    <w:p w:rsidR="00AA594E" w:rsidRDefault="00AA594E" w:rsidP="00AA5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Training vs. Validation </w:t>
      </w:r>
      <w:proofErr w:type="spellStart"/>
      <w:r w:rsidRPr="00AA5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Tradeoff</w:t>
      </w:r>
      <w:proofErr w:type="spellEnd"/>
      <w:r w:rsidRPr="00AA5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A5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Lower LR (0.0001) gave slightly better generalization.</w:t>
      </w:r>
    </w:p>
    <w:p w:rsidR="00AA594E" w:rsidRDefault="00AA594E" w:rsidP="00AA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Wandb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links:</w:t>
      </w:r>
    </w:p>
    <w:p w:rsidR="00D47309" w:rsidRPr="00AA594E" w:rsidRDefault="00D47309" w:rsidP="00AA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Pr="00D4730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 xml:space="preserve">Click to see </w:t>
        </w:r>
        <w:proofErr w:type="spellStart"/>
        <w:r w:rsidRPr="00D4730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wandb</w:t>
        </w:r>
        <w:proofErr w:type="spellEnd"/>
      </w:hyperlink>
    </w:p>
    <w:p w:rsidR="00DB1599" w:rsidRDefault="00DB1599" w:rsidP="00DB15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Pr="00DB159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LR_0.001_Adam</w:t>
        </w:r>
      </w:hyperlink>
    </w:p>
    <w:p w:rsidR="00DB1599" w:rsidRDefault="00DB1599" w:rsidP="00AA594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history="1">
        <w:r w:rsidRPr="00DB159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LR_0.001_Adam</w:t>
        </w:r>
      </w:hyperlink>
    </w:p>
    <w:p w:rsidR="00DB1599" w:rsidRDefault="00D47309" w:rsidP="00AA594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history="1">
        <w:r w:rsidRPr="00D4730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LR_0.0001_Adam SGD</w:t>
        </w:r>
      </w:hyperlink>
    </w:p>
    <w:p w:rsidR="00AA594E" w:rsidRDefault="00AA594E" w:rsidP="00AA594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47309" w:rsidRDefault="00D47309" w:rsidP="00AA594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47309" w:rsidRPr="00D47309" w:rsidRDefault="00D47309" w:rsidP="00D47309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4730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Thank you</w:t>
      </w:r>
    </w:p>
    <w:sectPr w:rsidR="00D47309" w:rsidRPr="00D4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3B4"/>
    <w:multiLevelType w:val="multilevel"/>
    <w:tmpl w:val="565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0F2"/>
    <w:multiLevelType w:val="multilevel"/>
    <w:tmpl w:val="E48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4789C"/>
    <w:multiLevelType w:val="multilevel"/>
    <w:tmpl w:val="B450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54E7A"/>
    <w:multiLevelType w:val="multilevel"/>
    <w:tmpl w:val="D36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27808"/>
    <w:multiLevelType w:val="multilevel"/>
    <w:tmpl w:val="5CF0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8694E"/>
    <w:multiLevelType w:val="multilevel"/>
    <w:tmpl w:val="365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484771">
    <w:abstractNumId w:val="3"/>
  </w:num>
  <w:num w:numId="2" w16cid:durableId="459619118">
    <w:abstractNumId w:val="0"/>
  </w:num>
  <w:num w:numId="3" w16cid:durableId="1981570819">
    <w:abstractNumId w:val="2"/>
  </w:num>
  <w:num w:numId="4" w16cid:durableId="818037681">
    <w:abstractNumId w:val="5"/>
  </w:num>
  <w:num w:numId="5" w16cid:durableId="701705227">
    <w:abstractNumId w:val="1"/>
  </w:num>
  <w:num w:numId="6" w16cid:durableId="1846481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FD"/>
    <w:rsid w:val="0040545D"/>
    <w:rsid w:val="004901F1"/>
    <w:rsid w:val="005555FD"/>
    <w:rsid w:val="00871C60"/>
    <w:rsid w:val="00AA594E"/>
    <w:rsid w:val="00C4150E"/>
    <w:rsid w:val="00D47309"/>
    <w:rsid w:val="00DB1599"/>
    <w:rsid w:val="00E0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20F0"/>
  <w15:chartTrackingRefBased/>
  <w15:docId w15:val="{1D1A1E75-B33F-41B6-B8FD-76D8A494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5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594E"/>
    <w:rPr>
      <w:b/>
      <w:bCs/>
    </w:rPr>
  </w:style>
  <w:style w:type="character" w:styleId="Hyperlink">
    <w:name w:val="Hyperlink"/>
    <w:basedOn w:val="DefaultParagraphFont"/>
    <w:uiPriority w:val="99"/>
    <w:unhideWhenUsed/>
    <w:rsid w:val="00AA5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9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5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shaikfarhan9492-vellore-institute-of-technology/Titanic-Survival-Prediction/runs/nrekapul?nw=nwusershaikfarhan94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ndb.ai/shaikfarhan9492-vellore-institute-of-technology/Titanic-Survival-Prediction/runs/nrekapul?nw=nwusershaikfarhan94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ndb.ai/shaikfarhan9492-vellore-institute-of-technology/Titanic-Survival-Prediction?nw=nwusershaikfarhan949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ndb.ai/shaikfarhan9492-vellore-institute-of-technology/Titanic-Survival-Prediction/runs/xsy6cxyi?nw=nwusershaikfarhan94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Shaik</dc:creator>
  <cp:keywords/>
  <dc:description/>
  <cp:lastModifiedBy>Farhan Shaik</cp:lastModifiedBy>
  <cp:revision>1</cp:revision>
  <dcterms:created xsi:type="dcterms:W3CDTF">2025-02-02T05:28:00Z</dcterms:created>
  <dcterms:modified xsi:type="dcterms:W3CDTF">2025-02-02T06:13:00Z</dcterms:modified>
</cp:coreProperties>
</file>