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03257" w14:textId="77777777" w:rsidR="0087520B" w:rsidRDefault="003B73CB">
      <w:pPr>
        <w:rPr>
          <w:rFonts w:ascii="Calibri" w:eastAsia="Calibri" w:hAnsi="Calibri" w:cs="Calibri"/>
          <w:b/>
        </w:rPr>
      </w:pPr>
      <w:bookmarkStart w:id="0" w:name="_GoBack"/>
      <w:bookmarkEnd w:id="0"/>
      <w:r>
        <w:rPr>
          <w:rFonts w:ascii="Calibri" w:eastAsia="Calibri" w:hAnsi="Calibri" w:cs="Calibri"/>
          <w:b/>
        </w:rPr>
        <w:t>Packet Capture Analysis:</w:t>
      </w:r>
    </w:p>
    <w:p w14:paraId="0FD8050E" w14:textId="77777777" w:rsidR="0087520B" w:rsidRDefault="003B73C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have analysed the provided packet capture file using the free network analysis tool Wireshark. </w:t>
      </w:r>
      <w:r>
        <w:rPr>
          <w:rFonts w:ascii="Calibri" w:eastAsia="Calibri" w:hAnsi="Calibri" w:cs="Calibri"/>
        </w:rPr>
        <w:br/>
        <w:t xml:space="preserve">I was able to put “http” into the filter field in order to filter the network traffic to only see HTTP packets.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This view let me see some interesting http GET requests, which indicate that the user specifically requests information, including one for hackers.jpg</w:t>
      </w:r>
    </w:p>
    <w:p w14:paraId="6D46AE91" w14:textId="77777777" w:rsidR="0087520B" w:rsidRDefault="00BF60C1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object w:dxaOrig="8640" w:dyaOrig="4644" w14:anchorId="4AA722AB">
          <v:rect id="rectole0000000000" o:spid="_x0000_i1027" alt="" style="width:6in;height:232.75pt;mso-width-percent:0;mso-height-percent:0;mso-width-percent:0;mso-height-percent:0" o:ole="" o:preferrelative="t" stroked="f">
            <v:imagedata r:id="rId4" o:title=""/>
          </v:rect>
          <o:OLEObject Type="Embed" ProgID="StaticMetafile" ShapeID="rectole0000000000" DrawAspect="Content" ObjectID="_1628597820" r:id="rId5"/>
        </w:object>
      </w:r>
    </w:p>
    <w:p w14:paraId="4BA3F1A1" w14:textId="77777777" w:rsidR="0087520B" w:rsidRDefault="0087520B">
      <w:pPr>
        <w:spacing w:line="240" w:lineRule="auto"/>
        <w:rPr>
          <w:rFonts w:ascii="Calibri" w:eastAsia="Calibri" w:hAnsi="Calibri" w:cs="Calibri"/>
        </w:rPr>
      </w:pPr>
    </w:p>
    <w:p w14:paraId="6B797831" w14:textId="77777777" w:rsidR="0087520B" w:rsidRDefault="003B73C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>To investigate this image download further, I viewed its TCP stream to see what I could find.</w:t>
      </w:r>
      <w:r>
        <w:rPr>
          <w:rFonts w:ascii="Calibri" w:eastAsia="Calibri" w:hAnsi="Calibri" w:cs="Calibri"/>
        </w:rPr>
        <w:br/>
        <w:t xml:space="preserve">Looking through the data in the TCP stream showed that this get request actually downloaded two images, as the data contained two headers and two footers for a .jpg image. The header/footer is FFD8 – FFD9 in hex and the images are also </w:t>
      </w:r>
      <w:proofErr w:type="spellStart"/>
      <w:r>
        <w:rPr>
          <w:rFonts w:ascii="Calibri" w:eastAsia="Calibri" w:hAnsi="Calibri" w:cs="Calibri"/>
        </w:rPr>
        <w:t>recognizeable</w:t>
      </w:r>
      <w:proofErr w:type="spellEnd"/>
      <w:r>
        <w:rPr>
          <w:rFonts w:ascii="Calibri" w:eastAsia="Calibri" w:hAnsi="Calibri" w:cs="Calibri"/>
        </w:rPr>
        <w:t xml:space="preserve"> in ASCII by the string ‘JFIF’ near the start.</w:t>
      </w:r>
      <w:r>
        <w:rPr>
          <w:rFonts w:ascii="Calibri" w:eastAsia="Calibri" w:hAnsi="Calibri" w:cs="Calibri"/>
        </w:rPr>
        <w:br/>
        <w:t>The ASCII view shows that the second image is called Radeon_city.jpg.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14:paraId="2E04CD50" w14:textId="77777777" w:rsidR="0087520B" w:rsidRDefault="003B73CB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next step taken was carving out the images from the </w:t>
      </w:r>
      <w:proofErr w:type="spellStart"/>
      <w:r>
        <w:rPr>
          <w:rFonts w:ascii="Calibri" w:eastAsia="Calibri" w:hAnsi="Calibri" w:cs="Calibri"/>
        </w:rPr>
        <w:t>tcp</w:t>
      </w:r>
      <w:proofErr w:type="spellEnd"/>
      <w:r>
        <w:rPr>
          <w:rFonts w:ascii="Calibri" w:eastAsia="Calibri" w:hAnsi="Calibri" w:cs="Calibri"/>
        </w:rPr>
        <w:t xml:space="preserve"> stream, which I did by taking all the hex from FFD8 to FFD9 and copying it into the hex editor program </w:t>
      </w:r>
      <w:proofErr w:type="spellStart"/>
      <w:r>
        <w:rPr>
          <w:rFonts w:ascii="Calibri" w:eastAsia="Calibri" w:hAnsi="Calibri" w:cs="Calibri"/>
        </w:rPr>
        <w:t>HxD</w:t>
      </w:r>
      <w:proofErr w:type="spellEnd"/>
      <w:r>
        <w:rPr>
          <w:rFonts w:ascii="Calibri" w:eastAsia="Calibri" w:hAnsi="Calibri" w:cs="Calibri"/>
        </w:rPr>
        <w:t xml:space="preserve">. I then saved the file as a jpg and opened it, resulting in the image below.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lastRenderedPageBreak/>
        <w:br/>
      </w:r>
      <w:r w:rsidR="00BF60C1">
        <w:rPr>
          <w:noProof/>
        </w:rPr>
        <w:object w:dxaOrig="2568" w:dyaOrig="3852" w14:anchorId="0F4CC0D5">
          <v:rect id="rectole0000000001" o:spid="_x0000_i1026" alt="" style="width:128.1pt;height:192.55pt;mso-width-percent:0;mso-height-percent:0;mso-width-percent:0;mso-height-percent:0" o:ole="" o:preferrelative="t" stroked="f">
            <v:imagedata r:id="rId6" o:title=""/>
          </v:rect>
          <o:OLEObject Type="Embed" ProgID="StaticMetafile" ShapeID="rectole0000000001" DrawAspect="Content" ObjectID="_1628597821" r:id="rId7"/>
        </w:object>
      </w:r>
    </w:p>
    <w:p w14:paraId="094543EB" w14:textId="77777777" w:rsidR="0087520B" w:rsidRDefault="003B73C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I followed the same process for the second image.</w:t>
      </w:r>
      <w:r>
        <w:rPr>
          <w:rFonts w:ascii="Calibri" w:eastAsia="Calibri" w:hAnsi="Calibri" w:cs="Calibri"/>
        </w:rPr>
        <w:br/>
      </w:r>
    </w:p>
    <w:p w14:paraId="414B3748" w14:textId="77777777" w:rsidR="0087520B" w:rsidRDefault="00BF60C1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object w:dxaOrig="7680" w:dyaOrig="5544" w14:anchorId="08FBF0AA">
          <v:rect id="rectole0000000002" o:spid="_x0000_i1025" alt="" style="width:384.3pt;height:277.1pt;mso-width-percent:0;mso-height-percent:0;mso-width-percent:0;mso-height-percent:0" o:ole="" o:preferrelative="t" stroked="f">
            <v:imagedata r:id="rId8" o:title=""/>
          </v:rect>
          <o:OLEObject Type="Embed" ProgID="StaticMetafile" ShapeID="rectole0000000002" DrawAspect="Content" ObjectID="_1628597822" r:id="rId9"/>
        </w:object>
      </w:r>
    </w:p>
    <w:p w14:paraId="7D94A5BC" w14:textId="77777777" w:rsidR="0087520B" w:rsidRDefault="0087520B">
      <w:pPr>
        <w:rPr>
          <w:rFonts w:ascii="Calibri" w:eastAsia="Calibri" w:hAnsi="Calibri" w:cs="Calibri"/>
        </w:rPr>
      </w:pPr>
    </w:p>
    <w:sectPr w:rsidR="008752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20B"/>
    <w:rsid w:val="0039328B"/>
    <w:rsid w:val="003B73CB"/>
    <w:rsid w:val="0087520B"/>
    <w:rsid w:val="00BF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9B49B"/>
  <w15:docId w15:val="{AE6997C6-2457-4B36-8DFD-8DEA34FAA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ANZ</Company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Bryce, Alan</dc:creator>
  <cp:lastModifiedBy>Isabelle Chamberlain</cp:lastModifiedBy>
  <cp:revision>2</cp:revision>
  <dcterms:created xsi:type="dcterms:W3CDTF">2019-08-29T05:30:00Z</dcterms:created>
  <dcterms:modified xsi:type="dcterms:W3CDTF">2019-08-29T05:30:00Z</dcterms:modified>
</cp:coreProperties>
</file>