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59D" w:rsidRPr="004B413D" w:rsidRDefault="004B413D" w:rsidP="00D01105">
      <w:pPr>
        <w:pBdr>
          <w:left w:val="single" w:sz="4" w:space="4" w:color="auto"/>
          <w:right w:val="single" w:sz="4" w:space="4" w:color="auto"/>
        </w:pBdr>
        <w:jc w:val="both"/>
        <w:rPr>
          <w:rFonts w:ascii="Times New Roman" w:eastAsia="Constantia" w:hAnsi="Times New Roman" w:cs="Times New Roman"/>
          <w:b/>
          <w:bCs/>
          <w:color w:val="000000" w:themeColor="text1"/>
          <w:sz w:val="72"/>
          <w:szCs w:val="72"/>
          <w:u w:val="single"/>
        </w:rPr>
      </w:pPr>
      <w:r w:rsidRPr="004B413D">
        <w:rPr>
          <w:rFonts w:ascii="Times New Roman" w:hAnsi="Times New Roman" w:cs="Times New Roman"/>
          <w:b/>
          <w:sz w:val="72"/>
          <w:szCs w:val="72"/>
          <w:u w:val="single"/>
        </w:rPr>
        <w:t>CONTENT</w:t>
      </w:r>
    </w:p>
    <w:p w:rsidR="007D059D" w:rsidRPr="004B413D" w:rsidRDefault="00990F74" w:rsidP="00D01105">
      <w:pPr>
        <w:pStyle w:val="ListParagraph"/>
        <w:numPr>
          <w:ilvl w:val="0"/>
          <w:numId w:val="1"/>
        </w:numPr>
        <w:jc w:val="both"/>
        <w:rPr>
          <w:rFonts w:ascii="Constantia" w:eastAsia="Constantia" w:hAnsi="Constantia" w:cs="Constantia"/>
          <w:sz w:val="52"/>
          <w:szCs w:val="52"/>
        </w:rPr>
      </w:pPr>
      <w:r w:rsidRPr="004B413D">
        <w:rPr>
          <w:rFonts w:ascii="Constantia" w:eastAsia="Constantia" w:hAnsi="Constantia" w:cs="Constantia"/>
          <w:sz w:val="52"/>
          <w:szCs w:val="52"/>
        </w:rPr>
        <w:t>Introduction</w:t>
      </w:r>
    </w:p>
    <w:p w:rsidR="007D059D" w:rsidRPr="004B413D" w:rsidRDefault="00990F74" w:rsidP="00D01105">
      <w:pPr>
        <w:pStyle w:val="ListParagraph"/>
        <w:numPr>
          <w:ilvl w:val="0"/>
          <w:numId w:val="1"/>
        </w:numPr>
        <w:jc w:val="both"/>
        <w:rPr>
          <w:rFonts w:ascii="Constantia" w:eastAsia="Constantia" w:hAnsi="Constantia" w:cs="Constantia"/>
          <w:sz w:val="52"/>
          <w:szCs w:val="52"/>
        </w:rPr>
      </w:pPr>
      <w:r w:rsidRPr="004B413D">
        <w:rPr>
          <w:rFonts w:ascii="Constantia" w:eastAsia="Constantia" w:hAnsi="Constantia" w:cs="Constantia"/>
          <w:sz w:val="52"/>
          <w:szCs w:val="52"/>
        </w:rPr>
        <w:t>Need for water</w:t>
      </w:r>
    </w:p>
    <w:p w:rsidR="007D059D" w:rsidRPr="004B413D" w:rsidRDefault="00990F74" w:rsidP="00D01105">
      <w:pPr>
        <w:pStyle w:val="ListParagraph"/>
        <w:numPr>
          <w:ilvl w:val="0"/>
          <w:numId w:val="1"/>
        </w:numPr>
        <w:jc w:val="both"/>
        <w:rPr>
          <w:sz w:val="52"/>
          <w:szCs w:val="52"/>
        </w:rPr>
      </w:pPr>
      <w:r w:rsidRPr="004B413D">
        <w:rPr>
          <w:rFonts w:ascii="Constantia" w:eastAsia="Constantia" w:hAnsi="Constantia" w:cs="Constantia"/>
          <w:sz w:val="52"/>
          <w:szCs w:val="52"/>
        </w:rPr>
        <w:t>Sterilization of disinfection of water</w:t>
      </w:r>
    </w:p>
    <w:p w:rsidR="007D059D" w:rsidRPr="004B413D" w:rsidRDefault="00990F74" w:rsidP="00D01105">
      <w:pPr>
        <w:pStyle w:val="ListParagraph"/>
        <w:numPr>
          <w:ilvl w:val="0"/>
          <w:numId w:val="1"/>
        </w:numPr>
        <w:jc w:val="both"/>
        <w:rPr>
          <w:sz w:val="52"/>
          <w:szCs w:val="52"/>
        </w:rPr>
      </w:pPr>
      <w:r w:rsidRPr="004B413D">
        <w:rPr>
          <w:rFonts w:ascii="Constantia" w:eastAsia="Constantia" w:hAnsi="Constantia" w:cs="Constantia"/>
          <w:sz w:val="52"/>
          <w:szCs w:val="52"/>
        </w:rPr>
        <w:t>Purification of water</w:t>
      </w:r>
    </w:p>
    <w:p w:rsidR="007D059D" w:rsidRPr="004B413D" w:rsidRDefault="00990F74" w:rsidP="00D01105">
      <w:pPr>
        <w:pStyle w:val="ListParagraph"/>
        <w:numPr>
          <w:ilvl w:val="0"/>
          <w:numId w:val="1"/>
        </w:numPr>
        <w:jc w:val="both"/>
        <w:rPr>
          <w:sz w:val="52"/>
          <w:szCs w:val="52"/>
        </w:rPr>
      </w:pPr>
      <w:r w:rsidRPr="004B413D">
        <w:rPr>
          <w:rFonts w:ascii="Constantia" w:eastAsia="Constantia" w:hAnsi="Constantia" w:cs="Constantia"/>
          <w:sz w:val="52"/>
          <w:szCs w:val="52"/>
        </w:rPr>
        <w:t>Theory</w:t>
      </w:r>
    </w:p>
    <w:p w:rsidR="007D059D" w:rsidRPr="004B413D" w:rsidRDefault="00990F74" w:rsidP="00D01105">
      <w:pPr>
        <w:pStyle w:val="ListParagraph"/>
        <w:numPr>
          <w:ilvl w:val="0"/>
          <w:numId w:val="1"/>
        </w:numPr>
        <w:jc w:val="both"/>
        <w:rPr>
          <w:sz w:val="52"/>
          <w:szCs w:val="52"/>
        </w:rPr>
      </w:pPr>
      <w:r w:rsidRPr="004B413D">
        <w:rPr>
          <w:rFonts w:ascii="Constantia" w:eastAsia="Constantia" w:hAnsi="Constantia" w:cs="Constantia"/>
          <w:sz w:val="52"/>
          <w:szCs w:val="52"/>
        </w:rPr>
        <w:t>Preparation of bleaching powder</w:t>
      </w:r>
    </w:p>
    <w:p w:rsidR="007D059D" w:rsidRPr="004B413D" w:rsidRDefault="00990F74" w:rsidP="00D01105">
      <w:pPr>
        <w:pStyle w:val="ListParagraph"/>
        <w:numPr>
          <w:ilvl w:val="0"/>
          <w:numId w:val="1"/>
        </w:numPr>
        <w:jc w:val="both"/>
        <w:rPr>
          <w:sz w:val="52"/>
          <w:szCs w:val="52"/>
        </w:rPr>
      </w:pPr>
      <w:r w:rsidRPr="004B413D">
        <w:rPr>
          <w:rFonts w:ascii="Constantia" w:eastAsia="Constantia" w:hAnsi="Constantia" w:cs="Constantia"/>
          <w:sz w:val="52"/>
          <w:szCs w:val="52"/>
        </w:rPr>
        <w:t>Experiment</w:t>
      </w:r>
    </w:p>
    <w:p w:rsidR="007D059D" w:rsidRPr="004B413D" w:rsidRDefault="00990F74" w:rsidP="00D01105">
      <w:pPr>
        <w:pStyle w:val="ListParagraph"/>
        <w:numPr>
          <w:ilvl w:val="0"/>
          <w:numId w:val="1"/>
        </w:numPr>
        <w:jc w:val="both"/>
        <w:rPr>
          <w:sz w:val="52"/>
          <w:szCs w:val="52"/>
        </w:rPr>
      </w:pPr>
      <w:r w:rsidRPr="004B413D">
        <w:rPr>
          <w:rFonts w:ascii="Constantia" w:eastAsia="Constantia" w:hAnsi="Constantia" w:cs="Constantia"/>
          <w:sz w:val="52"/>
          <w:szCs w:val="52"/>
        </w:rPr>
        <w:t>Aim</w:t>
      </w:r>
    </w:p>
    <w:p w:rsidR="007D059D" w:rsidRPr="004B413D" w:rsidRDefault="00990F74" w:rsidP="00D01105">
      <w:pPr>
        <w:pStyle w:val="ListParagraph"/>
        <w:numPr>
          <w:ilvl w:val="0"/>
          <w:numId w:val="1"/>
        </w:numPr>
        <w:jc w:val="both"/>
        <w:rPr>
          <w:sz w:val="52"/>
          <w:szCs w:val="52"/>
        </w:rPr>
      </w:pPr>
      <w:bookmarkStart w:id="0" w:name="_GoBack"/>
      <w:r w:rsidRPr="004B413D">
        <w:rPr>
          <w:rFonts w:ascii="Constantia" w:eastAsia="Constantia" w:hAnsi="Constantia" w:cs="Constantia"/>
          <w:sz w:val="52"/>
          <w:szCs w:val="52"/>
        </w:rPr>
        <w:t>Requirements</w:t>
      </w:r>
    </w:p>
    <w:bookmarkEnd w:id="0"/>
    <w:p w:rsidR="007D059D" w:rsidRPr="004B413D" w:rsidRDefault="00990F74" w:rsidP="00D01105">
      <w:pPr>
        <w:pStyle w:val="ListParagraph"/>
        <w:numPr>
          <w:ilvl w:val="0"/>
          <w:numId w:val="1"/>
        </w:numPr>
        <w:jc w:val="both"/>
        <w:rPr>
          <w:sz w:val="52"/>
          <w:szCs w:val="52"/>
        </w:rPr>
      </w:pPr>
      <w:r w:rsidRPr="004B413D">
        <w:rPr>
          <w:rFonts w:ascii="Constantia" w:eastAsia="Constantia" w:hAnsi="Constantia" w:cs="Constantia"/>
          <w:sz w:val="52"/>
          <w:szCs w:val="52"/>
        </w:rPr>
        <w:t>Pre-requisite knowledge</w:t>
      </w:r>
    </w:p>
    <w:p w:rsidR="007D059D" w:rsidRPr="004B413D" w:rsidRDefault="00990F74" w:rsidP="00D01105">
      <w:pPr>
        <w:pStyle w:val="ListParagraph"/>
        <w:numPr>
          <w:ilvl w:val="0"/>
          <w:numId w:val="1"/>
        </w:numPr>
        <w:jc w:val="both"/>
        <w:rPr>
          <w:sz w:val="52"/>
          <w:szCs w:val="52"/>
        </w:rPr>
      </w:pPr>
      <w:r w:rsidRPr="004B413D">
        <w:rPr>
          <w:rFonts w:ascii="Constantia" w:eastAsia="Constantia" w:hAnsi="Constantia" w:cs="Constantia"/>
          <w:sz w:val="52"/>
          <w:szCs w:val="52"/>
        </w:rPr>
        <w:t>Procedure</w:t>
      </w:r>
    </w:p>
    <w:p w:rsidR="007D059D" w:rsidRPr="004B413D" w:rsidRDefault="00990F74" w:rsidP="00D01105">
      <w:pPr>
        <w:pStyle w:val="ListParagraph"/>
        <w:numPr>
          <w:ilvl w:val="0"/>
          <w:numId w:val="1"/>
        </w:numPr>
        <w:jc w:val="both"/>
        <w:rPr>
          <w:sz w:val="52"/>
          <w:szCs w:val="52"/>
        </w:rPr>
      </w:pPr>
      <w:r w:rsidRPr="004B413D">
        <w:rPr>
          <w:rFonts w:ascii="Constantia" w:eastAsia="Constantia" w:hAnsi="Constantia" w:cs="Constantia"/>
          <w:sz w:val="52"/>
          <w:szCs w:val="52"/>
        </w:rPr>
        <w:t>Observation</w:t>
      </w:r>
    </w:p>
    <w:p w:rsidR="007D059D" w:rsidRPr="004B413D" w:rsidRDefault="00990F74" w:rsidP="00D01105">
      <w:pPr>
        <w:pStyle w:val="ListParagraph"/>
        <w:numPr>
          <w:ilvl w:val="0"/>
          <w:numId w:val="1"/>
        </w:numPr>
        <w:jc w:val="both"/>
        <w:rPr>
          <w:sz w:val="52"/>
          <w:szCs w:val="52"/>
        </w:rPr>
      </w:pPr>
      <w:r w:rsidRPr="004B413D">
        <w:rPr>
          <w:rFonts w:ascii="Constantia" w:eastAsia="Constantia" w:hAnsi="Constantia" w:cs="Constantia"/>
          <w:sz w:val="52"/>
          <w:szCs w:val="52"/>
        </w:rPr>
        <w:t>Result</w:t>
      </w:r>
    </w:p>
    <w:p w:rsidR="007D059D" w:rsidRPr="004B413D" w:rsidRDefault="00990F74" w:rsidP="00D01105">
      <w:pPr>
        <w:pStyle w:val="ListParagraph"/>
        <w:numPr>
          <w:ilvl w:val="0"/>
          <w:numId w:val="1"/>
        </w:numPr>
        <w:jc w:val="both"/>
        <w:rPr>
          <w:sz w:val="52"/>
          <w:szCs w:val="52"/>
        </w:rPr>
      </w:pPr>
      <w:r w:rsidRPr="004B413D">
        <w:rPr>
          <w:rFonts w:ascii="Constantia" w:eastAsia="Constantia" w:hAnsi="Constantia" w:cs="Constantia"/>
          <w:sz w:val="52"/>
          <w:szCs w:val="52"/>
        </w:rPr>
        <w:t>Bibliography</w:t>
      </w:r>
    </w:p>
    <w:p w:rsidR="004B413D" w:rsidRDefault="004B413D" w:rsidP="00D01105">
      <w:pPr>
        <w:jc w:val="both"/>
        <w:rPr>
          <w:sz w:val="56"/>
          <w:szCs w:val="56"/>
        </w:rPr>
      </w:pPr>
    </w:p>
    <w:p w:rsidR="00C02C31" w:rsidRDefault="00C02C31" w:rsidP="00D01105">
      <w:pPr>
        <w:jc w:val="both"/>
        <w:rPr>
          <w:b/>
          <w:bCs/>
          <w:sz w:val="52"/>
          <w:szCs w:val="52"/>
          <w:u w:val="single"/>
        </w:rPr>
      </w:pPr>
    </w:p>
    <w:p w:rsidR="007D059D" w:rsidRDefault="00990F74" w:rsidP="00D01105">
      <w:pPr>
        <w:jc w:val="both"/>
        <w:rPr>
          <w:b/>
          <w:bCs/>
          <w:sz w:val="52"/>
          <w:szCs w:val="52"/>
        </w:rPr>
      </w:pPr>
      <w:r>
        <w:rPr>
          <w:b/>
          <w:bCs/>
          <w:sz w:val="52"/>
          <w:szCs w:val="52"/>
          <w:u w:val="single"/>
        </w:rPr>
        <w:lastRenderedPageBreak/>
        <w:t>INTRODUCTION</w:t>
      </w:r>
    </w:p>
    <w:p w:rsidR="007D059D" w:rsidRPr="00D2385A" w:rsidRDefault="00D2385A" w:rsidP="00D01105">
      <w:pPr>
        <w:jc w:val="both"/>
        <w:rPr>
          <w:b/>
          <w:bCs/>
          <w:sz w:val="56"/>
          <w:szCs w:val="56"/>
          <w:u w:val="single"/>
        </w:rPr>
      </w:pPr>
      <w:r w:rsidRPr="00D2385A">
        <w:rPr>
          <w:b/>
          <w:bCs/>
          <w:sz w:val="56"/>
          <w:szCs w:val="56"/>
        </w:rPr>
        <w:t xml:space="preserve"> </w:t>
      </w:r>
      <w:r>
        <w:rPr>
          <w:b/>
          <w:bCs/>
          <w:sz w:val="56"/>
          <w:szCs w:val="56"/>
        </w:rPr>
        <w:t xml:space="preserve">    </w:t>
      </w:r>
      <w:r w:rsidR="00990F74" w:rsidRPr="00D2385A">
        <w:rPr>
          <w:b/>
          <w:bCs/>
          <w:sz w:val="56"/>
          <w:szCs w:val="56"/>
          <w:u w:val="single"/>
        </w:rPr>
        <w:t>Need for water</w:t>
      </w:r>
    </w:p>
    <w:p w:rsidR="007D059D" w:rsidRPr="00737583" w:rsidRDefault="00990F74" w:rsidP="00D01105">
      <w:pPr>
        <w:spacing w:line="276" w:lineRule="auto"/>
        <w:ind w:left="720" w:firstLine="720"/>
        <w:jc w:val="both"/>
        <w:rPr>
          <w:sz w:val="40"/>
          <w:szCs w:val="40"/>
        </w:rPr>
      </w:pPr>
      <w:r w:rsidRPr="00737583">
        <w:rPr>
          <w:sz w:val="40"/>
          <w:szCs w:val="40"/>
        </w:rPr>
        <w:t>Water i</w:t>
      </w:r>
      <w:r w:rsidR="004B413D" w:rsidRPr="00737583">
        <w:rPr>
          <w:sz w:val="40"/>
          <w:szCs w:val="40"/>
        </w:rPr>
        <w:t>s an important and essential in</w:t>
      </w:r>
      <w:r w:rsidRPr="00737583">
        <w:rPr>
          <w:sz w:val="40"/>
          <w:szCs w:val="40"/>
        </w:rPr>
        <w:t>gredient in our quest for survival on this planet. It is very essential for carrying out</w:t>
      </w:r>
      <w:r w:rsidR="004B413D" w:rsidRPr="00737583">
        <w:rPr>
          <w:sz w:val="40"/>
          <w:szCs w:val="40"/>
        </w:rPr>
        <w:t xml:space="preserve"> various metabolic processes in</w:t>
      </w:r>
      <w:r w:rsidRPr="00737583">
        <w:rPr>
          <w:sz w:val="40"/>
          <w:szCs w:val="40"/>
        </w:rPr>
        <w:t xml:space="preserve"> our body a</w:t>
      </w:r>
      <w:r w:rsidR="004B413D" w:rsidRPr="00737583">
        <w:rPr>
          <w:sz w:val="40"/>
          <w:szCs w:val="40"/>
        </w:rPr>
        <w:t>nd also to carry out hemoglobin</w:t>
      </w:r>
      <w:r w:rsidRPr="00737583">
        <w:rPr>
          <w:sz w:val="40"/>
          <w:szCs w:val="40"/>
        </w:rPr>
        <w:t xml:space="preserve"> throughout the body.</w:t>
      </w:r>
    </w:p>
    <w:p w:rsidR="007D059D" w:rsidRPr="00737583" w:rsidRDefault="007D059D" w:rsidP="00D01105">
      <w:pPr>
        <w:spacing w:line="360" w:lineRule="auto"/>
        <w:jc w:val="both"/>
        <w:rPr>
          <w:sz w:val="40"/>
          <w:szCs w:val="40"/>
        </w:rPr>
      </w:pPr>
    </w:p>
    <w:p w:rsidR="007D059D" w:rsidRPr="00C02C31" w:rsidRDefault="00990F74" w:rsidP="00D01105">
      <w:pPr>
        <w:jc w:val="both"/>
        <w:rPr>
          <w:sz w:val="40"/>
          <w:szCs w:val="40"/>
        </w:rPr>
      </w:pPr>
      <w:r w:rsidRPr="00C02C31">
        <w:rPr>
          <w:sz w:val="40"/>
          <w:szCs w:val="40"/>
        </w:rPr>
        <w:t xml:space="preserve">             In order to fulfill a huge demand of water,</w:t>
      </w:r>
      <w:r w:rsidR="004B413D" w:rsidRPr="00C02C31">
        <w:rPr>
          <w:sz w:val="40"/>
          <w:szCs w:val="40"/>
        </w:rPr>
        <w:t xml:space="preserve"> </w:t>
      </w:r>
      <w:r w:rsidRPr="00C02C31">
        <w:rPr>
          <w:sz w:val="40"/>
          <w:szCs w:val="40"/>
        </w:rPr>
        <w:t xml:space="preserve">it needs to </w:t>
      </w:r>
      <w:r w:rsidR="00D2385A">
        <w:rPr>
          <w:sz w:val="40"/>
          <w:szCs w:val="40"/>
        </w:rPr>
        <w:t xml:space="preserve">              </w:t>
      </w:r>
      <w:r w:rsidR="00D2385A">
        <w:rPr>
          <w:sz w:val="40"/>
          <w:szCs w:val="40"/>
        </w:rPr>
        <w:tab/>
      </w:r>
      <w:r w:rsidRPr="00C02C31">
        <w:rPr>
          <w:sz w:val="40"/>
          <w:szCs w:val="40"/>
        </w:rPr>
        <w:t>be Purified and supplied in an orderly and systematic way</w:t>
      </w:r>
      <w:r w:rsidR="004B413D" w:rsidRPr="00C02C31">
        <w:rPr>
          <w:sz w:val="40"/>
          <w:szCs w:val="40"/>
        </w:rPr>
        <w:t>.</w:t>
      </w:r>
      <w:r w:rsidRPr="00C02C31">
        <w:rPr>
          <w:sz w:val="40"/>
          <w:szCs w:val="40"/>
        </w:rPr>
        <w:t xml:space="preserve"> </w:t>
      </w:r>
    </w:p>
    <w:p w:rsidR="007D059D" w:rsidRPr="00C02C31" w:rsidRDefault="007D059D" w:rsidP="00D01105">
      <w:pPr>
        <w:jc w:val="both"/>
        <w:rPr>
          <w:sz w:val="40"/>
          <w:szCs w:val="40"/>
        </w:rPr>
      </w:pPr>
    </w:p>
    <w:p w:rsidR="007D059D" w:rsidRPr="00C02C31" w:rsidRDefault="00737583" w:rsidP="00D01105">
      <w:pPr>
        <w:jc w:val="both"/>
        <w:rPr>
          <w:sz w:val="40"/>
          <w:szCs w:val="40"/>
        </w:rPr>
      </w:pPr>
      <w:r>
        <w:rPr>
          <w:sz w:val="40"/>
          <w:szCs w:val="40"/>
        </w:rPr>
        <w:t xml:space="preserve">     </w:t>
      </w:r>
      <w:r w:rsidR="00D2385A">
        <w:rPr>
          <w:sz w:val="40"/>
          <w:szCs w:val="40"/>
        </w:rPr>
        <w:t xml:space="preserve">      </w:t>
      </w:r>
      <w:r>
        <w:rPr>
          <w:sz w:val="40"/>
          <w:szCs w:val="40"/>
        </w:rPr>
        <w:t xml:space="preserve"> </w:t>
      </w:r>
      <w:r w:rsidR="00990F74" w:rsidRPr="00C02C31">
        <w:rPr>
          <w:sz w:val="40"/>
          <w:szCs w:val="40"/>
        </w:rPr>
        <w:t>But with the increasing world population,</w:t>
      </w:r>
      <w:r w:rsidR="004B413D" w:rsidRPr="00C02C31">
        <w:rPr>
          <w:sz w:val="40"/>
          <w:szCs w:val="40"/>
        </w:rPr>
        <w:t xml:space="preserve"> </w:t>
      </w:r>
      <w:r w:rsidR="00990F74" w:rsidRPr="00C02C31">
        <w:rPr>
          <w:sz w:val="40"/>
          <w:szCs w:val="40"/>
        </w:rPr>
        <w:t xml:space="preserve">the demand for </w:t>
      </w:r>
      <w:r w:rsidR="00C02C31">
        <w:rPr>
          <w:sz w:val="40"/>
          <w:szCs w:val="40"/>
        </w:rPr>
        <w:tab/>
      </w:r>
      <w:r w:rsidR="00990F74" w:rsidRPr="00C02C31">
        <w:rPr>
          <w:sz w:val="40"/>
          <w:szCs w:val="40"/>
        </w:rPr>
        <w:t xml:space="preserve">drinking water has also increased dramatically and </w:t>
      </w:r>
      <w:r w:rsidR="004B413D" w:rsidRPr="00C02C31">
        <w:rPr>
          <w:sz w:val="40"/>
          <w:szCs w:val="40"/>
        </w:rPr>
        <w:tab/>
      </w:r>
      <w:r w:rsidR="00990F74" w:rsidRPr="00C02C31">
        <w:rPr>
          <w:sz w:val="40"/>
          <w:szCs w:val="40"/>
        </w:rPr>
        <w:t xml:space="preserve">therefore it </w:t>
      </w:r>
      <w:r w:rsidR="00C02C31">
        <w:rPr>
          <w:sz w:val="40"/>
          <w:szCs w:val="40"/>
        </w:rPr>
        <w:tab/>
      </w:r>
      <w:r w:rsidR="00990F74" w:rsidRPr="00C02C31">
        <w:rPr>
          <w:sz w:val="40"/>
          <w:szCs w:val="40"/>
        </w:rPr>
        <w:t xml:space="preserve">is very essential to identify resources of water </w:t>
      </w:r>
      <w:r w:rsidR="004B413D" w:rsidRPr="00C02C31">
        <w:rPr>
          <w:sz w:val="40"/>
          <w:szCs w:val="40"/>
        </w:rPr>
        <w:tab/>
      </w:r>
      <w:r w:rsidR="00990F74" w:rsidRPr="00C02C31">
        <w:rPr>
          <w:sz w:val="40"/>
          <w:szCs w:val="40"/>
        </w:rPr>
        <w:t xml:space="preserve">from which can </w:t>
      </w:r>
      <w:r w:rsidR="00C02C31">
        <w:rPr>
          <w:sz w:val="40"/>
          <w:szCs w:val="40"/>
        </w:rPr>
        <w:tab/>
      </w:r>
      <w:r w:rsidR="00990F74" w:rsidRPr="00C02C31">
        <w:rPr>
          <w:sz w:val="40"/>
          <w:szCs w:val="40"/>
        </w:rPr>
        <w:t xml:space="preserve">use water for drinking purpose. Many </w:t>
      </w:r>
      <w:r w:rsidR="004B413D" w:rsidRPr="00C02C31">
        <w:rPr>
          <w:sz w:val="40"/>
          <w:szCs w:val="40"/>
        </w:rPr>
        <w:tab/>
      </w:r>
      <w:r w:rsidR="00990F74" w:rsidRPr="00C02C31">
        <w:rPr>
          <w:sz w:val="40"/>
          <w:szCs w:val="40"/>
        </w:rPr>
        <w:t>available resources of water</w:t>
      </w:r>
      <w:r w:rsidR="004B413D" w:rsidRPr="00C02C31">
        <w:rPr>
          <w:sz w:val="40"/>
          <w:szCs w:val="40"/>
        </w:rPr>
        <w:t xml:space="preserve"> do not have it in drinkable </w:t>
      </w:r>
      <w:r w:rsidR="004B413D" w:rsidRPr="00C02C31">
        <w:rPr>
          <w:sz w:val="40"/>
          <w:szCs w:val="40"/>
        </w:rPr>
        <w:tab/>
        <w:t>for</w:t>
      </w:r>
      <w:r w:rsidR="00990F74" w:rsidRPr="00C02C31">
        <w:rPr>
          <w:sz w:val="40"/>
          <w:szCs w:val="40"/>
        </w:rPr>
        <w:t xml:space="preserve">m. Either the water contains excess of calcium or </w:t>
      </w:r>
      <w:r w:rsidR="004B413D" w:rsidRPr="00C02C31">
        <w:rPr>
          <w:sz w:val="40"/>
          <w:szCs w:val="40"/>
        </w:rPr>
        <w:tab/>
      </w:r>
      <w:r w:rsidR="00990F74" w:rsidRPr="00C02C31">
        <w:rPr>
          <w:sz w:val="40"/>
          <w:szCs w:val="40"/>
        </w:rPr>
        <w:t>m</w:t>
      </w:r>
      <w:r w:rsidR="004B413D" w:rsidRPr="00C02C31">
        <w:rPr>
          <w:sz w:val="40"/>
          <w:szCs w:val="40"/>
        </w:rPr>
        <w:t xml:space="preserve">agnesium salts or any other </w:t>
      </w:r>
      <w:r w:rsidR="00C02C31">
        <w:rPr>
          <w:sz w:val="40"/>
          <w:szCs w:val="40"/>
        </w:rPr>
        <w:tab/>
      </w:r>
      <w:r w:rsidR="004B413D" w:rsidRPr="00C02C31">
        <w:rPr>
          <w:sz w:val="40"/>
          <w:szCs w:val="40"/>
        </w:rPr>
        <w:t>org</w:t>
      </w:r>
      <w:r w:rsidR="00990F74" w:rsidRPr="00C02C31">
        <w:rPr>
          <w:sz w:val="40"/>
          <w:szCs w:val="40"/>
        </w:rPr>
        <w:t xml:space="preserve">anic impurity or it simply </w:t>
      </w:r>
      <w:r w:rsidR="004B413D" w:rsidRPr="00C02C31">
        <w:rPr>
          <w:sz w:val="40"/>
          <w:szCs w:val="40"/>
        </w:rPr>
        <w:tab/>
      </w:r>
      <w:r w:rsidR="00990F74" w:rsidRPr="00C02C31">
        <w:rPr>
          <w:sz w:val="40"/>
          <w:szCs w:val="40"/>
        </w:rPr>
        <w:t xml:space="preserve">contains foreign particles which make it unfit and unsafe </w:t>
      </w:r>
      <w:r w:rsidR="004B413D" w:rsidRPr="00C02C31">
        <w:rPr>
          <w:sz w:val="40"/>
          <w:szCs w:val="40"/>
        </w:rPr>
        <w:tab/>
      </w:r>
      <w:r w:rsidR="00990F74" w:rsidRPr="00C02C31">
        <w:rPr>
          <w:sz w:val="40"/>
          <w:szCs w:val="40"/>
        </w:rPr>
        <w:t xml:space="preserve">for </w:t>
      </w:r>
      <w:r w:rsidR="00D2385A">
        <w:rPr>
          <w:sz w:val="40"/>
          <w:szCs w:val="40"/>
        </w:rPr>
        <w:tab/>
      </w:r>
      <w:r w:rsidR="00990F74" w:rsidRPr="00C02C31">
        <w:rPr>
          <w:sz w:val="40"/>
          <w:szCs w:val="40"/>
        </w:rPr>
        <w:t>drinking</w:t>
      </w:r>
    </w:p>
    <w:p w:rsidR="00C02C31" w:rsidRDefault="00C02C31" w:rsidP="00D01105">
      <w:pPr>
        <w:jc w:val="both"/>
        <w:rPr>
          <w:b/>
          <w:bCs/>
          <w:sz w:val="56"/>
          <w:szCs w:val="56"/>
          <w:u w:val="single"/>
        </w:rPr>
      </w:pPr>
    </w:p>
    <w:p w:rsidR="00C02C31" w:rsidRDefault="00C02C31" w:rsidP="00D01105">
      <w:pPr>
        <w:jc w:val="both"/>
        <w:rPr>
          <w:b/>
          <w:bCs/>
          <w:sz w:val="56"/>
          <w:szCs w:val="56"/>
          <w:u w:val="single"/>
        </w:rPr>
      </w:pPr>
    </w:p>
    <w:p w:rsidR="00C02C31" w:rsidRPr="00C02C31" w:rsidRDefault="00D01105" w:rsidP="00D01105">
      <w:pPr>
        <w:jc w:val="both"/>
        <w:rPr>
          <w:b/>
          <w:bCs/>
          <w:sz w:val="56"/>
          <w:szCs w:val="56"/>
          <w:u w:val="single"/>
        </w:rPr>
      </w:pPr>
      <w:r w:rsidRPr="00D01105">
        <w:rPr>
          <w:b/>
          <w:bCs/>
          <w:sz w:val="56"/>
          <w:szCs w:val="56"/>
        </w:rPr>
        <w:t xml:space="preserve">      </w:t>
      </w:r>
      <w:r w:rsidR="00990F74">
        <w:rPr>
          <w:b/>
          <w:bCs/>
          <w:sz w:val="56"/>
          <w:szCs w:val="56"/>
          <w:u w:val="single"/>
        </w:rPr>
        <w:t>STERILIZATION OF DISINFECTIONS OF</w:t>
      </w:r>
    </w:p>
    <w:p w:rsidR="007D059D" w:rsidRDefault="00D01105" w:rsidP="00D01105">
      <w:pPr>
        <w:jc w:val="both"/>
        <w:rPr>
          <w:b/>
          <w:bCs/>
          <w:sz w:val="56"/>
          <w:szCs w:val="56"/>
          <w:u w:val="single"/>
        </w:rPr>
      </w:pPr>
      <w:r w:rsidRPr="00D01105">
        <w:rPr>
          <w:b/>
          <w:bCs/>
          <w:sz w:val="56"/>
          <w:szCs w:val="56"/>
        </w:rPr>
        <w:t xml:space="preserve">     </w:t>
      </w:r>
      <w:r w:rsidR="00990F74">
        <w:rPr>
          <w:b/>
          <w:bCs/>
          <w:sz w:val="56"/>
          <w:szCs w:val="56"/>
          <w:u w:val="single"/>
        </w:rPr>
        <w:t>WATER</w:t>
      </w:r>
    </w:p>
    <w:p w:rsidR="007D059D" w:rsidRDefault="007D059D" w:rsidP="00D01105">
      <w:pPr>
        <w:jc w:val="both"/>
        <w:rPr>
          <w:b/>
          <w:bCs/>
          <w:sz w:val="56"/>
          <w:szCs w:val="56"/>
          <w:u w:val="single"/>
        </w:rPr>
      </w:pPr>
    </w:p>
    <w:p w:rsidR="007D059D" w:rsidRDefault="00990F74" w:rsidP="00D01105">
      <w:pPr>
        <w:ind w:left="2160"/>
        <w:jc w:val="both"/>
      </w:pPr>
      <w:r>
        <w:rPr>
          <w:noProof/>
          <w:lang w:val="en-GB" w:eastAsia="en-GB"/>
        </w:rPr>
        <w:drawing>
          <wp:inline distT="0" distB="0" distL="114300" distR="114300">
            <wp:extent cx="3755431" cy="3103858"/>
            <wp:effectExtent l="19050" t="0" r="0" b="0"/>
            <wp:docPr id="999076067" name="Picture 999076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76067" name="Picture 999076067"/>
                    <pic:cNvPicPr>
                      <a:picLocks noChangeAspect="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3755431" cy="3103858"/>
                    </a:xfrm>
                    <a:prstGeom prst="rect">
                      <a:avLst/>
                    </a:prstGeom>
                  </pic:spPr>
                </pic:pic>
              </a:graphicData>
            </a:graphic>
          </wp:inline>
        </w:drawing>
      </w:r>
    </w:p>
    <w:p w:rsidR="007D059D" w:rsidRDefault="007D059D" w:rsidP="00D01105">
      <w:pPr>
        <w:jc w:val="both"/>
        <w:rPr>
          <w:sz w:val="40"/>
          <w:szCs w:val="40"/>
        </w:rPr>
      </w:pPr>
    </w:p>
    <w:p w:rsidR="007D059D" w:rsidRDefault="007D059D" w:rsidP="00D01105">
      <w:pPr>
        <w:jc w:val="both"/>
      </w:pPr>
    </w:p>
    <w:p w:rsidR="007D059D" w:rsidRPr="005D432D" w:rsidRDefault="00737583" w:rsidP="00D01105">
      <w:pPr>
        <w:pStyle w:val="ListParagraph"/>
        <w:numPr>
          <w:ilvl w:val="0"/>
          <w:numId w:val="2"/>
        </w:numPr>
        <w:jc w:val="both"/>
        <w:rPr>
          <w:rFonts w:eastAsiaTheme="minorEastAsia"/>
          <w:sz w:val="40"/>
          <w:szCs w:val="40"/>
        </w:rPr>
      </w:pPr>
      <w:r>
        <w:rPr>
          <w:sz w:val="40"/>
          <w:szCs w:val="40"/>
        </w:rPr>
        <w:t xml:space="preserve">The </w:t>
      </w:r>
      <w:r w:rsidR="00990F74" w:rsidRPr="005D432D">
        <w:rPr>
          <w:sz w:val="40"/>
          <w:szCs w:val="40"/>
        </w:rPr>
        <w:t>process of killing the harmful germs and bacteria is known as sterili</w:t>
      </w:r>
      <w:r w:rsidR="00C02C31" w:rsidRPr="005D432D">
        <w:rPr>
          <w:sz w:val="40"/>
          <w:szCs w:val="40"/>
        </w:rPr>
        <w:t>zation of disinfection of water.</w:t>
      </w:r>
    </w:p>
    <w:p w:rsidR="00C02C31" w:rsidRPr="005D432D" w:rsidRDefault="00C02C31" w:rsidP="00D01105">
      <w:pPr>
        <w:pStyle w:val="ListParagraph"/>
        <w:jc w:val="both"/>
        <w:rPr>
          <w:rFonts w:eastAsiaTheme="minorEastAsia"/>
          <w:sz w:val="40"/>
          <w:szCs w:val="40"/>
        </w:rPr>
      </w:pPr>
    </w:p>
    <w:p w:rsidR="007D059D" w:rsidRPr="005D432D" w:rsidRDefault="00990F74" w:rsidP="00D01105">
      <w:pPr>
        <w:pStyle w:val="ListParagraph"/>
        <w:numPr>
          <w:ilvl w:val="0"/>
          <w:numId w:val="2"/>
        </w:numPr>
        <w:jc w:val="both"/>
        <w:rPr>
          <w:rFonts w:eastAsiaTheme="minorEastAsia"/>
          <w:sz w:val="40"/>
          <w:szCs w:val="40"/>
        </w:rPr>
      </w:pPr>
      <w:r w:rsidRPr="005D432D">
        <w:rPr>
          <w:sz w:val="40"/>
          <w:szCs w:val="40"/>
        </w:rPr>
        <w:t>These bacteria causes disease like cholera,</w:t>
      </w:r>
      <w:r w:rsidR="00C02C31" w:rsidRPr="005D432D">
        <w:rPr>
          <w:sz w:val="40"/>
          <w:szCs w:val="40"/>
        </w:rPr>
        <w:t xml:space="preserve"> </w:t>
      </w:r>
      <w:r w:rsidRPr="005D432D">
        <w:rPr>
          <w:sz w:val="40"/>
          <w:szCs w:val="40"/>
        </w:rPr>
        <w:t>thyroid etc.</w:t>
      </w:r>
    </w:p>
    <w:p w:rsidR="00C02C31" w:rsidRPr="005D432D" w:rsidRDefault="00C02C31" w:rsidP="00D01105">
      <w:pPr>
        <w:jc w:val="both"/>
        <w:rPr>
          <w:sz w:val="40"/>
          <w:szCs w:val="40"/>
        </w:rPr>
      </w:pPr>
    </w:p>
    <w:p w:rsidR="00C02C31" w:rsidRPr="005D432D" w:rsidRDefault="00C02C31" w:rsidP="00D01105">
      <w:pPr>
        <w:jc w:val="both"/>
        <w:rPr>
          <w:b/>
          <w:bCs/>
          <w:sz w:val="40"/>
          <w:szCs w:val="40"/>
          <w:u w:val="single"/>
        </w:rPr>
      </w:pPr>
    </w:p>
    <w:p w:rsidR="005D432D" w:rsidRDefault="005D432D" w:rsidP="00D01105">
      <w:pPr>
        <w:jc w:val="both"/>
        <w:rPr>
          <w:b/>
          <w:bCs/>
          <w:sz w:val="56"/>
          <w:szCs w:val="56"/>
          <w:u w:val="single"/>
        </w:rPr>
      </w:pPr>
    </w:p>
    <w:p w:rsidR="007D059D" w:rsidRDefault="00D2385A" w:rsidP="00D01105">
      <w:pPr>
        <w:jc w:val="both"/>
        <w:rPr>
          <w:b/>
          <w:bCs/>
          <w:sz w:val="56"/>
          <w:szCs w:val="56"/>
          <w:u w:val="single"/>
        </w:rPr>
      </w:pPr>
      <w:r>
        <w:rPr>
          <w:b/>
          <w:bCs/>
          <w:sz w:val="56"/>
          <w:szCs w:val="56"/>
        </w:rPr>
        <w:t xml:space="preserve">   </w:t>
      </w:r>
      <w:r w:rsidR="00990F74">
        <w:rPr>
          <w:b/>
          <w:bCs/>
          <w:sz w:val="56"/>
          <w:szCs w:val="56"/>
          <w:u w:val="single"/>
        </w:rPr>
        <w:t xml:space="preserve">Purification of water </w:t>
      </w:r>
    </w:p>
    <w:p w:rsidR="007D059D" w:rsidRPr="00D01105" w:rsidRDefault="00990F74" w:rsidP="00D01105">
      <w:pPr>
        <w:jc w:val="both"/>
        <w:rPr>
          <w:sz w:val="40"/>
          <w:szCs w:val="40"/>
        </w:rPr>
      </w:pPr>
      <w:r>
        <w:rPr>
          <w:sz w:val="36"/>
          <w:szCs w:val="36"/>
        </w:rPr>
        <w:t xml:space="preserve">    </w:t>
      </w:r>
      <w:r w:rsidR="00C02C31" w:rsidRPr="00C02C31">
        <w:rPr>
          <w:sz w:val="44"/>
          <w:szCs w:val="44"/>
        </w:rPr>
        <w:tab/>
      </w:r>
      <w:r w:rsidR="00D2385A" w:rsidRPr="00D01105">
        <w:rPr>
          <w:sz w:val="40"/>
          <w:szCs w:val="40"/>
        </w:rPr>
        <w:tab/>
      </w:r>
      <w:r w:rsidRPr="00D01105">
        <w:rPr>
          <w:sz w:val="40"/>
          <w:szCs w:val="40"/>
        </w:rPr>
        <w:t xml:space="preserve">These are many methods for the purification of water. </w:t>
      </w:r>
      <w:r w:rsidR="00D2385A" w:rsidRPr="00D01105">
        <w:rPr>
          <w:sz w:val="40"/>
          <w:szCs w:val="40"/>
        </w:rPr>
        <w:t xml:space="preserve">       </w:t>
      </w:r>
      <w:r w:rsidRPr="00D01105">
        <w:rPr>
          <w:sz w:val="40"/>
          <w:szCs w:val="40"/>
        </w:rPr>
        <w:t xml:space="preserve">Some of them are </w:t>
      </w:r>
    </w:p>
    <w:p w:rsidR="007D059D" w:rsidRPr="00D01105" w:rsidRDefault="00990F74" w:rsidP="00D01105">
      <w:pPr>
        <w:pStyle w:val="ListParagraph"/>
        <w:numPr>
          <w:ilvl w:val="0"/>
          <w:numId w:val="3"/>
        </w:numPr>
        <w:jc w:val="both"/>
        <w:rPr>
          <w:rFonts w:eastAsiaTheme="minorEastAsia"/>
          <w:sz w:val="40"/>
          <w:szCs w:val="40"/>
        </w:rPr>
      </w:pPr>
      <w:r w:rsidRPr="00D01105">
        <w:rPr>
          <w:sz w:val="40"/>
          <w:szCs w:val="40"/>
        </w:rPr>
        <w:t>Boiling</w:t>
      </w:r>
    </w:p>
    <w:p w:rsidR="007D059D" w:rsidRPr="00D01105" w:rsidRDefault="00990F74" w:rsidP="00D01105">
      <w:pPr>
        <w:pStyle w:val="ListParagraph"/>
        <w:numPr>
          <w:ilvl w:val="0"/>
          <w:numId w:val="3"/>
        </w:numPr>
        <w:jc w:val="both"/>
        <w:rPr>
          <w:sz w:val="40"/>
          <w:szCs w:val="40"/>
        </w:rPr>
      </w:pPr>
      <w:r w:rsidRPr="00D01105">
        <w:rPr>
          <w:sz w:val="40"/>
          <w:szCs w:val="40"/>
        </w:rPr>
        <w:t>Filtration</w:t>
      </w:r>
    </w:p>
    <w:p w:rsidR="007D059D" w:rsidRPr="00D01105" w:rsidRDefault="00990F74" w:rsidP="00D01105">
      <w:pPr>
        <w:pStyle w:val="ListParagraph"/>
        <w:numPr>
          <w:ilvl w:val="0"/>
          <w:numId w:val="3"/>
        </w:numPr>
        <w:jc w:val="both"/>
        <w:rPr>
          <w:sz w:val="40"/>
          <w:szCs w:val="40"/>
        </w:rPr>
      </w:pPr>
      <w:r w:rsidRPr="00D01105">
        <w:rPr>
          <w:sz w:val="40"/>
          <w:szCs w:val="40"/>
        </w:rPr>
        <w:t>Bleaching powder treatment</w:t>
      </w:r>
    </w:p>
    <w:p w:rsidR="007D059D" w:rsidRPr="00D01105" w:rsidRDefault="00990F74" w:rsidP="0079406F">
      <w:pPr>
        <w:spacing w:line="276" w:lineRule="auto"/>
        <w:jc w:val="both"/>
        <w:rPr>
          <w:sz w:val="40"/>
          <w:szCs w:val="40"/>
        </w:rPr>
      </w:pPr>
      <w:r w:rsidRPr="00D01105">
        <w:rPr>
          <w:sz w:val="40"/>
          <w:szCs w:val="40"/>
        </w:rPr>
        <w:t xml:space="preserve">Boiling is perhaps the most commonly used water purification </w:t>
      </w:r>
      <w:r w:rsidR="00D2385A" w:rsidRPr="00D01105">
        <w:rPr>
          <w:sz w:val="40"/>
          <w:szCs w:val="40"/>
        </w:rPr>
        <w:t xml:space="preserve">     </w:t>
      </w:r>
      <w:r w:rsidRPr="00D01105">
        <w:rPr>
          <w:sz w:val="40"/>
          <w:szCs w:val="40"/>
        </w:rPr>
        <w:t>technique in use today. While in normal households it</w:t>
      </w:r>
      <w:r w:rsidR="005D432D" w:rsidRPr="00D01105">
        <w:rPr>
          <w:sz w:val="40"/>
          <w:szCs w:val="40"/>
        </w:rPr>
        <w:t xml:space="preserve"> is an efficient technique; it </w:t>
      </w:r>
      <w:r w:rsidRPr="00D01105">
        <w:rPr>
          <w:sz w:val="40"/>
          <w:szCs w:val="40"/>
        </w:rPr>
        <w:t>cannot be used for industrial and large scale purpose. It is because in normal households, the water to be purified is very small in quantity and hence the water loss due to evaporation is almost negligib</w:t>
      </w:r>
      <w:r w:rsidR="005D432D" w:rsidRPr="00D01105">
        <w:rPr>
          <w:sz w:val="40"/>
          <w:szCs w:val="40"/>
        </w:rPr>
        <w:t xml:space="preserve">le. But in industrial or large </w:t>
      </w:r>
      <w:r w:rsidRPr="00D01105">
        <w:rPr>
          <w:sz w:val="40"/>
          <w:szCs w:val="40"/>
        </w:rPr>
        <w:t>scale purification of water the water loss due to evaporation will be quite high and the amount of purified water obtained will be very less</w:t>
      </w:r>
    </w:p>
    <w:p w:rsidR="007D059D" w:rsidRPr="00D01105" w:rsidRDefault="007D059D" w:rsidP="00D01105">
      <w:pPr>
        <w:jc w:val="both"/>
        <w:rPr>
          <w:sz w:val="40"/>
          <w:szCs w:val="40"/>
        </w:rPr>
      </w:pPr>
    </w:p>
    <w:p w:rsidR="007D059D" w:rsidRPr="00D01105" w:rsidRDefault="00990F74" w:rsidP="00D01105">
      <w:pPr>
        <w:jc w:val="both"/>
        <w:rPr>
          <w:sz w:val="40"/>
          <w:szCs w:val="40"/>
        </w:rPr>
      </w:pPr>
      <w:r w:rsidRPr="00D01105">
        <w:rPr>
          <w:sz w:val="40"/>
          <w:szCs w:val="40"/>
        </w:rPr>
        <w:t xml:space="preserve">           Filtration is also used for removing foreign par</w:t>
      </w:r>
      <w:r w:rsidR="005D432D" w:rsidRPr="00D01105">
        <w:rPr>
          <w:sz w:val="40"/>
          <w:szCs w:val="40"/>
        </w:rPr>
        <w:t>ticles from water. One major dra</w:t>
      </w:r>
      <w:r w:rsidRPr="00D01105">
        <w:rPr>
          <w:sz w:val="40"/>
          <w:szCs w:val="40"/>
        </w:rPr>
        <w:t>wback of this purification process is that it can</w:t>
      </w:r>
      <w:r w:rsidR="005D432D" w:rsidRPr="00D01105">
        <w:rPr>
          <w:sz w:val="40"/>
          <w:szCs w:val="40"/>
        </w:rPr>
        <w:t>n</w:t>
      </w:r>
      <w:r w:rsidRPr="00D01105">
        <w:rPr>
          <w:sz w:val="40"/>
          <w:szCs w:val="40"/>
        </w:rPr>
        <w:t>ot be used for removing foreign chemicals and impuri</w:t>
      </w:r>
      <w:r w:rsidR="005D432D" w:rsidRPr="00D01105">
        <w:rPr>
          <w:sz w:val="40"/>
          <w:szCs w:val="40"/>
        </w:rPr>
        <w:t>ties that are miscible of water.</w:t>
      </w:r>
    </w:p>
    <w:p w:rsidR="007D059D" w:rsidRPr="00D01105" w:rsidRDefault="00990F74" w:rsidP="00D01105">
      <w:pPr>
        <w:jc w:val="center"/>
        <w:rPr>
          <w:b/>
          <w:bCs/>
          <w:sz w:val="56"/>
          <w:szCs w:val="56"/>
          <w:u w:val="single"/>
        </w:rPr>
      </w:pPr>
      <w:r w:rsidRPr="00D01105">
        <w:rPr>
          <w:b/>
          <w:bCs/>
          <w:sz w:val="56"/>
          <w:szCs w:val="56"/>
          <w:u w:val="single"/>
        </w:rPr>
        <w:lastRenderedPageBreak/>
        <w:t>THEORY</w:t>
      </w:r>
    </w:p>
    <w:p w:rsidR="007D059D" w:rsidRPr="00D01105" w:rsidRDefault="00990F74" w:rsidP="00D01105">
      <w:pPr>
        <w:jc w:val="center"/>
        <w:rPr>
          <w:b/>
          <w:bCs/>
          <w:sz w:val="56"/>
          <w:szCs w:val="56"/>
          <w:u w:val="single"/>
        </w:rPr>
      </w:pPr>
      <w:r w:rsidRPr="00D01105">
        <w:rPr>
          <w:b/>
          <w:bCs/>
          <w:sz w:val="56"/>
          <w:szCs w:val="56"/>
          <w:u w:val="single"/>
        </w:rPr>
        <w:t>PREPARATION OF BLEACHING POWDER:-</w:t>
      </w:r>
    </w:p>
    <w:p w:rsidR="007D059D" w:rsidRPr="009B3149" w:rsidRDefault="00990F74" w:rsidP="00D01105">
      <w:pPr>
        <w:jc w:val="both"/>
        <w:rPr>
          <w:b/>
          <w:bCs/>
          <w:sz w:val="40"/>
          <w:szCs w:val="40"/>
          <w:u w:val="single"/>
        </w:rPr>
      </w:pPr>
      <w:r w:rsidRPr="009B3149">
        <w:rPr>
          <w:sz w:val="40"/>
          <w:szCs w:val="40"/>
        </w:rPr>
        <w:t xml:space="preserve">        It is prepared by either calcium process or sodium process. Calcium process</w:t>
      </w:r>
      <w:r w:rsidR="005D432D" w:rsidRPr="009B3149">
        <w:rPr>
          <w:sz w:val="40"/>
          <w:szCs w:val="40"/>
        </w:rPr>
        <w:t xml:space="preserve">: </w:t>
      </w:r>
      <w:r w:rsidRPr="009B3149">
        <w:rPr>
          <w:sz w:val="40"/>
          <w:szCs w:val="40"/>
        </w:rPr>
        <w:t>calcium hypochlorite, also known as chloride of Lime,</w:t>
      </w:r>
      <w:r w:rsidR="005D432D" w:rsidRPr="009B3149">
        <w:rPr>
          <w:sz w:val="40"/>
          <w:szCs w:val="40"/>
        </w:rPr>
        <w:t xml:space="preserve"> </w:t>
      </w:r>
      <w:r w:rsidRPr="009B3149">
        <w:rPr>
          <w:sz w:val="40"/>
          <w:szCs w:val="40"/>
        </w:rPr>
        <w:t>is made by reacting chlorine with calcium hydroxide.</w:t>
      </w:r>
    </w:p>
    <w:p w:rsidR="007D059D" w:rsidRDefault="007D059D" w:rsidP="00D01105">
      <w:pPr>
        <w:jc w:val="both"/>
        <w:rPr>
          <w:rFonts w:eastAsiaTheme="minorEastAsia"/>
          <w:sz w:val="36"/>
          <w:szCs w:val="36"/>
        </w:rPr>
      </w:pPr>
    </w:p>
    <w:p w:rsidR="007D059D" w:rsidRDefault="009B3149" w:rsidP="00D01105">
      <w:pPr>
        <w:spacing w:line="257" w:lineRule="auto"/>
        <w:jc w:val="both"/>
        <w:rPr>
          <w:rFonts w:ascii="Arial" w:eastAsia="Arial" w:hAnsi="Arial" w:cs="Arial"/>
          <w:b/>
          <w:bCs/>
          <w:color w:val="212121"/>
          <w:sz w:val="40"/>
          <w:szCs w:val="40"/>
        </w:rPr>
      </w:pPr>
      <w:r>
        <w:rPr>
          <w:rFonts w:ascii="Arial" w:eastAsia="Arial" w:hAnsi="Arial" w:cs="Arial"/>
          <w:b/>
          <w:bCs/>
          <w:color w:val="212121"/>
          <w:sz w:val="40"/>
          <w:szCs w:val="40"/>
        </w:rPr>
        <w:t xml:space="preserve">          </w:t>
      </w:r>
      <w:r w:rsidR="00990F74">
        <w:rPr>
          <w:rFonts w:ascii="Arial" w:eastAsia="Arial" w:hAnsi="Arial" w:cs="Arial"/>
          <w:b/>
          <w:bCs/>
          <w:color w:val="212121"/>
          <w:sz w:val="40"/>
          <w:szCs w:val="40"/>
        </w:rPr>
        <w:t>2Ca(OH)</w:t>
      </w:r>
      <w:r w:rsidR="00990F74">
        <w:rPr>
          <w:rFonts w:ascii="Arial" w:eastAsia="Arial" w:hAnsi="Arial" w:cs="Arial"/>
          <w:b/>
          <w:bCs/>
          <w:color w:val="212121"/>
          <w:sz w:val="40"/>
          <w:szCs w:val="40"/>
          <w:vertAlign w:val="subscript"/>
        </w:rPr>
        <w:t>2</w:t>
      </w:r>
      <w:r w:rsidR="00990F74">
        <w:rPr>
          <w:rFonts w:ascii="Arial" w:eastAsia="Arial" w:hAnsi="Arial" w:cs="Arial"/>
          <w:b/>
          <w:bCs/>
          <w:color w:val="212121"/>
          <w:sz w:val="40"/>
          <w:szCs w:val="40"/>
        </w:rPr>
        <w:t xml:space="preserve"> + 2Cl</w:t>
      </w:r>
      <w:r w:rsidR="00990F74">
        <w:rPr>
          <w:rFonts w:ascii="Arial" w:eastAsia="Arial" w:hAnsi="Arial" w:cs="Arial"/>
          <w:b/>
          <w:bCs/>
          <w:color w:val="212121"/>
          <w:sz w:val="40"/>
          <w:szCs w:val="40"/>
          <w:vertAlign w:val="subscript"/>
        </w:rPr>
        <w:t>2</w:t>
      </w:r>
      <w:r w:rsidR="00990F74">
        <w:rPr>
          <w:rFonts w:ascii="Arial" w:eastAsia="Arial" w:hAnsi="Arial" w:cs="Arial"/>
          <w:b/>
          <w:bCs/>
          <w:color w:val="212121"/>
          <w:sz w:val="40"/>
          <w:szCs w:val="40"/>
        </w:rPr>
        <w:t xml:space="preserve"> → Ca(CH)</w:t>
      </w:r>
      <w:r w:rsidR="00990F74">
        <w:rPr>
          <w:rFonts w:ascii="Arial" w:eastAsia="Arial" w:hAnsi="Arial" w:cs="Arial"/>
          <w:b/>
          <w:bCs/>
          <w:color w:val="212121"/>
          <w:sz w:val="40"/>
          <w:szCs w:val="40"/>
          <w:vertAlign w:val="subscript"/>
        </w:rPr>
        <w:t>2</w:t>
      </w:r>
      <w:r w:rsidR="00990F74">
        <w:rPr>
          <w:rFonts w:ascii="Arial" w:eastAsia="Arial" w:hAnsi="Arial" w:cs="Arial"/>
          <w:b/>
          <w:bCs/>
          <w:color w:val="212121"/>
          <w:sz w:val="40"/>
          <w:szCs w:val="40"/>
        </w:rPr>
        <w:t xml:space="preserve"> + CaCl</w:t>
      </w:r>
      <w:r w:rsidR="00990F74">
        <w:rPr>
          <w:rFonts w:ascii="Arial" w:eastAsia="Arial" w:hAnsi="Arial" w:cs="Arial"/>
          <w:b/>
          <w:bCs/>
          <w:color w:val="212121"/>
          <w:sz w:val="40"/>
          <w:szCs w:val="40"/>
          <w:vertAlign w:val="subscript"/>
        </w:rPr>
        <w:t>2</w:t>
      </w:r>
      <w:r w:rsidR="00990F74">
        <w:rPr>
          <w:rFonts w:ascii="Arial" w:eastAsia="Arial" w:hAnsi="Arial" w:cs="Arial"/>
          <w:b/>
          <w:bCs/>
          <w:color w:val="212121"/>
          <w:sz w:val="40"/>
          <w:szCs w:val="40"/>
        </w:rPr>
        <w:t xml:space="preserve"> + 2H</w:t>
      </w:r>
      <w:r w:rsidR="00990F74">
        <w:rPr>
          <w:rFonts w:ascii="Arial" w:eastAsia="Arial" w:hAnsi="Arial" w:cs="Arial"/>
          <w:b/>
          <w:bCs/>
          <w:color w:val="212121"/>
          <w:sz w:val="40"/>
          <w:szCs w:val="40"/>
          <w:vertAlign w:val="subscript"/>
        </w:rPr>
        <w:t>2</w:t>
      </w:r>
      <w:r w:rsidR="00990F74">
        <w:rPr>
          <w:rFonts w:ascii="Arial" w:eastAsia="Arial" w:hAnsi="Arial" w:cs="Arial"/>
          <w:b/>
          <w:bCs/>
          <w:color w:val="212121"/>
          <w:sz w:val="40"/>
          <w:szCs w:val="40"/>
        </w:rPr>
        <w:t>O</w:t>
      </w:r>
    </w:p>
    <w:p w:rsidR="007D059D" w:rsidRPr="009B3149" w:rsidRDefault="007D059D" w:rsidP="00D01105">
      <w:pPr>
        <w:spacing w:line="257" w:lineRule="auto"/>
        <w:jc w:val="both"/>
        <w:rPr>
          <w:rFonts w:ascii="Arial" w:eastAsia="Arial" w:hAnsi="Arial" w:cs="Arial"/>
          <w:b/>
          <w:bCs/>
          <w:color w:val="212121"/>
          <w:sz w:val="40"/>
          <w:szCs w:val="40"/>
        </w:rPr>
      </w:pPr>
    </w:p>
    <w:p w:rsidR="007D059D" w:rsidRPr="009B3149" w:rsidRDefault="009B3149" w:rsidP="00D01105">
      <w:pPr>
        <w:spacing w:line="257" w:lineRule="auto"/>
        <w:jc w:val="both"/>
        <w:rPr>
          <w:rFonts w:eastAsiaTheme="minorEastAsia"/>
          <w:b/>
          <w:bCs/>
          <w:color w:val="212121"/>
          <w:sz w:val="40"/>
          <w:szCs w:val="40"/>
        </w:rPr>
      </w:pPr>
      <w:r>
        <w:rPr>
          <w:rFonts w:eastAsiaTheme="minorEastAsia"/>
          <w:color w:val="212121"/>
          <w:sz w:val="40"/>
          <w:szCs w:val="40"/>
        </w:rPr>
        <w:tab/>
      </w:r>
      <w:r w:rsidR="00990F74" w:rsidRPr="009B3149">
        <w:rPr>
          <w:rFonts w:eastAsiaTheme="minorEastAsia"/>
          <w:color w:val="212121"/>
          <w:sz w:val="40"/>
          <w:szCs w:val="40"/>
        </w:rPr>
        <w:t>Sodium process: calcium hypochlorite is made by reacting chlorine with sodium hydroxide:</w:t>
      </w:r>
    </w:p>
    <w:p w:rsidR="007D059D" w:rsidRPr="009B3149" w:rsidRDefault="007D059D" w:rsidP="00D01105">
      <w:pPr>
        <w:spacing w:line="257" w:lineRule="auto"/>
        <w:jc w:val="both"/>
        <w:rPr>
          <w:rFonts w:eastAsiaTheme="minorEastAsia"/>
          <w:color w:val="212121"/>
          <w:sz w:val="40"/>
          <w:szCs w:val="40"/>
        </w:rPr>
      </w:pPr>
    </w:p>
    <w:p w:rsidR="009B3149" w:rsidRDefault="009B3149" w:rsidP="00D01105">
      <w:pPr>
        <w:spacing w:line="257" w:lineRule="auto"/>
        <w:jc w:val="both"/>
        <w:rPr>
          <w:rFonts w:ascii="Arial" w:eastAsia="Arial" w:hAnsi="Arial" w:cs="Arial"/>
          <w:color w:val="212121"/>
          <w:sz w:val="40"/>
          <w:szCs w:val="40"/>
        </w:rPr>
      </w:pPr>
      <w:r>
        <w:rPr>
          <w:rFonts w:ascii="Arial" w:eastAsia="Arial" w:hAnsi="Arial" w:cs="Arial"/>
          <w:color w:val="212121"/>
          <w:sz w:val="40"/>
          <w:szCs w:val="40"/>
        </w:rPr>
        <w:tab/>
      </w:r>
      <w:r w:rsidR="00990F74" w:rsidRPr="009B3149">
        <w:rPr>
          <w:rFonts w:ascii="Arial" w:eastAsia="Arial" w:hAnsi="Arial" w:cs="Arial"/>
          <w:color w:val="212121"/>
          <w:sz w:val="40"/>
          <w:szCs w:val="40"/>
        </w:rPr>
        <w:t>2Ca(OH)</w:t>
      </w:r>
      <w:r w:rsidR="00990F74" w:rsidRPr="009B3149">
        <w:rPr>
          <w:rFonts w:ascii="Arial" w:eastAsia="Arial" w:hAnsi="Arial" w:cs="Arial"/>
          <w:color w:val="212121"/>
          <w:sz w:val="40"/>
          <w:szCs w:val="40"/>
          <w:vertAlign w:val="subscript"/>
        </w:rPr>
        <w:t>2</w:t>
      </w:r>
      <w:r w:rsidR="00990F74" w:rsidRPr="009B3149">
        <w:rPr>
          <w:rFonts w:ascii="Arial" w:eastAsia="Arial" w:hAnsi="Arial" w:cs="Arial"/>
          <w:color w:val="212121"/>
          <w:sz w:val="40"/>
          <w:szCs w:val="40"/>
        </w:rPr>
        <w:t xml:space="preserve"> + 3Cl</w:t>
      </w:r>
      <w:r w:rsidR="00990F74" w:rsidRPr="009B3149">
        <w:rPr>
          <w:rFonts w:ascii="Arial" w:eastAsia="Arial" w:hAnsi="Arial" w:cs="Arial"/>
          <w:color w:val="212121"/>
          <w:sz w:val="40"/>
          <w:szCs w:val="40"/>
          <w:vertAlign w:val="subscript"/>
        </w:rPr>
        <w:t xml:space="preserve">2  </w:t>
      </w:r>
      <w:r w:rsidR="00990F74" w:rsidRPr="009B3149">
        <w:rPr>
          <w:rFonts w:ascii="Arial" w:eastAsia="Arial" w:hAnsi="Arial" w:cs="Arial"/>
          <w:color w:val="212121"/>
          <w:sz w:val="40"/>
          <w:szCs w:val="40"/>
        </w:rPr>
        <w:t xml:space="preserve"> + 2NaOH</w:t>
      </w:r>
    </w:p>
    <w:p w:rsidR="007D059D" w:rsidRPr="009B3149" w:rsidRDefault="00990F74" w:rsidP="00D01105">
      <w:pPr>
        <w:spacing w:line="257" w:lineRule="auto"/>
        <w:jc w:val="both"/>
        <w:rPr>
          <w:rFonts w:ascii="Arial" w:eastAsia="Arial" w:hAnsi="Arial" w:cs="Arial"/>
          <w:color w:val="212121"/>
          <w:sz w:val="40"/>
          <w:szCs w:val="40"/>
        </w:rPr>
      </w:pPr>
      <w:r w:rsidRPr="009B3149">
        <w:rPr>
          <w:rFonts w:ascii="Arial" w:eastAsia="Arial" w:hAnsi="Arial" w:cs="Arial"/>
          <w:color w:val="212121"/>
          <w:sz w:val="40"/>
          <w:szCs w:val="40"/>
        </w:rPr>
        <w:t xml:space="preserve"> </w:t>
      </w:r>
      <w:r w:rsidR="009B3149">
        <w:rPr>
          <w:rFonts w:ascii="Arial" w:eastAsia="Arial" w:hAnsi="Arial" w:cs="Arial"/>
          <w:color w:val="212121"/>
          <w:sz w:val="40"/>
          <w:szCs w:val="40"/>
        </w:rPr>
        <w:t xml:space="preserve">                                    </w:t>
      </w:r>
      <w:r w:rsidRPr="009B3149">
        <w:rPr>
          <w:rFonts w:ascii="Arial" w:eastAsia="Arial" w:hAnsi="Arial" w:cs="Arial"/>
          <w:color w:val="212121"/>
          <w:sz w:val="40"/>
          <w:szCs w:val="40"/>
        </w:rPr>
        <w:t>→Ca(OCl)</w:t>
      </w:r>
      <w:r w:rsidRPr="009B3149">
        <w:rPr>
          <w:rFonts w:ascii="Arial" w:eastAsia="Arial" w:hAnsi="Arial" w:cs="Arial"/>
          <w:color w:val="212121"/>
          <w:sz w:val="40"/>
          <w:szCs w:val="40"/>
          <w:vertAlign w:val="subscript"/>
        </w:rPr>
        <w:t>2</w:t>
      </w:r>
      <w:r w:rsidRPr="009B3149">
        <w:rPr>
          <w:rFonts w:ascii="Arial" w:eastAsia="Arial" w:hAnsi="Arial" w:cs="Arial"/>
          <w:color w:val="212121"/>
          <w:sz w:val="40"/>
          <w:szCs w:val="40"/>
        </w:rPr>
        <w:t xml:space="preserve"> + CaCl</w:t>
      </w:r>
      <w:r w:rsidRPr="009B3149">
        <w:rPr>
          <w:rFonts w:ascii="Arial" w:eastAsia="Arial" w:hAnsi="Arial" w:cs="Arial"/>
          <w:color w:val="212121"/>
          <w:sz w:val="40"/>
          <w:szCs w:val="40"/>
          <w:vertAlign w:val="subscript"/>
        </w:rPr>
        <w:t>2</w:t>
      </w:r>
      <w:r w:rsidRPr="009B3149">
        <w:rPr>
          <w:rFonts w:ascii="Arial" w:eastAsia="Arial" w:hAnsi="Arial" w:cs="Arial"/>
          <w:color w:val="212121"/>
          <w:sz w:val="40"/>
          <w:szCs w:val="40"/>
        </w:rPr>
        <w:t xml:space="preserve"> + 2H</w:t>
      </w:r>
      <w:r w:rsidRPr="009B3149">
        <w:rPr>
          <w:rFonts w:ascii="Arial" w:eastAsia="Arial" w:hAnsi="Arial" w:cs="Arial"/>
          <w:color w:val="212121"/>
          <w:sz w:val="40"/>
          <w:szCs w:val="40"/>
          <w:vertAlign w:val="subscript"/>
        </w:rPr>
        <w:t>2</w:t>
      </w:r>
      <w:r w:rsidR="00D01105">
        <w:rPr>
          <w:rFonts w:ascii="Arial" w:eastAsia="Arial" w:hAnsi="Arial" w:cs="Arial"/>
          <w:color w:val="212121"/>
          <w:sz w:val="40"/>
          <w:szCs w:val="40"/>
        </w:rPr>
        <w:t>O  +NaCl</w:t>
      </w:r>
    </w:p>
    <w:p w:rsidR="007D059D" w:rsidRPr="00D01105" w:rsidRDefault="00990F74" w:rsidP="00D01105">
      <w:pPr>
        <w:spacing w:line="257" w:lineRule="auto"/>
        <w:jc w:val="both"/>
        <w:rPr>
          <w:rFonts w:ascii="Arial" w:eastAsia="Arial" w:hAnsi="Arial" w:cs="Arial"/>
          <w:color w:val="212121"/>
          <w:sz w:val="40"/>
          <w:szCs w:val="40"/>
        </w:rPr>
      </w:pPr>
      <w:r w:rsidRPr="00D01105">
        <w:rPr>
          <w:rFonts w:eastAsiaTheme="minorEastAsia"/>
          <w:color w:val="212121"/>
          <w:sz w:val="40"/>
          <w:szCs w:val="40"/>
        </w:rPr>
        <w:t>Bleaching powder is actually a mixture of calcium</w:t>
      </w:r>
    </w:p>
    <w:p w:rsidR="00D01105" w:rsidRDefault="00D01105" w:rsidP="00D01105">
      <w:pPr>
        <w:spacing w:line="257" w:lineRule="auto"/>
        <w:jc w:val="both"/>
        <w:rPr>
          <w:rFonts w:eastAsiaTheme="minorEastAsia"/>
          <w:color w:val="212121"/>
          <w:sz w:val="40"/>
          <w:szCs w:val="40"/>
        </w:rPr>
      </w:pPr>
      <w:r w:rsidRPr="00D01105">
        <w:rPr>
          <w:rFonts w:eastAsiaTheme="minorEastAsia"/>
          <w:color w:val="212121"/>
          <w:sz w:val="40"/>
          <w:szCs w:val="40"/>
        </w:rPr>
        <w:t>Hypochlorit</w:t>
      </w:r>
      <w:r w:rsidR="00990F74" w:rsidRPr="00D01105">
        <w:rPr>
          <w:rFonts w:eastAsiaTheme="minorEastAsia"/>
          <w:color w:val="212121"/>
          <w:sz w:val="40"/>
          <w:szCs w:val="40"/>
        </w:rPr>
        <w:t xml:space="preserve">e </w:t>
      </w:r>
      <w:r w:rsidR="00990F74" w:rsidRPr="00D01105">
        <w:rPr>
          <w:rFonts w:ascii="Arial" w:eastAsia="Arial" w:hAnsi="Arial" w:cs="Arial"/>
          <w:color w:val="212121"/>
          <w:sz w:val="40"/>
          <w:szCs w:val="40"/>
        </w:rPr>
        <w:t>Ca(OCl)</w:t>
      </w:r>
      <w:r w:rsidR="00990F74" w:rsidRPr="00D01105">
        <w:rPr>
          <w:rFonts w:ascii="Arial" w:eastAsia="Arial" w:hAnsi="Arial" w:cs="Arial"/>
          <w:color w:val="212121"/>
          <w:sz w:val="40"/>
          <w:szCs w:val="40"/>
          <w:vertAlign w:val="subscript"/>
        </w:rPr>
        <w:t>2</w:t>
      </w:r>
      <w:r w:rsidRPr="00D01105">
        <w:rPr>
          <w:rFonts w:eastAsiaTheme="minorEastAsia"/>
          <w:color w:val="212121"/>
          <w:sz w:val="40"/>
          <w:szCs w:val="40"/>
        </w:rPr>
        <w:t xml:space="preserve">  and the </w:t>
      </w:r>
      <w:r w:rsidR="00990F74" w:rsidRPr="00D01105">
        <w:rPr>
          <w:rFonts w:eastAsiaTheme="minorEastAsia"/>
          <w:color w:val="212121"/>
          <w:sz w:val="40"/>
          <w:szCs w:val="40"/>
        </w:rPr>
        <w:t xml:space="preserve">basic chloride </w:t>
      </w:r>
      <w:r w:rsidR="00990F74" w:rsidRPr="00D01105">
        <w:rPr>
          <w:rFonts w:ascii="Arial" w:eastAsia="Arial" w:hAnsi="Arial" w:cs="Arial"/>
          <w:color w:val="212121"/>
          <w:sz w:val="40"/>
          <w:szCs w:val="40"/>
        </w:rPr>
        <w:t>CaCl</w:t>
      </w:r>
      <w:r w:rsidR="00990F74" w:rsidRPr="00D01105">
        <w:rPr>
          <w:rFonts w:ascii="Arial" w:eastAsia="Arial" w:hAnsi="Arial" w:cs="Arial"/>
          <w:color w:val="212121"/>
          <w:sz w:val="40"/>
          <w:szCs w:val="40"/>
          <w:vertAlign w:val="subscript"/>
        </w:rPr>
        <w:t>2</w:t>
      </w:r>
      <w:r w:rsidR="00990F74" w:rsidRPr="00D01105">
        <w:rPr>
          <w:rFonts w:eastAsiaTheme="minorEastAsia"/>
          <w:color w:val="212121"/>
          <w:sz w:val="40"/>
          <w:szCs w:val="40"/>
        </w:rPr>
        <w:t xml:space="preserve"> ,</w:t>
      </w:r>
    </w:p>
    <w:p w:rsidR="007D059D" w:rsidRPr="00D01105" w:rsidRDefault="00990F74" w:rsidP="00D01105">
      <w:pPr>
        <w:spacing w:line="257" w:lineRule="auto"/>
        <w:jc w:val="both"/>
        <w:rPr>
          <w:rFonts w:ascii="Arial" w:eastAsia="Arial" w:hAnsi="Arial" w:cs="Arial"/>
          <w:color w:val="212121"/>
          <w:sz w:val="40"/>
          <w:szCs w:val="40"/>
        </w:rPr>
      </w:pPr>
      <w:r w:rsidRPr="00D01105">
        <w:rPr>
          <w:rFonts w:ascii="Arial" w:eastAsia="Arial" w:hAnsi="Arial" w:cs="Arial"/>
          <w:color w:val="212121"/>
          <w:sz w:val="40"/>
          <w:szCs w:val="40"/>
        </w:rPr>
        <w:t>2Ca(OH)</w:t>
      </w:r>
      <w:r w:rsidRPr="00D01105">
        <w:rPr>
          <w:rFonts w:ascii="Arial" w:eastAsia="Arial" w:hAnsi="Arial" w:cs="Arial"/>
          <w:color w:val="212121"/>
          <w:sz w:val="40"/>
          <w:szCs w:val="40"/>
          <w:vertAlign w:val="subscript"/>
        </w:rPr>
        <w:t>2</w:t>
      </w:r>
      <w:r w:rsidRPr="00D01105">
        <w:rPr>
          <w:rFonts w:eastAsiaTheme="minorEastAsia"/>
          <w:color w:val="212121"/>
          <w:sz w:val="40"/>
          <w:szCs w:val="40"/>
        </w:rPr>
        <w:t xml:space="preserve"> , </w:t>
      </w:r>
      <w:r w:rsidRPr="00D01105">
        <w:rPr>
          <w:rFonts w:ascii="Arial" w:eastAsia="Arial" w:hAnsi="Arial" w:cs="Arial"/>
          <w:color w:val="212121"/>
          <w:sz w:val="40"/>
          <w:szCs w:val="40"/>
        </w:rPr>
        <w:t>H</w:t>
      </w:r>
      <w:r w:rsidRPr="00D01105">
        <w:rPr>
          <w:rFonts w:ascii="Arial" w:eastAsia="Arial" w:hAnsi="Arial" w:cs="Arial"/>
          <w:color w:val="212121"/>
          <w:sz w:val="40"/>
          <w:szCs w:val="40"/>
          <w:vertAlign w:val="subscript"/>
        </w:rPr>
        <w:t>2</w:t>
      </w:r>
      <w:r w:rsidRPr="00D01105">
        <w:rPr>
          <w:rFonts w:ascii="Arial" w:eastAsia="Arial" w:hAnsi="Arial" w:cs="Arial"/>
          <w:color w:val="212121"/>
          <w:sz w:val="40"/>
          <w:szCs w:val="40"/>
        </w:rPr>
        <w:t>O</w:t>
      </w:r>
      <w:r w:rsidRPr="00D01105">
        <w:rPr>
          <w:rFonts w:eastAsiaTheme="minorEastAsia"/>
          <w:color w:val="212121"/>
          <w:sz w:val="40"/>
          <w:szCs w:val="40"/>
        </w:rPr>
        <w:t xml:space="preserve"> with some slaked lime,</w:t>
      </w:r>
      <w:r w:rsidR="009B3149" w:rsidRPr="00D01105">
        <w:rPr>
          <w:rFonts w:eastAsiaTheme="minorEastAsia"/>
          <w:color w:val="212121"/>
          <w:sz w:val="40"/>
          <w:szCs w:val="40"/>
        </w:rPr>
        <w:t xml:space="preserve"> </w:t>
      </w:r>
      <w:r w:rsidRPr="00D01105">
        <w:rPr>
          <w:rFonts w:ascii="Arial" w:eastAsia="Arial" w:hAnsi="Arial" w:cs="Arial"/>
          <w:color w:val="212121"/>
          <w:sz w:val="40"/>
          <w:szCs w:val="40"/>
        </w:rPr>
        <w:t>Ca(OH)</w:t>
      </w:r>
      <w:r w:rsidRPr="00D01105">
        <w:rPr>
          <w:rFonts w:ascii="Arial" w:eastAsia="Arial" w:hAnsi="Arial" w:cs="Arial"/>
          <w:color w:val="212121"/>
          <w:sz w:val="40"/>
          <w:szCs w:val="40"/>
          <w:vertAlign w:val="subscript"/>
        </w:rPr>
        <w:t>2</w:t>
      </w:r>
    </w:p>
    <w:p w:rsidR="007D059D" w:rsidRPr="00D01105" w:rsidRDefault="007D059D" w:rsidP="00D01105">
      <w:pPr>
        <w:spacing w:line="257" w:lineRule="auto"/>
        <w:jc w:val="both"/>
        <w:rPr>
          <w:rFonts w:ascii="Arial" w:eastAsia="Arial" w:hAnsi="Arial" w:cs="Arial"/>
          <w:color w:val="212121"/>
          <w:sz w:val="40"/>
          <w:szCs w:val="40"/>
        </w:rPr>
      </w:pPr>
    </w:p>
    <w:p w:rsidR="007D059D" w:rsidRPr="009B3149" w:rsidRDefault="007D059D" w:rsidP="00D01105">
      <w:pPr>
        <w:spacing w:line="257" w:lineRule="auto"/>
        <w:jc w:val="both"/>
        <w:rPr>
          <w:rFonts w:eastAsiaTheme="minorEastAsia"/>
          <w:color w:val="212121"/>
          <w:sz w:val="40"/>
          <w:szCs w:val="40"/>
        </w:rPr>
      </w:pPr>
    </w:p>
    <w:p w:rsidR="007D059D" w:rsidRPr="009B3149" w:rsidRDefault="007D059D" w:rsidP="00D01105">
      <w:pPr>
        <w:pBdr>
          <w:top w:val="none" w:sz="0" w:space="1" w:color="auto"/>
          <w:left w:val="none" w:sz="0" w:space="4" w:color="auto"/>
          <w:bottom w:val="none" w:sz="0" w:space="1" w:color="auto"/>
          <w:right w:val="none" w:sz="0" w:space="4" w:color="auto"/>
        </w:pBdr>
        <w:spacing w:beforeLines="117" w:line="257" w:lineRule="auto"/>
        <w:jc w:val="both"/>
        <w:rPr>
          <w:rFonts w:eastAsiaTheme="minorEastAsia"/>
          <w:b/>
          <w:bCs/>
          <w:color w:val="212121"/>
          <w:sz w:val="40"/>
          <w:szCs w:val="40"/>
        </w:rPr>
      </w:pPr>
    </w:p>
    <w:p w:rsidR="007D059D" w:rsidRPr="00D2385A" w:rsidRDefault="00990F74" w:rsidP="00D01105">
      <w:pPr>
        <w:spacing w:line="257" w:lineRule="auto"/>
        <w:jc w:val="both"/>
        <w:rPr>
          <w:rFonts w:eastAsiaTheme="minorEastAsia"/>
          <w:b/>
          <w:bCs/>
          <w:color w:val="212121"/>
          <w:sz w:val="56"/>
          <w:szCs w:val="56"/>
        </w:rPr>
      </w:pPr>
      <w:r w:rsidRPr="00D2385A">
        <w:rPr>
          <w:rFonts w:eastAsiaTheme="minorEastAsia"/>
          <w:b/>
          <w:bCs/>
          <w:color w:val="212121"/>
          <w:sz w:val="56"/>
          <w:szCs w:val="56"/>
          <w:u w:val="single"/>
        </w:rPr>
        <w:lastRenderedPageBreak/>
        <w:t>EXPERIMENT:-</w:t>
      </w:r>
    </w:p>
    <w:p w:rsidR="007D059D" w:rsidRPr="00D2385A" w:rsidRDefault="00990F74" w:rsidP="00D01105">
      <w:pPr>
        <w:spacing w:line="257" w:lineRule="auto"/>
        <w:jc w:val="both"/>
        <w:rPr>
          <w:rFonts w:eastAsiaTheme="minorEastAsia"/>
          <w:b/>
          <w:bCs/>
          <w:color w:val="212121"/>
          <w:sz w:val="56"/>
          <w:szCs w:val="56"/>
          <w:u w:val="single"/>
        </w:rPr>
      </w:pPr>
      <w:r w:rsidRPr="00D2385A">
        <w:rPr>
          <w:rFonts w:eastAsiaTheme="minorEastAsia"/>
          <w:b/>
          <w:bCs/>
          <w:color w:val="212121"/>
          <w:sz w:val="56"/>
          <w:szCs w:val="56"/>
          <w:u w:val="single"/>
        </w:rPr>
        <w:t>AIM:-</w:t>
      </w:r>
    </w:p>
    <w:p w:rsidR="007D059D" w:rsidRPr="0079406F" w:rsidRDefault="00990F74" w:rsidP="00D01105">
      <w:pPr>
        <w:spacing w:line="257" w:lineRule="auto"/>
        <w:jc w:val="both"/>
        <w:rPr>
          <w:rFonts w:eastAsiaTheme="minorEastAsia"/>
          <w:b/>
          <w:bCs/>
          <w:color w:val="212121"/>
          <w:sz w:val="40"/>
          <w:szCs w:val="40"/>
          <w:u w:val="single"/>
        </w:rPr>
      </w:pPr>
      <w:r w:rsidRPr="0079406F">
        <w:rPr>
          <w:rFonts w:eastAsiaTheme="minorEastAsia"/>
          <w:color w:val="212121"/>
          <w:sz w:val="40"/>
          <w:szCs w:val="40"/>
        </w:rPr>
        <w:t xml:space="preserve">        To determine the dosage of the bleaching powder required fo</w:t>
      </w:r>
      <w:r w:rsidR="00D01105" w:rsidRPr="0079406F">
        <w:rPr>
          <w:rFonts w:eastAsiaTheme="minorEastAsia"/>
          <w:color w:val="212121"/>
          <w:sz w:val="40"/>
          <w:szCs w:val="40"/>
        </w:rPr>
        <w:t>r sterilization or disinfection</w:t>
      </w:r>
      <w:r w:rsidRPr="0079406F">
        <w:rPr>
          <w:rFonts w:eastAsiaTheme="minorEastAsia"/>
          <w:color w:val="212121"/>
          <w:sz w:val="40"/>
          <w:szCs w:val="40"/>
        </w:rPr>
        <w:t xml:space="preserve"> of different sample of water.</w:t>
      </w:r>
    </w:p>
    <w:p w:rsidR="007D059D" w:rsidRPr="00D2385A" w:rsidRDefault="00990F74" w:rsidP="00D01105">
      <w:pPr>
        <w:spacing w:line="257" w:lineRule="auto"/>
        <w:jc w:val="both"/>
        <w:rPr>
          <w:rFonts w:eastAsiaTheme="minorEastAsia"/>
          <w:b/>
          <w:bCs/>
          <w:color w:val="212121"/>
          <w:sz w:val="56"/>
          <w:szCs w:val="56"/>
          <w:u w:val="single"/>
        </w:rPr>
      </w:pPr>
      <w:r>
        <w:br/>
      </w:r>
      <w:r w:rsidRPr="00D2385A">
        <w:rPr>
          <w:rFonts w:eastAsiaTheme="minorEastAsia"/>
          <w:b/>
          <w:bCs/>
          <w:color w:val="212121"/>
          <w:sz w:val="56"/>
          <w:szCs w:val="56"/>
          <w:u w:val="single"/>
        </w:rPr>
        <w:t>REQUIREMENT</w:t>
      </w:r>
      <w:r w:rsidR="00D01105">
        <w:rPr>
          <w:rFonts w:eastAsiaTheme="minorEastAsia"/>
          <w:b/>
          <w:bCs/>
          <w:color w:val="212121"/>
          <w:sz w:val="56"/>
          <w:szCs w:val="56"/>
          <w:u w:val="single"/>
        </w:rPr>
        <w:t>S</w:t>
      </w:r>
      <w:r w:rsidRPr="00D2385A">
        <w:rPr>
          <w:rFonts w:eastAsiaTheme="minorEastAsia"/>
          <w:b/>
          <w:bCs/>
          <w:color w:val="212121"/>
          <w:sz w:val="56"/>
          <w:szCs w:val="56"/>
          <w:u w:val="single"/>
        </w:rPr>
        <w:t>:-</w:t>
      </w:r>
    </w:p>
    <w:p w:rsidR="0079406F" w:rsidRPr="0079406F" w:rsidRDefault="00990F74" w:rsidP="0079406F">
      <w:pPr>
        <w:spacing w:line="276" w:lineRule="auto"/>
        <w:jc w:val="both"/>
        <w:rPr>
          <w:rFonts w:eastAsiaTheme="minorEastAsia"/>
          <w:color w:val="212121"/>
          <w:sz w:val="40"/>
          <w:szCs w:val="40"/>
        </w:rPr>
      </w:pPr>
      <w:r w:rsidRPr="0079406F">
        <w:rPr>
          <w:rFonts w:eastAsiaTheme="minorEastAsia"/>
          <w:color w:val="212121"/>
          <w:sz w:val="40"/>
          <w:szCs w:val="40"/>
        </w:rPr>
        <w:t>Burette,</w:t>
      </w:r>
      <w:r w:rsidR="00D2385A" w:rsidRPr="0079406F">
        <w:rPr>
          <w:rFonts w:eastAsiaTheme="minorEastAsia"/>
          <w:color w:val="212121"/>
          <w:sz w:val="40"/>
          <w:szCs w:val="40"/>
        </w:rPr>
        <w:t xml:space="preserve"> </w:t>
      </w:r>
      <w:r w:rsidRPr="0079406F">
        <w:rPr>
          <w:rFonts w:eastAsiaTheme="minorEastAsia"/>
          <w:color w:val="212121"/>
          <w:sz w:val="40"/>
          <w:szCs w:val="40"/>
        </w:rPr>
        <w:t>titration flask,100 ml graduated cylinder, 250 ml measuring flask, weight box, glazed tile, glass wool.</w:t>
      </w:r>
      <w:r w:rsidR="00D2385A" w:rsidRPr="0079406F">
        <w:rPr>
          <w:rFonts w:eastAsiaTheme="minorEastAsia"/>
          <w:color w:val="212121"/>
          <w:sz w:val="40"/>
          <w:szCs w:val="40"/>
        </w:rPr>
        <w:t xml:space="preserve"> Bleaching pow</w:t>
      </w:r>
      <w:r w:rsidR="00D01105" w:rsidRPr="0079406F">
        <w:rPr>
          <w:rFonts w:eastAsiaTheme="minorEastAsia"/>
          <w:color w:val="212121"/>
          <w:sz w:val="40"/>
          <w:szCs w:val="40"/>
        </w:rPr>
        <w:t>der, glass wool, 0.1 N</w:t>
      </w:r>
    </w:p>
    <w:p w:rsidR="007D059D" w:rsidRPr="0079406F" w:rsidRDefault="0079406F" w:rsidP="0079406F">
      <w:pPr>
        <w:spacing w:line="276" w:lineRule="auto"/>
        <w:jc w:val="both"/>
        <w:rPr>
          <w:rFonts w:eastAsiaTheme="minorEastAsia"/>
          <w:color w:val="212121"/>
          <w:sz w:val="40"/>
          <w:szCs w:val="40"/>
        </w:rPr>
      </w:pPr>
      <w:r w:rsidRPr="0079406F">
        <w:rPr>
          <w:rFonts w:eastAsiaTheme="minorEastAsia"/>
          <w:color w:val="212121"/>
          <w:sz w:val="40"/>
          <w:szCs w:val="40"/>
        </w:rPr>
        <w:t>Na</w:t>
      </w:r>
      <w:r w:rsidRPr="0079406F">
        <w:rPr>
          <w:rFonts w:eastAsiaTheme="minorEastAsia"/>
          <w:color w:val="212121"/>
          <w:sz w:val="40"/>
          <w:szCs w:val="40"/>
          <w:vertAlign w:val="subscript"/>
        </w:rPr>
        <w:t>2</w:t>
      </w:r>
      <w:r w:rsidRPr="0079406F">
        <w:rPr>
          <w:rFonts w:eastAsiaTheme="minorEastAsia"/>
          <w:color w:val="212121"/>
          <w:sz w:val="40"/>
          <w:szCs w:val="40"/>
        </w:rPr>
        <w:t>S</w:t>
      </w:r>
      <w:r w:rsidRPr="0079406F">
        <w:rPr>
          <w:rFonts w:eastAsiaTheme="minorEastAsia"/>
          <w:color w:val="212121"/>
          <w:sz w:val="40"/>
          <w:szCs w:val="40"/>
          <w:vertAlign w:val="subscript"/>
        </w:rPr>
        <w:t>2</w:t>
      </w:r>
      <w:r w:rsidRPr="0079406F">
        <w:rPr>
          <w:rFonts w:eastAsiaTheme="minorEastAsia"/>
          <w:color w:val="212121"/>
          <w:sz w:val="40"/>
          <w:szCs w:val="40"/>
        </w:rPr>
        <w:t>O</w:t>
      </w:r>
      <w:r w:rsidRPr="0079406F">
        <w:rPr>
          <w:rFonts w:eastAsiaTheme="minorEastAsia"/>
          <w:color w:val="212121"/>
          <w:sz w:val="40"/>
          <w:szCs w:val="40"/>
          <w:vertAlign w:val="subscript"/>
        </w:rPr>
        <w:t>3</w:t>
      </w:r>
      <w:r w:rsidRPr="0079406F">
        <w:rPr>
          <w:rFonts w:eastAsiaTheme="minorEastAsia"/>
          <w:color w:val="212121"/>
          <w:sz w:val="40"/>
          <w:szCs w:val="40"/>
        </w:rPr>
        <w:t xml:space="preserve"> </w:t>
      </w:r>
      <w:r w:rsidR="00990F74" w:rsidRPr="0079406F">
        <w:rPr>
          <w:rFonts w:eastAsiaTheme="minorEastAsia"/>
          <w:color w:val="212121"/>
          <w:sz w:val="40"/>
          <w:szCs w:val="40"/>
        </w:rPr>
        <w:t>solution, 10% KI solution, different samples of water, starch solution.</w:t>
      </w:r>
    </w:p>
    <w:p w:rsidR="007D059D" w:rsidRPr="0079406F" w:rsidRDefault="007D059D" w:rsidP="00D01105">
      <w:pPr>
        <w:spacing w:line="257" w:lineRule="auto"/>
        <w:jc w:val="both"/>
        <w:rPr>
          <w:rFonts w:eastAsiaTheme="minorEastAsia"/>
          <w:color w:val="212121"/>
          <w:sz w:val="40"/>
          <w:szCs w:val="40"/>
        </w:rPr>
      </w:pPr>
    </w:p>
    <w:p w:rsidR="007D059D" w:rsidRPr="00D2385A" w:rsidRDefault="00990F74" w:rsidP="00D01105">
      <w:pPr>
        <w:spacing w:line="257" w:lineRule="auto"/>
        <w:jc w:val="both"/>
        <w:rPr>
          <w:rFonts w:eastAsiaTheme="minorEastAsia"/>
          <w:b/>
          <w:bCs/>
          <w:color w:val="212121"/>
          <w:sz w:val="56"/>
          <w:szCs w:val="56"/>
          <w:u w:val="single"/>
        </w:rPr>
      </w:pPr>
      <w:r w:rsidRPr="00D2385A">
        <w:rPr>
          <w:rFonts w:eastAsiaTheme="minorEastAsia"/>
          <w:b/>
          <w:bCs/>
          <w:color w:val="212121"/>
          <w:sz w:val="56"/>
          <w:szCs w:val="56"/>
          <w:u w:val="single"/>
        </w:rPr>
        <w:t>PRE-REQUISITE KNOWLEDGE:-</w:t>
      </w:r>
    </w:p>
    <w:p w:rsidR="007D059D" w:rsidRPr="0079406F" w:rsidRDefault="00990F74" w:rsidP="0079406F">
      <w:pPr>
        <w:pStyle w:val="ListParagraph"/>
        <w:numPr>
          <w:ilvl w:val="0"/>
          <w:numId w:val="4"/>
        </w:numPr>
        <w:spacing w:line="276" w:lineRule="auto"/>
        <w:jc w:val="both"/>
        <w:rPr>
          <w:rFonts w:eastAsiaTheme="minorEastAsia"/>
          <w:sz w:val="40"/>
          <w:szCs w:val="40"/>
        </w:rPr>
      </w:pPr>
      <w:r w:rsidRPr="0079406F">
        <w:rPr>
          <w:sz w:val="40"/>
          <w:szCs w:val="40"/>
        </w:rPr>
        <w:t xml:space="preserve"> A known mass of the given sample of bleaching powder is dissolved in water to prepare a solution of known concentration. This solution contains dissolved chlorine, Liberated by the action of bleaching powder with water. </w:t>
      </w:r>
    </w:p>
    <w:p w:rsidR="007D059D" w:rsidRPr="0079406F" w:rsidRDefault="0079406F" w:rsidP="00D01105">
      <w:pPr>
        <w:jc w:val="both"/>
        <w:rPr>
          <w:rFonts w:ascii="Arial" w:eastAsia="Arial" w:hAnsi="Arial" w:cs="Arial"/>
          <w:color w:val="212121"/>
          <w:sz w:val="40"/>
          <w:szCs w:val="40"/>
        </w:rPr>
      </w:pPr>
      <w:r w:rsidRPr="0079406F">
        <w:rPr>
          <w:rFonts w:ascii="Arial" w:eastAsia="Arial" w:hAnsi="Arial" w:cs="Arial"/>
          <w:b/>
          <w:bCs/>
          <w:color w:val="212121"/>
          <w:sz w:val="40"/>
          <w:szCs w:val="40"/>
        </w:rPr>
        <w:tab/>
      </w:r>
      <w:r w:rsidRPr="0079406F">
        <w:rPr>
          <w:rFonts w:ascii="Arial" w:eastAsia="Arial" w:hAnsi="Arial" w:cs="Arial"/>
          <w:b/>
          <w:bCs/>
          <w:color w:val="212121"/>
          <w:sz w:val="40"/>
          <w:szCs w:val="40"/>
        </w:rPr>
        <w:tab/>
      </w:r>
      <w:r w:rsidRPr="0079406F">
        <w:rPr>
          <w:rFonts w:ascii="Arial" w:eastAsia="Arial" w:hAnsi="Arial" w:cs="Arial"/>
          <w:b/>
          <w:bCs/>
          <w:color w:val="212121"/>
          <w:sz w:val="40"/>
          <w:szCs w:val="40"/>
        </w:rPr>
        <w:tab/>
      </w:r>
      <w:r w:rsidR="00990F74" w:rsidRPr="0079406F">
        <w:rPr>
          <w:rFonts w:ascii="Arial" w:eastAsia="Arial" w:hAnsi="Arial" w:cs="Arial"/>
          <w:b/>
          <w:bCs/>
          <w:color w:val="212121"/>
          <w:sz w:val="40"/>
          <w:szCs w:val="40"/>
        </w:rPr>
        <w:t>CaCl</w:t>
      </w:r>
      <w:r w:rsidR="00990F74" w:rsidRPr="0079406F">
        <w:rPr>
          <w:rFonts w:ascii="Arial" w:eastAsia="Arial" w:hAnsi="Arial" w:cs="Arial"/>
          <w:b/>
          <w:bCs/>
          <w:color w:val="212121"/>
          <w:sz w:val="40"/>
          <w:szCs w:val="40"/>
          <w:vertAlign w:val="subscript"/>
        </w:rPr>
        <w:t xml:space="preserve">2 </w:t>
      </w:r>
      <w:r w:rsidR="00990F74" w:rsidRPr="0079406F">
        <w:rPr>
          <w:rFonts w:ascii="Arial" w:eastAsia="Arial" w:hAnsi="Arial" w:cs="Arial"/>
          <w:b/>
          <w:bCs/>
          <w:color w:val="212121"/>
          <w:sz w:val="40"/>
          <w:szCs w:val="40"/>
        </w:rPr>
        <w:t>+ H</w:t>
      </w:r>
      <w:r w:rsidR="00990F74" w:rsidRPr="0079406F">
        <w:rPr>
          <w:rFonts w:ascii="Arial" w:eastAsia="Arial" w:hAnsi="Arial" w:cs="Arial"/>
          <w:b/>
          <w:bCs/>
          <w:color w:val="212121"/>
          <w:sz w:val="40"/>
          <w:szCs w:val="40"/>
          <w:vertAlign w:val="subscript"/>
        </w:rPr>
        <w:t>2</w:t>
      </w:r>
      <w:r w:rsidR="00990F74" w:rsidRPr="0079406F">
        <w:rPr>
          <w:rFonts w:ascii="Arial" w:eastAsia="Arial" w:hAnsi="Arial" w:cs="Arial"/>
          <w:b/>
          <w:bCs/>
          <w:color w:val="212121"/>
          <w:sz w:val="40"/>
          <w:szCs w:val="40"/>
        </w:rPr>
        <w:t>O→ Ca(OH)</w:t>
      </w:r>
      <w:r w:rsidR="00990F74" w:rsidRPr="0079406F">
        <w:rPr>
          <w:rFonts w:ascii="Arial" w:eastAsia="Arial" w:hAnsi="Arial" w:cs="Arial"/>
          <w:b/>
          <w:bCs/>
          <w:color w:val="212121"/>
          <w:sz w:val="40"/>
          <w:szCs w:val="40"/>
          <w:vertAlign w:val="subscript"/>
        </w:rPr>
        <w:t xml:space="preserve">2    </w:t>
      </w:r>
      <w:r w:rsidR="00990F74" w:rsidRPr="0079406F">
        <w:rPr>
          <w:rFonts w:ascii="Arial" w:eastAsia="Arial" w:hAnsi="Arial" w:cs="Arial"/>
          <w:b/>
          <w:bCs/>
          <w:color w:val="212121"/>
          <w:sz w:val="40"/>
          <w:szCs w:val="40"/>
        </w:rPr>
        <w:t>+ Cl</w:t>
      </w:r>
      <w:r w:rsidR="00990F74" w:rsidRPr="0079406F">
        <w:rPr>
          <w:rFonts w:ascii="Arial" w:eastAsia="Arial" w:hAnsi="Arial" w:cs="Arial"/>
          <w:b/>
          <w:bCs/>
          <w:color w:val="212121"/>
          <w:sz w:val="40"/>
          <w:szCs w:val="40"/>
          <w:vertAlign w:val="subscript"/>
        </w:rPr>
        <w:t xml:space="preserve">2          </w:t>
      </w:r>
    </w:p>
    <w:p w:rsidR="007D059D" w:rsidRDefault="007D059D" w:rsidP="00D01105">
      <w:pPr>
        <w:jc w:val="both"/>
        <w:rPr>
          <w:sz w:val="36"/>
          <w:szCs w:val="36"/>
        </w:rPr>
      </w:pPr>
    </w:p>
    <w:p w:rsidR="007D059D" w:rsidRDefault="007D059D" w:rsidP="00D01105">
      <w:pPr>
        <w:jc w:val="both"/>
        <w:rPr>
          <w:rFonts w:ascii="Calibri" w:eastAsia="Calibri" w:hAnsi="Calibri" w:cs="Calibri"/>
          <w:b/>
          <w:bCs/>
          <w:color w:val="333333"/>
          <w:sz w:val="36"/>
          <w:szCs w:val="36"/>
          <w:vertAlign w:val="subscript"/>
        </w:rPr>
      </w:pPr>
    </w:p>
    <w:p w:rsidR="007D059D" w:rsidRPr="0079406F" w:rsidRDefault="00990F74" w:rsidP="00D01105">
      <w:pPr>
        <w:pStyle w:val="ListParagraph"/>
        <w:numPr>
          <w:ilvl w:val="0"/>
          <w:numId w:val="5"/>
        </w:numPr>
        <w:jc w:val="both"/>
        <w:rPr>
          <w:rFonts w:eastAsiaTheme="minorEastAsia"/>
          <w:sz w:val="40"/>
          <w:szCs w:val="40"/>
        </w:rPr>
      </w:pPr>
      <w:r w:rsidRPr="0079406F">
        <w:rPr>
          <w:sz w:val="40"/>
          <w:szCs w:val="40"/>
        </w:rPr>
        <w:lastRenderedPageBreak/>
        <w:t>The amount of c</w:t>
      </w:r>
      <w:r w:rsidR="00D2385A" w:rsidRPr="0079406F">
        <w:rPr>
          <w:sz w:val="40"/>
          <w:szCs w:val="40"/>
        </w:rPr>
        <w:t>h</w:t>
      </w:r>
      <w:r w:rsidRPr="0079406F">
        <w:rPr>
          <w:sz w:val="40"/>
          <w:szCs w:val="40"/>
        </w:rPr>
        <w:t xml:space="preserve">lorine present in the above solution is </w:t>
      </w:r>
      <w:r w:rsidR="0079406F" w:rsidRPr="0079406F">
        <w:rPr>
          <w:sz w:val="40"/>
          <w:szCs w:val="40"/>
        </w:rPr>
        <w:t>determined</w:t>
      </w:r>
      <w:r w:rsidRPr="0079406F">
        <w:rPr>
          <w:sz w:val="40"/>
          <w:szCs w:val="40"/>
        </w:rPr>
        <w:t xml:space="preserve"> by treating a known concentration. This solution with excess of 10% potassium iodide solution,</w:t>
      </w:r>
      <w:r w:rsidR="00D2385A" w:rsidRPr="0079406F">
        <w:rPr>
          <w:sz w:val="40"/>
          <w:szCs w:val="40"/>
        </w:rPr>
        <w:t xml:space="preserve"> </w:t>
      </w:r>
      <w:r w:rsidRPr="0079406F">
        <w:rPr>
          <w:sz w:val="40"/>
          <w:szCs w:val="40"/>
        </w:rPr>
        <w:t>when equivalent amount of iodine is liberated</w:t>
      </w:r>
    </w:p>
    <w:p w:rsidR="007D059D" w:rsidRPr="0079406F" w:rsidRDefault="007D059D" w:rsidP="00D01105">
      <w:pPr>
        <w:jc w:val="both"/>
        <w:rPr>
          <w:rFonts w:ascii="Calibri" w:eastAsia="Calibri" w:hAnsi="Calibri" w:cs="Calibri"/>
          <w:b/>
          <w:bCs/>
          <w:color w:val="333333"/>
          <w:sz w:val="40"/>
          <w:szCs w:val="40"/>
          <w:vertAlign w:val="subscript"/>
        </w:rPr>
      </w:pPr>
    </w:p>
    <w:p w:rsidR="007D059D" w:rsidRPr="0079406F" w:rsidRDefault="00990F74" w:rsidP="00D01105">
      <w:pPr>
        <w:pStyle w:val="ListParagraph"/>
        <w:numPr>
          <w:ilvl w:val="0"/>
          <w:numId w:val="5"/>
        </w:numPr>
        <w:jc w:val="both"/>
        <w:rPr>
          <w:rFonts w:eastAsiaTheme="minorEastAsia"/>
          <w:sz w:val="40"/>
          <w:szCs w:val="40"/>
        </w:rPr>
      </w:pPr>
      <w:r w:rsidRPr="0079406F">
        <w:rPr>
          <w:sz w:val="40"/>
          <w:szCs w:val="40"/>
        </w:rPr>
        <w:t>The iodine, thus liberated is then estimated by titrating it against</w:t>
      </w:r>
      <w:r w:rsidR="00D2385A" w:rsidRPr="0079406F">
        <w:rPr>
          <w:sz w:val="40"/>
          <w:szCs w:val="40"/>
        </w:rPr>
        <w:t xml:space="preserve"> a standard solution of sodium t</w:t>
      </w:r>
      <w:r w:rsidRPr="0079406F">
        <w:rPr>
          <w:sz w:val="40"/>
          <w:szCs w:val="40"/>
        </w:rPr>
        <w:t>hiosulphate, using starch solution as indicator.</w:t>
      </w:r>
    </w:p>
    <w:p w:rsidR="007D059D" w:rsidRPr="0079406F" w:rsidRDefault="00990F74" w:rsidP="00D01105">
      <w:pPr>
        <w:jc w:val="both"/>
        <w:rPr>
          <w:rFonts w:ascii="Calibri" w:eastAsia="Calibri" w:hAnsi="Calibri" w:cs="Calibri"/>
          <w:b/>
          <w:bCs/>
          <w:color w:val="212529"/>
          <w:sz w:val="40"/>
          <w:szCs w:val="40"/>
        </w:rPr>
      </w:pPr>
      <w:r w:rsidRPr="0079406F">
        <w:rPr>
          <w:rFonts w:ascii="Calibri" w:eastAsia="Calibri" w:hAnsi="Calibri" w:cs="Calibri"/>
          <w:b/>
          <w:bCs/>
          <w:color w:val="212529"/>
          <w:sz w:val="40"/>
          <w:szCs w:val="40"/>
        </w:rPr>
        <w:t xml:space="preserve">                         Cl</w:t>
      </w:r>
      <w:r w:rsidRPr="0079406F">
        <w:rPr>
          <w:rFonts w:ascii="Calibri" w:eastAsia="Calibri" w:hAnsi="Calibri" w:cs="Calibri"/>
          <w:b/>
          <w:bCs/>
          <w:color w:val="212529"/>
          <w:sz w:val="40"/>
          <w:szCs w:val="40"/>
          <w:vertAlign w:val="subscript"/>
        </w:rPr>
        <w:t>2</w:t>
      </w:r>
      <w:r w:rsidRPr="0079406F">
        <w:rPr>
          <w:rFonts w:ascii="Calibri" w:eastAsia="Calibri" w:hAnsi="Calibri" w:cs="Calibri"/>
          <w:b/>
          <w:bCs/>
          <w:color w:val="212529"/>
          <w:sz w:val="40"/>
          <w:szCs w:val="40"/>
        </w:rPr>
        <w:t xml:space="preserve"> + </w:t>
      </w:r>
      <w:r w:rsidRPr="0079406F">
        <w:rPr>
          <w:rFonts w:ascii="Calibri" w:eastAsia="Calibri" w:hAnsi="Calibri" w:cs="Calibri"/>
          <w:b/>
          <w:bCs/>
          <w:color w:val="000000" w:themeColor="text1"/>
          <w:sz w:val="40"/>
          <w:szCs w:val="40"/>
        </w:rPr>
        <w:t>2</w:t>
      </w:r>
      <w:r w:rsidRPr="0079406F">
        <w:rPr>
          <w:rFonts w:ascii="Calibri" w:eastAsia="Calibri" w:hAnsi="Calibri" w:cs="Calibri"/>
          <w:b/>
          <w:bCs/>
          <w:color w:val="212529"/>
          <w:sz w:val="40"/>
          <w:szCs w:val="40"/>
        </w:rPr>
        <w:t>KI →</w:t>
      </w:r>
      <w:r w:rsidRPr="0079406F">
        <w:rPr>
          <w:rFonts w:ascii="Calibri" w:eastAsia="Calibri" w:hAnsi="Calibri" w:cs="Calibri"/>
          <w:b/>
          <w:bCs/>
          <w:color w:val="000000" w:themeColor="text1"/>
          <w:sz w:val="40"/>
          <w:szCs w:val="40"/>
        </w:rPr>
        <w:t xml:space="preserve"> 2</w:t>
      </w:r>
      <w:r w:rsidRPr="0079406F">
        <w:rPr>
          <w:rFonts w:ascii="Calibri" w:eastAsia="Calibri" w:hAnsi="Calibri" w:cs="Calibri"/>
          <w:b/>
          <w:bCs/>
          <w:color w:val="212529"/>
          <w:sz w:val="40"/>
          <w:szCs w:val="40"/>
        </w:rPr>
        <w:t>KCl + I</w:t>
      </w:r>
      <w:r w:rsidRPr="0079406F">
        <w:rPr>
          <w:rFonts w:ascii="Calibri" w:eastAsia="Calibri" w:hAnsi="Calibri" w:cs="Calibri"/>
          <w:b/>
          <w:bCs/>
          <w:color w:val="212529"/>
          <w:sz w:val="40"/>
          <w:szCs w:val="40"/>
          <w:vertAlign w:val="subscript"/>
        </w:rPr>
        <w:t>2</w:t>
      </w:r>
    </w:p>
    <w:p w:rsidR="007D059D" w:rsidRPr="0079406F" w:rsidRDefault="0079406F" w:rsidP="00D01105">
      <w:pPr>
        <w:jc w:val="both"/>
        <w:rPr>
          <w:rFonts w:ascii="Calibri" w:eastAsia="Calibri" w:hAnsi="Calibri" w:cs="Calibri"/>
          <w:b/>
          <w:bCs/>
          <w:color w:val="333333"/>
          <w:sz w:val="40"/>
          <w:szCs w:val="40"/>
          <w:vertAlign w:val="subscript"/>
        </w:rPr>
      </w:pPr>
      <w:r>
        <w:rPr>
          <w:rFonts w:ascii="Calibri" w:eastAsia="Calibri" w:hAnsi="Calibri" w:cs="Calibri"/>
          <w:b/>
          <w:bCs/>
          <w:color w:val="212529"/>
          <w:sz w:val="40"/>
          <w:szCs w:val="40"/>
        </w:rPr>
        <w:tab/>
      </w:r>
      <w:r>
        <w:rPr>
          <w:rFonts w:ascii="Calibri" w:eastAsia="Calibri" w:hAnsi="Calibri" w:cs="Calibri"/>
          <w:b/>
          <w:bCs/>
          <w:color w:val="212529"/>
          <w:sz w:val="40"/>
          <w:szCs w:val="40"/>
        </w:rPr>
        <w:tab/>
      </w:r>
      <w:r>
        <w:rPr>
          <w:rFonts w:ascii="Calibri" w:eastAsia="Calibri" w:hAnsi="Calibri" w:cs="Calibri"/>
          <w:b/>
          <w:bCs/>
          <w:color w:val="212529"/>
          <w:sz w:val="40"/>
          <w:szCs w:val="40"/>
        </w:rPr>
        <w:tab/>
      </w:r>
      <w:r w:rsidR="00990F74" w:rsidRPr="0079406F">
        <w:rPr>
          <w:rFonts w:ascii="Calibri" w:eastAsia="Calibri" w:hAnsi="Calibri" w:cs="Calibri"/>
          <w:b/>
          <w:bCs/>
          <w:color w:val="212529"/>
          <w:sz w:val="40"/>
          <w:szCs w:val="40"/>
        </w:rPr>
        <w:t>I</w:t>
      </w:r>
      <w:r w:rsidR="00990F74" w:rsidRPr="0079406F">
        <w:rPr>
          <w:rFonts w:ascii="Calibri" w:eastAsia="Calibri" w:hAnsi="Calibri" w:cs="Calibri"/>
          <w:b/>
          <w:bCs/>
          <w:color w:val="212529"/>
          <w:sz w:val="40"/>
          <w:szCs w:val="40"/>
          <w:vertAlign w:val="subscript"/>
        </w:rPr>
        <w:t>2</w:t>
      </w:r>
      <w:r w:rsidR="00990F74" w:rsidRPr="0079406F">
        <w:rPr>
          <w:rFonts w:ascii="Calibri" w:eastAsia="Calibri" w:hAnsi="Calibri" w:cs="Calibri"/>
          <w:b/>
          <w:bCs/>
          <w:color w:val="212529"/>
          <w:sz w:val="40"/>
          <w:szCs w:val="40"/>
        </w:rPr>
        <w:t xml:space="preserve"> +</w:t>
      </w:r>
      <w:r w:rsidR="00990F74" w:rsidRPr="0079406F">
        <w:rPr>
          <w:rFonts w:ascii="Calibri" w:eastAsia="Calibri" w:hAnsi="Calibri" w:cs="Calibri"/>
          <w:b/>
          <w:bCs/>
          <w:color w:val="000000" w:themeColor="text1"/>
          <w:sz w:val="40"/>
          <w:szCs w:val="40"/>
        </w:rPr>
        <w:t xml:space="preserve"> 2</w:t>
      </w:r>
      <w:r w:rsidR="00990F74" w:rsidRPr="0079406F">
        <w:rPr>
          <w:rFonts w:ascii="Calibri" w:eastAsia="Calibri" w:hAnsi="Calibri" w:cs="Calibri"/>
          <w:b/>
          <w:bCs/>
          <w:color w:val="212529"/>
          <w:sz w:val="40"/>
          <w:szCs w:val="40"/>
        </w:rPr>
        <w:t>Na</w:t>
      </w:r>
      <w:r w:rsidR="00990F74" w:rsidRPr="0079406F">
        <w:rPr>
          <w:rFonts w:ascii="Calibri" w:eastAsia="Calibri" w:hAnsi="Calibri" w:cs="Calibri"/>
          <w:b/>
          <w:bCs/>
          <w:color w:val="212529"/>
          <w:sz w:val="40"/>
          <w:szCs w:val="40"/>
          <w:vertAlign w:val="subscript"/>
        </w:rPr>
        <w:t>2</w:t>
      </w:r>
      <w:r w:rsidR="00990F74" w:rsidRPr="0079406F">
        <w:rPr>
          <w:rFonts w:ascii="Calibri" w:eastAsia="Calibri" w:hAnsi="Calibri" w:cs="Calibri"/>
          <w:b/>
          <w:bCs/>
          <w:color w:val="212529"/>
          <w:sz w:val="40"/>
          <w:szCs w:val="40"/>
        </w:rPr>
        <w:t>S</w:t>
      </w:r>
      <w:r w:rsidR="00990F74" w:rsidRPr="0079406F">
        <w:rPr>
          <w:rFonts w:ascii="Calibri" w:eastAsia="Calibri" w:hAnsi="Calibri" w:cs="Calibri"/>
          <w:b/>
          <w:bCs/>
          <w:color w:val="212529"/>
          <w:sz w:val="40"/>
          <w:szCs w:val="40"/>
          <w:vertAlign w:val="subscript"/>
        </w:rPr>
        <w:t>2</w:t>
      </w:r>
      <w:r w:rsidR="00990F74" w:rsidRPr="0079406F">
        <w:rPr>
          <w:rFonts w:ascii="Calibri" w:eastAsia="Calibri" w:hAnsi="Calibri" w:cs="Calibri"/>
          <w:b/>
          <w:bCs/>
          <w:color w:val="212529"/>
          <w:sz w:val="40"/>
          <w:szCs w:val="40"/>
        </w:rPr>
        <w:t>O</w:t>
      </w:r>
      <w:r w:rsidR="00990F74" w:rsidRPr="0079406F">
        <w:rPr>
          <w:rFonts w:ascii="Calibri" w:eastAsia="Calibri" w:hAnsi="Calibri" w:cs="Calibri"/>
          <w:b/>
          <w:bCs/>
          <w:color w:val="212529"/>
          <w:sz w:val="40"/>
          <w:szCs w:val="40"/>
          <w:vertAlign w:val="subscript"/>
        </w:rPr>
        <w:t>3</w:t>
      </w:r>
      <w:r w:rsidR="00990F74" w:rsidRPr="0079406F">
        <w:rPr>
          <w:rFonts w:ascii="Calibri" w:eastAsia="Calibri" w:hAnsi="Calibri" w:cs="Calibri"/>
          <w:b/>
          <w:bCs/>
          <w:color w:val="212529"/>
          <w:sz w:val="40"/>
          <w:szCs w:val="40"/>
        </w:rPr>
        <w:t xml:space="preserve"> → </w:t>
      </w:r>
      <w:r w:rsidR="00990F74" w:rsidRPr="0079406F">
        <w:rPr>
          <w:rFonts w:ascii="Calibri" w:eastAsia="Calibri" w:hAnsi="Calibri" w:cs="Calibri"/>
          <w:b/>
          <w:bCs/>
          <w:color w:val="000000" w:themeColor="text1"/>
          <w:sz w:val="40"/>
          <w:szCs w:val="40"/>
        </w:rPr>
        <w:t>2</w:t>
      </w:r>
      <w:r w:rsidR="00990F74" w:rsidRPr="0079406F">
        <w:rPr>
          <w:rFonts w:ascii="Calibri" w:eastAsia="Calibri" w:hAnsi="Calibri" w:cs="Calibri"/>
          <w:b/>
          <w:bCs/>
          <w:color w:val="212529"/>
          <w:sz w:val="40"/>
          <w:szCs w:val="40"/>
        </w:rPr>
        <w:t>NaI + Na</w:t>
      </w:r>
      <w:r w:rsidR="00990F74" w:rsidRPr="0079406F">
        <w:rPr>
          <w:rFonts w:ascii="Calibri" w:eastAsia="Calibri" w:hAnsi="Calibri" w:cs="Calibri"/>
          <w:b/>
          <w:bCs/>
          <w:color w:val="212529"/>
          <w:sz w:val="40"/>
          <w:szCs w:val="40"/>
          <w:vertAlign w:val="subscript"/>
        </w:rPr>
        <w:t>2</w:t>
      </w:r>
      <w:r w:rsidR="00990F74" w:rsidRPr="0079406F">
        <w:rPr>
          <w:rFonts w:ascii="Calibri" w:eastAsia="Calibri" w:hAnsi="Calibri" w:cs="Calibri"/>
          <w:b/>
          <w:bCs/>
          <w:color w:val="212529"/>
          <w:sz w:val="40"/>
          <w:szCs w:val="40"/>
        </w:rPr>
        <w:t>S</w:t>
      </w:r>
      <w:r w:rsidR="00990F74" w:rsidRPr="0079406F">
        <w:rPr>
          <w:rFonts w:ascii="Calibri" w:eastAsia="Calibri" w:hAnsi="Calibri" w:cs="Calibri"/>
          <w:b/>
          <w:bCs/>
          <w:color w:val="212529"/>
          <w:sz w:val="40"/>
          <w:szCs w:val="40"/>
          <w:vertAlign w:val="subscript"/>
        </w:rPr>
        <w:t>4</w:t>
      </w:r>
      <w:r w:rsidR="00990F74" w:rsidRPr="0079406F">
        <w:rPr>
          <w:rFonts w:ascii="Calibri" w:eastAsia="Calibri" w:hAnsi="Calibri" w:cs="Calibri"/>
          <w:b/>
          <w:bCs/>
          <w:color w:val="212529"/>
          <w:sz w:val="40"/>
          <w:szCs w:val="40"/>
        </w:rPr>
        <w:t>O</w:t>
      </w:r>
      <w:r w:rsidR="00990F74" w:rsidRPr="0079406F">
        <w:rPr>
          <w:rFonts w:ascii="Calibri" w:eastAsia="Calibri" w:hAnsi="Calibri" w:cs="Calibri"/>
          <w:b/>
          <w:bCs/>
          <w:color w:val="212529"/>
          <w:sz w:val="40"/>
          <w:szCs w:val="40"/>
          <w:vertAlign w:val="subscript"/>
        </w:rPr>
        <w:t>6</w:t>
      </w:r>
    </w:p>
    <w:p w:rsidR="007D059D" w:rsidRPr="0079406F" w:rsidRDefault="00990F74" w:rsidP="00D01105">
      <w:pPr>
        <w:pStyle w:val="ListParagraph"/>
        <w:numPr>
          <w:ilvl w:val="0"/>
          <w:numId w:val="6"/>
        </w:numPr>
        <w:jc w:val="both"/>
        <w:rPr>
          <w:rFonts w:eastAsiaTheme="minorEastAsia"/>
          <w:sz w:val="40"/>
          <w:szCs w:val="40"/>
        </w:rPr>
      </w:pPr>
      <w:r w:rsidRPr="0079406F">
        <w:rPr>
          <w:sz w:val="40"/>
          <w:szCs w:val="40"/>
        </w:rPr>
        <w:t>A known volume of one of the given samples of water is treated with a known volume of bleaching powder solution. The amount of residual chlorine is determined by adding excess potassium iodide solution and then titrating against standard sodium thiosulphate solution.</w:t>
      </w:r>
    </w:p>
    <w:p w:rsidR="007D059D" w:rsidRPr="0079406F" w:rsidRDefault="007D059D" w:rsidP="00D01105">
      <w:pPr>
        <w:jc w:val="both"/>
        <w:rPr>
          <w:sz w:val="40"/>
          <w:szCs w:val="40"/>
        </w:rPr>
      </w:pPr>
    </w:p>
    <w:p w:rsidR="007D059D" w:rsidRPr="0079406F" w:rsidRDefault="00990F74" w:rsidP="00D01105">
      <w:pPr>
        <w:pStyle w:val="ListParagraph"/>
        <w:numPr>
          <w:ilvl w:val="0"/>
          <w:numId w:val="6"/>
        </w:numPr>
        <w:jc w:val="both"/>
        <w:rPr>
          <w:rFonts w:eastAsiaTheme="minorEastAsia"/>
          <w:sz w:val="40"/>
          <w:szCs w:val="40"/>
        </w:rPr>
      </w:pPr>
      <w:r w:rsidRPr="0079406F">
        <w:rPr>
          <w:sz w:val="40"/>
          <w:szCs w:val="40"/>
        </w:rPr>
        <w:t>From the readings in 2 and 3, then amount of chlorine and hence bleaching powder required for the disinfection</w:t>
      </w:r>
      <w:r w:rsidR="00D2385A" w:rsidRPr="0079406F">
        <w:rPr>
          <w:sz w:val="40"/>
          <w:szCs w:val="40"/>
        </w:rPr>
        <w:t xml:space="preserve"> </w:t>
      </w:r>
      <w:r w:rsidRPr="0079406F">
        <w:rPr>
          <w:sz w:val="40"/>
          <w:szCs w:val="40"/>
        </w:rPr>
        <w:t>of a given volume of the given sample of water can be calculated.</w:t>
      </w:r>
    </w:p>
    <w:p w:rsidR="007D059D" w:rsidRPr="0079406F" w:rsidRDefault="007D059D" w:rsidP="00D01105">
      <w:pPr>
        <w:jc w:val="both"/>
        <w:rPr>
          <w:sz w:val="40"/>
          <w:szCs w:val="40"/>
        </w:rPr>
      </w:pPr>
    </w:p>
    <w:p w:rsidR="007D059D" w:rsidRDefault="007D059D" w:rsidP="00D01105">
      <w:pPr>
        <w:jc w:val="both"/>
        <w:rPr>
          <w:sz w:val="36"/>
          <w:szCs w:val="36"/>
        </w:rPr>
      </w:pPr>
    </w:p>
    <w:p w:rsidR="007D059D" w:rsidRDefault="007D059D" w:rsidP="00D01105">
      <w:pPr>
        <w:jc w:val="both"/>
        <w:rPr>
          <w:sz w:val="36"/>
          <w:szCs w:val="36"/>
        </w:rPr>
      </w:pPr>
    </w:p>
    <w:p w:rsidR="007D059D" w:rsidRDefault="00990F74" w:rsidP="00D01105">
      <w:pPr>
        <w:jc w:val="both"/>
        <w:rPr>
          <w:sz w:val="36"/>
          <w:szCs w:val="36"/>
        </w:rPr>
      </w:pPr>
      <w:r>
        <w:rPr>
          <w:b/>
          <w:bCs/>
          <w:sz w:val="56"/>
          <w:szCs w:val="56"/>
          <w:u w:val="single"/>
        </w:rPr>
        <w:lastRenderedPageBreak/>
        <w:t>PROCEDURE:-</w:t>
      </w:r>
    </w:p>
    <w:p w:rsidR="007D059D" w:rsidRPr="0079406F" w:rsidRDefault="00990F74" w:rsidP="00D01105">
      <w:pPr>
        <w:pStyle w:val="ListParagraph"/>
        <w:numPr>
          <w:ilvl w:val="0"/>
          <w:numId w:val="7"/>
        </w:numPr>
        <w:jc w:val="both"/>
        <w:rPr>
          <w:rFonts w:eastAsiaTheme="minorEastAsia"/>
          <w:b/>
          <w:bCs/>
          <w:sz w:val="40"/>
          <w:szCs w:val="40"/>
          <w:u w:val="single"/>
        </w:rPr>
      </w:pPr>
      <w:r w:rsidRPr="0079406F">
        <w:rPr>
          <w:sz w:val="40"/>
          <w:szCs w:val="40"/>
        </w:rPr>
        <w:t>Preparation of bleaching powder solution. Weigh accurately 2.59 of the given sample of bleaching powder and transfer it to a 250ml conical flask. Add about 100-150ml of distilled water. Stopper the flask and shake it vigorously. The suspension thus obtained is filtered through glass wool and the filtrate is diluted with water (in a measuring flask) to make the volume 250ml. The solution obtained is 1% bleaching powder solution.</w:t>
      </w:r>
    </w:p>
    <w:p w:rsidR="007D059D" w:rsidRPr="0079406F" w:rsidRDefault="007D059D" w:rsidP="00D01105">
      <w:pPr>
        <w:jc w:val="both"/>
        <w:rPr>
          <w:sz w:val="40"/>
          <w:szCs w:val="40"/>
        </w:rPr>
      </w:pPr>
    </w:p>
    <w:p w:rsidR="007D059D" w:rsidRPr="0079406F" w:rsidRDefault="00990F74" w:rsidP="00D01105">
      <w:pPr>
        <w:pStyle w:val="ListParagraph"/>
        <w:numPr>
          <w:ilvl w:val="0"/>
          <w:numId w:val="7"/>
        </w:numPr>
        <w:jc w:val="both"/>
        <w:rPr>
          <w:rFonts w:eastAsiaTheme="minorEastAsia"/>
          <w:sz w:val="40"/>
          <w:szCs w:val="40"/>
          <w:u w:val="single"/>
        </w:rPr>
      </w:pPr>
      <w:r w:rsidRPr="0079406F">
        <w:rPr>
          <w:sz w:val="40"/>
          <w:szCs w:val="40"/>
        </w:rPr>
        <w:t xml:space="preserve">Take 20ml of bleaching powder solution in a stoppered conical flask and add it to 20ml of 10% KI solution. Stopper the flask and shake it vigorously. Titrate this solution against 0.1 N </w:t>
      </w:r>
      <w:r w:rsidRPr="0079406F">
        <w:rPr>
          <w:rFonts w:ascii="Calibri" w:eastAsia="Calibri" w:hAnsi="Calibri" w:cs="Calibri"/>
          <w:color w:val="212529"/>
          <w:sz w:val="40"/>
          <w:szCs w:val="40"/>
        </w:rPr>
        <w:t>Na</w:t>
      </w:r>
      <w:r w:rsidRPr="0079406F">
        <w:rPr>
          <w:rFonts w:ascii="Calibri" w:eastAsia="Calibri" w:hAnsi="Calibri" w:cs="Calibri"/>
          <w:color w:val="212529"/>
          <w:sz w:val="40"/>
          <w:szCs w:val="40"/>
          <w:vertAlign w:val="subscript"/>
        </w:rPr>
        <w:t>2</w:t>
      </w:r>
      <w:r w:rsidRPr="0079406F">
        <w:rPr>
          <w:rFonts w:ascii="Calibri" w:eastAsia="Calibri" w:hAnsi="Calibri" w:cs="Calibri"/>
          <w:color w:val="212529"/>
          <w:sz w:val="40"/>
          <w:szCs w:val="40"/>
        </w:rPr>
        <w:t>S</w:t>
      </w:r>
      <w:r w:rsidRPr="0079406F">
        <w:rPr>
          <w:rFonts w:ascii="Calibri" w:eastAsia="Calibri" w:hAnsi="Calibri" w:cs="Calibri"/>
          <w:color w:val="212529"/>
          <w:sz w:val="40"/>
          <w:szCs w:val="40"/>
          <w:vertAlign w:val="subscript"/>
        </w:rPr>
        <w:t>2</w:t>
      </w:r>
      <w:r w:rsidRPr="0079406F">
        <w:rPr>
          <w:rFonts w:ascii="Calibri" w:eastAsia="Calibri" w:hAnsi="Calibri" w:cs="Calibri"/>
          <w:color w:val="212529"/>
          <w:sz w:val="40"/>
          <w:szCs w:val="40"/>
        </w:rPr>
        <w:t>O</w:t>
      </w:r>
      <w:r w:rsidRPr="0079406F">
        <w:rPr>
          <w:rFonts w:ascii="Calibri" w:eastAsia="Calibri" w:hAnsi="Calibri" w:cs="Calibri"/>
          <w:color w:val="212529"/>
          <w:sz w:val="40"/>
          <w:szCs w:val="40"/>
          <w:vertAlign w:val="subscript"/>
        </w:rPr>
        <w:t>3</w:t>
      </w:r>
      <w:r w:rsidR="00D01105" w:rsidRPr="0079406F">
        <w:rPr>
          <w:rFonts w:ascii="Calibri" w:eastAsia="Calibri" w:hAnsi="Calibri" w:cs="Calibri"/>
          <w:color w:val="212529"/>
          <w:sz w:val="40"/>
          <w:szCs w:val="40"/>
          <w:vertAlign w:val="subscript"/>
        </w:rPr>
        <w:t xml:space="preserve"> </w:t>
      </w:r>
      <w:r w:rsidRPr="0079406F">
        <w:rPr>
          <w:sz w:val="40"/>
          <w:szCs w:val="40"/>
        </w:rPr>
        <w:t xml:space="preserve">solution taken in the burette. When the </w:t>
      </w:r>
      <w:r w:rsidR="00D01105" w:rsidRPr="0079406F">
        <w:rPr>
          <w:sz w:val="40"/>
          <w:szCs w:val="40"/>
        </w:rPr>
        <w:t>solution in</w:t>
      </w:r>
      <w:r w:rsidRPr="0079406F">
        <w:rPr>
          <w:sz w:val="40"/>
          <w:szCs w:val="40"/>
        </w:rPr>
        <w:t xml:space="preserve"> the conical flask becomes light yellow in colour, add about </w:t>
      </w:r>
      <w:r w:rsidR="00D01105" w:rsidRPr="0079406F">
        <w:rPr>
          <w:sz w:val="40"/>
          <w:szCs w:val="40"/>
        </w:rPr>
        <w:t>2ml starch</w:t>
      </w:r>
      <w:r w:rsidRPr="0079406F">
        <w:rPr>
          <w:sz w:val="40"/>
          <w:szCs w:val="40"/>
        </w:rPr>
        <w:t xml:space="preserve"> solution. The solution</w:t>
      </w:r>
      <w:r w:rsidR="00D01105" w:rsidRPr="0079406F">
        <w:rPr>
          <w:sz w:val="40"/>
          <w:szCs w:val="40"/>
        </w:rPr>
        <w:t xml:space="preserve"> now becomes blue in colour. Co</w:t>
      </w:r>
      <w:r w:rsidRPr="0079406F">
        <w:rPr>
          <w:sz w:val="40"/>
          <w:szCs w:val="40"/>
        </w:rPr>
        <w:t xml:space="preserve">ntinue titrating till the blue colour just disappears. Repeat the titration to get a set of three concordant readings.   </w:t>
      </w:r>
    </w:p>
    <w:p w:rsidR="007D059D" w:rsidRPr="0079406F" w:rsidRDefault="007D059D" w:rsidP="00D01105">
      <w:pPr>
        <w:jc w:val="both"/>
        <w:rPr>
          <w:rFonts w:ascii="Calibri" w:eastAsia="Calibri" w:hAnsi="Calibri" w:cs="Calibri"/>
          <w:b/>
          <w:bCs/>
          <w:color w:val="333333"/>
          <w:sz w:val="40"/>
          <w:szCs w:val="40"/>
          <w:vertAlign w:val="subscript"/>
        </w:rPr>
      </w:pPr>
    </w:p>
    <w:p w:rsidR="007D059D" w:rsidRDefault="007D059D" w:rsidP="00D01105">
      <w:pPr>
        <w:jc w:val="both"/>
        <w:rPr>
          <w:rFonts w:ascii="Calibri" w:eastAsia="Calibri" w:hAnsi="Calibri" w:cs="Calibri"/>
          <w:b/>
          <w:bCs/>
          <w:color w:val="333333"/>
          <w:sz w:val="36"/>
          <w:szCs w:val="36"/>
          <w:vertAlign w:val="subscript"/>
        </w:rPr>
      </w:pPr>
    </w:p>
    <w:p w:rsidR="007D059D" w:rsidRDefault="007D059D" w:rsidP="00D01105">
      <w:pPr>
        <w:jc w:val="both"/>
        <w:rPr>
          <w:rFonts w:ascii="Calibri" w:eastAsia="Calibri" w:hAnsi="Calibri" w:cs="Calibri"/>
          <w:b/>
          <w:bCs/>
          <w:color w:val="333333"/>
          <w:sz w:val="36"/>
          <w:szCs w:val="36"/>
          <w:vertAlign w:val="subscript"/>
        </w:rPr>
      </w:pPr>
    </w:p>
    <w:p w:rsidR="007D059D" w:rsidRDefault="007D059D" w:rsidP="00D01105">
      <w:pPr>
        <w:jc w:val="both"/>
        <w:rPr>
          <w:rFonts w:ascii="Calibri" w:eastAsia="Calibri" w:hAnsi="Calibri" w:cs="Calibri"/>
          <w:b/>
          <w:bCs/>
          <w:color w:val="333333"/>
          <w:sz w:val="36"/>
          <w:szCs w:val="36"/>
          <w:vertAlign w:val="subscript"/>
        </w:rPr>
      </w:pPr>
    </w:p>
    <w:p w:rsidR="007D059D" w:rsidRDefault="007D059D" w:rsidP="00D01105">
      <w:pPr>
        <w:jc w:val="both"/>
        <w:rPr>
          <w:rFonts w:ascii="Calibri" w:eastAsia="Calibri" w:hAnsi="Calibri" w:cs="Calibri"/>
          <w:b/>
          <w:bCs/>
          <w:color w:val="333333"/>
          <w:sz w:val="36"/>
          <w:szCs w:val="36"/>
          <w:vertAlign w:val="subscript"/>
        </w:rPr>
      </w:pPr>
    </w:p>
    <w:p w:rsidR="007D059D" w:rsidRPr="0079406F" w:rsidRDefault="00990F74" w:rsidP="00D01105">
      <w:pPr>
        <w:pStyle w:val="ListParagraph"/>
        <w:numPr>
          <w:ilvl w:val="0"/>
          <w:numId w:val="7"/>
        </w:numPr>
        <w:jc w:val="both"/>
        <w:rPr>
          <w:rFonts w:eastAsiaTheme="minorEastAsia"/>
          <w:color w:val="212529"/>
          <w:sz w:val="40"/>
          <w:szCs w:val="40"/>
          <w:vertAlign w:val="subscript"/>
        </w:rPr>
      </w:pPr>
      <w:r w:rsidRPr="0079406F">
        <w:rPr>
          <w:sz w:val="40"/>
          <w:szCs w:val="40"/>
        </w:rPr>
        <w:t xml:space="preserve">Take 100ml of the water sample in a 250ml stoppered conical flask and add it to 10ml of bleaching powder solution. Then add 20ml of KI solution and stopper the flask. Shake vigorously and titrate against 0.1N   </w:t>
      </w:r>
      <w:r w:rsidRPr="0079406F">
        <w:rPr>
          <w:rFonts w:ascii="Calibri" w:eastAsia="Calibri" w:hAnsi="Calibri" w:cs="Calibri"/>
          <w:color w:val="212529"/>
          <w:sz w:val="40"/>
          <w:szCs w:val="40"/>
        </w:rPr>
        <w:t>Na</w:t>
      </w:r>
      <w:r w:rsidRPr="0079406F">
        <w:rPr>
          <w:rFonts w:ascii="Calibri" w:eastAsia="Calibri" w:hAnsi="Calibri" w:cs="Calibri"/>
          <w:color w:val="212529"/>
          <w:sz w:val="40"/>
          <w:szCs w:val="40"/>
          <w:vertAlign w:val="subscript"/>
        </w:rPr>
        <w:t>2</w:t>
      </w:r>
      <w:r w:rsidRPr="0079406F">
        <w:rPr>
          <w:rFonts w:ascii="Calibri" w:eastAsia="Calibri" w:hAnsi="Calibri" w:cs="Calibri"/>
          <w:color w:val="212529"/>
          <w:sz w:val="40"/>
          <w:szCs w:val="40"/>
        </w:rPr>
        <w:t>S</w:t>
      </w:r>
      <w:r w:rsidRPr="0079406F">
        <w:rPr>
          <w:rFonts w:ascii="Calibri" w:eastAsia="Calibri" w:hAnsi="Calibri" w:cs="Calibri"/>
          <w:color w:val="212529"/>
          <w:sz w:val="40"/>
          <w:szCs w:val="40"/>
          <w:vertAlign w:val="subscript"/>
        </w:rPr>
        <w:t>2</w:t>
      </w:r>
      <w:r w:rsidRPr="0079406F">
        <w:rPr>
          <w:rFonts w:ascii="Calibri" w:eastAsia="Calibri" w:hAnsi="Calibri" w:cs="Calibri"/>
          <w:color w:val="212529"/>
          <w:sz w:val="40"/>
          <w:szCs w:val="40"/>
        </w:rPr>
        <w:t>O</w:t>
      </w:r>
      <w:r w:rsidRPr="0079406F">
        <w:rPr>
          <w:rFonts w:ascii="Calibri" w:eastAsia="Calibri" w:hAnsi="Calibri" w:cs="Calibri"/>
          <w:color w:val="212529"/>
          <w:sz w:val="40"/>
          <w:szCs w:val="40"/>
          <w:vertAlign w:val="subscript"/>
        </w:rPr>
        <w:t xml:space="preserve">3 </w:t>
      </w:r>
      <w:r w:rsidR="0079406F" w:rsidRPr="0079406F">
        <w:rPr>
          <w:sz w:val="40"/>
          <w:szCs w:val="40"/>
        </w:rPr>
        <w:t>solution using star</w:t>
      </w:r>
      <w:r w:rsidRPr="0079406F">
        <w:rPr>
          <w:sz w:val="40"/>
          <w:szCs w:val="40"/>
        </w:rPr>
        <w:t>ch solution as indicator as described in step 2.</w:t>
      </w:r>
    </w:p>
    <w:p w:rsidR="007D059D" w:rsidRPr="0079406F" w:rsidRDefault="007D059D" w:rsidP="00D01105">
      <w:pPr>
        <w:jc w:val="both"/>
        <w:rPr>
          <w:sz w:val="40"/>
          <w:szCs w:val="40"/>
        </w:rPr>
      </w:pPr>
    </w:p>
    <w:p w:rsidR="007D059D" w:rsidRPr="0079406F" w:rsidRDefault="00990F74" w:rsidP="00D01105">
      <w:pPr>
        <w:pStyle w:val="ListParagraph"/>
        <w:numPr>
          <w:ilvl w:val="0"/>
          <w:numId w:val="7"/>
        </w:numPr>
        <w:jc w:val="both"/>
        <w:rPr>
          <w:rFonts w:eastAsiaTheme="minorEastAsia"/>
          <w:sz w:val="40"/>
          <w:szCs w:val="40"/>
        </w:rPr>
      </w:pPr>
      <w:r w:rsidRPr="0079406F">
        <w:rPr>
          <w:sz w:val="40"/>
          <w:szCs w:val="40"/>
        </w:rPr>
        <w:t>Repeat the step 3 with other sample of water and record the observations.</w:t>
      </w:r>
    </w:p>
    <w:p w:rsidR="007D059D" w:rsidRPr="0079406F" w:rsidRDefault="007D059D" w:rsidP="00D01105">
      <w:pPr>
        <w:jc w:val="both"/>
        <w:rPr>
          <w:rFonts w:ascii="Calibri" w:eastAsia="Calibri" w:hAnsi="Calibri" w:cs="Calibri"/>
          <w:color w:val="212529"/>
          <w:sz w:val="40"/>
          <w:szCs w:val="40"/>
          <w:vertAlign w:val="subscript"/>
        </w:rPr>
      </w:pPr>
    </w:p>
    <w:p w:rsidR="007D059D" w:rsidRPr="0079406F" w:rsidRDefault="007D059D" w:rsidP="00D01105">
      <w:pPr>
        <w:jc w:val="both"/>
        <w:rPr>
          <w:rFonts w:ascii="Calibri" w:eastAsia="Calibri" w:hAnsi="Calibri" w:cs="Calibri"/>
          <w:b/>
          <w:bCs/>
          <w:color w:val="333333"/>
          <w:sz w:val="40"/>
          <w:szCs w:val="40"/>
          <w:vertAlign w:val="subscript"/>
        </w:rPr>
      </w:pPr>
    </w:p>
    <w:p w:rsidR="007D059D" w:rsidRDefault="007D059D" w:rsidP="00D01105">
      <w:pPr>
        <w:jc w:val="both"/>
        <w:rPr>
          <w:rFonts w:ascii="Calibri" w:eastAsia="Calibri" w:hAnsi="Calibri" w:cs="Calibri"/>
          <w:b/>
          <w:bCs/>
          <w:color w:val="333333"/>
          <w:sz w:val="36"/>
          <w:szCs w:val="36"/>
          <w:vertAlign w:val="subscript"/>
        </w:rPr>
      </w:pPr>
    </w:p>
    <w:p w:rsidR="007D059D" w:rsidRDefault="007D059D" w:rsidP="00D01105">
      <w:pPr>
        <w:jc w:val="both"/>
        <w:rPr>
          <w:rFonts w:ascii="Calibri" w:eastAsia="Calibri" w:hAnsi="Calibri" w:cs="Calibri"/>
          <w:b/>
          <w:bCs/>
          <w:color w:val="333333"/>
          <w:sz w:val="36"/>
          <w:szCs w:val="36"/>
          <w:vertAlign w:val="subscript"/>
        </w:rPr>
      </w:pPr>
    </w:p>
    <w:p w:rsidR="007D059D" w:rsidRDefault="007D059D" w:rsidP="00D01105">
      <w:pPr>
        <w:jc w:val="both"/>
        <w:rPr>
          <w:rFonts w:ascii="Calibri" w:eastAsia="Calibri" w:hAnsi="Calibri" w:cs="Calibri"/>
          <w:b/>
          <w:bCs/>
          <w:color w:val="333333"/>
          <w:sz w:val="36"/>
          <w:szCs w:val="36"/>
          <w:vertAlign w:val="subscript"/>
        </w:rPr>
      </w:pPr>
    </w:p>
    <w:p w:rsidR="007D059D" w:rsidRDefault="007D059D" w:rsidP="00D01105">
      <w:pPr>
        <w:jc w:val="both"/>
        <w:rPr>
          <w:rFonts w:ascii="Calibri" w:eastAsia="Calibri" w:hAnsi="Calibri" w:cs="Calibri"/>
          <w:b/>
          <w:bCs/>
          <w:color w:val="333333"/>
          <w:sz w:val="36"/>
          <w:szCs w:val="36"/>
          <w:vertAlign w:val="subscript"/>
        </w:rPr>
      </w:pPr>
    </w:p>
    <w:p w:rsidR="007D059D" w:rsidRDefault="007D059D" w:rsidP="00D01105">
      <w:pPr>
        <w:jc w:val="both"/>
        <w:rPr>
          <w:rFonts w:ascii="Calibri" w:eastAsia="Calibri" w:hAnsi="Calibri" w:cs="Calibri"/>
          <w:color w:val="333333"/>
          <w:sz w:val="48"/>
          <w:szCs w:val="48"/>
          <w:vertAlign w:val="subscript"/>
        </w:rPr>
      </w:pPr>
    </w:p>
    <w:p w:rsidR="007D059D" w:rsidRDefault="007D059D" w:rsidP="00D01105">
      <w:pPr>
        <w:jc w:val="both"/>
        <w:rPr>
          <w:rFonts w:ascii="Calibri" w:eastAsia="Calibri" w:hAnsi="Calibri" w:cs="Calibri"/>
          <w:b/>
          <w:bCs/>
          <w:color w:val="333333"/>
          <w:sz w:val="48"/>
          <w:szCs w:val="48"/>
          <w:vertAlign w:val="subscript"/>
        </w:rPr>
      </w:pPr>
    </w:p>
    <w:p w:rsidR="007D059D" w:rsidRDefault="007D059D" w:rsidP="00D01105">
      <w:pPr>
        <w:jc w:val="both"/>
        <w:rPr>
          <w:rFonts w:ascii="Calibri" w:eastAsia="Calibri" w:hAnsi="Calibri" w:cs="Calibri"/>
          <w:b/>
          <w:bCs/>
          <w:color w:val="333333"/>
          <w:sz w:val="48"/>
          <w:szCs w:val="48"/>
          <w:vertAlign w:val="subscript"/>
        </w:rPr>
      </w:pPr>
    </w:p>
    <w:p w:rsidR="007D059D" w:rsidRDefault="007D059D" w:rsidP="00D01105">
      <w:pPr>
        <w:jc w:val="both"/>
        <w:rPr>
          <w:rFonts w:ascii="Calibri" w:eastAsia="Calibri" w:hAnsi="Calibri" w:cs="Calibri"/>
          <w:b/>
          <w:bCs/>
          <w:color w:val="333333"/>
          <w:sz w:val="48"/>
          <w:szCs w:val="48"/>
          <w:vertAlign w:val="subscript"/>
        </w:rPr>
      </w:pPr>
    </w:p>
    <w:p w:rsidR="007D059D" w:rsidRPr="005D432D" w:rsidRDefault="00990F74" w:rsidP="00D01105">
      <w:pPr>
        <w:jc w:val="both"/>
        <w:rPr>
          <w:rFonts w:ascii="Calibri" w:eastAsia="Calibri" w:hAnsi="Calibri" w:cs="Calibri"/>
          <w:b/>
          <w:bCs/>
          <w:color w:val="333333"/>
          <w:sz w:val="96"/>
          <w:szCs w:val="96"/>
          <w:vertAlign w:val="subscript"/>
        </w:rPr>
      </w:pPr>
      <w:r w:rsidRPr="005D432D">
        <w:rPr>
          <w:rFonts w:ascii="Calibri" w:eastAsia="Calibri" w:hAnsi="Calibri" w:cs="Calibri"/>
          <w:b/>
          <w:bCs/>
          <w:color w:val="333333"/>
          <w:sz w:val="96"/>
          <w:szCs w:val="96"/>
          <w:u w:val="single"/>
          <w:vertAlign w:val="subscript"/>
        </w:rPr>
        <w:lastRenderedPageBreak/>
        <w:t xml:space="preserve">OBSERVATION </w:t>
      </w:r>
    </w:p>
    <w:p w:rsidR="007D059D" w:rsidRPr="005D432D" w:rsidRDefault="00990F74" w:rsidP="00D01105">
      <w:pPr>
        <w:jc w:val="both"/>
        <w:rPr>
          <w:sz w:val="40"/>
          <w:szCs w:val="40"/>
        </w:rPr>
      </w:pPr>
      <w:r w:rsidRPr="005D432D">
        <w:rPr>
          <w:sz w:val="40"/>
          <w:szCs w:val="40"/>
        </w:rPr>
        <w:t>Burette solution: sodium thios</w:t>
      </w:r>
      <w:r w:rsidR="005D432D" w:rsidRPr="005D432D">
        <w:rPr>
          <w:sz w:val="40"/>
          <w:szCs w:val="40"/>
        </w:rPr>
        <w:t>u</w:t>
      </w:r>
      <w:r w:rsidRPr="005D432D">
        <w:rPr>
          <w:sz w:val="40"/>
          <w:szCs w:val="40"/>
        </w:rPr>
        <w:t>lphate</w:t>
      </w:r>
    </w:p>
    <w:p w:rsidR="007D059D" w:rsidRPr="005D432D" w:rsidRDefault="00990F74" w:rsidP="00D01105">
      <w:pPr>
        <w:jc w:val="both"/>
        <w:rPr>
          <w:sz w:val="40"/>
          <w:szCs w:val="40"/>
        </w:rPr>
      </w:pPr>
      <w:r w:rsidRPr="005D432D">
        <w:rPr>
          <w:sz w:val="40"/>
          <w:szCs w:val="40"/>
        </w:rPr>
        <w:t>Titrated solution:</w:t>
      </w:r>
      <w:r w:rsidR="005D432D" w:rsidRPr="005D432D">
        <w:rPr>
          <w:sz w:val="40"/>
          <w:szCs w:val="40"/>
        </w:rPr>
        <w:t xml:space="preserve"> </w:t>
      </w:r>
      <w:r w:rsidRPr="005D432D">
        <w:rPr>
          <w:sz w:val="40"/>
          <w:szCs w:val="40"/>
        </w:rPr>
        <w:t>20ml</w:t>
      </w:r>
      <w:r w:rsidR="005D432D" w:rsidRPr="005D432D">
        <w:rPr>
          <w:sz w:val="40"/>
          <w:szCs w:val="40"/>
        </w:rPr>
        <w:t xml:space="preserve"> </w:t>
      </w:r>
      <w:r w:rsidRPr="005D432D">
        <w:rPr>
          <w:sz w:val="40"/>
          <w:szCs w:val="40"/>
        </w:rPr>
        <w:t>(bleaching powder solution)</w:t>
      </w:r>
      <w:r w:rsidR="0079406F">
        <w:rPr>
          <w:sz w:val="40"/>
          <w:szCs w:val="40"/>
        </w:rPr>
        <w:t xml:space="preserve"> </w:t>
      </w:r>
      <w:r w:rsidRPr="005D432D">
        <w:rPr>
          <w:sz w:val="40"/>
          <w:szCs w:val="40"/>
        </w:rPr>
        <w:t>+20ml KI +100m</w:t>
      </w:r>
      <w:r w:rsidR="0079406F">
        <w:rPr>
          <w:sz w:val="40"/>
          <w:szCs w:val="40"/>
        </w:rPr>
        <w:t xml:space="preserve">l </w:t>
      </w:r>
      <w:r w:rsidRPr="005D432D">
        <w:rPr>
          <w:sz w:val="40"/>
          <w:szCs w:val="40"/>
        </w:rPr>
        <w:t>water sample)</w:t>
      </w:r>
    </w:p>
    <w:p w:rsidR="007D059D" w:rsidRPr="005D432D" w:rsidRDefault="00990F74" w:rsidP="00D01105">
      <w:pPr>
        <w:jc w:val="both"/>
        <w:rPr>
          <w:sz w:val="40"/>
          <w:szCs w:val="40"/>
        </w:rPr>
      </w:pPr>
      <w:r w:rsidRPr="005D432D">
        <w:rPr>
          <w:sz w:val="40"/>
          <w:szCs w:val="40"/>
        </w:rPr>
        <w:t>Indicator: Starch</w:t>
      </w:r>
    </w:p>
    <w:p w:rsidR="007D059D" w:rsidRPr="005D432D" w:rsidRDefault="00990F74" w:rsidP="00D01105">
      <w:pPr>
        <w:jc w:val="both"/>
        <w:rPr>
          <w:sz w:val="40"/>
          <w:szCs w:val="40"/>
        </w:rPr>
      </w:pPr>
      <w:r w:rsidRPr="005D432D">
        <w:rPr>
          <w:sz w:val="40"/>
          <w:szCs w:val="40"/>
        </w:rPr>
        <w:t>End point: Blue colour to colourless solution</w:t>
      </w:r>
    </w:p>
    <w:p w:rsidR="007D059D" w:rsidRPr="005D432D" w:rsidRDefault="00990F74" w:rsidP="00D01105">
      <w:pPr>
        <w:jc w:val="both"/>
        <w:rPr>
          <w:sz w:val="40"/>
          <w:szCs w:val="40"/>
        </w:rPr>
      </w:pPr>
      <w:r w:rsidRPr="005D432D">
        <w:rPr>
          <w:sz w:val="40"/>
          <w:szCs w:val="40"/>
        </w:rPr>
        <w:t>Titration: 1</w:t>
      </w:r>
    </w:p>
    <w:p w:rsidR="007D059D" w:rsidRPr="005D432D" w:rsidRDefault="00990F74" w:rsidP="00D01105">
      <w:pPr>
        <w:pStyle w:val="ListParagraph"/>
        <w:numPr>
          <w:ilvl w:val="0"/>
          <w:numId w:val="8"/>
        </w:numPr>
        <w:jc w:val="both"/>
        <w:rPr>
          <w:rFonts w:eastAsiaTheme="minorEastAsia"/>
          <w:sz w:val="40"/>
          <w:szCs w:val="40"/>
        </w:rPr>
      </w:pPr>
      <w:r w:rsidRPr="005D432D">
        <w:rPr>
          <w:sz w:val="40"/>
          <w:szCs w:val="40"/>
        </w:rPr>
        <w:t>Volume of distilled water taken 100ml</w:t>
      </w:r>
    </w:p>
    <w:p w:rsidR="007D059D" w:rsidRPr="005D432D" w:rsidRDefault="00990F74" w:rsidP="00D01105">
      <w:pPr>
        <w:pStyle w:val="ListParagraph"/>
        <w:numPr>
          <w:ilvl w:val="0"/>
          <w:numId w:val="8"/>
        </w:numPr>
        <w:jc w:val="both"/>
        <w:rPr>
          <w:sz w:val="40"/>
          <w:szCs w:val="40"/>
        </w:rPr>
      </w:pPr>
      <w:r w:rsidRPr="005D432D">
        <w:rPr>
          <w:sz w:val="40"/>
          <w:szCs w:val="40"/>
        </w:rPr>
        <w:t>Volume of bleaching powder sol.</w:t>
      </w:r>
      <w:r w:rsidR="005D432D" w:rsidRPr="005D432D">
        <w:rPr>
          <w:sz w:val="40"/>
          <w:szCs w:val="40"/>
        </w:rPr>
        <w:t xml:space="preserve"> </w:t>
      </w:r>
      <w:r w:rsidRPr="005D432D">
        <w:rPr>
          <w:sz w:val="40"/>
          <w:szCs w:val="40"/>
        </w:rPr>
        <w:t>taken 20ml</w:t>
      </w:r>
    </w:p>
    <w:p w:rsidR="007D059D" w:rsidRPr="005D432D" w:rsidRDefault="00990F74" w:rsidP="00D01105">
      <w:pPr>
        <w:pStyle w:val="ListParagraph"/>
        <w:numPr>
          <w:ilvl w:val="0"/>
          <w:numId w:val="8"/>
        </w:numPr>
        <w:jc w:val="both"/>
        <w:rPr>
          <w:sz w:val="40"/>
          <w:szCs w:val="40"/>
        </w:rPr>
      </w:pPr>
      <w:r w:rsidRPr="005D432D">
        <w:rPr>
          <w:sz w:val="40"/>
          <w:szCs w:val="40"/>
        </w:rPr>
        <w:t xml:space="preserve"> Volume of KI solution added 20ml</w:t>
      </w:r>
    </w:p>
    <w:p w:rsidR="007D059D" w:rsidRPr="005D432D" w:rsidRDefault="00990F74" w:rsidP="00D01105">
      <w:pPr>
        <w:jc w:val="both"/>
        <w:rPr>
          <w:sz w:val="40"/>
          <w:szCs w:val="40"/>
        </w:rPr>
      </w:pPr>
      <w:r w:rsidRPr="005D432D">
        <w:rPr>
          <w:sz w:val="40"/>
          <w:szCs w:val="40"/>
        </w:rPr>
        <w:t>Burette reading:</w:t>
      </w:r>
    </w:p>
    <w:tbl>
      <w:tblPr>
        <w:tblStyle w:val="TableGrid"/>
        <w:tblW w:w="0" w:type="auto"/>
        <w:tblLayout w:type="fixed"/>
        <w:tblLook w:val="04A0"/>
      </w:tblPr>
      <w:tblGrid>
        <w:gridCol w:w="1668"/>
        <w:gridCol w:w="2126"/>
        <w:gridCol w:w="2410"/>
        <w:gridCol w:w="4677"/>
      </w:tblGrid>
      <w:tr w:rsidR="007D059D" w:rsidRPr="005D432D" w:rsidTr="0079406F">
        <w:trPr>
          <w:trHeight w:val="1067"/>
        </w:trPr>
        <w:tc>
          <w:tcPr>
            <w:tcW w:w="1668" w:type="dxa"/>
          </w:tcPr>
          <w:p w:rsidR="007D059D" w:rsidRPr="005D432D" w:rsidRDefault="00990F74" w:rsidP="00D01105">
            <w:pPr>
              <w:spacing w:after="0" w:line="240" w:lineRule="auto"/>
              <w:jc w:val="both"/>
              <w:rPr>
                <w:sz w:val="40"/>
                <w:szCs w:val="40"/>
              </w:rPr>
            </w:pPr>
            <w:r w:rsidRPr="005D432D">
              <w:rPr>
                <w:sz w:val="40"/>
                <w:szCs w:val="40"/>
              </w:rPr>
              <w:t xml:space="preserve"> S.</w:t>
            </w:r>
            <w:r w:rsidR="0079406F">
              <w:rPr>
                <w:sz w:val="40"/>
                <w:szCs w:val="40"/>
              </w:rPr>
              <w:t xml:space="preserve"> </w:t>
            </w:r>
            <w:r w:rsidRPr="005D432D">
              <w:rPr>
                <w:sz w:val="40"/>
                <w:szCs w:val="40"/>
              </w:rPr>
              <w:t>no</w:t>
            </w:r>
          </w:p>
        </w:tc>
        <w:tc>
          <w:tcPr>
            <w:tcW w:w="2126" w:type="dxa"/>
          </w:tcPr>
          <w:p w:rsidR="007D059D" w:rsidRPr="005D432D" w:rsidRDefault="00990F74" w:rsidP="00D01105">
            <w:pPr>
              <w:spacing w:after="0" w:line="240" w:lineRule="auto"/>
              <w:jc w:val="both"/>
              <w:rPr>
                <w:sz w:val="40"/>
                <w:szCs w:val="40"/>
              </w:rPr>
            </w:pPr>
            <w:r w:rsidRPr="005D432D">
              <w:rPr>
                <w:sz w:val="40"/>
                <w:szCs w:val="40"/>
              </w:rPr>
              <w:t xml:space="preserve">    Initial</w:t>
            </w:r>
          </w:p>
          <w:p w:rsidR="007D059D" w:rsidRPr="005D432D" w:rsidRDefault="00990F74" w:rsidP="00D01105">
            <w:pPr>
              <w:spacing w:after="0" w:line="240" w:lineRule="auto"/>
              <w:jc w:val="both"/>
              <w:rPr>
                <w:sz w:val="40"/>
                <w:szCs w:val="40"/>
              </w:rPr>
            </w:pPr>
            <w:r w:rsidRPr="005D432D">
              <w:rPr>
                <w:sz w:val="40"/>
                <w:szCs w:val="40"/>
              </w:rPr>
              <w:t xml:space="preserve">    (in ml)</w:t>
            </w:r>
          </w:p>
        </w:tc>
        <w:tc>
          <w:tcPr>
            <w:tcW w:w="2410" w:type="dxa"/>
          </w:tcPr>
          <w:p w:rsidR="007D059D" w:rsidRPr="005D432D" w:rsidRDefault="00990F74" w:rsidP="00D01105">
            <w:pPr>
              <w:spacing w:after="0" w:line="240" w:lineRule="auto"/>
              <w:jc w:val="both"/>
              <w:rPr>
                <w:sz w:val="40"/>
                <w:szCs w:val="40"/>
              </w:rPr>
            </w:pPr>
            <w:r w:rsidRPr="005D432D">
              <w:rPr>
                <w:sz w:val="40"/>
                <w:szCs w:val="40"/>
              </w:rPr>
              <w:t xml:space="preserve">      Final</w:t>
            </w:r>
          </w:p>
          <w:p w:rsidR="007D059D" w:rsidRPr="005D432D" w:rsidRDefault="00990F74" w:rsidP="00D01105">
            <w:pPr>
              <w:spacing w:after="0" w:line="240" w:lineRule="auto"/>
              <w:jc w:val="both"/>
              <w:rPr>
                <w:sz w:val="40"/>
                <w:szCs w:val="40"/>
              </w:rPr>
            </w:pPr>
            <w:r w:rsidRPr="005D432D">
              <w:rPr>
                <w:sz w:val="40"/>
                <w:szCs w:val="40"/>
              </w:rPr>
              <w:t xml:space="preserve">     (in ml)</w:t>
            </w:r>
          </w:p>
        </w:tc>
        <w:tc>
          <w:tcPr>
            <w:tcW w:w="4677" w:type="dxa"/>
          </w:tcPr>
          <w:p w:rsidR="007D059D" w:rsidRPr="005D432D" w:rsidRDefault="00990F74" w:rsidP="00D01105">
            <w:pPr>
              <w:spacing w:after="0" w:line="240" w:lineRule="auto"/>
              <w:jc w:val="both"/>
              <w:rPr>
                <w:sz w:val="40"/>
                <w:szCs w:val="40"/>
              </w:rPr>
            </w:pPr>
            <w:r w:rsidRPr="005D432D">
              <w:rPr>
                <w:sz w:val="40"/>
                <w:szCs w:val="40"/>
              </w:rPr>
              <w:t xml:space="preserve">  Final vol.</w:t>
            </w:r>
            <w:r w:rsidR="0079406F">
              <w:rPr>
                <w:sz w:val="40"/>
                <w:szCs w:val="40"/>
              </w:rPr>
              <w:t xml:space="preserve"> </w:t>
            </w:r>
            <w:r w:rsidRPr="005D432D">
              <w:rPr>
                <w:sz w:val="40"/>
                <w:szCs w:val="40"/>
              </w:rPr>
              <w:t xml:space="preserve">of o.1N </w:t>
            </w:r>
            <w:r w:rsidRPr="005D432D">
              <w:rPr>
                <w:rFonts w:ascii="Calibri" w:eastAsia="Calibri" w:hAnsi="Calibri" w:cs="Calibri"/>
                <w:color w:val="212529"/>
                <w:sz w:val="40"/>
                <w:szCs w:val="40"/>
              </w:rPr>
              <w:t>Na</w:t>
            </w:r>
            <w:r w:rsidRPr="005D432D">
              <w:rPr>
                <w:rFonts w:ascii="Calibri" w:eastAsia="Calibri" w:hAnsi="Calibri" w:cs="Calibri"/>
                <w:color w:val="212529"/>
                <w:sz w:val="40"/>
                <w:szCs w:val="40"/>
                <w:vertAlign w:val="subscript"/>
              </w:rPr>
              <w:t>2</w:t>
            </w:r>
            <w:r w:rsidRPr="005D432D">
              <w:rPr>
                <w:rFonts w:ascii="Calibri" w:eastAsia="Calibri" w:hAnsi="Calibri" w:cs="Calibri"/>
                <w:color w:val="212529"/>
                <w:sz w:val="40"/>
                <w:szCs w:val="40"/>
              </w:rPr>
              <w:t>S</w:t>
            </w:r>
            <w:r w:rsidRPr="005D432D">
              <w:rPr>
                <w:rFonts w:ascii="Calibri" w:eastAsia="Calibri" w:hAnsi="Calibri" w:cs="Calibri"/>
                <w:color w:val="212529"/>
                <w:sz w:val="40"/>
                <w:szCs w:val="40"/>
                <w:vertAlign w:val="subscript"/>
              </w:rPr>
              <w:t>2</w:t>
            </w:r>
            <w:r w:rsidRPr="005D432D">
              <w:rPr>
                <w:rFonts w:ascii="Calibri" w:eastAsia="Calibri" w:hAnsi="Calibri" w:cs="Calibri"/>
                <w:color w:val="212529"/>
                <w:sz w:val="40"/>
                <w:szCs w:val="40"/>
              </w:rPr>
              <w:t>O</w:t>
            </w:r>
            <w:r w:rsidRPr="005D432D">
              <w:rPr>
                <w:rFonts w:ascii="Calibri" w:eastAsia="Calibri" w:hAnsi="Calibri" w:cs="Calibri"/>
                <w:color w:val="212529"/>
                <w:sz w:val="40"/>
                <w:szCs w:val="40"/>
                <w:vertAlign w:val="subscript"/>
              </w:rPr>
              <w:t>3</w:t>
            </w:r>
          </w:p>
          <w:p w:rsidR="007D059D" w:rsidRPr="005D432D" w:rsidRDefault="00990F74" w:rsidP="00D01105">
            <w:pPr>
              <w:spacing w:after="0" w:line="240" w:lineRule="auto"/>
              <w:jc w:val="both"/>
              <w:rPr>
                <w:sz w:val="40"/>
                <w:szCs w:val="40"/>
              </w:rPr>
            </w:pPr>
            <w:r w:rsidRPr="005D432D">
              <w:rPr>
                <w:sz w:val="40"/>
                <w:szCs w:val="40"/>
              </w:rPr>
              <w:t>Sol.</w:t>
            </w:r>
            <w:r w:rsidR="0079406F">
              <w:rPr>
                <w:sz w:val="40"/>
                <w:szCs w:val="40"/>
              </w:rPr>
              <w:t xml:space="preserve"> </w:t>
            </w:r>
            <w:r w:rsidRPr="005D432D">
              <w:rPr>
                <w:sz w:val="40"/>
                <w:szCs w:val="40"/>
              </w:rPr>
              <w:t>used (in</w:t>
            </w:r>
            <w:r w:rsidR="0079406F">
              <w:rPr>
                <w:sz w:val="40"/>
                <w:szCs w:val="40"/>
              </w:rPr>
              <w:t xml:space="preserve"> </w:t>
            </w:r>
            <w:r w:rsidRPr="005D432D">
              <w:rPr>
                <w:sz w:val="40"/>
                <w:szCs w:val="40"/>
              </w:rPr>
              <w:t>ml)</w:t>
            </w:r>
          </w:p>
        </w:tc>
      </w:tr>
      <w:tr w:rsidR="007D059D" w:rsidRPr="005D432D" w:rsidTr="0079406F">
        <w:tc>
          <w:tcPr>
            <w:tcW w:w="1668" w:type="dxa"/>
          </w:tcPr>
          <w:p w:rsidR="007D059D" w:rsidRPr="005D432D" w:rsidRDefault="00990F74" w:rsidP="00D01105">
            <w:pPr>
              <w:spacing w:after="0" w:line="240" w:lineRule="auto"/>
              <w:jc w:val="both"/>
              <w:rPr>
                <w:sz w:val="40"/>
                <w:szCs w:val="40"/>
              </w:rPr>
            </w:pPr>
            <w:r w:rsidRPr="005D432D">
              <w:rPr>
                <w:sz w:val="40"/>
                <w:szCs w:val="40"/>
              </w:rPr>
              <w:t xml:space="preserve">     1.</w:t>
            </w:r>
          </w:p>
        </w:tc>
        <w:tc>
          <w:tcPr>
            <w:tcW w:w="2126" w:type="dxa"/>
          </w:tcPr>
          <w:p w:rsidR="007D059D" w:rsidRPr="005D432D" w:rsidRDefault="00990F74" w:rsidP="00D01105">
            <w:pPr>
              <w:spacing w:after="0" w:line="240" w:lineRule="auto"/>
              <w:jc w:val="both"/>
              <w:rPr>
                <w:sz w:val="40"/>
                <w:szCs w:val="40"/>
              </w:rPr>
            </w:pPr>
            <w:r w:rsidRPr="005D432D">
              <w:rPr>
                <w:sz w:val="40"/>
                <w:szCs w:val="40"/>
              </w:rPr>
              <w:t xml:space="preserve">     0.0</w:t>
            </w:r>
          </w:p>
        </w:tc>
        <w:tc>
          <w:tcPr>
            <w:tcW w:w="2410" w:type="dxa"/>
          </w:tcPr>
          <w:p w:rsidR="007D059D" w:rsidRPr="005D432D" w:rsidRDefault="00990F74" w:rsidP="00D01105">
            <w:pPr>
              <w:spacing w:after="0" w:line="240" w:lineRule="auto"/>
              <w:jc w:val="both"/>
              <w:rPr>
                <w:sz w:val="40"/>
                <w:szCs w:val="40"/>
              </w:rPr>
            </w:pPr>
            <w:r w:rsidRPr="005D432D">
              <w:rPr>
                <w:sz w:val="40"/>
                <w:szCs w:val="40"/>
              </w:rPr>
              <w:t xml:space="preserve">    6.5</w:t>
            </w:r>
          </w:p>
        </w:tc>
        <w:tc>
          <w:tcPr>
            <w:tcW w:w="4677" w:type="dxa"/>
          </w:tcPr>
          <w:p w:rsidR="007D059D" w:rsidRPr="005D432D" w:rsidRDefault="00990F74" w:rsidP="00D01105">
            <w:pPr>
              <w:spacing w:after="0" w:line="240" w:lineRule="auto"/>
              <w:jc w:val="both"/>
              <w:rPr>
                <w:sz w:val="40"/>
                <w:szCs w:val="40"/>
              </w:rPr>
            </w:pPr>
            <w:r w:rsidRPr="005D432D">
              <w:rPr>
                <w:sz w:val="40"/>
                <w:szCs w:val="40"/>
              </w:rPr>
              <w:t xml:space="preserve">    6.5</w:t>
            </w:r>
          </w:p>
        </w:tc>
      </w:tr>
      <w:tr w:rsidR="007D059D" w:rsidRPr="005D432D" w:rsidTr="0079406F">
        <w:trPr>
          <w:trHeight w:val="70"/>
        </w:trPr>
        <w:tc>
          <w:tcPr>
            <w:tcW w:w="1668" w:type="dxa"/>
          </w:tcPr>
          <w:p w:rsidR="007D059D" w:rsidRPr="005D432D" w:rsidRDefault="00990F74" w:rsidP="00D01105">
            <w:pPr>
              <w:spacing w:after="0" w:line="240" w:lineRule="auto"/>
              <w:jc w:val="both"/>
              <w:rPr>
                <w:sz w:val="40"/>
                <w:szCs w:val="40"/>
              </w:rPr>
            </w:pPr>
            <w:r w:rsidRPr="005D432D">
              <w:rPr>
                <w:sz w:val="40"/>
                <w:szCs w:val="40"/>
              </w:rPr>
              <w:t xml:space="preserve">     2.</w:t>
            </w:r>
          </w:p>
        </w:tc>
        <w:tc>
          <w:tcPr>
            <w:tcW w:w="2126" w:type="dxa"/>
          </w:tcPr>
          <w:p w:rsidR="007D059D" w:rsidRPr="005D432D" w:rsidRDefault="00990F74" w:rsidP="00D01105">
            <w:pPr>
              <w:spacing w:after="0" w:line="240" w:lineRule="auto"/>
              <w:jc w:val="both"/>
              <w:rPr>
                <w:sz w:val="40"/>
                <w:szCs w:val="40"/>
              </w:rPr>
            </w:pPr>
            <w:r w:rsidRPr="005D432D">
              <w:rPr>
                <w:sz w:val="40"/>
                <w:szCs w:val="40"/>
              </w:rPr>
              <w:t xml:space="preserve">    6.50</w:t>
            </w:r>
          </w:p>
        </w:tc>
        <w:tc>
          <w:tcPr>
            <w:tcW w:w="2410" w:type="dxa"/>
          </w:tcPr>
          <w:p w:rsidR="007D059D" w:rsidRPr="005D432D" w:rsidRDefault="00990F74" w:rsidP="00D01105">
            <w:pPr>
              <w:spacing w:after="0" w:line="240" w:lineRule="auto"/>
              <w:jc w:val="both"/>
              <w:rPr>
                <w:sz w:val="40"/>
                <w:szCs w:val="40"/>
              </w:rPr>
            </w:pPr>
            <w:r w:rsidRPr="005D432D">
              <w:rPr>
                <w:sz w:val="40"/>
                <w:szCs w:val="40"/>
              </w:rPr>
              <w:t xml:space="preserve">    13.0</w:t>
            </w:r>
          </w:p>
        </w:tc>
        <w:tc>
          <w:tcPr>
            <w:tcW w:w="4677" w:type="dxa"/>
          </w:tcPr>
          <w:p w:rsidR="007D059D" w:rsidRPr="005D432D" w:rsidRDefault="00990F74" w:rsidP="00D01105">
            <w:pPr>
              <w:spacing w:after="0" w:line="240" w:lineRule="auto"/>
              <w:jc w:val="both"/>
              <w:rPr>
                <w:sz w:val="40"/>
                <w:szCs w:val="40"/>
              </w:rPr>
            </w:pPr>
            <w:r w:rsidRPr="005D432D">
              <w:rPr>
                <w:sz w:val="40"/>
                <w:szCs w:val="40"/>
              </w:rPr>
              <w:t xml:space="preserve">    6.5</w:t>
            </w:r>
          </w:p>
        </w:tc>
      </w:tr>
    </w:tbl>
    <w:p w:rsidR="007D059D" w:rsidRPr="005D432D" w:rsidRDefault="007D059D" w:rsidP="00D01105">
      <w:pPr>
        <w:jc w:val="both"/>
        <w:rPr>
          <w:sz w:val="40"/>
          <w:szCs w:val="40"/>
        </w:rPr>
      </w:pPr>
    </w:p>
    <w:p w:rsidR="007D059D" w:rsidRPr="005D432D" w:rsidRDefault="005D432D" w:rsidP="00D01105">
      <w:pPr>
        <w:jc w:val="both"/>
        <w:rPr>
          <w:sz w:val="40"/>
          <w:szCs w:val="40"/>
          <w:u w:val="single"/>
        </w:rPr>
      </w:pPr>
      <w:r w:rsidRPr="005D432D">
        <w:rPr>
          <w:sz w:val="40"/>
          <w:szCs w:val="40"/>
        </w:rPr>
        <w:tab/>
      </w:r>
      <w:r w:rsidRPr="005D432D">
        <w:rPr>
          <w:sz w:val="40"/>
          <w:szCs w:val="40"/>
        </w:rPr>
        <w:tab/>
      </w:r>
      <w:r w:rsidRPr="005D432D">
        <w:rPr>
          <w:sz w:val="40"/>
          <w:szCs w:val="40"/>
        </w:rPr>
        <w:tab/>
      </w:r>
      <w:r w:rsidRPr="005D432D">
        <w:rPr>
          <w:sz w:val="40"/>
          <w:szCs w:val="40"/>
        </w:rPr>
        <w:tab/>
      </w:r>
      <w:r w:rsidRPr="005D432D">
        <w:rPr>
          <w:sz w:val="40"/>
          <w:szCs w:val="40"/>
        </w:rPr>
        <w:tab/>
      </w:r>
      <w:r w:rsidRPr="005D432D">
        <w:rPr>
          <w:sz w:val="40"/>
          <w:szCs w:val="40"/>
        </w:rPr>
        <w:tab/>
      </w:r>
      <w:r w:rsidRPr="005D432D">
        <w:rPr>
          <w:sz w:val="40"/>
          <w:szCs w:val="40"/>
        </w:rPr>
        <w:tab/>
      </w:r>
      <w:r w:rsidRPr="005D432D">
        <w:rPr>
          <w:sz w:val="40"/>
          <w:szCs w:val="40"/>
        </w:rPr>
        <w:tab/>
      </w:r>
      <w:r w:rsidR="00990F74" w:rsidRPr="005D432D">
        <w:rPr>
          <w:sz w:val="40"/>
          <w:szCs w:val="40"/>
          <w:u w:val="single"/>
        </w:rPr>
        <w:t>Concordant reading:6.5ml</w:t>
      </w:r>
    </w:p>
    <w:p w:rsidR="007D059D" w:rsidRPr="005D432D" w:rsidRDefault="007D059D" w:rsidP="00D01105">
      <w:pPr>
        <w:jc w:val="both"/>
        <w:rPr>
          <w:sz w:val="40"/>
          <w:szCs w:val="40"/>
          <w:u w:val="single"/>
        </w:rPr>
      </w:pPr>
    </w:p>
    <w:p w:rsidR="007D059D" w:rsidRDefault="007D059D" w:rsidP="00D01105">
      <w:pPr>
        <w:jc w:val="both"/>
        <w:rPr>
          <w:sz w:val="36"/>
          <w:szCs w:val="36"/>
          <w:u w:val="single"/>
        </w:rPr>
      </w:pPr>
    </w:p>
    <w:p w:rsidR="007D059D" w:rsidRDefault="007D059D" w:rsidP="00D01105">
      <w:pPr>
        <w:jc w:val="both"/>
        <w:rPr>
          <w:sz w:val="36"/>
          <w:szCs w:val="36"/>
          <w:u w:val="single"/>
        </w:rPr>
      </w:pPr>
    </w:p>
    <w:p w:rsidR="007D059D" w:rsidRDefault="00990F74" w:rsidP="00D01105">
      <w:pPr>
        <w:jc w:val="both"/>
        <w:rPr>
          <w:b/>
          <w:bCs/>
          <w:sz w:val="56"/>
          <w:szCs w:val="56"/>
          <w:u w:val="single"/>
        </w:rPr>
      </w:pPr>
      <w:r>
        <w:rPr>
          <w:b/>
          <w:bCs/>
          <w:sz w:val="56"/>
          <w:szCs w:val="56"/>
          <w:u w:val="single"/>
        </w:rPr>
        <w:lastRenderedPageBreak/>
        <w:t>Titration:2</w:t>
      </w:r>
    </w:p>
    <w:p w:rsidR="007D059D" w:rsidRPr="002A6EC0" w:rsidRDefault="00990F74" w:rsidP="00D01105">
      <w:pPr>
        <w:pStyle w:val="ListParagraph"/>
        <w:numPr>
          <w:ilvl w:val="0"/>
          <w:numId w:val="9"/>
        </w:numPr>
        <w:jc w:val="both"/>
        <w:rPr>
          <w:rFonts w:eastAsiaTheme="minorEastAsia"/>
          <w:sz w:val="40"/>
          <w:szCs w:val="40"/>
          <w:u w:val="single"/>
        </w:rPr>
      </w:pPr>
      <w:r w:rsidRPr="002A6EC0">
        <w:rPr>
          <w:sz w:val="40"/>
          <w:szCs w:val="40"/>
        </w:rPr>
        <w:t xml:space="preserve">  Volume of water sample 1 taken 100ml</w:t>
      </w:r>
    </w:p>
    <w:p w:rsidR="007D059D" w:rsidRPr="002A6EC0" w:rsidRDefault="00990F74" w:rsidP="00D01105">
      <w:pPr>
        <w:pStyle w:val="ListParagraph"/>
        <w:numPr>
          <w:ilvl w:val="0"/>
          <w:numId w:val="9"/>
        </w:numPr>
        <w:jc w:val="both"/>
        <w:rPr>
          <w:sz w:val="40"/>
          <w:szCs w:val="40"/>
        </w:rPr>
      </w:pPr>
      <w:r w:rsidRPr="002A6EC0">
        <w:rPr>
          <w:sz w:val="40"/>
          <w:szCs w:val="40"/>
        </w:rPr>
        <w:t xml:space="preserve">  Volume of bleaching powder sol. Added 20ml</w:t>
      </w:r>
    </w:p>
    <w:p w:rsidR="007D059D" w:rsidRPr="002A6EC0" w:rsidRDefault="00990F74" w:rsidP="00D01105">
      <w:pPr>
        <w:pStyle w:val="ListParagraph"/>
        <w:numPr>
          <w:ilvl w:val="0"/>
          <w:numId w:val="9"/>
        </w:numPr>
        <w:jc w:val="both"/>
        <w:rPr>
          <w:sz w:val="40"/>
          <w:szCs w:val="40"/>
        </w:rPr>
      </w:pPr>
      <w:r w:rsidRPr="002A6EC0">
        <w:rPr>
          <w:sz w:val="40"/>
          <w:szCs w:val="40"/>
        </w:rPr>
        <w:t xml:space="preserve">  Volume of KI solution added 20ml</w:t>
      </w:r>
    </w:p>
    <w:p w:rsidR="007D059D" w:rsidRPr="002A6EC0" w:rsidRDefault="00990F74" w:rsidP="00D01105">
      <w:pPr>
        <w:jc w:val="both"/>
        <w:rPr>
          <w:sz w:val="40"/>
          <w:szCs w:val="40"/>
          <w:u w:val="single"/>
        </w:rPr>
      </w:pPr>
      <w:r w:rsidRPr="002A6EC0">
        <w:rPr>
          <w:sz w:val="40"/>
          <w:szCs w:val="40"/>
          <w:u w:val="single"/>
        </w:rPr>
        <w:t>Burette reading:</w:t>
      </w:r>
    </w:p>
    <w:tbl>
      <w:tblPr>
        <w:tblStyle w:val="TableGrid"/>
        <w:tblW w:w="0" w:type="auto"/>
        <w:tblLayout w:type="fixed"/>
        <w:tblLook w:val="04A0"/>
      </w:tblPr>
      <w:tblGrid>
        <w:gridCol w:w="2214"/>
        <w:gridCol w:w="1722"/>
        <w:gridCol w:w="2268"/>
        <w:gridCol w:w="4394"/>
      </w:tblGrid>
      <w:tr w:rsidR="007D059D" w:rsidRPr="002A6EC0" w:rsidTr="002A6EC0">
        <w:trPr>
          <w:trHeight w:val="957"/>
        </w:trPr>
        <w:tc>
          <w:tcPr>
            <w:tcW w:w="2214" w:type="dxa"/>
          </w:tcPr>
          <w:p w:rsidR="007D059D" w:rsidRPr="002A6EC0" w:rsidRDefault="00990F74" w:rsidP="00D01105">
            <w:pPr>
              <w:spacing w:after="0" w:line="240" w:lineRule="auto"/>
              <w:jc w:val="both"/>
              <w:rPr>
                <w:sz w:val="40"/>
                <w:szCs w:val="40"/>
              </w:rPr>
            </w:pPr>
            <w:r w:rsidRPr="002A6EC0">
              <w:rPr>
                <w:sz w:val="40"/>
                <w:szCs w:val="40"/>
              </w:rPr>
              <w:t xml:space="preserve">    S.</w:t>
            </w:r>
            <w:r w:rsidR="005D432D" w:rsidRPr="002A6EC0">
              <w:rPr>
                <w:sz w:val="40"/>
                <w:szCs w:val="40"/>
              </w:rPr>
              <w:t xml:space="preserve"> </w:t>
            </w:r>
            <w:r w:rsidRPr="002A6EC0">
              <w:rPr>
                <w:sz w:val="40"/>
                <w:szCs w:val="40"/>
              </w:rPr>
              <w:t>no</w:t>
            </w:r>
          </w:p>
        </w:tc>
        <w:tc>
          <w:tcPr>
            <w:tcW w:w="1722" w:type="dxa"/>
          </w:tcPr>
          <w:p w:rsidR="007D059D" w:rsidRPr="002A6EC0" w:rsidRDefault="002A6EC0" w:rsidP="00D01105">
            <w:pPr>
              <w:spacing w:after="0" w:line="240" w:lineRule="auto"/>
              <w:jc w:val="both"/>
              <w:rPr>
                <w:sz w:val="40"/>
                <w:szCs w:val="40"/>
              </w:rPr>
            </w:pPr>
            <w:r>
              <w:rPr>
                <w:sz w:val="40"/>
                <w:szCs w:val="40"/>
              </w:rPr>
              <w:t xml:space="preserve"> </w:t>
            </w:r>
            <w:r w:rsidR="00990F74" w:rsidRPr="002A6EC0">
              <w:rPr>
                <w:sz w:val="40"/>
                <w:szCs w:val="40"/>
              </w:rPr>
              <w:t>Initial               (in ml)</w:t>
            </w:r>
          </w:p>
        </w:tc>
        <w:tc>
          <w:tcPr>
            <w:tcW w:w="2268" w:type="dxa"/>
          </w:tcPr>
          <w:p w:rsidR="007D059D" w:rsidRPr="002A6EC0" w:rsidRDefault="00990F74" w:rsidP="00D01105">
            <w:pPr>
              <w:spacing w:after="0" w:line="240" w:lineRule="auto"/>
              <w:jc w:val="both"/>
              <w:rPr>
                <w:sz w:val="40"/>
                <w:szCs w:val="40"/>
              </w:rPr>
            </w:pPr>
            <w:r w:rsidRPr="002A6EC0">
              <w:rPr>
                <w:sz w:val="40"/>
                <w:szCs w:val="40"/>
              </w:rPr>
              <w:t xml:space="preserve">     Final</w:t>
            </w:r>
          </w:p>
          <w:p w:rsidR="007D059D" w:rsidRPr="002A6EC0" w:rsidRDefault="00990F74" w:rsidP="00D01105">
            <w:pPr>
              <w:spacing w:after="0" w:line="240" w:lineRule="auto"/>
              <w:jc w:val="both"/>
              <w:rPr>
                <w:sz w:val="40"/>
                <w:szCs w:val="40"/>
              </w:rPr>
            </w:pPr>
            <w:r w:rsidRPr="002A6EC0">
              <w:rPr>
                <w:sz w:val="40"/>
                <w:szCs w:val="40"/>
              </w:rPr>
              <w:t xml:space="preserve">     (in ml)</w:t>
            </w:r>
          </w:p>
        </w:tc>
        <w:tc>
          <w:tcPr>
            <w:tcW w:w="4394" w:type="dxa"/>
          </w:tcPr>
          <w:p w:rsidR="007D059D" w:rsidRPr="002A6EC0" w:rsidRDefault="00990F74" w:rsidP="00D01105">
            <w:pPr>
              <w:spacing w:after="0" w:line="240" w:lineRule="auto"/>
              <w:jc w:val="both"/>
              <w:rPr>
                <w:sz w:val="40"/>
                <w:szCs w:val="40"/>
              </w:rPr>
            </w:pPr>
            <w:r w:rsidRPr="002A6EC0">
              <w:rPr>
                <w:sz w:val="40"/>
                <w:szCs w:val="40"/>
              </w:rPr>
              <w:t xml:space="preserve"> Final vol.</w:t>
            </w:r>
            <w:r w:rsidR="005D432D" w:rsidRPr="002A6EC0">
              <w:rPr>
                <w:sz w:val="40"/>
                <w:szCs w:val="40"/>
              </w:rPr>
              <w:t xml:space="preserve"> </w:t>
            </w:r>
            <w:r w:rsidRPr="002A6EC0">
              <w:rPr>
                <w:sz w:val="40"/>
                <w:szCs w:val="40"/>
              </w:rPr>
              <w:t xml:space="preserve">of 0.2N </w:t>
            </w:r>
            <w:r w:rsidRPr="002A6EC0">
              <w:rPr>
                <w:rFonts w:ascii="Calibri" w:eastAsia="Calibri" w:hAnsi="Calibri" w:cs="Calibri"/>
                <w:color w:val="212529"/>
                <w:sz w:val="40"/>
                <w:szCs w:val="40"/>
              </w:rPr>
              <w:t>Na</w:t>
            </w:r>
            <w:r w:rsidRPr="002A6EC0">
              <w:rPr>
                <w:rFonts w:ascii="Calibri" w:eastAsia="Calibri" w:hAnsi="Calibri" w:cs="Calibri"/>
                <w:color w:val="212529"/>
                <w:sz w:val="40"/>
                <w:szCs w:val="40"/>
                <w:vertAlign w:val="subscript"/>
              </w:rPr>
              <w:t>2</w:t>
            </w:r>
            <w:r w:rsidRPr="002A6EC0">
              <w:rPr>
                <w:rFonts w:ascii="Calibri" w:eastAsia="Calibri" w:hAnsi="Calibri" w:cs="Calibri"/>
                <w:color w:val="212529"/>
                <w:sz w:val="40"/>
                <w:szCs w:val="40"/>
              </w:rPr>
              <w:t>S</w:t>
            </w:r>
            <w:r w:rsidRPr="002A6EC0">
              <w:rPr>
                <w:rFonts w:ascii="Calibri" w:eastAsia="Calibri" w:hAnsi="Calibri" w:cs="Calibri"/>
                <w:color w:val="212529"/>
                <w:sz w:val="40"/>
                <w:szCs w:val="40"/>
                <w:vertAlign w:val="subscript"/>
              </w:rPr>
              <w:t>2</w:t>
            </w:r>
            <w:r w:rsidRPr="002A6EC0">
              <w:rPr>
                <w:rFonts w:ascii="Calibri" w:eastAsia="Calibri" w:hAnsi="Calibri" w:cs="Calibri"/>
                <w:color w:val="212529"/>
                <w:sz w:val="40"/>
                <w:szCs w:val="40"/>
              </w:rPr>
              <w:t>O</w:t>
            </w:r>
            <w:r w:rsidRPr="002A6EC0">
              <w:rPr>
                <w:rFonts w:ascii="Calibri" w:eastAsia="Calibri" w:hAnsi="Calibri" w:cs="Calibri"/>
                <w:color w:val="212529"/>
                <w:sz w:val="40"/>
                <w:szCs w:val="40"/>
                <w:vertAlign w:val="subscript"/>
              </w:rPr>
              <w:t>3</w:t>
            </w:r>
            <w:r w:rsidR="002A6EC0">
              <w:rPr>
                <w:sz w:val="40"/>
                <w:szCs w:val="40"/>
              </w:rPr>
              <w:t xml:space="preserve"> </w:t>
            </w:r>
            <w:r w:rsidRPr="002A6EC0">
              <w:rPr>
                <w:sz w:val="40"/>
                <w:szCs w:val="40"/>
              </w:rPr>
              <w:t>Sol.</w:t>
            </w:r>
            <w:r w:rsidR="005D432D" w:rsidRPr="002A6EC0">
              <w:rPr>
                <w:sz w:val="40"/>
                <w:szCs w:val="40"/>
              </w:rPr>
              <w:t xml:space="preserve"> </w:t>
            </w:r>
            <w:r w:rsidR="002A6EC0">
              <w:rPr>
                <w:sz w:val="40"/>
                <w:szCs w:val="40"/>
              </w:rPr>
              <w:t>used</w:t>
            </w:r>
            <w:r w:rsidRPr="002A6EC0">
              <w:rPr>
                <w:sz w:val="40"/>
                <w:szCs w:val="40"/>
              </w:rPr>
              <w:t xml:space="preserve">   (in ml)</w:t>
            </w:r>
          </w:p>
        </w:tc>
      </w:tr>
      <w:tr w:rsidR="007D059D" w:rsidRPr="002A6EC0" w:rsidTr="002A6EC0">
        <w:trPr>
          <w:trHeight w:val="375"/>
        </w:trPr>
        <w:tc>
          <w:tcPr>
            <w:tcW w:w="2214" w:type="dxa"/>
          </w:tcPr>
          <w:p w:rsidR="007D059D" w:rsidRPr="002A6EC0" w:rsidRDefault="00990F74" w:rsidP="00D01105">
            <w:pPr>
              <w:spacing w:after="0" w:line="240" w:lineRule="auto"/>
              <w:jc w:val="both"/>
              <w:rPr>
                <w:sz w:val="40"/>
                <w:szCs w:val="40"/>
              </w:rPr>
            </w:pPr>
            <w:r w:rsidRPr="002A6EC0">
              <w:rPr>
                <w:sz w:val="40"/>
                <w:szCs w:val="40"/>
              </w:rPr>
              <w:t xml:space="preserve">   </w:t>
            </w:r>
            <w:r w:rsidR="005D432D" w:rsidRPr="002A6EC0">
              <w:rPr>
                <w:sz w:val="40"/>
                <w:szCs w:val="40"/>
              </w:rPr>
              <w:t xml:space="preserve">  </w:t>
            </w:r>
            <w:r w:rsidRPr="002A6EC0">
              <w:rPr>
                <w:sz w:val="40"/>
                <w:szCs w:val="40"/>
              </w:rPr>
              <w:t xml:space="preserve"> 1.</w:t>
            </w:r>
          </w:p>
        </w:tc>
        <w:tc>
          <w:tcPr>
            <w:tcW w:w="1722" w:type="dxa"/>
          </w:tcPr>
          <w:p w:rsidR="007D059D" w:rsidRPr="002A6EC0" w:rsidRDefault="00990F74" w:rsidP="00D01105">
            <w:pPr>
              <w:spacing w:after="0" w:line="240" w:lineRule="auto"/>
              <w:jc w:val="both"/>
              <w:rPr>
                <w:sz w:val="40"/>
                <w:szCs w:val="40"/>
              </w:rPr>
            </w:pPr>
            <w:r w:rsidRPr="002A6EC0">
              <w:rPr>
                <w:sz w:val="40"/>
                <w:szCs w:val="40"/>
              </w:rPr>
              <w:t xml:space="preserve">   </w:t>
            </w:r>
            <w:r w:rsidR="005D432D" w:rsidRPr="002A6EC0">
              <w:rPr>
                <w:sz w:val="40"/>
                <w:szCs w:val="40"/>
              </w:rPr>
              <w:t xml:space="preserve">   </w:t>
            </w:r>
            <w:r w:rsidRPr="002A6EC0">
              <w:rPr>
                <w:sz w:val="40"/>
                <w:szCs w:val="40"/>
              </w:rPr>
              <w:t xml:space="preserve"> 0.0</w:t>
            </w:r>
          </w:p>
        </w:tc>
        <w:tc>
          <w:tcPr>
            <w:tcW w:w="2268" w:type="dxa"/>
          </w:tcPr>
          <w:p w:rsidR="007D059D" w:rsidRPr="002A6EC0" w:rsidRDefault="00990F74" w:rsidP="00D01105">
            <w:pPr>
              <w:spacing w:after="0" w:line="240" w:lineRule="auto"/>
              <w:jc w:val="both"/>
              <w:rPr>
                <w:sz w:val="40"/>
                <w:szCs w:val="40"/>
              </w:rPr>
            </w:pPr>
            <w:r w:rsidRPr="002A6EC0">
              <w:rPr>
                <w:sz w:val="40"/>
                <w:szCs w:val="40"/>
              </w:rPr>
              <w:t xml:space="preserve">    </w:t>
            </w:r>
            <w:r w:rsidR="005D432D" w:rsidRPr="002A6EC0">
              <w:rPr>
                <w:sz w:val="40"/>
                <w:szCs w:val="40"/>
              </w:rPr>
              <w:t xml:space="preserve"> </w:t>
            </w:r>
            <w:r w:rsidRPr="002A6EC0">
              <w:rPr>
                <w:sz w:val="40"/>
                <w:szCs w:val="40"/>
              </w:rPr>
              <w:t xml:space="preserve"> 5.8</w:t>
            </w:r>
          </w:p>
        </w:tc>
        <w:tc>
          <w:tcPr>
            <w:tcW w:w="4394" w:type="dxa"/>
          </w:tcPr>
          <w:p w:rsidR="007D059D" w:rsidRPr="002A6EC0" w:rsidRDefault="005D432D" w:rsidP="00D01105">
            <w:pPr>
              <w:spacing w:after="0" w:line="240" w:lineRule="auto"/>
              <w:jc w:val="both"/>
              <w:rPr>
                <w:sz w:val="40"/>
                <w:szCs w:val="40"/>
              </w:rPr>
            </w:pPr>
            <w:r w:rsidRPr="002A6EC0">
              <w:rPr>
                <w:sz w:val="40"/>
                <w:szCs w:val="40"/>
              </w:rPr>
              <w:t xml:space="preserve">             </w:t>
            </w:r>
            <w:r w:rsidR="00990F74" w:rsidRPr="002A6EC0">
              <w:rPr>
                <w:sz w:val="40"/>
                <w:szCs w:val="40"/>
              </w:rPr>
              <w:t xml:space="preserve">     5.8</w:t>
            </w:r>
          </w:p>
        </w:tc>
      </w:tr>
      <w:tr w:rsidR="007D059D" w:rsidRPr="002A6EC0" w:rsidTr="002A6EC0">
        <w:trPr>
          <w:trHeight w:val="386"/>
        </w:trPr>
        <w:tc>
          <w:tcPr>
            <w:tcW w:w="2214" w:type="dxa"/>
          </w:tcPr>
          <w:p w:rsidR="007D059D" w:rsidRPr="002A6EC0" w:rsidRDefault="00990F74" w:rsidP="00D01105">
            <w:pPr>
              <w:spacing w:after="0" w:line="240" w:lineRule="auto"/>
              <w:jc w:val="both"/>
              <w:rPr>
                <w:sz w:val="40"/>
                <w:szCs w:val="40"/>
              </w:rPr>
            </w:pPr>
            <w:r w:rsidRPr="002A6EC0">
              <w:rPr>
                <w:sz w:val="40"/>
                <w:szCs w:val="40"/>
              </w:rPr>
              <w:t xml:space="preserve">    </w:t>
            </w:r>
            <w:r w:rsidR="005D432D" w:rsidRPr="002A6EC0">
              <w:rPr>
                <w:sz w:val="40"/>
                <w:szCs w:val="40"/>
              </w:rPr>
              <w:t xml:space="preserve">  </w:t>
            </w:r>
            <w:r w:rsidRPr="002A6EC0">
              <w:rPr>
                <w:sz w:val="40"/>
                <w:szCs w:val="40"/>
              </w:rPr>
              <w:t>2.</w:t>
            </w:r>
          </w:p>
        </w:tc>
        <w:tc>
          <w:tcPr>
            <w:tcW w:w="1722" w:type="dxa"/>
          </w:tcPr>
          <w:p w:rsidR="007D059D" w:rsidRPr="002A6EC0" w:rsidRDefault="00990F74" w:rsidP="00D01105">
            <w:pPr>
              <w:spacing w:after="0" w:line="240" w:lineRule="auto"/>
              <w:jc w:val="both"/>
              <w:rPr>
                <w:sz w:val="40"/>
                <w:szCs w:val="40"/>
              </w:rPr>
            </w:pPr>
            <w:r w:rsidRPr="002A6EC0">
              <w:rPr>
                <w:sz w:val="40"/>
                <w:szCs w:val="40"/>
              </w:rPr>
              <w:t xml:space="preserve">    </w:t>
            </w:r>
            <w:r w:rsidR="005D432D" w:rsidRPr="002A6EC0">
              <w:rPr>
                <w:sz w:val="40"/>
                <w:szCs w:val="40"/>
              </w:rPr>
              <w:t xml:space="preserve">   </w:t>
            </w:r>
            <w:r w:rsidRPr="002A6EC0">
              <w:rPr>
                <w:sz w:val="40"/>
                <w:szCs w:val="40"/>
              </w:rPr>
              <w:t>5.8</w:t>
            </w:r>
          </w:p>
        </w:tc>
        <w:tc>
          <w:tcPr>
            <w:tcW w:w="2268" w:type="dxa"/>
          </w:tcPr>
          <w:p w:rsidR="007D059D" w:rsidRPr="002A6EC0" w:rsidRDefault="00990F74" w:rsidP="00D01105">
            <w:pPr>
              <w:spacing w:after="0" w:line="240" w:lineRule="auto"/>
              <w:jc w:val="both"/>
              <w:rPr>
                <w:sz w:val="40"/>
                <w:szCs w:val="40"/>
              </w:rPr>
            </w:pPr>
            <w:r w:rsidRPr="002A6EC0">
              <w:rPr>
                <w:sz w:val="40"/>
                <w:szCs w:val="40"/>
              </w:rPr>
              <w:t xml:space="preserve">     11.6</w:t>
            </w:r>
          </w:p>
        </w:tc>
        <w:tc>
          <w:tcPr>
            <w:tcW w:w="4394" w:type="dxa"/>
          </w:tcPr>
          <w:p w:rsidR="007D059D" w:rsidRPr="002A6EC0" w:rsidRDefault="00990F74" w:rsidP="00D01105">
            <w:pPr>
              <w:spacing w:after="0" w:line="240" w:lineRule="auto"/>
              <w:jc w:val="both"/>
              <w:rPr>
                <w:sz w:val="40"/>
                <w:szCs w:val="40"/>
              </w:rPr>
            </w:pPr>
            <w:r w:rsidRPr="002A6EC0">
              <w:rPr>
                <w:sz w:val="40"/>
                <w:szCs w:val="40"/>
              </w:rPr>
              <w:t xml:space="preserve">   </w:t>
            </w:r>
            <w:r w:rsidR="005D432D" w:rsidRPr="002A6EC0">
              <w:rPr>
                <w:sz w:val="40"/>
                <w:szCs w:val="40"/>
              </w:rPr>
              <w:t xml:space="preserve">             </w:t>
            </w:r>
            <w:r w:rsidRPr="002A6EC0">
              <w:rPr>
                <w:sz w:val="40"/>
                <w:szCs w:val="40"/>
              </w:rPr>
              <w:t xml:space="preserve">  5.8</w:t>
            </w:r>
          </w:p>
        </w:tc>
      </w:tr>
    </w:tbl>
    <w:p w:rsidR="007D059D" w:rsidRPr="002A6EC0" w:rsidRDefault="007D059D" w:rsidP="00D01105">
      <w:pPr>
        <w:jc w:val="both"/>
        <w:rPr>
          <w:sz w:val="40"/>
          <w:szCs w:val="40"/>
        </w:rPr>
      </w:pPr>
    </w:p>
    <w:p w:rsidR="007D059D" w:rsidRPr="002A6EC0" w:rsidRDefault="005D432D" w:rsidP="00D01105">
      <w:pPr>
        <w:jc w:val="both"/>
        <w:rPr>
          <w:sz w:val="40"/>
          <w:szCs w:val="40"/>
          <w:u w:val="single"/>
        </w:rPr>
      </w:pPr>
      <w:r w:rsidRPr="002A6EC0">
        <w:rPr>
          <w:sz w:val="40"/>
          <w:szCs w:val="40"/>
        </w:rPr>
        <w:tab/>
      </w:r>
      <w:r w:rsidRPr="002A6EC0">
        <w:rPr>
          <w:sz w:val="40"/>
          <w:szCs w:val="40"/>
        </w:rPr>
        <w:tab/>
      </w:r>
      <w:r w:rsidRPr="002A6EC0">
        <w:rPr>
          <w:sz w:val="40"/>
          <w:szCs w:val="40"/>
        </w:rPr>
        <w:tab/>
      </w:r>
      <w:r w:rsidRPr="002A6EC0">
        <w:rPr>
          <w:sz w:val="40"/>
          <w:szCs w:val="40"/>
        </w:rPr>
        <w:tab/>
      </w:r>
      <w:r w:rsidRPr="002A6EC0">
        <w:rPr>
          <w:sz w:val="40"/>
          <w:szCs w:val="40"/>
        </w:rPr>
        <w:tab/>
      </w:r>
      <w:r w:rsidRPr="002A6EC0">
        <w:rPr>
          <w:sz w:val="40"/>
          <w:szCs w:val="40"/>
        </w:rPr>
        <w:tab/>
      </w:r>
      <w:r w:rsidRPr="002A6EC0">
        <w:rPr>
          <w:sz w:val="40"/>
          <w:szCs w:val="40"/>
        </w:rPr>
        <w:tab/>
      </w:r>
      <w:r w:rsidRPr="002A6EC0">
        <w:rPr>
          <w:sz w:val="40"/>
          <w:szCs w:val="40"/>
        </w:rPr>
        <w:tab/>
      </w:r>
      <w:r w:rsidRPr="002A6EC0">
        <w:rPr>
          <w:sz w:val="40"/>
          <w:szCs w:val="40"/>
        </w:rPr>
        <w:tab/>
      </w:r>
      <w:r w:rsidR="00990F74" w:rsidRPr="002A6EC0">
        <w:rPr>
          <w:sz w:val="40"/>
          <w:szCs w:val="40"/>
          <w:u w:val="single"/>
        </w:rPr>
        <w:t>Concordant reading:5.8ml</w:t>
      </w:r>
    </w:p>
    <w:p w:rsidR="007D059D" w:rsidRPr="002A6EC0" w:rsidRDefault="00990F74" w:rsidP="00D01105">
      <w:pPr>
        <w:jc w:val="both"/>
        <w:rPr>
          <w:b/>
          <w:bCs/>
          <w:sz w:val="56"/>
          <w:szCs w:val="56"/>
          <w:u w:val="single"/>
        </w:rPr>
      </w:pPr>
      <w:r w:rsidRPr="002A6EC0">
        <w:rPr>
          <w:b/>
          <w:bCs/>
          <w:sz w:val="56"/>
          <w:szCs w:val="56"/>
          <w:u w:val="single"/>
        </w:rPr>
        <w:t>Result:-</w:t>
      </w:r>
    </w:p>
    <w:p w:rsidR="007D059D" w:rsidRPr="002A6EC0" w:rsidRDefault="00990F74" w:rsidP="00D01105">
      <w:pPr>
        <w:jc w:val="both"/>
        <w:rPr>
          <w:b/>
          <w:bCs/>
          <w:sz w:val="40"/>
          <w:szCs w:val="40"/>
          <w:u w:val="single"/>
        </w:rPr>
      </w:pPr>
      <w:r w:rsidRPr="002A6EC0">
        <w:rPr>
          <w:sz w:val="40"/>
          <w:szCs w:val="40"/>
        </w:rPr>
        <w:t xml:space="preserve">          Amount of the given sample of bleaching powder required to disinfect one liter of water.</w:t>
      </w:r>
    </w:p>
    <w:p w:rsidR="007D059D" w:rsidRPr="002A6EC0" w:rsidRDefault="00990F74" w:rsidP="00D01105">
      <w:pPr>
        <w:jc w:val="both"/>
        <w:rPr>
          <w:sz w:val="40"/>
          <w:szCs w:val="40"/>
        </w:rPr>
      </w:pPr>
      <w:r w:rsidRPr="002A6EC0">
        <w:rPr>
          <w:sz w:val="40"/>
          <w:szCs w:val="40"/>
        </w:rPr>
        <w:t>Sample 1= 0.215gm</w:t>
      </w:r>
    </w:p>
    <w:p w:rsidR="007D059D" w:rsidRPr="002A6EC0" w:rsidRDefault="00990F74" w:rsidP="00D01105">
      <w:pPr>
        <w:jc w:val="both"/>
        <w:rPr>
          <w:sz w:val="40"/>
          <w:szCs w:val="40"/>
        </w:rPr>
      </w:pPr>
      <w:r w:rsidRPr="002A6EC0">
        <w:rPr>
          <w:sz w:val="40"/>
          <w:szCs w:val="40"/>
        </w:rPr>
        <w:t>Sample 2= 1.077gm</w:t>
      </w:r>
    </w:p>
    <w:p w:rsidR="007D059D" w:rsidRPr="002A6EC0" w:rsidRDefault="007D059D" w:rsidP="00D01105">
      <w:pPr>
        <w:jc w:val="both"/>
        <w:rPr>
          <w:sz w:val="40"/>
          <w:szCs w:val="40"/>
        </w:rPr>
      </w:pPr>
    </w:p>
    <w:p w:rsidR="007D059D" w:rsidRPr="002A6EC0" w:rsidRDefault="00990F74" w:rsidP="00D01105">
      <w:pPr>
        <w:jc w:val="both"/>
        <w:rPr>
          <w:sz w:val="40"/>
          <w:szCs w:val="40"/>
        </w:rPr>
      </w:pPr>
      <w:r w:rsidRPr="002A6EC0">
        <w:rPr>
          <w:sz w:val="40"/>
          <w:szCs w:val="40"/>
        </w:rPr>
        <w:t xml:space="preserve"> Thus we get amount of required for disinfection and if bleaching powder is taken less than this amount water will remain impure and if it taken in excess than this will also be harmful as it will contain chlorine.</w:t>
      </w:r>
    </w:p>
    <w:p w:rsidR="005D432D" w:rsidRPr="005D432D" w:rsidRDefault="005D432D" w:rsidP="00D01105">
      <w:pPr>
        <w:jc w:val="both"/>
        <w:rPr>
          <w:b/>
          <w:bCs/>
          <w:sz w:val="36"/>
          <w:szCs w:val="36"/>
          <w:u w:val="single"/>
        </w:rPr>
      </w:pPr>
    </w:p>
    <w:p w:rsidR="007D059D" w:rsidRPr="002A6EC0" w:rsidRDefault="005D432D" w:rsidP="00D01105">
      <w:pPr>
        <w:jc w:val="both"/>
        <w:rPr>
          <w:sz w:val="56"/>
          <w:szCs w:val="56"/>
        </w:rPr>
      </w:pPr>
      <w:r w:rsidRPr="002A6EC0">
        <w:rPr>
          <w:b/>
          <w:bCs/>
          <w:sz w:val="56"/>
          <w:szCs w:val="56"/>
          <w:u w:val="single"/>
        </w:rPr>
        <w:t>Bibli</w:t>
      </w:r>
      <w:r w:rsidR="00990F74" w:rsidRPr="002A6EC0">
        <w:rPr>
          <w:b/>
          <w:bCs/>
          <w:sz w:val="56"/>
          <w:szCs w:val="56"/>
          <w:u w:val="single"/>
        </w:rPr>
        <w:t>ography:-</w:t>
      </w:r>
    </w:p>
    <w:p w:rsidR="007D059D" w:rsidRPr="002A6EC0" w:rsidRDefault="003F3094" w:rsidP="00D01105">
      <w:pPr>
        <w:pStyle w:val="ListParagraph"/>
        <w:numPr>
          <w:ilvl w:val="0"/>
          <w:numId w:val="10"/>
        </w:numPr>
        <w:jc w:val="both"/>
        <w:rPr>
          <w:rFonts w:eastAsiaTheme="minorEastAsia"/>
          <w:b/>
          <w:bCs/>
          <w:sz w:val="40"/>
          <w:szCs w:val="40"/>
          <w:u w:val="single"/>
        </w:rPr>
      </w:pPr>
      <w:hyperlink r:id="rId10">
        <w:r w:rsidR="00990F74" w:rsidRPr="002A6EC0">
          <w:rPr>
            <w:rStyle w:val="Hyperlink"/>
            <w:sz w:val="40"/>
            <w:szCs w:val="40"/>
          </w:rPr>
          <w:t>www.google.com</w:t>
        </w:r>
      </w:hyperlink>
    </w:p>
    <w:p w:rsidR="007D059D" w:rsidRPr="002A6EC0" w:rsidRDefault="003F3094" w:rsidP="00D01105">
      <w:pPr>
        <w:pStyle w:val="ListParagraph"/>
        <w:numPr>
          <w:ilvl w:val="0"/>
          <w:numId w:val="10"/>
        </w:numPr>
        <w:jc w:val="both"/>
        <w:rPr>
          <w:b/>
          <w:bCs/>
          <w:sz w:val="40"/>
          <w:szCs w:val="40"/>
        </w:rPr>
      </w:pPr>
      <w:hyperlink r:id="rId11">
        <w:r w:rsidR="00990F74" w:rsidRPr="002A6EC0">
          <w:rPr>
            <w:rStyle w:val="Hyperlink"/>
            <w:sz w:val="40"/>
            <w:szCs w:val="40"/>
          </w:rPr>
          <w:t>www.yahoo.com</w:t>
        </w:r>
      </w:hyperlink>
    </w:p>
    <w:p w:rsidR="007D059D" w:rsidRPr="002A6EC0" w:rsidRDefault="003F3094" w:rsidP="00D01105">
      <w:pPr>
        <w:pStyle w:val="ListParagraph"/>
        <w:numPr>
          <w:ilvl w:val="0"/>
          <w:numId w:val="10"/>
        </w:numPr>
        <w:jc w:val="both"/>
        <w:rPr>
          <w:b/>
          <w:bCs/>
          <w:sz w:val="40"/>
          <w:szCs w:val="40"/>
        </w:rPr>
      </w:pPr>
      <w:hyperlink r:id="rId12">
        <w:r w:rsidR="00990F74" w:rsidRPr="002A6EC0">
          <w:rPr>
            <w:rStyle w:val="Hyperlink"/>
            <w:sz w:val="40"/>
            <w:szCs w:val="40"/>
          </w:rPr>
          <w:t>www.wikipedia.com</w:t>
        </w:r>
      </w:hyperlink>
    </w:p>
    <w:p w:rsidR="007D059D" w:rsidRPr="002A6EC0" w:rsidRDefault="00990F74" w:rsidP="00D01105">
      <w:pPr>
        <w:pStyle w:val="ListParagraph"/>
        <w:numPr>
          <w:ilvl w:val="0"/>
          <w:numId w:val="10"/>
        </w:numPr>
        <w:jc w:val="both"/>
        <w:rPr>
          <w:b/>
          <w:bCs/>
          <w:sz w:val="40"/>
          <w:szCs w:val="40"/>
        </w:rPr>
      </w:pPr>
      <w:r w:rsidRPr="002A6EC0">
        <w:rPr>
          <w:sz w:val="40"/>
          <w:szCs w:val="40"/>
        </w:rPr>
        <w:t>Ncert text book</w:t>
      </w:r>
    </w:p>
    <w:p w:rsidR="007D059D" w:rsidRDefault="007D059D" w:rsidP="00D01105">
      <w:pPr>
        <w:jc w:val="both"/>
        <w:rPr>
          <w:sz w:val="36"/>
          <w:szCs w:val="36"/>
        </w:rPr>
      </w:pPr>
    </w:p>
    <w:sectPr w:rsidR="007D059D" w:rsidSect="005D432D">
      <w:headerReference w:type="default" r:id="rId13"/>
      <w:footerReference w:type="default" r:id="rId14"/>
      <w:pgSz w:w="12240" w:h="15840"/>
      <w:pgMar w:top="720" w:right="720" w:bottom="720" w:left="72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1A18" w:rsidRDefault="007E1A18">
      <w:pPr>
        <w:spacing w:line="240" w:lineRule="auto"/>
      </w:pPr>
      <w:r>
        <w:separator/>
      </w:r>
    </w:p>
  </w:endnote>
  <w:endnote w:type="continuationSeparator" w:id="1">
    <w:p w:rsidR="007E1A18" w:rsidRDefault="007E1A1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4A0"/>
    </w:tblPr>
    <w:tblGrid>
      <w:gridCol w:w="3120"/>
      <w:gridCol w:w="3120"/>
      <w:gridCol w:w="3120"/>
    </w:tblGrid>
    <w:tr w:rsidR="007D059D">
      <w:tc>
        <w:tcPr>
          <w:tcW w:w="3120" w:type="dxa"/>
        </w:tcPr>
        <w:p w:rsidR="007D059D" w:rsidRDefault="007D059D">
          <w:pPr>
            <w:pStyle w:val="Header"/>
            <w:ind w:left="-115"/>
          </w:pPr>
        </w:p>
      </w:tc>
      <w:tc>
        <w:tcPr>
          <w:tcW w:w="3120" w:type="dxa"/>
        </w:tcPr>
        <w:p w:rsidR="007D059D" w:rsidRDefault="007D059D">
          <w:pPr>
            <w:pStyle w:val="Header"/>
            <w:jc w:val="center"/>
          </w:pPr>
        </w:p>
      </w:tc>
      <w:tc>
        <w:tcPr>
          <w:tcW w:w="3120" w:type="dxa"/>
        </w:tcPr>
        <w:p w:rsidR="007D059D" w:rsidRDefault="007D059D">
          <w:pPr>
            <w:pStyle w:val="Header"/>
            <w:ind w:right="-115"/>
            <w:jc w:val="right"/>
          </w:pPr>
        </w:p>
      </w:tc>
    </w:tr>
  </w:tbl>
  <w:p w:rsidR="007D059D" w:rsidRDefault="007D05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1A18" w:rsidRDefault="007E1A18">
      <w:pPr>
        <w:spacing w:after="0" w:line="240" w:lineRule="auto"/>
      </w:pPr>
      <w:r>
        <w:separator/>
      </w:r>
    </w:p>
  </w:footnote>
  <w:footnote w:type="continuationSeparator" w:id="1">
    <w:p w:rsidR="007E1A18" w:rsidRDefault="007E1A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4A0"/>
    </w:tblPr>
    <w:tblGrid>
      <w:gridCol w:w="3120"/>
      <w:gridCol w:w="3120"/>
      <w:gridCol w:w="3120"/>
    </w:tblGrid>
    <w:tr w:rsidR="007D059D">
      <w:tc>
        <w:tcPr>
          <w:tcW w:w="3120" w:type="dxa"/>
        </w:tcPr>
        <w:p w:rsidR="007D059D" w:rsidRDefault="007D059D">
          <w:pPr>
            <w:pStyle w:val="Header"/>
            <w:ind w:left="-115"/>
          </w:pPr>
        </w:p>
      </w:tc>
      <w:tc>
        <w:tcPr>
          <w:tcW w:w="3120" w:type="dxa"/>
        </w:tcPr>
        <w:p w:rsidR="007D059D" w:rsidRDefault="007D059D">
          <w:pPr>
            <w:pStyle w:val="Header"/>
            <w:jc w:val="center"/>
          </w:pPr>
        </w:p>
      </w:tc>
      <w:tc>
        <w:tcPr>
          <w:tcW w:w="3120" w:type="dxa"/>
        </w:tcPr>
        <w:p w:rsidR="007D059D" w:rsidRDefault="007D059D">
          <w:pPr>
            <w:pStyle w:val="Header"/>
            <w:ind w:right="-115"/>
            <w:jc w:val="right"/>
          </w:pPr>
        </w:p>
      </w:tc>
    </w:tr>
  </w:tbl>
  <w:p w:rsidR="007D059D" w:rsidRDefault="007D059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239341B"/>
    <w:multiLevelType w:val="multilevel"/>
    <w:tmpl w:val="9239341B"/>
    <w:lvl w:ilvl="0">
      <w:start w:val="1"/>
      <w:numFmt w:val="bullet"/>
      <w:lvlText w:val="♦"/>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B5E306ED"/>
    <w:multiLevelType w:val="multilevel"/>
    <w:tmpl w:val="B5E306E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BF205925"/>
    <w:multiLevelType w:val="multilevel"/>
    <w:tmpl w:val="BF20592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CF092B84"/>
    <w:multiLevelType w:val="multilevel"/>
    <w:tmpl w:val="CF092B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0053208E"/>
    <w:multiLevelType w:val="multilevel"/>
    <w:tmpl w:val="005320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0248C179"/>
    <w:multiLevelType w:val="multilevel"/>
    <w:tmpl w:val="0248C1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03D62ECE"/>
    <w:multiLevelType w:val="multilevel"/>
    <w:tmpl w:val="03D62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25B654F3"/>
    <w:multiLevelType w:val="multilevel"/>
    <w:tmpl w:val="25B654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59ADCABA"/>
    <w:multiLevelType w:val="multilevel"/>
    <w:tmpl w:val="59ADCA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72183CF9"/>
    <w:multiLevelType w:val="multilevel"/>
    <w:tmpl w:val="72183C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2"/>
  </w:num>
  <w:num w:numId="5">
    <w:abstractNumId w:val="1"/>
  </w:num>
  <w:num w:numId="6">
    <w:abstractNumId w:val="6"/>
  </w:num>
  <w:num w:numId="7">
    <w:abstractNumId w:val="7"/>
  </w:num>
  <w:num w:numId="8">
    <w:abstractNumId w:val="9"/>
  </w:num>
  <w:num w:numId="9">
    <w:abstractNumId w:val="5"/>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1818811B"/>
    <w:rsid w:val="002A6EC0"/>
    <w:rsid w:val="003F3094"/>
    <w:rsid w:val="004B413D"/>
    <w:rsid w:val="005D432D"/>
    <w:rsid w:val="00737583"/>
    <w:rsid w:val="0079406F"/>
    <w:rsid w:val="007D059D"/>
    <w:rsid w:val="007E1A18"/>
    <w:rsid w:val="00990F74"/>
    <w:rsid w:val="009B3149"/>
    <w:rsid w:val="00C02C31"/>
    <w:rsid w:val="00D01105"/>
    <w:rsid w:val="00D2385A"/>
    <w:rsid w:val="032F6934"/>
    <w:rsid w:val="1818811B"/>
    <w:rsid w:val="3942AAC6"/>
    <w:rsid w:val="40C77CF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59D"/>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D059D"/>
    <w:pPr>
      <w:tabs>
        <w:tab w:val="center" w:pos="4680"/>
        <w:tab w:val="right" w:pos="9360"/>
      </w:tabs>
      <w:spacing w:after="0" w:line="240" w:lineRule="auto"/>
    </w:pPr>
  </w:style>
  <w:style w:type="paragraph" w:styleId="Header">
    <w:name w:val="header"/>
    <w:basedOn w:val="Normal"/>
    <w:link w:val="HeaderChar"/>
    <w:uiPriority w:val="99"/>
    <w:unhideWhenUsed/>
    <w:rsid w:val="007D059D"/>
    <w:pPr>
      <w:tabs>
        <w:tab w:val="center" w:pos="4680"/>
        <w:tab w:val="right" w:pos="9360"/>
      </w:tabs>
      <w:spacing w:after="0" w:line="240" w:lineRule="auto"/>
    </w:pPr>
  </w:style>
  <w:style w:type="character" w:styleId="Hyperlink">
    <w:name w:val="Hyperlink"/>
    <w:basedOn w:val="DefaultParagraphFont"/>
    <w:uiPriority w:val="99"/>
    <w:unhideWhenUsed/>
    <w:rsid w:val="007D059D"/>
    <w:rPr>
      <w:color w:val="0563C1" w:themeColor="hyperlink"/>
      <w:u w:val="single"/>
    </w:rPr>
  </w:style>
  <w:style w:type="table" w:styleId="TableGrid">
    <w:name w:val="Table Grid"/>
    <w:basedOn w:val="TableNormal"/>
    <w:uiPriority w:val="59"/>
    <w:rsid w:val="007D059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D059D"/>
    <w:pPr>
      <w:ind w:left="720"/>
      <w:contextualSpacing/>
    </w:pPr>
  </w:style>
  <w:style w:type="character" w:customStyle="1" w:styleId="HeaderChar">
    <w:name w:val="Header Char"/>
    <w:basedOn w:val="DefaultParagraphFont"/>
    <w:link w:val="Header"/>
    <w:uiPriority w:val="99"/>
    <w:rsid w:val="007D059D"/>
  </w:style>
  <w:style w:type="character" w:customStyle="1" w:styleId="FooterChar">
    <w:name w:val="Footer Char"/>
    <w:basedOn w:val="DefaultParagraphFont"/>
    <w:link w:val="Footer"/>
    <w:uiPriority w:val="99"/>
    <w:qFormat/>
    <w:rsid w:val="007D059D"/>
  </w:style>
  <w:style w:type="paragraph" w:styleId="BalloonText">
    <w:name w:val="Balloon Text"/>
    <w:basedOn w:val="Normal"/>
    <w:link w:val="BalloonTextChar"/>
    <w:uiPriority w:val="99"/>
    <w:semiHidden/>
    <w:unhideWhenUsed/>
    <w:rsid w:val="004B4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13D"/>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wikipedia.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ahoo.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google.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7489D2-254F-4385-8A32-5B5F2EB31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12</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SanthoshDinesh</cp:lastModifiedBy>
  <cp:revision>3</cp:revision>
  <dcterms:created xsi:type="dcterms:W3CDTF">2021-02-27T16:14:00Z</dcterms:created>
  <dcterms:modified xsi:type="dcterms:W3CDTF">2021-02-28T11:24:00Z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