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5F928" w14:textId="77777777" w:rsidR="004B56C3" w:rsidRDefault="004E0270">
      <w:r>
        <w:rPr>
          <w:rFonts w:asciiTheme="majorHAnsi" w:hAnsiTheme="majorHAnsi" w:cstheme="majorHAnsi"/>
          <w:noProof/>
          <w:color w:val="4472C4" w:themeColor="accent1"/>
          <w:sz w:val="24"/>
          <w:szCs w:val="24"/>
        </w:rPr>
        <w:drawing>
          <wp:inline distT="0" distB="0" distL="0" distR="0" wp14:anchorId="47B6BFFE" wp14:editId="48F04984">
            <wp:extent cx="1971675" cy="885825"/>
            <wp:effectExtent l="190500" t="190500" r="200025" b="2000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1971675" cy="885825"/>
                    </a:xfrm>
                    <a:prstGeom prst="rect">
                      <a:avLst/>
                    </a:prstGeom>
                    <a:ln>
                      <a:noFill/>
                    </a:ln>
                    <a:effectLst>
                      <a:outerShdw blurRad="190500" algn="tl" rotWithShape="0">
                        <a:srgbClr val="000000">
                          <a:alpha val="70000"/>
                        </a:srgbClr>
                      </a:outerShdw>
                    </a:effectLst>
                  </pic:spPr>
                </pic:pic>
              </a:graphicData>
            </a:graphic>
          </wp:inline>
        </w:drawing>
      </w:r>
      <w:r w:rsidR="004F035A" w:rsidRPr="004F035A">
        <w:rPr>
          <w:noProof/>
          <w:color w:val="BF8F00" w:themeColor="accent4" w:themeShade="BF"/>
        </w:rPr>
        <mc:AlternateContent>
          <mc:Choice Requires="wps">
            <w:drawing>
              <wp:anchor distT="0" distB="0" distL="114300" distR="114300" simplePos="0" relativeHeight="251659264" behindDoc="0" locked="0" layoutInCell="1" allowOverlap="1" wp14:anchorId="01F8F848" wp14:editId="4759A2AB">
                <wp:simplePos x="0" y="0"/>
                <wp:positionH relativeFrom="column">
                  <wp:posOffset>690880</wp:posOffset>
                </wp:positionH>
                <wp:positionV relativeFrom="paragraph">
                  <wp:posOffset>1281430</wp:posOffset>
                </wp:positionV>
                <wp:extent cx="4381500" cy="1190625"/>
                <wp:effectExtent l="0" t="0" r="19050" b="28575"/>
                <wp:wrapNone/>
                <wp:docPr id="1" name="Parchemin : horizontal 1"/>
                <wp:cNvGraphicFramePr/>
                <a:graphic xmlns:a="http://schemas.openxmlformats.org/drawingml/2006/main">
                  <a:graphicData uri="http://schemas.microsoft.com/office/word/2010/wordprocessingShape">
                    <wps:wsp>
                      <wps:cNvSpPr/>
                      <wps:spPr>
                        <a:xfrm>
                          <a:off x="0" y="0"/>
                          <a:ext cx="4381500" cy="1190625"/>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4AD5A6" w14:textId="77777777" w:rsidR="003407CC" w:rsidRPr="003407CC" w:rsidRDefault="003407CC" w:rsidP="003407CC">
                            <w:pPr>
                              <w:jc w:val="center"/>
                              <w:rPr>
                                <w:rFonts w:ascii="Bauhaus 93" w:hAnsi="Bauhaus 93"/>
                                <w:sz w:val="40"/>
                                <w:szCs w:val="40"/>
                              </w:rPr>
                            </w:pPr>
                            <w:r w:rsidRPr="003407CC">
                              <w:rPr>
                                <w:rFonts w:ascii="Bauhaus 93" w:hAnsi="Bauhaus 93"/>
                                <w:sz w:val="40"/>
                                <w:szCs w:val="40"/>
                              </w:rPr>
                              <w:t xml:space="preserve">PROJET INTEGRATEUR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F8F848"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 o:spid="_x0000_s1026" type="#_x0000_t98" style="position:absolute;margin-left:54.4pt;margin-top:100.9pt;width:345pt;height:9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" fillcolor="#4472c4 [3204]" strokecolor="#1f3763 [1604]" strokeweight="1pt">
                <v:stroke joinstyle="miter"/>
                <v:textbox>
                  <w:txbxContent>
                    <w:p w14:paraId="734AD5A6" w14:textId="77777777" w:rsidR="003407CC" w:rsidRPr="003407CC" w:rsidRDefault="003407CC" w:rsidP="003407CC">
                      <w:pPr>
                        <w:jc w:val="center"/>
                        <w:rPr>
                          <w:rFonts w:ascii="Bauhaus 93" w:hAnsi="Bauhaus 93"/>
                          <w:sz w:val="40"/>
                          <w:szCs w:val="40"/>
                        </w:rPr>
                      </w:pPr>
                      <w:r w:rsidRPr="003407CC">
                        <w:rPr>
                          <w:rFonts w:ascii="Bauhaus 93" w:hAnsi="Bauhaus 93"/>
                          <w:sz w:val="40"/>
                          <w:szCs w:val="40"/>
                        </w:rPr>
                        <w:t xml:space="preserve">PROJET INTEGRATEUR </w:t>
                      </w:r>
                    </w:p>
                  </w:txbxContent>
                </v:textbox>
              </v:shape>
            </w:pict>
          </mc:Fallback>
        </mc:AlternateContent>
      </w:r>
    </w:p>
    <w:p w14:paraId="27443180" w14:textId="77777777" w:rsidR="004F035A" w:rsidRPr="004F035A" w:rsidRDefault="004F035A" w:rsidP="004F035A"/>
    <w:p w14:paraId="7E2BB74A" w14:textId="77777777" w:rsidR="004F035A" w:rsidRPr="004F035A" w:rsidRDefault="004F035A" w:rsidP="004F035A"/>
    <w:p w14:paraId="6E239022" w14:textId="77777777" w:rsidR="004F035A" w:rsidRPr="004F035A" w:rsidRDefault="004F035A" w:rsidP="004F035A"/>
    <w:p w14:paraId="655D6B19" w14:textId="77777777" w:rsidR="004F035A" w:rsidRPr="004F035A" w:rsidRDefault="004F035A" w:rsidP="004F035A"/>
    <w:p w14:paraId="4BE29CEF" w14:textId="77777777" w:rsidR="004F035A" w:rsidRPr="004F035A" w:rsidRDefault="004F035A" w:rsidP="004F035A"/>
    <w:p w14:paraId="4FAB6A85" w14:textId="6195EDD0" w:rsidR="004F035A" w:rsidRPr="004F035A" w:rsidRDefault="00755AA6" w:rsidP="00755AA6">
      <w:pPr>
        <w:ind w:left="708" w:firstLine="708"/>
      </w:pPr>
      <w:r>
        <w:t xml:space="preserve">         </w:t>
      </w:r>
      <w:r>
        <w:rPr>
          <w:noProof/>
        </w:rPr>
        <w:drawing>
          <wp:inline distT="0" distB="0" distL="0" distR="0" wp14:anchorId="0CF12C0C" wp14:editId="1B3382A8">
            <wp:extent cx="3134360" cy="1892935"/>
            <wp:effectExtent l="19050" t="0" r="27940" b="54546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4360" cy="18929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2386EB7" w14:textId="77777777" w:rsidR="004F035A" w:rsidRPr="003407CC" w:rsidRDefault="004F035A" w:rsidP="00A07909">
      <w:pPr>
        <w:rPr>
          <w:rFonts w:ascii="Bahnschrift Light" w:hAnsi="Bahnschrift Light"/>
          <w:b/>
          <w:bCs/>
          <w:u w:val="single"/>
        </w:rPr>
      </w:pPr>
      <w:r w:rsidRPr="003407CC">
        <w:rPr>
          <w:rFonts w:ascii="Bahnschrift Light" w:hAnsi="Bahnschrift Light"/>
          <w:b/>
          <w:bCs/>
          <w:u w:val="single"/>
        </w:rPr>
        <w:t>Membres du groupe :</w:t>
      </w:r>
    </w:p>
    <w:p w14:paraId="19FC1B94" w14:textId="77777777" w:rsidR="004F035A" w:rsidRPr="003407CC" w:rsidRDefault="004F035A" w:rsidP="003407CC">
      <w:pPr>
        <w:pStyle w:val="Paragraphedeliste"/>
        <w:numPr>
          <w:ilvl w:val="0"/>
          <w:numId w:val="1"/>
        </w:numPr>
        <w:rPr>
          <w:b/>
          <w:bCs/>
        </w:rPr>
      </w:pPr>
      <w:r w:rsidRPr="003407CC">
        <w:rPr>
          <w:b/>
          <w:bCs/>
        </w:rPr>
        <w:t>FOTSO Emmanuel Jordan ;</w:t>
      </w:r>
    </w:p>
    <w:p w14:paraId="77BABFF9" w14:textId="77777777" w:rsidR="004F035A" w:rsidRPr="003407CC" w:rsidRDefault="004F035A" w:rsidP="003407CC">
      <w:pPr>
        <w:pStyle w:val="Paragraphedeliste"/>
        <w:numPr>
          <w:ilvl w:val="0"/>
          <w:numId w:val="1"/>
        </w:numPr>
        <w:rPr>
          <w:b/>
          <w:bCs/>
        </w:rPr>
      </w:pPr>
      <w:r w:rsidRPr="003407CC">
        <w:rPr>
          <w:b/>
          <w:bCs/>
        </w:rPr>
        <w:t xml:space="preserve">GOHUI MOGUEM </w:t>
      </w:r>
      <w:proofErr w:type="spellStart"/>
      <w:r w:rsidRPr="003407CC">
        <w:rPr>
          <w:b/>
          <w:bCs/>
        </w:rPr>
        <w:t>Hashley</w:t>
      </w:r>
      <w:proofErr w:type="spellEnd"/>
      <w:r w:rsidRPr="003407CC">
        <w:rPr>
          <w:b/>
          <w:bCs/>
        </w:rPr>
        <w:t xml:space="preserve"> </w:t>
      </w:r>
      <w:proofErr w:type="spellStart"/>
      <w:r w:rsidRPr="003407CC">
        <w:rPr>
          <w:b/>
          <w:bCs/>
        </w:rPr>
        <w:t>Yvanna</w:t>
      </w:r>
      <w:proofErr w:type="spellEnd"/>
      <w:r w:rsidRPr="003407CC">
        <w:rPr>
          <w:b/>
          <w:bCs/>
        </w:rPr>
        <w:t> ;</w:t>
      </w:r>
    </w:p>
    <w:p w14:paraId="5263B109" w14:textId="77777777" w:rsidR="004F035A" w:rsidRPr="003407CC" w:rsidRDefault="003407CC" w:rsidP="003407CC">
      <w:pPr>
        <w:pStyle w:val="Paragraphedeliste"/>
        <w:numPr>
          <w:ilvl w:val="0"/>
          <w:numId w:val="1"/>
        </w:numPr>
        <w:rPr>
          <w:b/>
          <w:bCs/>
        </w:rPr>
      </w:pPr>
      <w:r w:rsidRPr="003407CC">
        <w:rPr>
          <w:b/>
          <w:bCs/>
        </w:rPr>
        <w:t>IKANGA Yann Gabriel ;</w:t>
      </w:r>
    </w:p>
    <w:p w14:paraId="558B9097" w14:textId="77777777" w:rsidR="003407CC" w:rsidRPr="003407CC" w:rsidRDefault="003407CC" w:rsidP="003407CC">
      <w:pPr>
        <w:pStyle w:val="Paragraphedeliste"/>
        <w:numPr>
          <w:ilvl w:val="0"/>
          <w:numId w:val="1"/>
        </w:numPr>
        <w:rPr>
          <w:b/>
          <w:bCs/>
        </w:rPr>
      </w:pPr>
      <w:r w:rsidRPr="003407CC">
        <w:rPr>
          <w:b/>
          <w:bCs/>
        </w:rPr>
        <w:t xml:space="preserve">FONGUE NOUMSI </w:t>
      </w:r>
      <w:proofErr w:type="spellStart"/>
      <w:r w:rsidRPr="003407CC">
        <w:rPr>
          <w:b/>
          <w:bCs/>
        </w:rPr>
        <w:t>Jovani</w:t>
      </w:r>
      <w:proofErr w:type="spellEnd"/>
      <w:r w:rsidRPr="003407CC">
        <w:rPr>
          <w:b/>
          <w:bCs/>
        </w:rPr>
        <w:t xml:space="preserve"> </w:t>
      </w:r>
      <w:proofErr w:type="spellStart"/>
      <w:r w:rsidRPr="003407CC">
        <w:rPr>
          <w:b/>
          <w:bCs/>
        </w:rPr>
        <w:t>Dylane</w:t>
      </w:r>
      <w:proofErr w:type="spellEnd"/>
      <w:r w:rsidRPr="003407CC">
        <w:rPr>
          <w:b/>
          <w:bCs/>
        </w:rPr>
        <w:t> ;</w:t>
      </w:r>
    </w:p>
    <w:p w14:paraId="6636E764" w14:textId="77777777" w:rsidR="003407CC" w:rsidRPr="003407CC" w:rsidRDefault="003407CC" w:rsidP="003407CC">
      <w:pPr>
        <w:pStyle w:val="Paragraphedeliste"/>
        <w:numPr>
          <w:ilvl w:val="0"/>
          <w:numId w:val="1"/>
        </w:numPr>
        <w:rPr>
          <w:b/>
          <w:bCs/>
        </w:rPr>
      </w:pPr>
      <w:r w:rsidRPr="003407CC">
        <w:rPr>
          <w:b/>
          <w:bCs/>
        </w:rPr>
        <w:t>ITOUA Rolf-de-Grace ;</w:t>
      </w:r>
    </w:p>
    <w:p w14:paraId="6357CECD" w14:textId="77777777" w:rsidR="003407CC" w:rsidRPr="003407CC" w:rsidRDefault="003407CC" w:rsidP="003407CC">
      <w:pPr>
        <w:pStyle w:val="Paragraphedeliste"/>
        <w:numPr>
          <w:ilvl w:val="0"/>
          <w:numId w:val="1"/>
        </w:numPr>
        <w:rPr>
          <w:b/>
          <w:bCs/>
        </w:rPr>
      </w:pPr>
      <w:r w:rsidRPr="003407CC">
        <w:rPr>
          <w:b/>
          <w:bCs/>
        </w:rPr>
        <w:t xml:space="preserve">JODOM CHOUDJA </w:t>
      </w:r>
      <w:proofErr w:type="spellStart"/>
      <w:r w:rsidRPr="003407CC">
        <w:rPr>
          <w:b/>
          <w:bCs/>
        </w:rPr>
        <w:t>Karell</w:t>
      </w:r>
      <w:proofErr w:type="spellEnd"/>
      <w:r w:rsidRPr="003407CC">
        <w:rPr>
          <w:b/>
          <w:bCs/>
        </w:rPr>
        <w:t xml:space="preserve"> Steve ;</w:t>
      </w:r>
    </w:p>
    <w:p w14:paraId="3AA588C2" w14:textId="77777777" w:rsidR="003407CC" w:rsidRPr="003407CC" w:rsidRDefault="003407CC" w:rsidP="003407CC">
      <w:pPr>
        <w:pStyle w:val="Paragraphedeliste"/>
        <w:numPr>
          <w:ilvl w:val="0"/>
          <w:numId w:val="1"/>
        </w:numPr>
        <w:rPr>
          <w:b/>
          <w:bCs/>
        </w:rPr>
      </w:pPr>
      <w:r w:rsidRPr="003407CC">
        <w:rPr>
          <w:b/>
          <w:bCs/>
        </w:rPr>
        <w:t>ATOUGA II Emmanuel Désiré ;</w:t>
      </w:r>
    </w:p>
    <w:p w14:paraId="7B7C3EBC" w14:textId="35DDD4DA" w:rsidR="003407CC" w:rsidRDefault="003407CC" w:rsidP="003407CC">
      <w:pPr>
        <w:pStyle w:val="Paragraphedeliste"/>
        <w:numPr>
          <w:ilvl w:val="0"/>
          <w:numId w:val="1"/>
        </w:numPr>
        <w:rPr>
          <w:b/>
          <w:bCs/>
        </w:rPr>
      </w:pPr>
      <w:r w:rsidRPr="003407CC">
        <w:rPr>
          <w:b/>
          <w:bCs/>
        </w:rPr>
        <w:t xml:space="preserve">YOUASSA </w:t>
      </w:r>
      <w:proofErr w:type="spellStart"/>
      <w:r w:rsidRPr="003407CC">
        <w:rPr>
          <w:b/>
          <w:bCs/>
        </w:rPr>
        <w:t>YOUASSA</w:t>
      </w:r>
      <w:proofErr w:type="spellEnd"/>
      <w:r w:rsidRPr="003407CC">
        <w:rPr>
          <w:b/>
          <w:bCs/>
        </w:rPr>
        <w:t xml:space="preserve"> Lionel Junior</w:t>
      </w:r>
    </w:p>
    <w:p w14:paraId="687F9E57" w14:textId="77777777" w:rsidR="003407CC" w:rsidRPr="003407CC" w:rsidRDefault="003407CC" w:rsidP="003407CC"/>
    <w:p w14:paraId="02EA6D1D" w14:textId="77777777" w:rsidR="003407CC" w:rsidRPr="003407CC" w:rsidRDefault="003407CC" w:rsidP="003407CC"/>
    <w:p w14:paraId="7668AE86" w14:textId="77777777" w:rsidR="003407CC" w:rsidRPr="003407CC" w:rsidRDefault="003407CC" w:rsidP="003407CC"/>
    <w:p w14:paraId="28FC4557" w14:textId="77777777" w:rsidR="003407CC" w:rsidRDefault="003407CC" w:rsidP="003407CC">
      <w:pPr>
        <w:rPr>
          <w:b/>
          <w:bCs/>
        </w:rPr>
      </w:pPr>
    </w:p>
    <w:p w14:paraId="70FCF258" w14:textId="00BF71E7" w:rsidR="003407CC" w:rsidRDefault="00C62487" w:rsidP="003407CC">
      <w:pPr>
        <w:tabs>
          <w:tab w:val="left" w:pos="3750"/>
        </w:tabs>
      </w:pPr>
      <w:r>
        <w:rPr>
          <w:noProof/>
        </w:rPr>
        <mc:AlternateContent>
          <mc:Choice Requires="wps">
            <w:drawing>
              <wp:anchor distT="0" distB="0" distL="114300" distR="114300" simplePos="0" relativeHeight="251660288" behindDoc="0" locked="0" layoutInCell="1" allowOverlap="1" wp14:anchorId="65029F92" wp14:editId="4B815CAC">
                <wp:simplePos x="0" y="0"/>
                <wp:positionH relativeFrom="margin">
                  <wp:align>center</wp:align>
                </wp:positionH>
                <wp:positionV relativeFrom="paragraph">
                  <wp:posOffset>26670</wp:posOffset>
                </wp:positionV>
                <wp:extent cx="3400425" cy="400050"/>
                <wp:effectExtent l="0" t="0" r="28575" b="19050"/>
                <wp:wrapNone/>
                <wp:docPr id="2" name="Parchemin : horizontal 2"/>
                <wp:cNvGraphicFramePr/>
                <a:graphic xmlns:a="http://schemas.openxmlformats.org/drawingml/2006/main">
                  <a:graphicData uri="http://schemas.microsoft.com/office/word/2010/wordprocessingShape">
                    <wps:wsp>
                      <wps:cNvSpPr/>
                      <wps:spPr>
                        <a:xfrm>
                          <a:off x="0" y="0"/>
                          <a:ext cx="3400425" cy="40005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B2719A" w14:textId="77777777" w:rsidR="003407CC" w:rsidRPr="003407CC" w:rsidRDefault="003407CC" w:rsidP="003407CC">
                            <w:pPr>
                              <w:jc w:val="center"/>
                              <w:rPr>
                                <w:rFonts w:ascii="Algerian" w:hAnsi="Algerian"/>
                              </w:rPr>
                            </w:pPr>
                            <w:r w:rsidRPr="003407CC">
                              <w:rPr>
                                <w:rFonts w:ascii="Algerian" w:hAnsi="Algerian"/>
                              </w:rPr>
                              <w:t>Année scolaire 2022-2023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029F9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2" o:spid="_x0000_s1027" type="#_x0000_t98" style="position:absolute;margin-left:0;margin-top:2.1pt;width:267.75pt;height:31.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" fillcolor="#4472c4 [3204]" strokecolor="#1f3763 [1604]" strokeweight="1pt">
                <v:stroke joinstyle="miter"/>
                <v:textbox>
                  <w:txbxContent>
                    <w:p w14:paraId="43B2719A" w14:textId="77777777" w:rsidR="003407CC" w:rsidRPr="003407CC" w:rsidRDefault="003407CC" w:rsidP="003407CC">
                      <w:pPr>
                        <w:jc w:val="center"/>
                        <w:rPr>
                          <w:rFonts w:ascii="Algerian" w:hAnsi="Algerian"/>
                        </w:rPr>
                      </w:pPr>
                      <w:r w:rsidRPr="003407CC">
                        <w:rPr>
                          <w:rFonts w:ascii="Algerian" w:hAnsi="Algerian"/>
                        </w:rPr>
                        <w:t>Année scolaire 2022-2023</w:t>
                      </w:r>
                    </w:p>
                  </w:txbxContent>
                </v:textbox>
                <w10:wrap anchorx="margin"/>
              </v:shape>
            </w:pict>
          </mc:Fallback>
        </mc:AlternateContent>
      </w:r>
      <w:r w:rsidR="003407CC">
        <w:tab/>
      </w:r>
    </w:p>
    <w:p w14:paraId="32EA0EB5" w14:textId="537669A3" w:rsidR="003407CC" w:rsidRDefault="003407CC" w:rsidP="003407CC">
      <w:pPr>
        <w:tabs>
          <w:tab w:val="left" w:pos="3750"/>
        </w:tabs>
      </w:pPr>
    </w:p>
    <w:p w14:paraId="58430F97" w14:textId="027AE754" w:rsidR="003407CC" w:rsidRDefault="003407CC" w:rsidP="003407CC">
      <w:pPr>
        <w:tabs>
          <w:tab w:val="left" w:pos="3750"/>
        </w:tabs>
      </w:pPr>
    </w:p>
    <w:p w14:paraId="3DC125F1" w14:textId="7E8E0B8C" w:rsidR="009C039E" w:rsidRDefault="009C039E" w:rsidP="009C039E">
      <w:pPr>
        <w:tabs>
          <w:tab w:val="left" w:pos="3750"/>
        </w:tabs>
        <w:jc w:val="center"/>
        <w:rPr>
          <w:rFonts w:ascii="Arial Black" w:hAnsi="Arial Black"/>
          <w:color w:val="4472C4" w:themeColor="accent1"/>
          <w:sz w:val="32"/>
          <w:szCs w:val="32"/>
          <w:u w:val="single"/>
        </w:rPr>
      </w:pPr>
      <w:r w:rsidRPr="009C039E">
        <w:rPr>
          <w:rFonts w:ascii="Arial Black" w:hAnsi="Arial Black"/>
          <w:color w:val="4472C4" w:themeColor="accent1"/>
          <w:sz w:val="32"/>
          <w:szCs w:val="32"/>
          <w:u w:val="single"/>
        </w:rPr>
        <w:t>FONCTIONNALITES</w:t>
      </w:r>
      <w:r>
        <w:rPr>
          <w:rFonts w:ascii="Arial Black" w:hAnsi="Arial Black"/>
          <w:color w:val="4472C4" w:themeColor="accent1"/>
          <w:sz w:val="32"/>
          <w:szCs w:val="32"/>
          <w:u w:val="single"/>
        </w:rPr>
        <w:t> :</w:t>
      </w:r>
    </w:p>
    <w:p w14:paraId="2A5E0022" w14:textId="53FB8C46" w:rsidR="009C039E" w:rsidRDefault="009C039E" w:rsidP="009C039E">
      <w:pPr>
        <w:pStyle w:val="Paragraphedeliste"/>
        <w:numPr>
          <w:ilvl w:val="0"/>
          <w:numId w:val="3"/>
        </w:numPr>
        <w:tabs>
          <w:tab w:val="left" w:pos="3750"/>
        </w:tabs>
        <w:rPr>
          <w:rFonts w:ascii="Arial Black" w:hAnsi="Arial Black"/>
          <w:u w:val="single"/>
        </w:rPr>
      </w:pPr>
      <w:r w:rsidRPr="009C039E">
        <w:rPr>
          <w:rFonts w:ascii="Arial Black" w:hAnsi="Arial Black"/>
          <w:u w:val="single"/>
        </w:rPr>
        <w:t>Le contexte :</w:t>
      </w:r>
    </w:p>
    <w:p w14:paraId="744147DF" w14:textId="77777777" w:rsidR="00281BF2" w:rsidRDefault="00281BF2" w:rsidP="00281BF2">
      <w:pPr>
        <w:pStyle w:val="Paragraphedeliste"/>
        <w:tabs>
          <w:tab w:val="left" w:pos="3750"/>
        </w:tabs>
        <w:rPr>
          <w:rFonts w:ascii="Arial Black" w:hAnsi="Arial Black"/>
          <w:u w:val="single"/>
        </w:rPr>
      </w:pPr>
    </w:p>
    <w:p w14:paraId="7EB384EB" w14:textId="076F2C2D" w:rsidR="008960F8" w:rsidRDefault="009C039E" w:rsidP="009C039E">
      <w:pPr>
        <w:pStyle w:val="Paragraphedeliste"/>
        <w:tabs>
          <w:tab w:val="left" w:pos="3750"/>
        </w:tabs>
        <w:rPr>
          <w:rFonts w:ascii="Arial Black" w:hAnsi="Arial Black"/>
        </w:rPr>
      </w:pPr>
      <w:r w:rsidRPr="009C039E">
        <w:rPr>
          <w:rFonts w:ascii="Arial Black" w:hAnsi="Arial Black"/>
        </w:rPr>
        <w:t xml:space="preserve">La start-up </w:t>
      </w:r>
      <w:proofErr w:type="spellStart"/>
      <w:r w:rsidRPr="009C039E">
        <w:rPr>
          <w:rFonts w:ascii="Arial Black" w:hAnsi="Arial Black"/>
        </w:rPr>
        <w:t>Ingénicar</w:t>
      </w:r>
      <w:proofErr w:type="spellEnd"/>
      <w:r w:rsidRPr="009C039E">
        <w:rPr>
          <w:rFonts w:ascii="Arial Black" w:hAnsi="Arial Black"/>
        </w:rPr>
        <w:t xml:space="preserve"> a fait appel</w:t>
      </w:r>
      <w:r>
        <w:rPr>
          <w:rFonts w:ascii="Arial Black" w:hAnsi="Arial Black"/>
        </w:rPr>
        <w:t xml:space="preserve"> à nos services afin de concevoir des véhicules grand public. </w:t>
      </w:r>
      <w:r w:rsidR="008960F8">
        <w:rPr>
          <w:rFonts w:ascii="Arial Black" w:hAnsi="Arial Black"/>
        </w:rPr>
        <w:t>L’objectif fixé ici est de produire des voitures intelligentes ayants la capacité de récupérer les informations de leur environnement pour pouvoir fiabiliser la cartographie et emmagasiner les informations concernant les habitudes des utilisateurs de ces véhicules. En bref, l’idée ici est mettre sur pied un véhicule complètement autonome se déplacent en fonction de l’environnement qui l’entoure et des besoins de l’utilisateur.</w:t>
      </w:r>
    </w:p>
    <w:p w14:paraId="4EFE7F0E" w14:textId="77777777" w:rsidR="00281BF2" w:rsidRDefault="00281BF2" w:rsidP="009C039E">
      <w:pPr>
        <w:pStyle w:val="Paragraphedeliste"/>
        <w:tabs>
          <w:tab w:val="left" w:pos="3750"/>
        </w:tabs>
        <w:rPr>
          <w:rFonts w:ascii="Arial Black" w:hAnsi="Arial Black"/>
        </w:rPr>
      </w:pPr>
    </w:p>
    <w:p w14:paraId="3C823347" w14:textId="145D2B95" w:rsidR="009C039E" w:rsidRDefault="008960F8" w:rsidP="008960F8">
      <w:pPr>
        <w:pStyle w:val="Paragraphedeliste"/>
        <w:numPr>
          <w:ilvl w:val="0"/>
          <w:numId w:val="3"/>
        </w:numPr>
        <w:tabs>
          <w:tab w:val="left" w:pos="3750"/>
        </w:tabs>
        <w:rPr>
          <w:rFonts w:ascii="Arial Black" w:hAnsi="Arial Black"/>
          <w:u w:val="single"/>
        </w:rPr>
      </w:pPr>
      <w:r w:rsidRPr="008960F8">
        <w:rPr>
          <w:rFonts w:ascii="Arial Black" w:hAnsi="Arial Black"/>
          <w:u w:val="single"/>
        </w:rPr>
        <w:t xml:space="preserve">Les fonctionnalités du véhicule :  </w:t>
      </w:r>
    </w:p>
    <w:p w14:paraId="555DB165" w14:textId="77777777" w:rsidR="00281BF2" w:rsidRDefault="00281BF2" w:rsidP="00281BF2">
      <w:pPr>
        <w:pStyle w:val="Paragraphedeliste"/>
        <w:tabs>
          <w:tab w:val="left" w:pos="3750"/>
        </w:tabs>
        <w:rPr>
          <w:rFonts w:ascii="Arial Black" w:hAnsi="Arial Black"/>
          <w:u w:val="single"/>
        </w:rPr>
      </w:pPr>
    </w:p>
    <w:p w14:paraId="550B1A04" w14:textId="596B3539" w:rsidR="008960F8" w:rsidRDefault="008960F8" w:rsidP="008960F8">
      <w:pPr>
        <w:pStyle w:val="Paragraphedeliste"/>
        <w:tabs>
          <w:tab w:val="left" w:pos="3750"/>
        </w:tabs>
        <w:rPr>
          <w:rFonts w:ascii="Arial Black" w:hAnsi="Arial Black"/>
        </w:rPr>
      </w:pPr>
      <w:r>
        <w:rPr>
          <w:rFonts w:ascii="Arial Black" w:hAnsi="Arial Black"/>
        </w:rPr>
        <w:t>Les fonctionnalités recherchées ici sont entre-autre :</w:t>
      </w:r>
    </w:p>
    <w:p w14:paraId="00E77EE5" w14:textId="25A6CA5D" w:rsidR="008960F8" w:rsidRDefault="008960F8" w:rsidP="008960F8">
      <w:pPr>
        <w:pStyle w:val="Paragraphedeliste"/>
        <w:numPr>
          <w:ilvl w:val="0"/>
          <w:numId w:val="4"/>
        </w:numPr>
        <w:tabs>
          <w:tab w:val="left" w:pos="3750"/>
        </w:tabs>
        <w:rPr>
          <w:rFonts w:ascii="Arial Black" w:hAnsi="Arial Black"/>
        </w:rPr>
      </w:pPr>
      <w:r>
        <w:rPr>
          <w:rFonts w:ascii="Arial Black" w:hAnsi="Arial Black"/>
        </w:rPr>
        <w:t xml:space="preserve">Collecter ou récupérer les informations afin de </w:t>
      </w:r>
      <w:r w:rsidR="00EE23BE">
        <w:rPr>
          <w:rFonts w:ascii="Arial Black" w:hAnsi="Arial Black"/>
        </w:rPr>
        <w:t>fiabiliser la cartographie ;</w:t>
      </w:r>
    </w:p>
    <w:p w14:paraId="0AAE215D" w14:textId="4C8EF914" w:rsidR="00EE23BE" w:rsidRDefault="00EE23BE" w:rsidP="008960F8">
      <w:pPr>
        <w:pStyle w:val="Paragraphedeliste"/>
        <w:numPr>
          <w:ilvl w:val="0"/>
          <w:numId w:val="4"/>
        </w:numPr>
        <w:tabs>
          <w:tab w:val="left" w:pos="3750"/>
        </w:tabs>
        <w:rPr>
          <w:rFonts w:ascii="Arial Black" w:hAnsi="Arial Black"/>
        </w:rPr>
      </w:pPr>
      <w:r>
        <w:rPr>
          <w:rFonts w:ascii="Arial Black" w:hAnsi="Arial Black"/>
        </w:rPr>
        <w:t>Emmagasiner les informations concernant les habitudes des utilisateurs ;</w:t>
      </w:r>
    </w:p>
    <w:p w14:paraId="23F65633" w14:textId="73283A87" w:rsidR="00EE23BE" w:rsidRDefault="00EE23BE" w:rsidP="008960F8">
      <w:pPr>
        <w:pStyle w:val="Paragraphedeliste"/>
        <w:numPr>
          <w:ilvl w:val="0"/>
          <w:numId w:val="4"/>
        </w:numPr>
        <w:tabs>
          <w:tab w:val="left" w:pos="3750"/>
        </w:tabs>
        <w:rPr>
          <w:rFonts w:ascii="Arial Black" w:hAnsi="Arial Black"/>
        </w:rPr>
      </w:pPr>
      <w:r>
        <w:rPr>
          <w:rFonts w:ascii="Arial Black" w:hAnsi="Arial Black"/>
        </w:rPr>
        <w:t>Se déplacer de manière autonome (et surtout en évitant les obstacles) ;</w:t>
      </w:r>
    </w:p>
    <w:p w14:paraId="695A4CA5" w14:textId="066B475D" w:rsidR="00EE23BE" w:rsidRDefault="00EE23BE" w:rsidP="008960F8">
      <w:pPr>
        <w:pStyle w:val="Paragraphedeliste"/>
        <w:numPr>
          <w:ilvl w:val="0"/>
          <w:numId w:val="4"/>
        </w:numPr>
        <w:tabs>
          <w:tab w:val="left" w:pos="3750"/>
        </w:tabs>
        <w:rPr>
          <w:rFonts w:ascii="Arial Black" w:hAnsi="Arial Black"/>
        </w:rPr>
      </w:pPr>
      <w:r>
        <w:rPr>
          <w:rFonts w:ascii="Arial Black" w:hAnsi="Arial Black"/>
        </w:rPr>
        <w:t>Utiliser le système City Smart Road afin de trouver des places de parking libres afin de se gare en tout quiétude.</w:t>
      </w:r>
    </w:p>
    <w:p w14:paraId="5C9D5BD4" w14:textId="77777777" w:rsidR="00281BF2" w:rsidRDefault="00281BF2" w:rsidP="00281BF2">
      <w:pPr>
        <w:pStyle w:val="Paragraphedeliste"/>
        <w:tabs>
          <w:tab w:val="left" w:pos="3750"/>
        </w:tabs>
        <w:ind w:left="1440"/>
        <w:rPr>
          <w:rFonts w:ascii="Arial Black" w:hAnsi="Arial Black"/>
        </w:rPr>
      </w:pPr>
    </w:p>
    <w:p w14:paraId="6C6C3562" w14:textId="1BD8B1D4" w:rsidR="00EE23BE" w:rsidRDefault="00EE23BE" w:rsidP="00EE23BE">
      <w:pPr>
        <w:pStyle w:val="Paragraphedeliste"/>
        <w:numPr>
          <w:ilvl w:val="0"/>
          <w:numId w:val="3"/>
        </w:numPr>
        <w:tabs>
          <w:tab w:val="left" w:pos="3750"/>
        </w:tabs>
        <w:rPr>
          <w:rFonts w:ascii="Arial Black" w:hAnsi="Arial Black"/>
          <w:u w:val="single"/>
        </w:rPr>
      </w:pPr>
      <w:r w:rsidRPr="00EE23BE">
        <w:rPr>
          <w:rFonts w:ascii="Arial Black" w:hAnsi="Arial Black"/>
          <w:u w:val="single"/>
        </w:rPr>
        <w:t>Les propriétés de véhicule :</w:t>
      </w:r>
    </w:p>
    <w:p w14:paraId="632AD560" w14:textId="77777777" w:rsidR="00281BF2" w:rsidRDefault="00281BF2" w:rsidP="00281BF2">
      <w:pPr>
        <w:pStyle w:val="Paragraphedeliste"/>
        <w:tabs>
          <w:tab w:val="left" w:pos="3750"/>
        </w:tabs>
        <w:rPr>
          <w:rFonts w:ascii="Arial Black" w:hAnsi="Arial Black"/>
          <w:u w:val="single"/>
        </w:rPr>
      </w:pPr>
    </w:p>
    <w:p w14:paraId="137B0191" w14:textId="5CB717C7" w:rsidR="00EE23BE" w:rsidRDefault="00EE23BE" w:rsidP="00EE23BE">
      <w:pPr>
        <w:pStyle w:val="Paragraphedeliste"/>
        <w:tabs>
          <w:tab w:val="left" w:pos="3750"/>
        </w:tabs>
        <w:rPr>
          <w:rFonts w:ascii="Arial Black" w:hAnsi="Arial Black"/>
        </w:rPr>
      </w:pPr>
      <w:r>
        <w:rPr>
          <w:rFonts w:ascii="Arial Black" w:hAnsi="Arial Black"/>
        </w:rPr>
        <w:t>Les propriétés de notre véhicule sont :</w:t>
      </w:r>
    </w:p>
    <w:p w14:paraId="7718252D" w14:textId="4C8C0F33" w:rsidR="00EE23BE" w:rsidRDefault="00EE23BE" w:rsidP="00EE23BE">
      <w:pPr>
        <w:pStyle w:val="Paragraphedeliste"/>
        <w:numPr>
          <w:ilvl w:val="0"/>
          <w:numId w:val="5"/>
        </w:numPr>
        <w:tabs>
          <w:tab w:val="left" w:pos="3750"/>
        </w:tabs>
        <w:rPr>
          <w:rFonts w:ascii="Arial Black" w:hAnsi="Arial Black"/>
        </w:rPr>
      </w:pPr>
      <w:r>
        <w:rPr>
          <w:rFonts w:ascii="Arial Black" w:hAnsi="Arial Black"/>
        </w:rPr>
        <w:t>Son poids qui est de 1kg +/- 2% ;</w:t>
      </w:r>
    </w:p>
    <w:p w14:paraId="342FF44A" w14:textId="0619BE76" w:rsidR="00EE23BE" w:rsidRDefault="00EE23BE" w:rsidP="00EE23BE">
      <w:pPr>
        <w:pStyle w:val="Paragraphedeliste"/>
        <w:numPr>
          <w:ilvl w:val="0"/>
          <w:numId w:val="5"/>
        </w:numPr>
        <w:tabs>
          <w:tab w:val="left" w:pos="3750"/>
        </w:tabs>
        <w:rPr>
          <w:rFonts w:ascii="Arial Black" w:hAnsi="Arial Black"/>
        </w:rPr>
      </w:pPr>
      <w:r>
        <w:rPr>
          <w:rFonts w:ascii="Arial Black" w:hAnsi="Arial Black"/>
        </w:rPr>
        <w:t>Sa vitesse qui est d’environ 1m/s ;</w:t>
      </w:r>
    </w:p>
    <w:p w14:paraId="24AC71B6" w14:textId="7CDF4554" w:rsidR="00EE23BE" w:rsidRDefault="00EE23BE" w:rsidP="00EE23BE">
      <w:pPr>
        <w:pStyle w:val="Paragraphedeliste"/>
        <w:numPr>
          <w:ilvl w:val="0"/>
          <w:numId w:val="5"/>
        </w:numPr>
        <w:tabs>
          <w:tab w:val="left" w:pos="3750"/>
        </w:tabs>
        <w:rPr>
          <w:rFonts w:ascii="Arial Black" w:hAnsi="Arial Black"/>
        </w:rPr>
      </w:pPr>
      <w:r>
        <w:rPr>
          <w:rFonts w:ascii="Arial Black" w:hAnsi="Arial Black"/>
        </w:rPr>
        <w:t>Il est équipé d’un microcontrôleur de type Arduino ;</w:t>
      </w:r>
    </w:p>
    <w:p w14:paraId="1C73A612" w14:textId="721D220B" w:rsidR="00EE23BE" w:rsidRDefault="00EE23BE" w:rsidP="00EE23BE">
      <w:pPr>
        <w:pStyle w:val="Paragraphedeliste"/>
        <w:numPr>
          <w:ilvl w:val="0"/>
          <w:numId w:val="5"/>
        </w:numPr>
        <w:tabs>
          <w:tab w:val="left" w:pos="3750"/>
        </w:tabs>
        <w:rPr>
          <w:rFonts w:ascii="Arial Black" w:hAnsi="Arial Black"/>
        </w:rPr>
      </w:pPr>
      <w:r>
        <w:rPr>
          <w:rFonts w:ascii="Arial Black" w:hAnsi="Arial Black"/>
        </w:rPr>
        <w:t>Il est totalement électrique et autonome ;</w:t>
      </w:r>
    </w:p>
    <w:p w14:paraId="62AFE213" w14:textId="44BD1D1B" w:rsidR="00EE23BE" w:rsidRPr="00EE23BE" w:rsidRDefault="00EE23BE" w:rsidP="00EE23BE">
      <w:pPr>
        <w:pStyle w:val="Paragraphedeliste"/>
        <w:numPr>
          <w:ilvl w:val="0"/>
          <w:numId w:val="5"/>
        </w:numPr>
        <w:tabs>
          <w:tab w:val="left" w:pos="3750"/>
        </w:tabs>
        <w:rPr>
          <w:rFonts w:ascii="Arial Black" w:hAnsi="Arial Black"/>
        </w:rPr>
      </w:pPr>
      <w:r>
        <w:rPr>
          <w:rFonts w:ascii="Arial Black" w:hAnsi="Arial Black"/>
        </w:rPr>
        <w:t>Il est équipé de capteurs</w:t>
      </w:r>
      <w:r w:rsidR="00B109A8">
        <w:rPr>
          <w:rFonts w:ascii="Arial Black" w:hAnsi="Arial Black"/>
        </w:rPr>
        <w:t xml:space="preserve"> (capteurs de lignes et autres)</w:t>
      </w:r>
      <w:r>
        <w:rPr>
          <w:rFonts w:ascii="Arial Black" w:hAnsi="Arial Black"/>
        </w:rPr>
        <w:t xml:space="preserve"> afin de détecter les éléments de son environnement</w:t>
      </w:r>
    </w:p>
    <w:sectPr w:rsidR="00EE23BE" w:rsidRPr="00EE23BE" w:rsidSect="004F035A">
      <w:footerReference w:type="default" r:id="rId10"/>
      <w:pgSz w:w="11906" w:h="16838"/>
      <w:pgMar w:top="1417" w:right="1417" w:bottom="1417" w:left="1417"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F7755" w14:textId="77777777" w:rsidR="00280536" w:rsidRDefault="00280536" w:rsidP="004F035A">
      <w:pPr>
        <w:spacing w:after="0" w:line="240" w:lineRule="auto"/>
      </w:pPr>
      <w:r>
        <w:separator/>
      </w:r>
    </w:p>
  </w:endnote>
  <w:endnote w:type="continuationSeparator" w:id="0">
    <w:p w14:paraId="200279FB" w14:textId="77777777" w:rsidR="00280536" w:rsidRDefault="00280536" w:rsidP="004F0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362115"/>
      <w:docPartObj>
        <w:docPartGallery w:val="Page Numbers (Bottom of Page)"/>
        <w:docPartUnique/>
      </w:docPartObj>
    </w:sdtPr>
    <w:sdtContent>
      <w:p w14:paraId="6F2D5C7D" w14:textId="77777777" w:rsidR="004F035A" w:rsidRDefault="004F035A">
        <w:pPr>
          <w:pStyle w:val="Pieddepage"/>
          <w:jc w:val="center"/>
        </w:pPr>
        <w:r>
          <w:fldChar w:fldCharType="begin"/>
        </w:r>
        <w:r>
          <w:instrText>PAGE   \* MERGEFORMAT</w:instrText>
        </w:r>
        <w:r>
          <w:fldChar w:fldCharType="separate"/>
        </w:r>
        <w:r>
          <w:t>2</w:t>
        </w:r>
        <w:r>
          <w:fldChar w:fldCharType="end"/>
        </w:r>
      </w:p>
    </w:sdtContent>
  </w:sdt>
  <w:p w14:paraId="3A42072B" w14:textId="77777777" w:rsidR="004F035A" w:rsidRDefault="004F03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DE9B5" w14:textId="77777777" w:rsidR="00280536" w:rsidRDefault="00280536" w:rsidP="004F035A">
      <w:pPr>
        <w:spacing w:after="0" w:line="240" w:lineRule="auto"/>
      </w:pPr>
      <w:r>
        <w:separator/>
      </w:r>
    </w:p>
  </w:footnote>
  <w:footnote w:type="continuationSeparator" w:id="0">
    <w:p w14:paraId="2E2BE5F3" w14:textId="77777777" w:rsidR="00280536" w:rsidRDefault="00280536" w:rsidP="004F0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6BA4"/>
      </v:shape>
    </w:pict>
  </w:numPicBullet>
  <w:abstractNum w:abstractNumId="0" w15:restartNumberingAfterBreak="0">
    <w:nsid w:val="074813F4"/>
    <w:multiLevelType w:val="hybridMultilevel"/>
    <w:tmpl w:val="49B62E4A"/>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214C236F"/>
    <w:multiLevelType w:val="hybridMultilevel"/>
    <w:tmpl w:val="AEAA578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B758C7"/>
    <w:multiLevelType w:val="hybridMultilevel"/>
    <w:tmpl w:val="3D86D12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546D1F9A"/>
    <w:multiLevelType w:val="hybridMultilevel"/>
    <w:tmpl w:val="051EB1F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5F3374BE"/>
    <w:multiLevelType w:val="hybridMultilevel"/>
    <w:tmpl w:val="4F5255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3938715">
    <w:abstractNumId w:val="2"/>
  </w:num>
  <w:num w:numId="2" w16cid:durableId="1644195888">
    <w:abstractNumId w:val="4"/>
  </w:num>
  <w:num w:numId="3" w16cid:durableId="206528089">
    <w:abstractNumId w:val="1"/>
  </w:num>
  <w:num w:numId="4" w16cid:durableId="1407845331">
    <w:abstractNumId w:val="3"/>
  </w:num>
  <w:num w:numId="5" w16cid:durableId="92753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5A"/>
    <w:rsid w:val="00002D38"/>
    <w:rsid w:val="00010417"/>
    <w:rsid w:val="00034C62"/>
    <w:rsid w:val="000760A9"/>
    <w:rsid w:val="000D7DAC"/>
    <w:rsid w:val="000F19DA"/>
    <w:rsid w:val="00153E2B"/>
    <w:rsid w:val="00186DD5"/>
    <w:rsid w:val="001F2C6D"/>
    <w:rsid w:val="001F51FC"/>
    <w:rsid w:val="0026530E"/>
    <w:rsid w:val="00280536"/>
    <w:rsid w:val="00281BF2"/>
    <w:rsid w:val="002B44BF"/>
    <w:rsid w:val="002F04AF"/>
    <w:rsid w:val="003407CC"/>
    <w:rsid w:val="00353B1A"/>
    <w:rsid w:val="00444727"/>
    <w:rsid w:val="004A76E3"/>
    <w:rsid w:val="004B15FF"/>
    <w:rsid w:val="004B56C3"/>
    <w:rsid w:val="004E0270"/>
    <w:rsid w:val="004E3B67"/>
    <w:rsid w:val="004F035A"/>
    <w:rsid w:val="004F230A"/>
    <w:rsid w:val="0053034A"/>
    <w:rsid w:val="0060333E"/>
    <w:rsid w:val="006E6606"/>
    <w:rsid w:val="007152F2"/>
    <w:rsid w:val="00737CAD"/>
    <w:rsid w:val="00755AA6"/>
    <w:rsid w:val="007A4DE2"/>
    <w:rsid w:val="00837AC4"/>
    <w:rsid w:val="008960F8"/>
    <w:rsid w:val="008A44DC"/>
    <w:rsid w:val="008B148D"/>
    <w:rsid w:val="00916BD2"/>
    <w:rsid w:val="0092439A"/>
    <w:rsid w:val="0094076D"/>
    <w:rsid w:val="00941DA7"/>
    <w:rsid w:val="009C039E"/>
    <w:rsid w:val="00A07909"/>
    <w:rsid w:val="00A46430"/>
    <w:rsid w:val="00AD63FF"/>
    <w:rsid w:val="00B109A8"/>
    <w:rsid w:val="00C15863"/>
    <w:rsid w:val="00C62487"/>
    <w:rsid w:val="00CC41E2"/>
    <w:rsid w:val="00CF6938"/>
    <w:rsid w:val="00D424BB"/>
    <w:rsid w:val="00D64682"/>
    <w:rsid w:val="00E37E66"/>
    <w:rsid w:val="00E50F52"/>
    <w:rsid w:val="00E67283"/>
    <w:rsid w:val="00EC40FE"/>
    <w:rsid w:val="00EE23BE"/>
    <w:rsid w:val="00F14843"/>
    <w:rsid w:val="00F2403C"/>
    <w:rsid w:val="00F815EE"/>
    <w:rsid w:val="00FE5D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5235"/>
  <w15:chartTrackingRefBased/>
  <w15:docId w15:val="{F7676DB4-CD0F-4101-B16A-C8D9DEC01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F035A"/>
    <w:pPr>
      <w:tabs>
        <w:tab w:val="center" w:pos="4536"/>
        <w:tab w:val="right" w:pos="9072"/>
      </w:tabs>
      <w:spacing w:after="0" w:line="240" w:lineRule="auto"/>
    </w:pPr>
  </w:style>
  <w:style w:type="character" w:customStyle="1" w:styleId="En-tteCar">
    <w:name w:val="En-tête Car"/>
    <w:basedOn w:val="Policepardfaut"/>
    <w:link w:val="En-tte"/>
    <w:uiPriority w:val="99"/>
    <w:rsid w:val="004F035A"/>
  </w:style>
  <w:style w:type="paragraph" w:styleId="Pieddepage">
    <w:name w:val="footer"/>
    <w:basedOn w:val="Normal"/>
    <w:link w:val="PieddepageCar"/>
    <w:uiPriority w:val="99"/>
    <w:unhideWhenUsed/>
    <w:rsid w:val="004F03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035A"/>
  </w:style>
  <w:style w:type="paragraph" w:styleId="Paragraphedeliste">
    <w:name w:val="List Paragraph"/>
    <w:basedOn w:val="Normal"/>
    <w:uiPriority w:val="34"/>
    <w:qFormat/>
    <w:rsid w:val="003407CC"/>
    <w:pPr>
      <w:ind w:left="720"/>
      <w:contextualSpacing/>
    </w:pPr>
  </w:style>
  <w:style w:type="character" w:styleId="Marquedecommentaire">
    <w:name w:val="annotation reference"/>
    <w:basedOn w:val="Policepardfaut"/>
    <w:uiPriority w:val="99"/>
    <w:semiHidden/>
    <w:unhideWhenUsed/>
    <w:rsid w:val="0053034A"/>
    <w:rPr>
      <w:sz w:val="16"/>
      <w:szCs w:val="16"/>
    </w:rPr>
  </w:style>
  <w:style w:type="paragraph" w:styleId="Commentaire">
    <w:name w:val="annotation text"/>
    <w:basedOn w:val="Normal"/>
    <w:link w:val="CommentaireCar"/>
    <w:uiPriority w:val="99"/>
    <w:semiHidden/>
    <w:unhideWhenUsed/>
    <w:rsid w:val="0053034A"/>
    <w:pPr>
      <w:spacing w:line="240" w:lineRule="auto"/>
    </w:pPr>
    <w:rPr>
      <w:sz w:val="20"/>
      <w:szCs w:val="20"/>
    </w:rPr>
  </w:style>
  <w:style w:type="character" w:customStyle="1" w:styleId="CommentaireCar">
    <w:name w:val="Commentaire Car"/>
    <w:basedOn w:val="Policepardfaut"/>
    <w:link w:val="Commentaire"/>
    <w:uiPriority w:val="99"/>
    <w:semiHidden/>
    <w:rsid w:val="0053034A"/>
    <w:rPr>
      <w:sz w:val="20"/>
      <w:szCs w:val="20"/>
    </w:rPr>
  </w:style>
  <w:style w:type="paragraph" w:styleId="Objetducommentaire">
    <w:name w:val="annotation subject"/>
    <w:basedOn w:val="Commentaire"/>
    <w:next w:val="Commentaire"/>
    <w:link w:val="ObjetducommentaireCar"/>
    <w:uiPriority w:val="99"/>
    <w:semiHidden/>
    <w:unhideWhenUsed/>
    <w:rsid w:val="0053034A"/>
    <w:rPr>
      <w:b/>
      <w:bCs/>
    </w:rPr>
  </w:style>
  <w:style w:type="character" w:customStyle="1" w:styleId="ObjetducommentaireCar">
    <w:name w:val="Objet du commentaire Car"/>
    <w:basedOn w:val="CommentaireCar"/>
    <w:link w:val="Objetducommentaire"/>
    <w:uiPriority w:val="99"/>
    <w:semiHidden/>
    <w:rsid w:val="0053034A"/>
    <w:rPr>
      <w:b/>
      <w:bCs/>
      <w:sz w:val="20"/>
      <w:szCs w:val="20"/>
    </w:rPr>
  </w:style>
  <w:style w:type="character" w:styleId="Textedelespacerserv">
    <w:name w:val="Placeholder Text"/>
    <w:basedOn w:val="Policepardfaut"/>
    <w:uiPriority w:val="99"/>
    <w:semiHidden/>
    <w:rsid w:val="0053034A"/>
    <w:rPr>
      <w:color w:val="808080"/>
    </w:rPr>
  </w:style>
  <w:style w:type="paragraph" w:styleId="Lgende">
    <w:name w:val="caption"/>
    <w:basedOn w:val="Normal"/>
    <w:next w:val="Normal"/>
    <w:uiPriority w:val="35"/>
    <w:unhideWhenUsed/>
    <w:qFormat/>
    <w:rsid w:val="00C1586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43D9A-87CC-4B90-B21C-D5648251C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245</Words>
  <Characters>1353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2023-06-21T12:36:00Z</dcterms:created>
  <dcterms:modified xsi:type="dcterms:W3CDTF">2023-06-25T20:09:00Z</dcterms:modified>
</cp:coreProperties>
</file>