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77052" w14:textId="77777777" w:rsidR="008434A0" w:rsidRPr="00DB7A27" w:rsidRDefault="008434A0" w:rsidP="008434A0">
      <w:pPr>
        <w:pStyle w:val="FrameContents"/>
        <w:spacing w:after="30"/>
        <w:jc w:val="center"/>
        <w:rPr>
          <w:rFonts w:ascii="Times New Roman" w:hAnsi="Times New Roman"/>
          <w:sz w:val="28"/>
          <w:szCs w:val="28"/>
        </w:rPr>
      </w:pPr>
      <w:r w:rsidRPr="00DB7A27">
        <w:rPr>
          <w:rFonts w:ascii="Times New Roman" w:hAnsi="Times New Roman"/>
          <w:sz w:val="28"/>
          <w:szCs w:val="28"/>
        </w:rPr>
        <w:t>KARNATAK LAW SOCIETY’S</w:t>
      </w:r>
    </w:p>
    <w:p w14:paraId="44ECEA2E" w14:textId="77777777" w:rsidR="008434A0" w:rsidRPr="00DB7A27" w:rsidRDefault="008434A0" w:rsidP="008434A0">
      <w:pPr>
        <w:pStyle w:val="FrameContents"/>
        <w:spacing w:after="30"/>
        <w:jc w:val="center"/>
        <w:rPr>
          <w:rFonts w:ascii="Times New Roman" w:hAnsi="Times New Roman"/>
          <w:sz w:val="28"/>
          <w:szCs w:val="28"/>
        </w:rPr>
      </w:pPr>
      <w:r w:rsidRPr="00DB7A27">
        <w:rPr>
          <w:rFonts w:ascii="Times New Roman" w:hAnsi="Times New Roman"/>
          <w:sz w:val="28"/>
          <w:szCs w:val="28"/>
        </w:rPr>
        <w:t>GOGTE INSTITUTE OF TECHNOLOGY</w:t>
      </w:r>
    </w:p>
    <w:p w14:paraId="4FE0D23B" w14:textId="77777777" w:rsidR="008434A0" w:rsidRPr="00DB7A27" w:rsidRDefault="008434A0" w:rsidP="008434A0">
      <w:pPr>
        <w:pStyle w:val="FrameContents"/>
        <w:spacing w:after="30"/>
        <w:jc w:val="center"/>
        <w:rPr>
          <w:rFonts w:ascii="Times New Roman" w:hAnsi="Times New Roman"/>
          <w:sz w:val="28"/>
          <w:szCs w:val="28"/>
        </w:rPr>
      </w:pPr>
      <w:r w:rsidRPr="00DB7A27">
        <w:rPr>
          <w:rFonts w:ascii="Times New Roman" w:hAnsi="Times New Roman"/>
          <w:sz w:val="28"/>
          <w:szCs w:val="28"/>
        </w:rPr>
        <w:t>UDYAMBAG, BELAGAVI-590008</w:t>
      </w:r>
    </w:p>
    <w:p w14:paraId="7EEE145F" w14:textId="77777777" w:rsidR="008434A0" w:rsidRPr="00DB7A27" w:rsidRDefault="008434A0" w:rsidP="008434A0">
      <w:pPr>
        <w:pStyle w:val="FrameContents"/>
        <w:spacing w:after="30" w:line="240" w:lineRule="auto"/>
        <w:jc w:val="center"/>
        <w:rPr>
          <w:rFonts w:ascii="Times New Roman" w:eastAsia="Times New Roman" w:hAnsi="Times New Roman"/>
          <w:sz w:val="28"/>
          <w:szCs w:val="28"/>
        </w:rPr>
      </w:pPr>
      <w:r w:rsidRPr="00DB7A27">
        <w:rPr>
          <w:rFonts w:ascii="Times New Roman" w:eastAsia="Times New Roman" w:hAnsi="Times New Roman"/>
          <w:sz w:val="28"/>
          <w:szCs w:val="28"/>
        </w:rPr>
        <w:t>(An Autonomous Institution under Visvesvaraya Technological University, Belagavi)</w:t>
      </w:r>
    </w:p>
    <w:p w14:paraId="0E9072C8" w14:textId="77777777" w:rsidR="008434A0" w:rsidRPr="00DB7A27" w:rsidRDefault="008434A0" w:rsidP="008434A0">
      <w:pPr>
        <w:pStyle w:val="FrameContents"/>
        <w:spacing w:after="30" w:line="240" w:lineRule="auto"/>
        <w:jc w:val="center"/>
        <w:rPr>
          <w:rFonts w:ascii="Times New Roman" w:eastAsia="Times New Roman" w:hAnsi="Times New Roman"/>
          <w:b/>
          <w:sz w:val="28"/>
          <w:szCs w:val="28"/>
        </w:rPr>
      </w:pPr>
      <w:r w:rsidRPr="00DB7A27">
        <w:rPr>
          <w:rFonts w:ascii="Times New Roman" w:eastAsia="Times New Roman" w:hAnsi="Times New Roman"/>
          <w:b/>
          <w:sz w:val="28"/>
          <w:szCs w:val="28"/>
        </w:rPr>
        <w:t>(APPROVED BY AICTE, NEW DELHI)</w:t>
      </w:r>
    </w:p>
    <w:p w14:paraId="56901648" w14:textId="77777777" w:rsidR="008434A0" w:rsidRPr="00DB7A27" w:rsidRDefault="008434A0" w:rsidP="008434A0">
      <w:pPr>
        <w:pStyle w:val="FrameContents"/>
        <w:spacing w:after="30"/>
        <w:jc w:val="center"/>
        <w:rPr>
          <w:rFonts w:ascii="Times New Roman" w:hAnsi="Times New Roman"/>
          <w:sz w:val="28"/>
          <w:szCs w:val="28"/>
        </w:rPr>
      </w:pPr>
    </w:p>
    <w:p w14:paraId="70B3A7C3" w14:textId="77777777" w:rsidR="008434A0" w:rsidRPr="00DB7A27" w:rsidRDefault="008434A0" w:rsidP="008434A0">
      <w:pPr>
        <w:pStyle w:val="FrameContents"/>
        <w:spacing w:after="30"/>
        <w:jc w:val="center"/>
        <w:rPr>
          <w:rFonts w:ascii="Times New Roman" w:hAnsi="Times New Roman"/>
          <w:sz w:val="28"/>
          <w:szCs w:val="28"/>
        </w:rPr>
      </w:pPr>
    </w:p>
    <w:p w14:paraId="3737DB5A" w14:textId="77777777" w:rsidR="008434A0" w:rsidRPr="00DB7A27" w:rsidRDefault="008434A0" w:rsidP="008434A0">
      <w:pPr>
        <w:pStyle w:val="FrameContents"/>
        <w:spacing w:after="30"/>
        <w:jc w:val="center"/>
        <w:rPr>
          <w:rFonts w:ascii="Times New Roman" w:hAnsi="Times New Roman"/>
          <w:sz w:val="28"/>
          <w:szCs w:val="28"/>
        </w:rPr>
      </w:pPr>
    </w:p>
    <w:p w14:paraId="74E6DABE" w14:textId="77777777" w:rsidR="008434A0" w:rsidRPr="00DB7A27" w:rsidRDefault="008434A0" w:rsidP="008434A0">
      <w:pPr>
        <w:pStyle w:val="FrameContents"/>
        <w:spacing w:after="30"/>
        <w:jc w:val="center"/>
        <w:rPr>
          <w:rFonts w:ascii="Times New Roman" w:hAnsi="Times New Roman"/>
          <w:sz w:val="28"/>
          <w:szCs w:val="28"/>
        </w:rPr>
      </w:pPr>
      <w:r w:rsidRPr="00DB7A27">
        <w:rPr>
          <w:rFonts w:ascii="Times New Roman" w:hAnsi="Times New Roman"/>
          <w:noProof/>
          <w:sz w:val="28"/>
          <w:szCs w:val="28"/>
          <w:lang w:eastAsia="en-US"/>
        </w:rPr>
        <w:drawing>
          <wp:inline distT="0" distB="0" distL="0" distR="0" wp14:anchorId="183C1DA0" wp14:editId="554942D0">
            <wp:extent cx="13049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04925" cy="1295400"/>
                    </a:xfrm>
                    <a:prstGeom prst="rect">
                      <a:avLst/>
                    </a:prstGeom>
                    <a:noFill/>
                    <a:ln>
                      <a:noFill/>
                    </a:ln>
                  </pic:spPr>
                </pic:pic>
              </a:graphicData>
            </a:graphic>
          </wp:inline>
        </w:drawing>
      </w:r>
    </w:p>
    <w:p w14:paraId="57629D10" w14:textId="77777777" w:rsidR="008434A0" w:rsidRPr="00DB7A27" w:rsidRDefault="008434A0" w:rsidP="008434A0">
      <w:pPr>
        <w:pStyle w:val="FrameContents"/>
        <w:spacing w:after="30"/>
        <w:jc w:val="center"/>
        <w:rPr>
          <w:rFonts w:ascii="Times New Roman" w:hAnsi="Times New Roman"/>
          <w:sz w:val="28"/>
          <w:szCs w:val="28"/>
        </w:rPr>
      </w:pPr>
    </w:p>
    <w:p w14:paraId="7D305A55" w14:textId="77777777" w:rsidR="008434A0" w:rsidRPr="00DB7A27" w:rsidRDefault="008434A0" w:rsidP="008434A0">
      <w:pPr>
        <w:pStyle w:val="FrameContents"/>
        <w:spacing w:after="30"/>
        <w:jc w:val="center"/>
        <w:rPr>
          <w:rFonts w:ascii="Times New Roman" w:hAnsi="Times New Roman"/>
          <w:sz w:val="28"/>
          <w:szCs w:val="28"/>
        </w:rPr>
      </w:pPr>
    </w:p>
    <w:p w14:paraId="430661D2" w14:textId="77777777" w:rsidR="008434A0" w:rsidRDefault="008434A0" w:rsidP="008434A0">
      <w:pPr>
        <w:pStyle w:val="FrameContents"/>
        <w:spacing w:after="30"/>
        <w:jc w:val="center"/>
        <w:rPr>
          <w:rFonts w:ascii="Times New Roman" w:hAnsi="Times New Roman"/>
          <w:i/>
          <w:sz w:val="28"/>
          <w:szCs w:val="28"/>
        </w:rPr>
      </w:pPr>
      <w:r>
        <w:rPr>
          <w:rFonts w:ascii="Times New Roman" w:hAnsi="Times New Roman"/>
          <w:i/>
          <w:sz w:val="28"/>
          <w:szCs w:val="28"/>
        </w:rPr>
        <w:t>Course Activity report</w:t>
      </w:r>
    </w:p>
    <w:p w14:paraId="66E38157" w14:textId="77777777" w:rsidR="008434A0" w:rsidRPr="00DB7A27" w:rsidRDefault="008434A0" w:rsidP="008434A0">
      <w:pPr>
        <w:pStyle w:val="FrameContents"/>
        <w:spacing w:after="30"/>
        <w:jc w:val="center"/>
        <w:rPr>
          <w:rFonts w:ascii="Times New Roman" w:hAnsi="Times New Roman"/>
          <w:i/>
          <w:sz w:val="28"/>
          <w:szCs w:val="28"/>
        </w:rPr>
      </w:pPr>
      <w:r w:rsidRPr="00DB7A27">
        <w:rPr>
          <w:rFonts w:ascii="Times New Roman" w:hAnsi="Times New Roman"/>
          <w:i/>
          <w:sz w:val="28"/>
          <w:szCs w:val="28"/>
        </w:rPr>
        <w:t>on</w:t>
      </w:r>
    </w:p>
    <w:p w14:paraId="2E89759A" w14:textId="4DF5BD75" w:rsidR="00CE7395" w:rsidRDefault="00CE7395" w:rsidP="008434A0">
      <w:pPr>
        <w:pStyle w:val="FrameContents"/>
        <w:spacing w:after="30"/>
        <w:jc w:val="center"/>
        <w:rPr>
          <w:rFonts w:ascii="Times New Roman" w:hAnsi="Times New Roman"/>
          <w:b/>
          <w:i/>
          <w:iCs/>
          <w:sz w:val="28"/>
          <w:szCs w:val="28"/>
          <w:lang w:val="en-GB"/>
        </w:rPr>
      </w:pPr>
      <w:r w:rsidRPr="00CE7395">
        <w:rPr>
          <w:rFonts w:ascii="Times New Roman" w:hAnsi="Times New Roman"/>
          <w:b/>
          <w:i/>
          <w:iCs/>
          <w:sz w:val="28"/>
          <w:szCs w:val="28"/>
          <w:lang w:val="en-GB"/>
        </w:rPr>
        <w:t>Sentimental Analysis</w:t>
      </w:r>
      <w:r>
        <w:rPr>
          <w:rFonts w:ascii="Times New Roman" w:hAnsi="Times New Roman"/>
          <w:b/>
          <w:i/>
          <w:iCs/>
          <w:sz w:val="28"/>
          <w:szCs w:val="28"/>
          <w:lang w:val="en-GB"/>
        </w:rPr>
        <w:t xml:space="preserve"> on Customer product review</w:t>
      </w:r>
    </w:p>
    <w:p w14:paraId="4B2E2EE7" w14:textId="27060F66" w:rsidR="008434A0" w:rsidRPr="00DB7A27" w:rsidRDefault="008434A0" w:rsidP="008434A0">
      <w:pPr>
        <w:pStyle w:val="FrameContents"/>
        <w:spacing w:after="30"/>
        <w:jc w:val="center"/>
        <w:rPr>
          <w:rFonts w:ascii="Times New Roman" w:hAnsi="Times New Roman"/>
          <w:b/>
          <w:sz w:val="28"/>
          <w:szCs w:val="28"/>
        </w:rPr>
      </w:pPr>
      <w:r w:rsidRPr="00DB7A27">
        <w:rPr>
          <w:rFonts w:ascii="Times New Roman" w:hAnsi="Times New Roman"/>
          <w:i/>
          <w:sz w:val="28"/>
          <w:szCs w:val="28"/>
        </w:rPr>
        <w:t>Submitted in the partial fulfillment for the academic requirement of</w:t>
      </w:r>
    </w:p>
    <w:p w14:paraId="45CA29F0" w14:textId="77777777" w:rsidR="008434A0" w:rsidRPr="00DB7A27" w:rsidRDefault="008434A0" w:rsidP="008434A0">
      <w:pPr>
        <w:pStyle w:val="FrameContents"/>
        <w:spacing w:after="30"/>
        <w:jc w:val="center"/>
        <w:rPr>
          <w:rFonts w:ascii="Times New Roman" w:hAnsi="Times New Roman"/>
          <w:b/>
          <w:sz w:val="28"/>
          <w:szCs w:val="28"/>
        </w:rPr>
      </w:pPr>
      <w:r>
        <w:rPr>
          <w:rFonts w:ascii="Times New Roman" w:hAnsi="Times New Roman"/>
          <w:b/>
          <w:i/>
          <w:sz w:val="28"/>
          <w:szCs w:val="28"/>
        </w:rPr>
        <w:t>5</w:t>
      </w:r>
      <w:r w:rsidRPr="00DB7A27">
        <w:rPr>
          <w:rFonts w:ascii="Times New Roman" w:hAnsi="Times New Roman"/>
          <w:b/>
          <w:i/>
          <w:sz w:val="28"/>
          <w:szCs w:val="28"/>
        </w:rPr>
        <w:t>th Semester B.E.</w:t>
      </w:r>
    </w:p>
    <w:p w14:paraId="77B7A3BE" w14:textId="77777777" w:rsidR="008434A0" w:rsidRPr="00DB7A27" w:rsidRDefault="008434A0" w:rsidP="008434A0">
      <w:pPr>
        <w:pStyle w:val="FrameContents"/>
        <w:spacing w:after="30"/>
        <w:jc w:val="center"/>
        <w:rPr>
          <w:rFonts w:ascii="Times New Roman" w:hAnsi="Times New Roman"/>
          <w:b/>
          <w:i/>
          <w:sz w:val="28"/>
          <w:szCs w:val="28"/>
        </w:rPr>
      </w:pPr>
      <w:r w:rsidRPr="00DB7A27">
        <w:rPr>
          <w:rFonts w:ascii="Times New Roman" w:hAnsi="Times New Roman"/>
          <w:b/>
          <w:i/>
          <w:sz w:val="28"/>
          <w:szCs w:val="28"/>
        </w:rPr>
        <w:t>in</w:t>
      </w:r>
    </w:p>
    <w:p w14:paraId="5B119BC5" w14:textId="77777777" w:rsidR="008434A0" w:rsidRPr="00DB7A27" w:rsidRDefault="008434A0" w:rsidP="008434A0">
      <w:pPr>
        <w:pStyle w:val="FrameContents"/>
        <w:spacing w:after="30"/>
        <w:jc w:val="center"/>
        <w:rPr>
          <w:rFonts w:ascii="Times New Roman" w:hAnsi="Times New Roman"/>
          <w:b/>
          <w:i/>
          <w:sz w:val="28"/>
          <w:szCs w:val="28"/>
        </w:rPr>
      </w:pPr>
      <w:r w:rsidRPr="00DB7A27">
        <w:rPr>
          <w:rFonts w:ascii="Times New Roman" w:hAnsi="Times New Roman"/>
          <w:b/>
          <w:i/>
          <w:sz w:val="28"/>
          <w:szCs w:val="28"/>
        </w:rPr>
        <w:t>Computer Science Engineering</w:t>
      </w:r>
    </w:p>
    <w:p w14:paraId="4D91B633" w14:textId="77777777" w:rsidR="008434A0" w:rsidRPr="00DB7A27" w:rsidRDefault="008434A0" w:rsidP="008434A0">
      <w:pPr>
        <w:pStyle w:val="FrameContents"/>
        <w:spacing w:after="30"/>
        <w:jc w:val="center"/>
        <w:rPr>
          <w:rFonts w:ascii="Times New Roman" w:hAnsi="Times New Roman"/>
          <w:b/>
          <w:bCs/>
          <w:i/>
          <w:sz w:val="28"/>
          <w:szCs w:val="28"/>
        </w:rPr>
      </w:pPr>
      <w:r w:rsidRPr="00DB7A27">
        <w:rPr>
          <w:rFonts w:ascii="Times New Roman" w:hAnsi="Times New Roman"/>
          <w:b/>
          <w:bCs/>
          <w:i/>
          <w:sz w:val="28"/>
          <w:szCs w:val="28"/>
        </w:rPr>
        <w:t>Submitted by</w:t>
      </w:r>
    </w:p>
    <w:p w14:paraId="20FF78B9" w14:textId="77777777" w:rsidR="008434A0" w:rsidRPr="00DB7A27" w:rsidRDefault="008434A0" w:rsidP="008434A0">
      <w:pPr>
        <w:pStyle w:val="FrameContents"/>
        <w:spacing w:after="30"/>
        <w:jc w:val="center"/>
        <w:rPr>
          <w:rFonts w:ascii="Times New Roman" w:hAnsi="Times New Roman"/>
          <w:bCs/>
          <w:sz w:val="28"/>
          <w:szCs w:val="28"/>
        </w:rPr>
      </w:pPr>
      <w:r w:rsidRPr="00DB7A27">
        <w:rPr>
          <w:rFonts w:ascii="Times New Roman" w:hAnsi="Times New Roman"/>
          <w:bCs/>
          <w:sz w:val="28"/>
          <w:szCs w:val="28"/>
        </w:rPr>
        <w:t>Atreay Kukanur</w:t>
      </w:r>
    </w:p>
    <w:p w14:paraId="0589F98F" w14:textId="686D1EE1" w:rsidR="008434A0" w:rsidRDefault="00C56247" w:rsidP="008434A0">
      <w:pPr>
        <w:pStyle w:val="FrameContents"/>
        <w:spacing w:after="30"/>
        <w:jc w:val="center"/>
        <w:rPr>
          <w:rFonts w:ascii="Times New Roman" w:hAnsi="Times New Roman"/>
          <w:bCs/>
          <w:sz w:val="28"/>
          <w:szCs w:val="28"/>
          <w:lang w:val="en-GB"/>
        </w:rPr>
      </w:pPr>
      <w:r w:rsidRPr="00C56247">
        <w:rPr>
          <w:rFonts w:ascii="Times New Roman" w:hAnsi="Times New Roman"/>
          <w:bCs/>
          <w:sz w:val="28"/>
          <w:szCs w:val="28"/>
          <w:lang w:val="en-GB"/>
        </w:rPr>
        <w:t>Ramesh Pawar</w:t>
      </w:r>
    </w:p>
    <w:p w14:paraId="3D469E04" w14:textId="125757D5" w:rsidR="00C56247" w:rsidRDefault="00C56247" w:rsidP="008434A0">
      <w:pPr>
        <w:pStyle w:val="FrameContents"/>
        <w:spacing w:after="30"/>
        <w:jc w:val="center"/>
        <w:rPr>
          <w:rFonts w:ascii="Times New Roman" w:hAnsi="Times New Roman"/>
          <w:bCs/>
          <w:sz w:val="28"/>
          <w:szCs w:val="28"/>
          <w:lang w:val="en-GB"/>
        </w:rPr>
      </w:pPr>
      <w:r w:rsidRPr="00C56247">
        <w:rPr>
          <w:rFonts w:ascii="Times New Roman" w:hAnsi="Times New Roman"/>
          <w:bCs/>
          <w:sz w:val="28"/>
          <w:szCs w:val="28"/>
          <w:lang w:val="en-GB"/>
        </w:rPr>
        <w:t xml:space="preserve">Om </w:t>
      </w:r>
      <w:proofErr w:type="spellStart"/>
      <w:r w:rsidRPr="00C56247">
        <w:rPr>
          <w:rFonts w:ascii="Times New Roman" w:hAnsi="Times New Roman"/>
          <w:bCs/>
          <w:sz w:val="28"/>
          <w:szCs w:val="28"/>
          <w:lang w:val="en-GB"/>
        </w:rPr>
        <w:t>Shintre</w:t>
      </w:r>
      <w:proofErr w:type="spellEnd"/>
    </w:p>
    <w:p w14:paraId="3BD12EB1" w14:textId="02EA3A35" w:rsidR="00C56247" w:rsidRDefault="00C56247" w:rsidP="008434A0">
      <w:pPr>
        <w:pStyle w:val="FrameContents"/>
        <w:spacing w:after="30"/>
        <w:jc w:val="center"/>
        <w:rPr>
          <w:rFonts w:ascii="Times New Roman" w:hAnsi="Times New Roman"/>
          <w:bCs/>
          <w:sz w:val="28"/>
          <w:szCs w:val="28"/>
          <w:lang w:val="en-GB"/>
        </w:rPr>
      </w:pPr>
      <w:r w:rsidRPr="00C56247">
        <w:rPr>
          <w:rFonts w:ascii="Times New Roman" w:hAnsi="Times New Roman"/>
          <w:bCs/>
          <w:sz w:val="28"/>
          <w:szCs w:val="28"/>
          <w:lang w:val="en-GB"/>
        </w:rPr>
        <w:t xml:space="preserve">Prem </w:t>
      </w:r>
      <w:proofErr w:type="spellStart"/>
      <w:r w:rsidRPr="00C56247">
        <w:rPr>
          <w:rFonts w:ascii="Times New Roman" w:hAnsi="Times New Roman"/>
          <w:bCs/>
          <w:sz w:val="28"/>
          <w:szCs w:val="28"/>
          <w:lang w:val="en-GB"/>
        </w:rPr>
        <w:t>Hagargi</w:t>
      </w:r>
      <w:proofErr w:type="spellEnd"/>
    </w:p>
    <w:p w14:paraId="6EC7C3C4" w14:textId="77777777" w:rsidR="00C56247" w:rsidRPr="00DB7A27" w:rsidRDefault="00C56247" w:rsidP="008434A0">
      <w:pPr>
        <w:pStyle w:val="FrameContents"/>
        <w:spacing w:after="30"/>
        <w:jc w:val="center"/>
        <w:rPr>
          <w:rFonts w:ascii="Times New Roman" w:hAnsi="Times New Roman"/>
          <w:bCs/>
          <w:sz w:val="28"/>
          <w:szCs w:val="28"/>
        </w:rPr>
      </w:pPr>
    </w:p>
    <w:p w14:paraId="1937A078" w14:textId="77777777" w:rsidR="008434A0" w:rsidRDefault="008434A0" w:rsidP="008434A0">
      <w:pPr>
        <w:pStyle w:val="FrameContents"/>
        <w:spacing w:after="30"/>
        <w:jc w:val="center"/>
        <w:rPr>
          <w:rFonts w:ascii="Times New Roman" w:hAnsi="Times New Roman"/>
          <w:b/>
          <w:sz w:val="28"/>
          <w:szCs w:val="28"/>
        </w:rPr>
      </w:pPr>
      <w:r w:rsidRPr="00DB7A27">
        <w:rPr>
          <w:rFonts w:ascii="Times New Roman" w:hAnsi="Times New Roman"/>
          <w:b/>
          <w:sz w:val="28"/>
          <w:szCs w:val="28"/>
        </w:rPr>
        <w:t>GUIDE</w:t>
      </w:r>
    </w:p>
    <w:p w14:paraId="0613D3F2" w14:textId="187B9B06" w:rsidR="008434A0" w:rsidRPr="00AD311F" w:rsidRDefault="008434A0" w:rsidP="008434A0">
      <w:pPr>
        <w:pStyle w:val="FrameContents"/>
        <w:spacing w:after="30"/>
        <w:jc w:val="center"/>
        <w:rPr>
          <w:rFonts w:ascii="Times New Roman" w:hAnsi="Times New Roman"/>
          <w:i/>
          <w:iCs/>
          <w:sz w:val="28"/>
          <w:szCs w:val="28"/>
        </w:rPr>
      </w:pPr>
      <w:proofErr w:type="spellStart"/>
      <w:r>
        <w:rPr>
          <w:rFonts w:ascii="Times New Roman" w:hAnsi="Times New Roman"/>
          <w:bCs/>
          <w:i/>
          <w:iCs/>
          <w:sz w:val="28"/>
          <w:szCs w:val="28"/>
        </w:rPr>
        <w:t>Prof.Namita</w:t>
      </w:r>
      <w:proofErr w:type="spellEnd"/>
      <w:r>
        <w:rPr>
          <w:rFonts w:ascii="Times New Roman" w:hAnsi="Times New Roman"/>
          <w:bCs/>
          <w:i/>
          <w:iCs/>
          <w:sz w:val="28"/>
          <w:szCs w:val="28"/>
        </w:rPr>
        <w:t xml:space="preserve"> Bhat</w:t>
      </w:r>
    </w:p>
    <w:p w14:paraId="41B68ECE" w14:textId="5D2B2A59" w:rsidR="008434A0" w:rsidRDefault="008434A0" w:rsidP="008434A0">
      <w:pPr>
        <w:pStyle w:val="FrameContents"/>
        <w:spacing w:after="30"/>
        <w:jc w:val="center"/>
        <w:rPr>
          <w:rFonts w:ascii="Times New Roman" w:hAnsi="Times New Roman"/>
          <w:b/>
          <w:sz w:val="28"/>
          <w:szCs w:val="28"/>
        </w:rPr>
      </w:pPr>
      <w:r w:rsidRPr="00DB7A27">
        <w:rPr>
          <w:rFonts w:ascii="Times New Roman" w:hAnsi="Times New Roman"/>
          <w:b/>
          <w:sz w:val="28"/>
          <w:szCs w:val="28"/>
        </w:rPr>
        <w:t>202</w:t>
      </w:r>
      <w:r>
        <w:rPr>
          <w:rFonts w:ascii="Times New Roman" w:hAnsi="Times New Roman"/>
          <w:b/>
          <w:sz w:val="28"/>
          <w:szCs w:val="28"/>
        </w:rPr>
        <w:t>1</w:t>
      </w:r>
      <w:r w:rsidRPr="00DB7A27">
        <w:rPr>
          <w:rFonts w:ascii="Times New Roman" w:hAnsi="Times New Roman"/>
          <w:b/>
          <w:sz w:val="28"/>
          <w:szCs w:val="28"/>
        </w:rPr>
        <w:t xml:space="preserve"> – 202</w:t>
      </w:r>
      <w:r>
        <w:rPr>
          <w:rFonts w:ascii="Times New Roman" w:hAnsi="Times New Roman"/>
          <w:b/>
          <w:sz w:val="28"/>
          <w:szCs w:val="28"/>
        </w:rPr>
        <w:t>2</w:t>
      </w:r>
    </w:p>
    <w:p w14:paraId="13914EE7" w14:textId="77777777" w:rsidR="008434A0" w:rsidRDefault="008434A0" w:rsidP="008434A0">
      <w:pPr>
        <w:pStyle w:val="FrameContents"/>
        <w:spacing w:after="30"/>
        <w:jc w:val="center"/>
        <w:rPr>
          <w:rFonts w:ascii="Times New Roman" w:hAnsi="Times New Roman"/>
          <w:b/>
          <w:sz w:val="28"/>
          <w:szCs w:val="28"/>
        </w:rPr>
      </w:pPr>
    </w:p>
    <w:p w14:paraId="488CB422" w14:textId="098129A8" w:rsidR="008434A0" w:rsidRDefault="008434A0" w:rsidP="008434A0">
      <w:pPr>
        <w:pStyle w:val="FrameContents"/>
        <w:spacing w:after="30"/>
        <w:jc w:val="center"/>
        <w:rPr>
          <w:rFonts w:ascii="Times New Roman" w:hAnsi="Times New Roman"/>
          <w:b/>
          <w:sz w:val="28"/>
          <w:szCs w:val="28"/>
        </w:rPr>
      </w:pPr>
    </w:p>
    <w:p w14:paraId="3B27DA30" w14:textId="77777777" w:rsidR="00C56247" w:rsidRDefault="00C56247" w:rsidP="008434A0">
      <w:pPr>
        <w:pStyle w:val="FrameContents"/>
        <w:spacing w:after="30"/>
        <w:jc w:val="center"/>
        <w:rPr>
          <w:rFonts w:ascii="Times New Roman" w:hAnsi="Times New Roman"/>
          <w:b/>
          <w:sz w:val="28"/>
          <w:szCs w:val="28"/>
        </w:rPr>
      </w:pPr>
    </w:p>
    <w:p w14:paraId="58E74960" w14:textId="77777777" w:rsidR="008434A0" w:rsidRDefault="008434A0" w:rsidP="008434A0">
      <w:pPr>
        <w:pStyle w:val="FrameContents"/>
        <w:spacing w:after="30"/>
        <w:jc w:val="center"/>
        <w:rPr>
          <w:rFonts w:ascii="Times New Roman" w:hAnsi="Times New Roman"/>
          <w:b/>
          <w:sz w:val="28"/>
          <w:szCs w:val="28"/>
        </w:rPr>
      </w:pPr>
    </w:p>
    <w:p w14:paraId="3BF6DD97" w14:textId="77777777" w:rsidR="008434A0" w:rsidRPr="00F54D1F" w:rsidRDefault="008434A0" w:rsidP="008434A0">
      <w:pPr>
        <w:tabs>
          <w:tab w:val="left" w:pos="7020"/>
        </w:tabs>
        <w:jc w:val="center"/>
        <w:rPr>
          <w:rFonts w:ascii="Times New Roman" w:hAnsi="Times New Roman" w:cs="Times New Roman"/>
          <w:color w:val="002060"/>
          <w:sz w:val="28"/>
          <w:szCs w:val="28"/>
        </w:rPr>
      </w:pPr>
      <w:bookmarkStart w:id="0" w:name="_Hlk93742450"/>
      <w:bookmarkStart w:id="1" w:name="_Hlk93742731"/>
      <w:r w:rsidRPr="00F54D1F">
        <w:rPr>
          <w:rFonts w:ascii="Times New Roman" w:hAnsi="Times New Roman" w:cs="Times New Roman"/>
          <w:color w:val="002060"/>
          <w:sz w:val="28"/>
          <w:szCs w:val="28"/>
        </w:rPr>
        <w:t>Karnataka Law Society’s</w:t>
      </w:r>
    </w:p>
    <w:p w14:paraId="089FAB0C" w14:textId="77777777" w:rsidR="008434A0" w:rsidRPr="00F54D1F" w:rsidRDefault="008434A0" w:rsidP="008434A0">
      <w:pPr>
        <w:tabs>
          <w:tab w:val="left" w:pos="7020"/>
        </w:tabs>
        <w:jc w:val="center"/>
        <w:rPr>
          <w:rFonts w:ascii="Times New Roman" w:hAnsi="Times New Roman" w:cs="Times New Roman"/>
          <w:color w:val="FF0000"/>
          <w:sz w:val="28"/>
          <w:szCs w:val="28"/>
        </w:rPr>
      </w:pPr>
      <w:r w:rsidRPr="00F54D1F">
        <w:rPr>
          <w:rFonts w:ascii="Times New Roman" w:hAnsi="Times New Roman" w:cs="Times New Roman"/>
          <w:color w:val="FF0000"/>
          <w:sz w:val="28"/>
          <w:szCs w:val="28"/>
        </w:rPr>
        <w:t>GOGTE INSTITUTE OF TECHNOLOGY</w:t>
      </w:r>
    </w:p>
    <w:p w14:paraId="70719FE2" w14:textId="77777777" w:rsidR="008434A0" w:rsidRPr="00F54D1F" w:rsidRDefault="008434A0" w:rsidP="008434A0">
      <w:pPr>
        <w:tabs>
          <w:tab w:val="left" w:pos="7020"/>
        </w:tabs>
        <w:jc w:val="center"/>
        <w:rPr>
          <w:rFonts w:ascii="Times New Roman" w:hAnsi="Times New Roman" w:cs="Times New Roman"/>
          <w:sz w:val="28"/>
          <w:szCs w:val="28"/>
        </w:rPr>
      </w:pPr>
      <w:proofErr w:type="spellStart"/>
      <w:r w:rsidRPr="00F54D1F">
        <w:rPr>
          <w:rFonts w:ascii="Times New Roman" w:hAnsi="Times New Roman" w:cs="Times New Roman"/>
          <w:sz w:val="28"/>
          <w:szCs w:val="28"/>
        </w:rPr>
        <w:t>Udyambag</w:t>
      </w:r>
      <w:proofErr w:type="spellEnd"/>
      <w:r w:rsidRPr="00F54D1F">
        <w:rPr>
          <w:rFonts w:ascii="Times New Roman" w:hAnsi="Times New Roman" w:cs="Times New Roman"/>
          <w:sz w:val="28"/>
          <w:szCs w:val="28"/>
        </w:rPr>
        <w:t xml:space="preserve"> Belagavi -590008</w:t>
      </w:r>
    </w:p>
    <w:p w14:paraId="520F879A" w14:textId="77777777" w:rsidR="008434A0" w:rsidRPr="00F54D1F" w:rsidRDefault="008434A0" w:rsidP="008434A0">
      <w:pPr>
        <w:tabs>
          <w:tab w:val="left" w:pos="7020"/>
        </w:tabs>
        <w:jc w:val="center"/>
        <w:rPr>
          <w:rFonts w:ascii="Times New Roman" w:hAnsi="Times New Roman" w:cs="Times New Roman"/>
          <w:sz w:val="28"/>
          <w:szCs w:val="28"/>
        </w:rPr>
      </w:pPr>
      <w:r w:rsidRPr="00F54D1F">
        <w:rPr>
          <w:rFonts w:ascii="Times New Roman" w:hAnsi="Times New Roman" w:cs="Times New Roman"/>
          <w:sz w:val="28"/>
          <w:szCs w:val="28"/>
        </w:rPr>
        <w:t>Karnataka, India.</w:t>
      </w:r>
    </w:p>
    <w:p w14:paraId="38D20B5E" w14:textId="77777777" w:rsidR="008434A0" w:rsidRPr="00F54D1F" w:rsidRDefault="008434A0" w:rsidP="008434A0">
      <w:pPr>
        <w:jc w:val="center"/>
        <w:outlineLvl w:val="0"/>
        <w:rPr>
          <w:rFonts w:ascii="Times New Roman" w:hAnsi="Times New Roman" w:cs="Times New Roman"/>
          <w:b/>
          <w:szCs w:val="32"/>
        </w:rPr>
      </w:pPr>
      <w:r w:rsidRPr="00F54D1F">
        <w:rPr>
          <w:rFonts w:ascii="Times New Roman" w:hAnsi="Times New Roman" w:cs="Times New Roman"/>
          <w:b/>
          <w:szCs w:val="32"/>
        </w:rPr>
        <w:t>Department of Computer Science and Engineering</w:t>
      </w:r>
    </w:p>
    <w:p w14:paraId="6D0AE89E" w14:textId="77777777" w:rsidR="008434A0" w:rsidRPr="00F54D1F" w:rsidRDefault="008434A0" w:rsidP="008434A0">
      <w:pPr>
        <w:jc w:val="center"/>
        <w:outlineLvl w:val="0"/>
        <w:rPr>
          <w:rFonts w:ascii="Times New Roman" w:hAnsi="Times New Roman" w:cs="Times New Roman"/>
          <w:b/>
          <w:szCs w:val="32"/>
        </w:rPr>
      </w:pPr>
      <w:r w:rsidRPr="00F54D1F">
        <w:rPr>
          <w:rFonts w:ascii="Times New Roman" w:hAnsi="Times New Roman" w:cs="Times New Roman"/>
          <w:noProof/>
        </w:rPr>
        <w:drawing>
          <wp:inline distT="0" distB="0" distL="0" distR="0" wp14:anchorId="76950E89" wp14:editId="4F5B89F7">
            <wp:extent cx="1190625" cy="1190625"/>
            <wp:effectExtent l="19050" t="0" r="9525" b="0"/>
            <wp:docPr id="4" name="Picture 4" descr="C:\Users\chetana kulkarn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tana kulkarni\Desktop\download.jpg"/>
                    <pic:cNvPicPr>
                      <a:picLocks noChangeAspect="1" noChangeArrowheads="1"/>
                    </pic:cNvPicPr>
                  </pic:nvPicPr>
                  <pic:blipFill>
                    <a:blip r:embed="rId6"/>
                    <a:srcRect/>
                    <a:stretch>
                      <a:fillRect/>
                    </a:stretch>
                  </pic:blipFill>
                  <pic:spPr bwMode="auto">
                    <a:xfrm>
                      <a:off x="0" y="0"/>
                      <a:ext cx="1190625" cy="1190625"/>
                    </a:xfrm>
                    <a:prstGeom prst="rect">
                      <a:avLst/>
                    </a:prstGeom>
                    <a:noFill/>
                    <a:ln w="9525">
                      <a:noFill/>
                      <a:miter lim="800000"/>
                      <a:headEnd/>
                      <a:tailEnd/>
                    </a:ln>
                  </pic:spPr>
                </pic:pic>
              </a:graphicData>
            </a:graphic>
          </wp:inline>
        </w:drawing>
      </w:r>
    </w:p>
    <w:p w14:paraId="568ADC93" w14:textId="77777777" w:rsidR="008434A0" w:rsidRPr="00F54D1F" w:rsidRDefault="008434A0" w:rsidP="008434A0">
      <w:pPr>
        <w:jc w:val="center"/>
        <w:rPr>
          <w:rFonts w:ascii="Times New Roman" w:hAnsi="Times New Roman" w:cs="Times New Roman"/>
          <w:b/>
          <w:sz w:val="28"/>
          <w:szCs w:val="28"/>
        </w:rPr>
      </w:pPr>
    </w:p>
    <w:p w14:paraId="283CD1E4" w14:textId="77777777" w:rsidR="008434A0" w:rsidRPr="00F54D1F" w:rsidRDefault="008434A0" w:rsidP="008434A0">
      <w:pPr>
        <w:jc w:val="center"/>
        <w:rPr>
          <w:rFonts w:ascii="Times New Roman" w:hAnsi="Times New Roman" w:cs="Times New Roman"/>
          <w:b/>
          <w:bCs/>
          <w:color w:val="C00000"/>
          <w:sz w:val="38"/>
          <w:szCs w:val="40"/>
        </w:rPr>
      </w:pPr>
      <w:r w:rsidRPr="00F54D1F">
        <w:rPr>
          <w:rFonts w:ascii="Times New Roman" w:hAnsi="Times New Roman" w:cs="Times New Roman"/>
          <w:b/>
          <w:bCs/>
          <w:color w:val="C00000"/>
          <w:sz w:val="38"/>
          <w:szCs w:val="40"/>
        </w:rPr>
        <w:t>Certificate</w:t>
      </w:r>
    </w:p>
    <w:p w14:paraId="404CCD2D" w14:textId="2FEB9028" w:rsidR="008434A0" w:rsidRPr="0076498A" w:rsidRDefault="008434A0" w:rsidP="0076498A">
      <w:pPr>
        <w:pStyle w:val="FrameContents"/>
        <w:spacing w:after="30"/>
        <w:jc w:val="both"/>
        <w:rPr>
          <w:rFonts w:ascii="Times New Roman" w:hAnsi="Times New Roman"/>
          <w:bCs/>
          <w:sz w:val="24"/>
          <w:szCs w:val="24"/>
          <w:lang w:val="en-GB"/>
        </w:rPr>
      </w:pPr>
      <w:r w:rsidRPr="00F54D1F">
        <w:rPr>
          <w:rFonts w:ascii="Times New Roman" w:hAnsi="Times New Roman"/>
          <w:sz w:val="24"/>
          <w:szCs w:val="24"/>
        </w:rPr>
        <w:t>This is to certify that the Course</w:t>
      </w:r>
      <w:r>
        <w:rPr>
          <w:rFonts w:ascii="Times New Roman" w:hAnsi="Times New Roman"/>
          <w:sz w:val="24"/>
          <w:szCs w:val="24"/>
        </w:rPr>
        <w:t xml:space="preserve"> seminar report</w:t>
      </w:r>
      <w:r w:rsidRPr="00F54D1F">
        <w:rPr>
          <w:rFonts w:ascii="Times New Roman" w:hAnsi="Times New Roman"/>
          <w:sz w:val="24"/>
          <w:szCs w:val="24"/>
        </w:rPr>
        <w:t xml:space="preserve"> work titled </w:t>
      </w:r>
      <w:r w:rsidRPr="00F54D1F">
        <w:rPr>
          <w:rFonts w:ascii="Times New Roman" w:hAnsi="Times New Roman"/>
          <w:b/>
          <w:color w:val="C00000"/>
          <w:sz w:val="24"/>
          <w:szCs w:val="24"/>
        </w:rPr>
        <w:t>“</w:t>
      </w:r>
      <w:r w:rsidR="00CE7395" w:rsidRPr="00CE7395">
        <w:rPr>
          <w:rFonts w:ascii="Times New Roman" w:hAnsi="Times New Roman"/>
          <w:b/>
          <w:i/>
          <w:iCs/>
          <w:sz w:val="24"/>
          <w:szCs w:val="24"/>
          <w:lang w:val="en-GB"/>
        </w:rPr>
        <w:t>Sentimental Analysis on</w:t>
      </w:r>
      <w:r w:rsidR="00CE7395">
        <w:rPr>
          <w:rFonts w:ascii="Times New Roman" w:hAnsi="Times New Roman"/>
          <w:b/>
          <w:i/>
          <w:iCs/>
          <w:sz w:val="24"/>
          <w:szCs w:val="24"/>
          <w:lang w:val="en-GB"/>
        </w:rPr>
        <w:t xml:space="preserve"> </w:t>
      </w:r>
      <w:r w:rsidR="00CE7395" w:rsidRPr="00CE7395">
        <w:rPr>
          <w:rFonts w:ascii="Times New Roman" w:hAnsi="Times New Roman"/>
          <w:b/>
          <w:i/>
          <w:iCs/>
          <w:sz w:val="24"/>
          <w:szCs w:val="24"/>
          <w:lang w:val="en-GB"/>
        </w:rPr>
        <w:t>Customer product review</w:t>
      </w:r>
      <w:r>
        <w:rPr>
          <w:rFonts w:ascii="Times New Roman" w:hAnsi="Times New Roman"/>
          <w:b/>
          <w:i/>
          <w:iCs/>
          <w:sz w:val="24"/>
          <w:szCs w:val="24"/>
        </w:rPr>
        <w:t xml:space="preserve"> </w:t>
      </w:r>
      <w:r w:rsidRPr="00F54D1F">
        <w:rPr>
          <w:rFonts w:ascii="Times New Roman" w:hAnsi="Times New Roman"/>
          <w:b/>
          <w:color w:val="C00000"/>
          <w:sz w:val="24"/>
          <w:szCs w:val="24"/>
        </w:rPr>
        <w:t>”</w:t>
      </w:r>
      <w:r>
        <w:rPr>
          <w:rFonts w:ascii="Times New Roman" w:hAnsi="Times New Roman"/>
          <w:b/>
          <w:color w:val="C00000"/>
          <w:sz w:val="24"/>
          <w:szCs w:val="24"/>
        </w:rPr>
        <w:t xml:space="preserve"> </w:t>
      </w:r>
      <w:r w:rsidRPr="00F54D1F">
        <w:rPr>
          <w:rFonts w:ascii="Times New Roman" w:hAnsi="Times New Roman"/>
          <w:sz w:val="24"/>
          <w:szCs w:val="24"/>
        </w:rPr>
        <w:t xml:space="preserve">carried out by </w:t>
      </w:r>
      <w:r w:rsidRPr="00F54D1F">
        <w:rPr>
          <w:rFonts w:ascii="Times New Roman" w:hAnsi="Times New Roman"/>
          <w:bCs/>
          <w:sz w:val="24"/>
          <w:szCs w:val="24"/>
        </w:rPr>
        <w:t>Atreay Kukanur,</w:t>
      </w:r>
      <w:r w:rsidR="00CE7395">
        <w:rPr>
          <w:rFonts w:ascii="Times New Roman" w:hAnsi="Times New Roman"/>
          <w:bCs/>
          <w:sz w:val="24"/>
          <w:szCs w:val="24"/>
        </w:rPr>
        <w:t xml:space="preserve"> </w:t>
      </w:r>
      <w:r w:rsidR="00CE7395" w:rsidRPr="00CE7395">
        <w:rPr>
          <w:rFonts w:ascii="Times New Roman" w:hAnsi="Times New Roman"/>
          <w:bCs/>
          <w:sz w:val="24"/>
          <w:szCs w:val="24"/>
          <w:lang w:val="en-GB"/>
        </w:rPr>
        <w:t>Ramesh Pawar,</w:t>
      </w:r>
      <w:r w:rsidR="0076498A">
        <w:rPr>
          <w:rFonts w:ascii="Times New Roman" w:hAnsi="Times New Roman"/>
          <w:bCs/>
          <w:sz w:val="24"/>
          <w:szCs w:val="24"/>
          <w:lang w:val="en-GB"/>
        </w:rPr>
        <w:t xml:space="preserve"> </w:t>
      </w:r>
      <w:r w:rsidR="00CE7395" w:rsidRPr="00CE7395">
        <w:rPr>
          <w:rFonts w:ascii="Times New Roman" w:hAnsi="Times New Roman"/>
          <w:bCs/>
          <w:sz w:val="24"/>
          <w:szCs w:val="24"/>
          <w:lang w:val="en-GB"/>
        </w:rPr>
        <w:t xml:space="preserve">Om </w:t>
      </w:r>
      <w:proofErr w:type="spellStart"/>
      <w:r w:rsidR="00CE7395" w:rsidRPr="00CE7395">
        <w:rPr>
          <w:rFonts w:ascii="Times New Roman" w:hAnsi="Times New Roman"/>
          <w:bCs/>
          <w:sz w:val="24"/>
          <w:szCs w:val="24"/>
          <w:lang w:val="en-GB"/>
        </w:rPr>
        <w:t>Shintre</w:t>
      </w:r>
      <w:proofErr w:type="spellEnd"/>
      <w:r w:rsidR="00CE7395" w:rsidRPr="00CE7395">
        <w:rPr>
          <w:rFonts w:ascii="Times New Roman" w:hAnsi="Times New Roman"/>
          <w:bCs/>
          <w:sz w:val="24"/>
          <w:szCs w:val="24"/>
          <w:lang w:val="en-GB"/>
        </w:rPr>
        <w:t xml:space="preserve">, Prem </w:t>
      </w:r>
      <w:proofErr w:type="spellStart"/>
      <w:r w:rsidR="00CE7395" w:rsidRPr="00CE7395">
        <w:rPr>
          <w:rFonts w:ascii="Times New Roman" w:hAnsi="Times New Roman"/>
          <w:bCs/>
          <w:sz w:val="24"/>
          <w:szCs w:val="24"/>
          <w:lang w:val="en-GB"/>
        </w:rPr>
        <w:t>Hagargi</w:t>
      </w:r>
      <w:proofErr w:type="spellEnd"/>
      <w:r w:rsidRPr="00F54D1F">
        <w:rPr>
          <w:rFonts w:ascii="Times New Roman" w:hAnsi="Times New Roman"/>
          <w:sz w:val="24"/>
          <w:szCs w:val="24"/>
        </w:rPr>
        <w:t xml:space="preserve"> bearing</w:t>
      </w:r>
      <w:r w:rsidRPr="00F54D1F">
        <w:rPr>
          <w:rFonts w:ascii="Times New Roman" w:hAnsi="Times New Roman"/>
          <w:b/>
          <w:sz w:val="24"/>
          <w:szCs w:val="24"/>
        </w:rPr>
        <w:t xml:space="preserve"> USNs:</w:t>
      </w:r>
      <w:r w:rsidRPr="00F54D1F">
        <w:rPr>
          <w:rFonts w:ascii="Times New Roman" w:hAnsi="Times New Roman"/>
          <w:bCs/>
          <w:sz w:val="24"/>
          <w:szCs w:val="24"/>
        </w:rPr>
        <w:t xml:space="preserve"> 2GI19CS</w:t>
      </w:r>
      <w:r w:rsidR="00CE7395">
        <w:rPr>
          <w:rFonts w:ascii="Times New Roman" w:hAnsi="Times New Roman"/>
          <w:bCs/>
          <w:sz w:val="24"/>
          <w:szCs w:val="24"/>
        </w:rPr>
        <w:t>028</w:t>
      </w:r>
      <w:r w:rsidRPr="00F54D1F">
        <w:rPr>
          <w:rFonts w:ascii="Times New Roman" w:hAnsi="Times New Roman"/>
          <w:bCs/>
          <w:sz w:val="24"/>
          <w:szCs w:val="24"/>
        </w:rPr>
        <w:t>,</w:t>
      </w:r>
      <w:r w:rsidRPr="00F54D1F">
        <w:rPr>
          <w:rFonts w:ascii="Times New Roman" w:hAnsi="Times New Roman"/>
          <w:b/>
          <w:sz w:val="24"/>
          <w:szCs w:val="24"/>
        </w:rPr>
        <w:t xml:space="preserve"> </w:t>
      </w:r>
      <w:r w:rsidRPr="00F54D1F">
        <w:rPr>
          <w:rFonts w:ascii="Times New Roman" w:hAnsi="Times New Roman"/>
          <w:bCs/>
          <w:sz w:val="24"/>
          <w:szCs w:val="24"/>
        </w:rPr>
        <w:t>2GI19CS</w:t>
      </w:r>
      <w:r w:rsidR="0076498A">
        <w:rPr>
          <w:rFonts w:ascii="Times New Roman" w:hAnsi="Times New Roman"/>
          <w:bCs/>
          <w:sz w:val="24"/>
          <w:szCs w:val="24"/>
        </w:rPr>
        <w:t>110</w:t>
      </w:r>
      <w:r w:rsidRPr="00F54D1F">
        <w:rPr>
          <w:rFonts w:ascii="Times New Roman" w:hAnsi="Times New Roman"/>
          <w:bCs/>
          <w:sz w:val="24"/>
          <w:szCs w:val="24"/>
        </w:rPr>
        <w:t>, 2GI19CS</w:t>
      </w:r>
      <w:r w:rsidR="0076498A">
        <w:rPr>
          <w:rFonts w:ascii="Times New Roman" w:hAnsi="Times New Roman"/>
          <w:bCs/>
          <w:sz w:val="24"/>
          <w:szCs w:val="24"/>
        </w:rPr>
        <w:t>087</w:t>
      </w:r>
      <w:r w:rsidRPr="00F54D1F">
        <w:rPr>
          <w:rFonts w:ascii="Times New Roman" w:hAnsi="Times New Roman"/>
          <w:bCs/>
          <w:sz w:val="24"/>
          <w:szCs w:val="24"/>
        </w:rPr>
        <w:t>, 2GI19CS</w:t>
      </w:r>
      <w:r w:rsidR="0076498A">
        <w:rPr>
          <w:rFonts w:ascii="Times New Roman" w:hAnsi="Times New Roman"/>
          <w:bCs/>
          <w:sz w:val="24"/>
          <w:szCs w:val="24"/>
        </w:rPr>
        <w:t xml:space="preserve">100 </w:t>
      </w:r>
      <w:r w:rsidRPr="00F54D1F">
        <w:rPr>
          <w:rFonts w:ascii="Times New Roman" w:hAnsi="Times New Roman"/>
          <w:sz w:val="24"/>
          <w:szCs w:val="24"/>
        </w:rPr>
        <w:t>is submitted</w:t>
      </w:r>
      <w:r w:rsidRPr="00F54D1F">
        <w:rPr>
          <w:rFonts w:ascii="Times New Roman" w:hAnsi="Times New Roman"/>
          <w:b/>
          <w:sz w:val="24"/>
          <w:szCs w:val="24"/>
        </w:rPr>
        <w:t xml:space="preserve"> </w:t>
      </w:r>
      <w:r w:rsidRPr="00F54D1F">
        <w:rPr>
          <w:rFonts w:ascii="Times New Roman" w:hAnsi="Times New Roman"/>
          <w:sz w:val="24"/>
          <w:szCs w:val="24"/>
        </w:rPr>
        <w:t xml:space="preserve">in partial fulfilment of the requirements for </w:t>
      </w:r>
      <w:r>
        <w:rPr>
          <w:rFonts w:ascii="Times New Roman" w:hAnsi="Times New Roman"/>
          <w:sz w:val="24"/>
          <w:szCs w:val="24"/>
        </w:rPr>
        <w:t>5</w:t>
      </w:r>
      <w:r w:rsidRPr="00F54D1F">
        <w:rPr>
          <w:rFonts w:ascii="Times New Roman" w:hAnsi="Times New Roman"/>
          <w:sz w:val="24"/>
          <w:szCs w:val="24"/>
          <w:vertAlign w:val="superscript"/>
        </w:rPr>
        <w:t>th</w:t>
      </w:r>
      <w:r w:rsidRPr="00F54D1F">
        <w:rPr>
          <w:rFonts w:ascii="Times New Roman" w:hAnsi="Times New Roman"/>
          <w:sz w:val="24"/>
          <w:szCs w:val="24"/>
        </w:rPr>
        <w:t xml:space="preserve"> semester B.E. in </w:t>
      </w:r>
      <w:r w:rsidRPr="00F54D1F">
        <w:rPr>
          <w:rFonts w:ascii="Times New Roman" w:hAnsi="Times New Roman"/>
          <w:b/>
          <w:caps/>
          <w:sz w:val="24"/>
          <w:szCs w:val="24"/>
        </w:rPr>
        <w:t>Computer Science and Engineering</w:t>
      </w:r>
      <w:r w:rsidRPr="00F54D1F">
        <w:rPr>
          <w:rFonts w:ascii="Times New Roman" w:hAnsi="Times New Roman"/>
          <w:b/>
          <w:sz w:val="24"/>
          <w:szCs w:val="24"/>
        </w:rPr>
        <w:t xml:space="preserve">, </w:t>
      </w:r>
      <w:r w:rsidRPr="00F54D1F">
        <w:rPr>
          <w:rFonts w:ascii="Times New Roman" w:hAnsi="Times New Roman"/>
          <w:sz w:val="24"/>
          <w:szCs w:val="24"/>
        </w:rPr>
        <w:t>Visvesvaraya Technological University, Belagavi. It is certified that all corrections/ suggestions indicated have been incorporated in the report. The course project report has been approved as it satisfies the academic requirements prescribed for the said degree.</w:t>
      </w:r>
    </w:p>
    <w:p w14:paraId="5D681DC6" w14:textId="77777777" w:rsidR="008434A0" w:rsidRPr="00F54D1F" w:rsidRDefault="008434A0" w:rsidP="0076498A">
      <w:pPr>
        <w:jc w:val="both"/>
        <w:rPr>
          <w:rFonts w:ascii="Times New Roman" w:hAnsi="Times New Roman" w:cs="Times New Roman"/>
          <w:bCs/>
          <w:sz w:val="24"/>
          <w:szCs w:val="24"/>
        </w:rPr>
      </w:pPr>
      <w:r w:rsidRPr="00F54D1F">
        <w:rPr>
          <w:rFonts w:ascii="Times New Roman" w:hAnsi="Times New Roman" w:cs="Times New Roman"/>
          <w:sz w:val="24"/>
          <w:szCs w:val="24"/>
        </w:rPr>
        <w:t>Date:</w:t>
      </w:r>
      <w:r w:rsidRPr="00F54D1F">
        <w:rPr>
          <w:rFonts w:ascii="Times New Roman" w:hAnsi="Times New Roman" w:cs="Times New Roman"/>
          <w:bCs/>
          <w:sz w:val="24"/>
          <w:szCs w:val="24"/>
        </w:rPr>
        <w:t xml:space="preserve">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Signature of Guide</w:t>
      </w:r>
    </w:p>
    <w:p w14:paraId="7E4B1A61" w14:textId="77777777" w:rsidR="008434A0" w:rsidRPr="00F54D1F" w:rsidRDefault="008434A0" w:rsidP="0076498A">
      <w:pPr>
        <w:jc w:val="both"/>
        <w:rPr>
          <w:rFonts w:ascii="Times New Roman" w:hAnsi="Times New Roman" w:cs="Times New Roman"/>
          <w:sz w:val="24"/>
          <w:szCs w:val="24"/>
        </w:rPr>
      </w:pPr>
      <w:r w:rsidRPr="00F54D1F">
        <w:rPr>
          <w:rFonts w:ascii="Times New Roman" w:hAnsi="Times New Roman" w:cs="Times New Roman"/>
          <w:bCs/>
          <w:sz w:val="24"/>
          <w:szCs w:val="24"/>
        </w:rPr>
        <w:t xml:space="preserve">Place: Belagavi  </w:t>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r>
      <w:r w:rsidRPr="00F54D1F">
        <w:rPr>
          <w:rFonts w:ascii="Times New Roman" w:hAnsi="Times New Roman" w:cs="Times New Roman"/>
          <w:bCs/>
          <w:sz w:val="24"/>
          <w:szCs w:val="24"/>
        </w:rPr>
        <w:tab/>
        <w:t xml:space="preserve">                                              </w:t>
      </w:r>
      <w:r w:rsidRPr="00F54D1F">
        <w:rPr>
          <w:rFonts w:ascii="Times New Roman" w:hAnsi="Times New Roman" w:cs="Times New Roman"/>
          <w:sz w:val="24"/>
          <w:szCs w:val="24"/>
        </w:rPr>
        <w:t>Guide Name</w:t>
      </w:r>
    </w:p>
    <w:p w14:paraId="223FF932" w14:textId="2516391D" w:rsidR="008434A0" w:rsidRPr="00CE7395" w:rsidRDefault="008434A0" w:rsidP="0076498A">
      <w:pPr>
        <w:pStyle w:val="FrameContents"/>
        <w:spacing w:after="30"/>
        <w:jc w:val="both"/>
        <w:rPr>
          <w:rFonts w:ascii="Times New Roman" w:hAnsi="Times New Roman"/>
          <w:b/>
          <w:sz w:val="28"/>
          <w:szCs w:val="28"/>
        </w:rPr>
      </w:pPr>
      <w:r>
        <w:rPr>
          <w:rFonts w:ascii="Times New Roman" w:hAnsi="Times New Roman"/>
          <w:b/>
          <w:i/>
          <w:iCs/>
          <w:sz w:val="24"/>
          <w:szCs w:val="24"/>
        </w:rPr>
        <w:t xml:space="preserve">                                                                                                                  </w:t>
      </w:r>
      <w:proofErr w:type="spellStart"/>
      <w:r w:rsidR="00CE7395" w:rsidRPr="00CE7395">
        <w:rPr>
          <w:rFonts w:ascii="Times New Roman" w:hAnsi="Times New Roman"/>
          <w:b/>
          <w:sz w:val="28"/>
          <w:szCs w:val="28"/>
        </w:rPr>
        <w:t>Prof.Namita</w:t>
      </w:r>
      <w:proofErr w:type="spellEnd"/>
      <w:r w:rsidR="00CE7395" w:rsidRPr="00CE7395">
        <w:rPr>
          <w:rFonts w:ascii="Times New Roman" w:hAnsi="Times New Roman"/>
          <w:b/>
          <w:sz w:val="28"/>
          <w:szCs w:val="28"/>
        </w:rPr>
        <w:t xml:space="preserve"> Bhat</w:t>
      </w:r>
    </w:p>
    <w:p w14:paraId="0B47B3AE" w14:textId="3EC77A42" w:rsidR="008434A0" w:rsidRPr="00F54D1F" w:rsidRDefault="008434A0" w:rsidP="0076498A">
      <w:pPr>
        <w:tabs>
          <w:tab w:val="left" w:pos="7020"/>
        </w:tabs>
        <w:jc w:val="both"/>
        <w:rPr>
          <w:rFonts w:ascii="Times New Roman" w:hAnsi="Times New Roman" w:cs="Times New Roman"/>
          <w:b/>
          <w:i/>
          <w:iCs/>
          <w:sz w:val="24"/>
          <w:szCs w:val="24"/>
        </w:rPr>
      </w:pPr>
      <w:r>
        <w:rPr>
          <w:rFonts w:ascii="Times New Roman" w:hAnsi="Times New Roman" w:cs="Times New Roman"/>
          <w:sz w:val="24"/>
          <w:szCs w:val="24"/>
        </w:rPr>
        <w:t xml:space="preserve">                                                                                 </w:t>
      </w:r>
      <w:r w:rsidR="0076498A">
        <w:rPr>
          <w:rFonts w:ascii="Times New Roman" w:hAnsi="Times New Roman" w:cs="Times New Roman"/>
          <w:sz w:val="24"/>
          <w:szCs w:val="24"/>
        </w:rPr>
        <w:t xml:space="preserve"> </w:t>
      </w:r>
      <w:r w:rsidRPr="00F54D1F">
        <w:rPr>
          <w:rFonts w:ascii="Times New Roman" w:hAnsi="Times New Roman" w:cs="Times New Roman"/>
          <w:sz w:val="24"/>
          <w:szCs w:val="24"/>
        </w:rPr>
        <w:t xml:space="preserve">KLS </w:t>
      </w:r>
      <w:proofErr w:type="spellStart"/>
      <w:r w:rsidRPr="00F54D1F">
        <w:rPr>
          <w:rFonts w:ascii="Times New Roman" w:hAnsi="Times New Roman" w:cs="Times New Roman"/>
          <w:sz w:val="24"/>
          <w:szCs w:val="24"/>
        </w:rPr>
        <w:t>Gogte</w:t>
      </w:r>
      <w:proofErr w:type="spellEnd"/>
      <w:r w:rsidRPr="00F54D1F">
        <w:rPr>
          <w:rFonts w:ascii="Times New Roman" w:hAnsi="Times New Roman" w:cs="Times New Roman"/>
          <w:sz w:val="24"/>
          <w:szCs w:val="24"/>
        </w:rPr>
        <w:t xml:space="preserve"> Institute</w:t>
      </w:r>
      <w:r>
        <w:rPr>
          <w:rFonts w:ascii="Times New Roman" w:hAnsi="Times New Roman" w:cs="Times New Roman"/>
          <w:sz w:val="24"/>
          <w:szCs w:val="24"/>
        </w:rPr>
        <w:t xml:space="preserve"> </w:t>
      </w:r>
      <w:r w:rsidRPr="00F54D1F">
        <w:rPr>
          <w:rFonts w:ascii="Times New Roman" w:hAnsi="Times New Roman" w:cs="Times New Roman"/>
          <w:sz w:val="24"/>
          <w:szCs w:val="24"/>
        </w:rPr>
        <w:t>Technology, Belagavi</w:t>
      </w:r>
    </w:p>
    <w:p w14:paraId="58C4DCBF" w14:textId="77777777" w:rsidR="008434A0" w:rsidRPr="00F54D1F" w:rsidRDefault="008434A0" w:rsidP="0076498A">
      <w:pPr>
        <w:tabs>
          <w:tab w:val="left" w:pos="7020"/>
        </w:tabs>
        <w:jc w:val="both"/>
        <w:rPr>
          <w:rFonts w:ascii="Times New Roman" w:hAnsi="Times New Roman" w:cs="Times New Roman"/>
          <w:b/>
          <w:i/>
          <w:iCs/>
          <w:sz w:val="24"/>
          <w:szCs w:val="24"/>
        </w:rPr>
      </w:pPr>
      <w:r w:rsidRPr="00F54D1F">
        <w:rPr>
          <w:rFonts w:ascii="Times New Roman" w:hAnsi="Times New Roman" w:cs="Times New Roman"/>
          <w:sz w:val="24"/>
          <w:szCs w:val="24"/>
        </w:rPr>
        <w:t xml:space="preserve">Name of the Examiners                                                             </w:t>
      </w:r>
      <w:r>
        <w:rPr>
          <w:rFonts w:ascii="Times New Roman" w:hAnsi="Times New Roman" w:cs="Times New Roman"/>
          <w:sz w:val="24"/>
          <w:szCs w:val="24"/>
        </w:rPr>
        <w:t xml:space="preserve">  </w:t>
      </w:r>
      <w:r w:rsidRPr="00F54D1F">
        <w:rPr>
          <w:rFonts w:ascii="Times New Roman" w:hAnsi="Times New Roman" w:cs="Times New Roman"/>
          <w:sz w:val="24"/>
          <w:szCs w:val="24"/>
        </w:rPr>
        <w:t>Signature of the Examiners</w:t>
      </w:r>
    </w:p>
    <w:p w14:paraId="1355709E" w14:textId="77777777" w:rsidR="008434A0" w:rsidRPr="00F54D1F" w:rsidRDefault="008434A0" w:rsidP="0076498A">
      <w:pPr>
        <w:spacing w:after="120"/>
        <w:jc w:val="both"/>
        <w:rPr>
          <w:rFonts w:ascii="Times New Roman" w:hAnsi="Times New Roman" w:cs="Times New Roman"/>
          <w:sz w:val="24"/>
          <w:szCs w:val="24"/>
        </w:rPr>
      </w:pPr>
      <w:r w:rsidRPr="00F54D1F">
        <w:rPr>
          <w:rFonts w:ascii="Times New Roman" w:hAnsi="Times New Roman" w:cs="Times New Roman"/>
          <w:sz w:val="24"/>
          <w:szCs w:val="24"/>
        </w:rPr>
        <w:t>1.___________________</w:t>
      </w:r>
      <w:r w:rsidRPr="00F54D1F">
        <w:rPr>
          <w:rFonts w:ascii="Times New Roman" w:hAnsi="Times New Roman" w:cs="Times New Roman"/>
          <w:sz w:val="24"/>
          <w:szCs w:val="24"/>
        </w:rPr>
        <w:tab/>
      </w:r>
      <w:r w:rsidRPr="00F54D1F">
        <w:rPr>
          <w:rFonts w:ascii="Times New Roman" w:hAnsi="Times New Roman" w:cs="Times New Roman"/>
          <w:sz w:val="24"/>
          <w:szCs w:val="24"/>
        </w:rPr>
        <w:tab/>
      </w:r>
      <w:r w:rsidRPr="00F54D1F">
        <w:rPr>
          <w:rFonts w:ascii="Times New Roman" w:hAnsi="Times New Roman" w:cs="Times New Roman"/>
          <w:sz w:val="24"/>
          <w:szCs w:val="24"/>
        </w:rPr>
        <w:tab/>
      </w:r>
      <w:r w:rsidRPr="00F54D1F">
        <w:rPr>
          <w:rFonts w:ascii="Times New Roman" w:hAnsi="Times New Roman" w:cs="Times New Roman"/>
          <w:sz w:val="24"/>
          <w:szCs w:val="24"/>
        </w:rPr>
        <w:tab/>
        <w:t xml:space="preserve">                  1.____________________</w:t>
      </w:r>
    </w:p>
    <w:p w14:paraId="4FCE2015" w14:textId="77777777" w:rsidR="008434A0" w:rsidRPr="00F54D1F" w:rsidRDefault="008434A0" w:rsidP="0076498A">
      <w:pPr>
        <w:spacing w:after="120"/>
        <w:jc w:val="both"/>
        <w:rPr>
          <w:rFonts w:ascii="Times New Roman" w:hAnsi="Times New Roman" w:cs="Times New Roman"/>
          <w:sz w:val="24"/>
          <w:szCs w:val="24"/>
        </w:rPr>
      </w:pPr>
    </w:p>
    <w:p w14:paraId="31B1B8CB" w14:textId="77777777" w:rsidR="008434A0" w:rsidRPr="00F54D1F" w:rsidRDefault="008434A0" w:rsidP="0076498A">
      <w:pPr>
        <w:spacing w:after="120"/>
        <w:jc w:val="both"/>
        <w:rPr>
          <w:rFonts w:ascii="Times New Roman" w:hAnsi="Times New Roman" w:cs="Times New Roman"/>
          <w:b/>
          <w:sz w:val="24"/>
          <w:szCs w:val="24"/>
        </w:rPr>
      </w:pPr>
      <w:r w:rsidRPr="00F54D1F">
        <w:rPr>
          <w:rFonts w:ascii="Times New Roman" w:hAnsi="Times New Roman" w:cs="Times New Roman"/>
          <w:sz w:val="24"/>
          <w:szCs w:val="24"/>
        </w:rPr>
        <w:t>2.____________________</w:t>
      </w:r>
      <w:r w:rsidRPr="00F54D1F">
        <w:rPr>
          <w:rFonts w:ascii="Times New Roman" w:hAnsi="Times New Roman" w:cs="Times New Roman"/>
          <w:sz w:val="24"/>
          <w:szCs w:val="24"/>
        </w:rPr>
        <w:tab/>
      </w:r>
      <w:r w:rsidRPr="00F54D1F">
        <w:rPr>
          <w:rFonts w:ascii="Times New Roman" w:hAnsi="Times New Roman" w:cs="Times New Roman"/>
          <w:sz w:val="24"/>
          <w:szCs w:val="24"/>
        </w:rPr>
        <w:tab/>
      </w:r>
      <w:bookmarkEnd w:id="0"/>
      <w:r w:rsidRPr="00F54D1F">
        <w:rPr>
          <w:rFonts w:ascii="Times New Roman" w:hAnsi="Times New Roman" w:cs="Times New Roman"/>
          <w:sz w:val="24"/>
          <w:szCs w:val="24"/>
        </w:rPr>
        <w:tab/>
      </w:r>
      <w:r w:rsidRPr="00F54D1F">
        <w:rPr>
          <w:rFonts w:ascii="Times New Roman" w:hAnsi="Times New Roman" w:cs="Times New Roman"/>
          <w:sz w:val="24"/>
          <w:szCs w:val="24"/>
        </w:rPr>
        <w:tab/>
        <w:t xml:space="preserve">   </w:t>
      </w:r>
      <w:r w:rsidRPr="00F54D1F">
        <w:rPr>
          <w:rFonts w:ascii="Times New Roman" w:hAnsi="Times New Roman" w:cs="Times New Roman"/>
          <w:sz w:val="24"/>
          <w:szCs w:val="24"/>
        </w:rPr>
        <w:tab/>
        <w:t xml:space="preserve">     2.____________________</w:t>
      </w:r>
    </w:p>
    <w:bookmarkEnd w:id="1"/>
    <w:p w14:paraId="0A0B248F" w14:textId="77777777" w:rsidR="008434A0" w:rsidRDefault="008434A0" w:rsidP="0076498A">
      <w:pPr>
        <w:jc w:val="both"/>
      </w:pPr>
    </w:p>
    <w:p w14:paraId="68862922" w14:textId="77777777" w:rsidR="008434A0" w:rsidRDefault="008434A0" w:rsidP="008434A0">
      <w:pPr>
        <w:pStyle w:val="FrameContents"/>
        <w:spacing w:after="30"/>
        <w:jc w:val="both"/>
        <w:rPr>
          <w:rFonts w:ascii="Times New Roman" w:hAnsi="Times New Roman"/>
          <w:b/>
          <w:sz w:val="28"/>
          <w:szCs w:val="28"/>
        </w:rPr>
      </w:pPr>
    </w:p>
    <w:p w14:paraId="7DE4FD7A" w14:textId="77777777" w:rsidR="008434A0" w:rsidRDefault="008434A0" w:rsidP="008434A0">
      <w:pPr>
        <w:pStyle w:val="FrameContents"/>
        <w:spacing w:after="30"/>
        <w:jc w:val="both"/>
        <w:rPr>
          <w:rFonts w:ascii="Times New Roman" w:hAnsi="Times New Roman"/>
          <w:b/>
          <w:sz w:val="28"/>
          <w:szCs w:val="28"/>
        </w:rPr>
      </w:pPr>
    </w:p>
    <w:p w14:paraId="54DD2263" w14:textId="77777777" w:rsidR="008434A0" w:rsidRDefault="008434A0" w:rsidP="008434A0">
      <w:pPr>
        <w:pStyle w:val="FrameContents"/>
        <w:spacing w:after="30"/>
        <w:jc w:val="both"/>
        <w:rPr>
          <w:rFonts w:ascii="Times New Roman" w:hAnsi="Times New Roman"/>
          <w:b/>
          <w:sz w:val="28"/>
          <w:szCs w:val="28"/>
        </w:rPr>
      </w:pPr>
    </w:p>
    <w:p w14:paraId="427D0D8D" w14:textId="77777777" w:rsidR="008434A0" w:rsidRDefault="008434A0" w:rsidP="008434A0">
      <w:pPr>
        <w:pStyle w:val="FrameContents"/>
        <w:spacing w:after="30"/>
        <w:jc w:val="both"/>
        <w:rPr>
          <w:rFonts w:ascii="Times New Roman" w:hAnsi="Times New Roman"/>
          <w:b/>
          <w:sz w:val="28"/>
          <w:szCs w:val="28"/>
        </w:rPr>
      </w:pPr>
    </w:p>
    <w:p w14:paraId="527DAF0A" w14:textId="74D917DB" w:rsidR="008434A0" w:rsidRPr="00DB082D" w:rsidRDefault="008434A0" w:rsidP="00DB082D">
      <w:pPr>
        <w:pStyle w:val="FrameContents"/>
        <w:spacing w:after="30"/>
        <w:rPr>
          <w:rFonts w:ascii="Times New Roman" w:hAnsi="Times New Roman"/>
          <w:b/>
          <w:i/>
          <w:iCs/>
          <w:sz w:val="28"/>
          <w:szCs w:val="28"/>
          <w:lang w:val="en-GB"/>
        </w:rPr>
      </w:pPr>
      <w:r w:rsidRPr="00DB7A27">
        <w:rPr>
          <w:rFonts w:ascii="Times New Roman" w:hAnsi="Times New Roman"/>
          <w:b/>
          <w:sz w:val="28"/>
          <w:szCs w:val="28"/>
        </w:rPr>
        <w:t xml:space="preserve">Title: </w:t>
      </w:r>
      <w:r w:rsidR="00DB082D" w:rsidRPr="00CE7395">
        <w:rPr>
          <w:rFonts w:ascii="Times New Roman" w:hAnsi="Times New Roman"/>
          <w:b/>
          <w:i/>
          <w:iCs/>
          <w:sz w:val="28"/>
          <w:szCs w:val="28"/>
          <w:lang w:val="en-GB"/>
        </w:rPr>
        <w:t>Sentimental Analysis</w:t>
      </w:r>
      <w:r w:rsidR="00DB082D">
        <w:rPr>
          <w:rFonts w:ascii="Times New Roman" w:hAnsi="Times New Roman"/>
          <w:b/>
          <w:i/>
          <w:iCs/>
          <w:sz w:val="28"/>
          <w:szCs w:val="28"/>
          <w:lang w:val="en-GB"/>
        </w:rPr>
        <w:t xml:space="preserve"> on Customer product review</w:t>
      </w:r>
    </w:p>
    <w:p w14:paraId="3AB10426" w14:textId="77777777" w:rsidR="008434A0" w:rsidRPr="00DB7A27" w:rsidRDefault="008434A0" w:rsidP="008434A0">
      <w:pPr>
        <w:spacing w:after="30"/>
        <w:jc w:val="both"/>
        <w:rPr>
          <w:rFonts w:ascii="Times New Roman" w:hAnsi="Times New Roman" w:cs="Times New Roman"/>
          <w:b/>
          <w:sz w:val="28"/>
          <w:szCs w:val="28"/>
        </w:rPr>
      </w:pPr>
    </w:p>
    <w:p w14:paraId="33F906C3" w14:textId="77777777" w:rsidR="008434A0" w:rsidRPr="00DB7A27" w:rsidRDefault="008434A0" w:rsidP="008434A0">
      <w:pPr>
        <w:spacing w:after="30"/>
        <w:jc w:val="both"/>
        <w:rPr>
          <w:rFonts w:ascii="Times New Roman" w:hAnsi="Times New Roman" w:cs="Times New Roman"/>
          <w:b/>
          <w:sz w:val="28"/>
          <w:szCs w:val="28"/>
        </w:rPr>
      </w:pPr>
      <w:r w:rsidRPr="00DB7A27">
        <w:rPr>
          <w:rFonts w:ascii="Times New Roman" w:hAnsi="Times New Roman" w:cs="Times New Roman"/>
          <w:b/>
          <w:sz w:val="28"/>
          <w:szCs w:val="28"/>
        </w:rPr>
        <w:t>Team Members Details:</w:t>
      </w:r>
    </w:p>
    <w:tbl>
      <w:tblPr>
        <w:tblStyle w:val="TableGrid"/>
        <w:tblW w:w="8359" w:type="dxa"/>
        <w:tblLook w:val="04A0" w:firstRow="1" w:lastRow="0" w:firstColumn="1" w:lastColumn="0" w:noHBand="0" w:noVBand="1"/>
      </w:tblPr>
      <w:tblGrid>
        <w:gridCol w:w="845"/>
        <w:gridCol w:w="2125"/>
        <w:gridCol w:w="5389"/>
      </w:tblGrid>
      <w:tr w:rsidR="008434A0" w:rsidRPr="00DB7A27" w14:paraId="72485375" w14:textId="77777777" w:rsidTr="009058DE">
        <w:tc>
          <w:tcPr>
            <w:tcW w:w="845" w:type="dxa"/>
            <w:tcBorders>
              <w:top w:val="single" w:sz="4" w:space="0" w:color="000000"/>
              <w:left w:val="single" w:sz="4" w:space="0" w:color="000000"/>
              <w:bottom w:val="single" w:sz="4" w:space="0" w:color="000000"/>
              <w:right w:val="single" w:sz="4" w:space="0" w:color="000000"/>
            </w:tcBorders>
            <w:hideMark/>
          </w:tcPr>
          <w:p w14:paraId="73854253" w14:textId="77777777" w:rsidR="008434A0" w:rsidRPr="00DB7A27" w:rsidRDefault="008434A0" w:rsidP="009058DE">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S. No.</w:t>
            </w:r>
          </w:p>
        </w:tc>
        <w:tc>
          <w:tcPr>
            <w:tcW w:w="2125" w:type="dxa"/>
            <w:tcBorders>
              <w:top w:val="single" w:sz="4" w:space="0" w:color="000000"/>
              <w:left w:val="single" w:sz="4" w:space="0" w:color="000000"/>
              <w:bottom w:val="single" w:sz="4" w:space="0" w:color="000000"/>
              <w:right w:val="single" w:sz="4" w:space="0" w:color="000000"/>
            </w:tcBorders>
            <w:hideMark/>
          </w:tcPr>
          <w:p w14:paraId="5A4E6209" w14:textId="77777777" w:rsidR="008434A0" w:rsidRPr="00DB7A27" w:rsidRDefault="008434A0" w:rsidP="009058DE">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USN</w:t>
            </w:r>
          </w:p>
        </w:tc>
        <w:tc>
          <w:tcPr>
            <w:tcW w:w="5389" w:type="dxa"/>
            <w:tcBorders>
              <w:top w:val="single" w:sz="4" w:space="0" w:color="000000"/>
              <w:left w:val="single" w:sz="4" w:space="0" w:color="000000"/>
              <w:bottom w:val="single" w:sz="4" w:space="0" w:color="000000"/>
              <w:right w:val="single" w:sz="4" w:space="0" w:color="000000"/>
            </w:tcBorders>
            <w:hideMark/>
          </w:tcPr>
          <w:p w14:paraId="0C13E517" w14:textId="77777777" w:rsidR="008434A0" w:rsidRPr="00DB7A27" w:rsidRDefault="008434A0" w:rsidP="009058DE">
            <w:pPr>
              <w:spacing w:after="30" w:line="240" w:lineRule="auto"/>
              <w:jc w:val="both"/>
              <w:rPr>
                <w:rFonts w:ascii="Times New Roman" w:hAnsi="Times New Roman"/>
                <w:b/>
                <w:sz w:val="28"/>
                <w:szCs w:val="28"/>
                <w:lang w:val="en-IN"/>
              </w:rPr>
            </w:pPr>
            <w:r w:rsidRPr="00DB7A27">
              <w:rPr>
                <w:rFonts w:ascii="Times New Roman" w:hAnsi="Times New Roman"/>
                <w:b/>
                <w:sz w:val="28"/>
                <w:szCs w:val="28"/>
                <w:lang w:val="en-IN"/>
              </w:rPr>
              <w:t>Student Name</w:t>
            </w:r>
          </w:p>
        </w:tc>
      </w:tr>
      <w:tr w:rsidR="008434A0" w:rsidRPr="00DB7A27" w14:paraId="097373E2" w14:textId="77777777" w:rsidTr="009058DE">
        <w:trPr>
          <w:trHeight w:val="314"/>
        </w:trPr>
        <w:tc>
          <w:tcPr>
            <w:tcW w:w="845" w:type="dxa"/>
            <w:tcBorders>
              <w:top w:val="single" w:sz="4" w:space="0" w:color="000000"/>
              <w:left w:val="single" w:sz="4" w:space="0" w:color="000000"/>
              <w:bottom w:val="single" w:sz="4" w:space="0" w:color="000000"/>
              <w:right w:val="single" w:sz="4" w:space="0" w:color="000000"/>
            </w:tcBorders>
            <w:hideMark/>
          </w:tcPr>
          <w:p w14:paraId="5BB6A0DE" w14:textId="77777777" w:rsidR="008434A0" w:rsidRPr="00DB7A27" w:rsidRDefault="008434A0" w:rsidP="009058DE">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1</w:t>
            </w:r>
          </w:p>
        </w:tc>
        <w:tc>
          <w:tcPr>
            <w:tcW w:w="2125" w:type="dxa"/>
            <w:tcBorders>
              <w:top w:val="single" w:sz="4" w:space="0" w:color="000000"/>
              <w:left w:val="single" w:sz="4" w:space="0" w:color="000000"/>
              <w:bottom w:val="single" w:sz="4" w:space="0" w:color="000000"/>
              <w:right w:val="single" w:sz="4" w:space="0" w:color="000000"/>
            </w:tcBorders>
            <w:hideMark/>
          </w:tcPr>
          <w:p w14:paraId="08465E1C" w14:textId="45C1CD78" w:rsidR="008434A0" w:rsidRPr="00DB7A27" w:rsidRDefault="008434A0" w:rsidP="009058DE">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2GI19CS0</w:t>
            </w:r>
            <w:r w:rsidR="00CE7395">
              <w:rPr>
                <w:rFonts w:ascii="Times New Roman" w:hAnsi="Times New Roman"/>
                <w:bCs/>
                <w:sz w:val="28"/>
                <w:szCs w:val="28"/>
                <w:lang w:val="en-IN"/>
              </w:rPr>
              <w:t>28</w:t>
            </w:r>
          </w:p>
        </w:tc>
        <w:tc>
          <w:tcPr>
            <w:tcW w:w="5389" w:type="dxa"/>
            <w:tcBorders>
              <w:top w:val="single" w:sz="4" w:space="0" w:color="000000"/>
              <w:left w:val="single" w:sz="4" w:space="0" w:color="000000"/>
              <w:bottom w:val="single" w:sz="4" w:space="0" w:color="000000"/>
              <w:right w:val="single" w:sz="4" w:space="0" w:color="000000"/>
            </w:tcBorders>
            <w:hideMark/>
          </w:tcPr>
          <w:p w14:paraId="0E951C83" w14:textId="6880CB85" w:rsidR="008434A0" w:rsidRPr="00DB7A27" w:rsidRDefault="00DB082D" w:rsidP="009058DE">
            <w:pPr>
              <w:spacing w:after="30"/>
              <w:jc w:val="both"/>
              <w:rPr>
                <w:rFonts w:ascii="Times New Roman" w:hAnsi="Times New Roman"/>
                <w:color w:val="000000"/>
                <w:sz w:val="28"/>
                <w:szCs w:val="28"/>
              </w:rPr>
            </w:pPr>
            <w:r w:rsidRPr="00DB7A27">
              <w:rPr>
                <w:rFonts w:ascii="Times New Roman" w:hAnsi="Times New Roman"/>
                <w:bCs/>
                <w:sz w:val="28"/>
                <w:szCs w:val="28"/>
                <w:lang w:val="en-IN"/>
              </w:rPr>
              <w:t>Atreay Kukanur</w:t>
            </w:r>
          </w:p>
        </w:tc>
      </w:tr>
      <w:tr w:rsidR="008434A0" w:rsidRPr="00DB7A27" w14:paraId="049A73A3" w14:textId="77777777" w:rsidTr="009058DE">
        <w:tc>
          <w:tcPr>
            <w:tcW w:w="845" w:type="dxa"/>
            <w:tcBorders>
              <w:top w:val="single" w:sz="4" w:space="0" w:color="000000"/>
              <w:left w:val="single" w:sz="4" w:space="0" w:color="000000"/>
              <w:bottom w:val="single" w:sz="4" w:space="0" w:color="000000"/>
              <w:right w:val="single" w:sz="4" w:space="0" w:color="000000"/>
            </w:tcBorders>
            <w:hideMark/>
          </w:tcPr>
          <w:p w14:paraId="2D31519C" w14:textId="77777777" w:rsidR="008434A0" w:rsidRPr="00DB7A27" w:rsidRDefault="008434A0" w:rsidP="009058DE">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w:t>
            </w:r>
          </w:p>
        </w:tc>
        <w:tc>
          <w:tcPr>
            <w:tcW w:w="2125" w:type="dxa"/>
            <w:tcBorders>
              <w:top w:val="single" w:sz="4" w:space="0" w:color="000000"/>
              <w:left w:val="single" w:sz="4" w:space="0" w:color="000000"/>
              <w:bottom w:val="single" w:sz="4" w:space="0" w:color="000000"/>
              <w:right w:val="single" w:sz="4" w:space="0" w:color="000000"/>
            </w:tcBorders>
            <w:hideMark/>
          </w:tcPr>
          <w:p w14:paraId="5814A377" w14:textId="35B30996" w:rsidR="008434A0" w:rsidRPr="00DB7A27" w:rsidRDefault="008434A0" w:rsidP="009058DE">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w:t>
            </w:r>
            <w:r w:rsidR="0076498A">
              <w:rPr>
                <w:rFonts w:ascii="Times New Roman" w:hAnsi="Times New Roman"/>
                <w:bCs/>
                <w:sz w:val="28"/>
                <w:szCs w:val="28"/>
                <w:lang w:val="en-IN"/>
              </w:rPr>
              <w:t>110</w:t>
            </w:r>
          </w:p>
        </w:tc>
        <w:tc>
          <w:tcPr>
            <w:tcW w:w="5389" w:type="dxa"/>
            <w:tcBorders>
              <w:top w:val="single" w:sz="4" w:space="0" w:color="000000"/>
              <w:left w:val="single" w:sz="4" w:space="0" w:color="000000"/>
              <w:bottom w:val="single" w:sz="4" w:space="0" w:color="000000"/>
              <w:right w:val="single" w:sz="4" w:space="0" w:color="000000"/>
            </w:tcBorders>
            <w:hideMark/>
          </w:tcPr>
          <w:p w14:paraId="2ACFE53F" w14:textId="1C34625B" w:rsidR="008434A0" w:rsidRPr="00DB082D" w:rsidRDefault="00DB082D" w:rsidP="009058DE">
            <w:pPr>
              <w:spacing w:after="30" w:line="240" w:lineRule="auto"/>
              <w:jc w:val="both"/>
              <w:rPr>
                <w:rFonts w:ascii="Times New Roman" w:hAnsi="Times New Roman"/>
                <w:bCs/>
                <w:sz w:val="28"/>
                <w:szCs w:val="28"/>
                <w:lang w:val="en-IN"/>
              </w:rPr>
            </w:pPr>
            <w:r w:rsidRPr="00DB082D">
              <w:rPr>
                <w:rFonts w:ascii="Times New Roman" w:hAnsi="Times New Roman"/>
                <w:bCs/>
                <w:sz w:val="28"/>
                <w:szCs w:val="28"/>
                <w:lang w:val="en-GB"/>
              </w:rPr>
              <w:t>Ramesh Pawar</w:t>
            </w:r>
          </w:p>
        </w:tc>
      </w:tr>
      <w:tr w:rsidR="008434A0" w:rsidRPr="00DB7A27" w14:paraId="02A04BB4" w14:textId="77777777" w:rsidTr="009058DE">
        <w:tc>
          <w:tcPr>
            <w:tcW w:w="845" w:type="dxa"/>
            <w:tcBorders>
              <w:top w:val="single" w:sz="4" w:space="0" w:color="000000"/>
              <w:left w:val="single" w:sz="4" w:space="0" w:color="000000"/>
              <w:bottom w:val="single" w:sz="4" w:space="0" w:color="000000"/>
              <w:right w:val="single" w:sz="4" w:space="0" w:color="000000"/>
            </w:tcBorders>
            <w:hideMark/>
          </w:tcPr>
          <w:p w14:paraId="3452EE36" w14:textId="77777777" w:rsidR="008434A0" w:rsidRPr="00DB7A27" w:rsidRDefault="008434A0" w:rsidP="009058DE">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3</w:t>
            </w:r>
          </w:p>
        </w:tc>
        <w:tc>
          <w:tcPr>
            <w:tcW w:w="2125" w:type="dxa"/>
            <w:tcBorders>
              <w:top w:val="single" w:sz="4" w:space="0" w:color="000000"/>
              <w:left w:val="single" w:sz="4" w:space="0" w:color="000000"/>
              <w:bottom w:val="single" w:sz="4" w:space="0" w:color="000000"/>
              <w:right w:val="single" w:sz="4" w:space="0" w:color="000000"/>
            </w:tcBorders>
            <w:hideMark/>
          </w:tcPr>
          <w:p w14:paraId="6C8957B8" w14:textId="47FBA39E" w:rsidR="008434A0" w:rsidRPr="00DB7A27" w:rsidRDefault="008434A0" w:rsidP="009058DE">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w:t>
            </w:r>
            <w:r w:rsidR="0076498A">
              <w:rPr>
                <w:rFonts w:ascii="Times New Roman" w:hAnsi="Times New Roman"/>
                <w:bCs/>
                <w:sz w:val="28"/>
                <w:szCs w:val="28"/>
                <w:lang w:val="en-IN"/>
              </w:rPr>
              <w:t>087</w:t>
            </w:r>
          </w:p>
        </w:tc>
        <w:tc>
          <w:tcPr>
            <w:tcW w:w="5389" w:type="dxa"/>
            <w:tcBorders>
              <w:top w:val="single" w:sz="4" w:space="0" w:color="000000"/>
              <w:left w:val="single" w:sz="4" w:space="0" w:color="000000"/>
              <w:bottom w:val="single" w:sz="4" w:space="0" w:color="000000"/>
              <w:right w:val="single" w:sz="4" w:space="0" w:color="000000"/>
            </w:tcBorders>
            <w:hideMark/>
          </w:tcPr>
          <w:p w14:paraId="6BF72055" w14:textId="2D5848EC" w:rsidR="008434A0" w:rsidRPr="00DB082D" w:rsidRDefault="00DB082D" w:rsidP="009058DE">
            <w:pPr>
              <w:spacing w:after="30" w:line="240" w:lineRule="auto"/>
              <w:jc w:val="both"/>
              <w:rPr>
                <w:rFonts w:ascii="Times New Roman" w:hAnsi="Times New Roman"/>
                <w:bCs/>
                <w:sz w:val="28"/>
                <w:szCs w:val="28"/>
                <w:lang w:val="en-IN"/>
              </w:rPr>
            </w:pPr>
            <w:r w:rsidRPr="00DB082D">
              <w:rPr>
                <w:rFonts w:ascii="Times New Roman" w:hAnsi="Times New Roman"/>
                <w:bCs/>
                <w:sz w:val="28"/>
                <w:szCs w:val="28"/>
                <w:lang w:val="en-GB"/>
              </w:rPr>
              <w:t xml:space="preserve">Om </w:t>
            </w:r>
            <w:proofErr w:type="spellStart"/>
            <w:r w:rsidRPr="00DB082D">
              <w:rPr>
                <w:rFonts w:ascii="Times New Roman" w:hAnsi="Times New Roman"/>
                <w:bCs/>
                <w:sz w:val="28"/>
                <w:szCs w:val="28"/>
                <w:lang w:val="en-GB"/>
              </w:rPr>
              <w:t>Shintre</w:t>
            </w:r>
            <w:proofErr w:type="spellEnd"/>
          </w:p>
        </w:tc>
      </w:tr>
      <w:tr w:rsidR="008434A0" w:rsidRPr="00DB7A27" w14:paraId="74CF5ABB" w14:textId="77777777" w:rsidTr="009058DE">
        <w:tc>
          <w:tcPr>
            <w:tcW w:w="845" w:type="dxa"/>
            <w:tcBorders>
              <w:top w:val="single" w:sz="4" w:space="0" w:color="000000"/>
              <w:left w:val="single" w:sz="4" w:space="0" w:color="000000"/>
              <w:bottom w:val="single" w:sz="4" w:space="0" w:color="000000"/>
              <w:right w:val="single" w:sz="4" w:space="0" w:color="000000"/>
            </w:tcBorders>
            <w:hideMark/>
          </w:tcPr>
          <w:p w14:paraId="5A84DE61" w14:textId="77777777" w:rsidR="008434A0" w:rsidRPr="00DB7A27" w:rsidRDefault="008434A0" w:rsidP="009058DE">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4</w:t>
            </w:r>
          </w:p>
        </w:tc>
        <w:tc>
          <w:tcPr>
            <w:tcW w:w="2125" w:type="dxa"/>
            <w:tcBorders>
              <w:top w:val="single" w:sz="4" w:space="0" w:color="000000"/>
              <w:left w:val="single" w:sz="4" w:space="0" w:color="000000"/>
              <w:bottom w:val="single" w:sz="4" w:space="0" w:color="000000"/>
              <w:right w:val="single" w:sz="4" w:space="0" w:color="000000"/>
            </w:tcBorders>
            <w:hideMark/>
          </w:tcPr>
          <w:p w14:paraId="36540C9A" w14:textId="6BB2C8B8" w:rsidR="008434A0" w:rsidRPr="00DB7A27" w:rsidRDefault="008434A0" w:rsidP="009058DE">
            <w:pPr>
              <w:spacing w:after="30" w:line="240" w:lineRule="auto"/>
              <w:jc w:val="both"/>
              <w:rPr>
                <w:rFonts w:ascii="Times New Roman" w:hAnsi="Times New Roman"/>
                <w:bCs/>
                <w:sz w:val="28"/>
                <w:szCs w:val="28"/>
                <w:lang w:val="en-IN"/>
              </w:rPr>
            </w:pPr>
            <w:r w:rsidRPr="00DB7A27">
              <w:rPr>
                <w:rFonts w:ascii="Times New Roman" w:hAnsi="Times New Roman"/>
                <w:bCs/>
                <w:sz w:val="28"/>
                <w:szCs w:val="28"/>
                <w:lang w:val="en-IN"/>
              </w:rPr>
              <w:t>2GI19CS</w:t>
            </w:r>
            <w:r w:rsidR="0076498A">
              <w:rPr>
                <w:rFonts w:ascii="Times New Roman" w:hAnsi="Times New Roman"/>
                <w:bCs/>
                <w:sz w:val="28"/>
                <w:szCs w:val="28"/>
                <w:lang w:val="en-IN"/>
              </w:rPr>
              <w:t>100</w:t>
            </w:r>
          </w:p>
        </w:tc>
        <w:tc>
          <w:tcPr>
            <w:tcW w:w="5389" w:type="dxa"/>
            <w:tcBorders>
              <w:top w:val="single" w:sz="4" w:space="0" w:color="000000"/>
              <w:left w:val="single" w:sz="4" w:space="0" w:color="000000"/>
              <w:bottom w:val="single" w:sz="4" w:space="0" w:color="000000"/>
              <w:right w:val="single" w:sz="4" w:space="0" w:color="000000"/>
            </w:tcBorders>
            <w:hideMark/>
          </w:tcPr>
          <w:p w14:paraId="517446DD" w14:textId="2E79A5DA" w:rsidR="008434A0" w:rsidRPr="00DB082D" w:rsidRDefault="00DB082D" w:rsidP="009058DE">
            <w:pPr>
              <w:spacing w:after="30" w:line="240" w:lineRule="auto"/>
              <w:jc w:val="both"/>
              <w:rPr>
                <w:rFonts w:ascii="Times New Roman" w:hAnsi="Times New Roman"/>
                <w:bCs/>
                <w:sz w:val="28"/>
                <w:szCs w:val="28"/>
                <w:lang w:val="en-IN"/>
              </w:rPr>
            </w:pPr>
            <w:r w:rsidRPr="00DB082D">
              <w:rPr>
                <w:rFonts w:ascii="Times New Roman" w:hAnsi="Times New Roman"/>
                <w:bCs/>
                <w:sz w:val="28"/>
                <w:szCs w:val="28"/>
                <w:lang w:val="en-GB"/>
              </w:rPr>
              <w:t xml:space="preserve">Prem </w:t>
            </w:r>
            <w:proofErr w:type="spellStart"/>
            <w:r w:rsidRPr="00DB082D">
              <w:rPr>
                <w:rFonts w:ascii="Times New Roman" w:hAnsi="Times New Roman"/>
                <w:bCs/>
                <w:sz w:val="28"/>
                <w:szCs w:val="28"/>
                <w:lang w:val="en-GB"/>
              </w:rPr>
              <w:t>Hagargi</w:t>
            </w:r>
            <w:proofErr w:type="spellEnd"/>
          </w:p>
        </w:tc>
      </w:tr>
    </w:tbl>
    <w:p w14:paraId="51D8BEF4" w14:textId="77777777" w:rsidR="008434A0" w:rsidRPr="00DB7A27" w:rsidRDefault="008434A0" w:rsidP="008434A0">
      <w:pPr>
        <w:spacing w:after="30"/>
        <w:jc w:val="both"/>
        <w:rPr>
          <w:rFonts w:ascii="Times New Roman" w:hAnsi="Times New Roman" w:cs="Times New Roman"/>
          <w:sz w:val="28"/>
          <w:szCs w:val="28"/>
          <w:lang w:val="en-US" w:eastAsia="zh-CN"/>
        </w:rPr>
      </w:pPr>
    </w:p>
    <w:p w14:paraId="03227CC6" w14:textId="77777777" w:rsidR="008434A0" w:rsidRPr="00586382" w:rsidRDefault="008434A0" w:rsidP="008434A0">
      <w:pPr>
        <w:spacing w:after="30"/>
        <w:jc w:val="both"/>
        <w:rPr>
          <w:rFonts w:ascii="Times New Roman" w:hAnsi="Times New Roman" w:cs="Times New Roman"/>
          <w:b/>
          <w:bCs/>
          <w:sz w:val="28"/>
          <w:szCs w:val="28"/>
        </w:rPr>
      </w:pPr>
      <w:r w:rsidRPr="00DB7A27">
        <w:rPr>
          <w:rFonts w:ascii="Times New Roman" w:hAnsi="Times New Roman" w:cs="Times New Roman"/>
          <w:b/>
          <w:bCs/>
          <w:sz w:val="28"/>
          <w:szCs w:val="28"/>
        </w:rPr>
        <w:t>Marks Allocation:</w:t>
      </w:r>
    </w:p>
    <w:tbl>
      <w:tblPr>
        <w:tblStyle w:val="TableGrid"/>
        <w:tblW w:w="9498" w:type="dxa"/>
        <w:tblInd w:w="-175" w:type="dxa"/>
        <w:tblLook w:val="04A0" w:firstRow="1" w:lastRow="0" w:firstColumn="1" w:lastColumn="0" w:noHBand="0" w:noVBand="1"/>
      </w:tblPr>
      <w:tblGrid>
        <w:gridCol w:w="426"/>
        <w:gridCol w:w="1795"/>
        <w:gridCol w:w="932"/>
        <w:gridCol w:w="1741"/>
        <w:gridCol w:w="1601"/>
        <w:gridCol w:w="1741"/>
        <w:gridCol w:w="1741"/>
      </w:tblGrid>
      <w:tr w:rsidR="008434A0" w:rsidRPr="00DB7A27" w14:paraId="63FDFE42" w14:textId="77777777" w:rsidTr="009058DE">
        <w:trPr>
          <w:trHeight w:val="279"/>
        </w:trPr>
        <w:tc>
          <w:tcPr>
            <w:tcW w:w="417" w:type="dxa"/>
            <w:tcBorders>
              <w:top w:val="single" w:sz="4" w:space="0" w:color="000000"/>
              <w:left w:val="single" w:sz="4" w:space="0" w:color="000000"/>
              <w:bottom w:val="single" w:sz="4" w:space="0" w:color="000000"/>
              <w:right w:val="single" w:sz="4" w:space="0" w:color="000000"/>
            </w:tcBorders>
          </w:tcPr>
          <w:p w14:paraId="5D195B25" w14:textId="77777777" w:rsidR="008434A0" w:rsidRPr="00DB7A27" w:rsidRDefault="008434A0" w:rsidP="009058DE">
            <w:pPr>
              <w:spacing w:after="30" w:line="240" w:lineRule="auto"/>
              <w:jc w:val="both"/>
              <w:rPr>
                <w:rFonts w:ascii="Times New Roman" w:hAnsi="Times New Roman"/>
                <w:sz w:val="28"/>
                <w:szCs w:val="28"/>
                <w:lang w:val="en-IN"/>
              </w:rPr>
            </w:pPr>
          </w:p>
        </w:tc>
        <w:tc>
          <w:tcPr>
            <w:tcW w:w="9081" w:type="dxa"/>
            <w:gridSpan w:val="6"/>
            <w:tcBorders>
              <w:top w:val="single" w:sz="4" w:space="0" w:color="000000"/>
              <w:left w:val="single" w:sz="4" w:space="0" w:color="000000"/>
              <w:bottom w:val="single" w:sz="4" w:space="0" w:color="000000"/>
              <w:right w:val="single" w:sz="4" w:space="0" w:color="000000"/>
            </w:tcBorders>
            <w:hideMark/>
          </w:tcPr>
          <w:p w14:paraId="30CA8285" w14:textId="349F30FF" w:rsidR="008434A0" w:rsidRPr="00DB7A27" w:rsidRDefault="008434A0" w:rsidP="009058DE">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 xml:space="preserve">Batch No.: </w:t>
            </w:r>
            <w:r>
              <w:rPr>
                <w:rFonts w:ascii="Times New Roman" w:hAnsi="Times New Roman"/>
                <w:b/>
                <w:bCs/>
                <w:sz w:val="28"/>
                <w:szCs w:val="28"/>
                <w:lang w:val="en-IN"/>
              </w:rPr>
              <w:t>13</w:t>
            </w:r>
          </w:p>
        </w:tc>
      </w:tr>
      <w:tr w:rsidR="008434A0" w:rsidRPr="00DB7A27" w14:paraId="4FF2B61F" w14:textId="77777777" w:rsidTr="009058DE">
        <w:trPr>
          <w:trHeight w:val="279"/>
        </w:trPr>
        <w:tc>
          <w:tcPr>
            <w:tcW w:w="417" w:type="dxa"/>
            <w:vMerge w:val="restart"/>
            <w:tcBorders>
              <w:top w:val="single" w:sz="4" w:space="0" w:color="000000"/>
              <w:left w:val="single" w:sz="4" w:space="0" w:color="000000"/>
              <w:bottom w:val="single" w:sz="4" w:space="0" w:color="000000"/>
              <w:right w:val="single" w:sz="4" w:space="0" w:color="000000"/>
            </w:tcBorders>
            <w:hideMark/>
          </w:tcPr>
          <w:p w14:paraId="221010EE"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1.</w:t>
            </w:r>
          </w:p>
        </w:tc>
        <w:tc>
          <w:tcPr>
            <w:tcW w:w="2878" w:type="dxa"/>
            <w:vMerge w:val="restart"/>
            <w:tcBorders>
              <w:top w:val="single" w:sz="4" w:space="0" w:color="000000"/>
              <w:left w:val="single" w:sz="4" w:space="0" w:color="000000"/>
              <w:bottom w:val="single" w:sz="4" w:space="0" w:color="000000"/>
              <w:right w:val="single" w:sz="4" w:space="0" w:color="000000"/>
            </w:tcBorders>
          </w:tcPr>
          <w:p w14:paraId="5D6643F7"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 xml:space="preserve">Seminar Title: </w:t>
            </w:r>
          </w:p>
          <w:p w14:paraId="374A3BD7" w14:textId="77777777" w:rsidR="008434A0" w:rsidRPr="00DB7A27" w:rsidRDefault="008434A0" w:rsidP="009058DE">
            <w:pPr>
              <w:spacing w:after="30" w:line="240" w:lineRule="auto"/>
              <w:jc w:val="both"/>
              <w:rPr>
                <w:rFonts w:ascii="Times New Roman" w:hAnsi="Times New Roman"/>
                <w:sz w:val="28"/>
                <w:szCs w:val="28"/>
                <w:lang w:val="en-IN"/>
              </w:rPr>
            </w:pPr>
          </w:p>
        </w:tc>
        <w:tc>
          <w:tcPr>
            <w:tcW w:w="924" w:type="dxa"/>
            <w:vMerge w:val="restart"/>
            <w:tcBorders>
              <w:top w:val="single" w:sz="4" w:space="0" w:color="000000"/>
              <w:left w:val="single" w:sz="4" w:space="0" w:color="000000"/>
              <w:bottom w:val="single" w:sz="4" w:space="0" w:color="000000"/>
              <w:right w:val="single" w:sz="4" w:space="0" w:color="000000"/>
            </w:tcBorders>
            <w:hideMark/>
          </w:tcPr>
          <w:p w14:paraId="35E66A2B"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Marks Range</w:t>
            </w:r>
          </w:p>
        </w:tc>
        <w:tc>
          <w:tcPr>
            <w:tcW w:w="5279" w:type="dxa"/>
            <w:gridSpan w:val="4"/>
            <w:tcBorders>
              <w:top w:val="single" w:sz="4" w:space="0" w:color="000000"/>
              <w:left w:val="single" w:sz="4" w:space="0" w:color="000000"/>
              <w:bottom w:val="single" w:sz="4" w:space="0" w:color="000000"/>
              <w:right w:val="single" w:sz="4" w:space="0" w:color="000000"/>
            </w:tcBorders>
            <w:hideMark/>
          </w:tcPr>
          <w:p w14:paraId="6383BCE6" w14:textId="77777777" w:rsidR="008434A0" w:rsidRPr="00DB7A27" w:rsidRDefault="008434A0" w:rsidP="009058DE">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USN</w:t>
            </w:r>
          </w:p>
        </w:tc>
      </w:tr>
      <w:tr w:rsidR="008434A0" w:rsidRPr="00DB7A27" w14:paraId="454A3FE2" w14:textId="77777777" w:rsidTr="009058DE">
        <w:trPr>
          <w:trHeight w:val="27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4192B0" w14:textId="77777777" w:rsidR="008434A0" w:rsidRPr="00DB7A27" w:rsidRDefault="008434A0" w:rsidP="009058DE">
            <w:pPr>
              <w:spacing w:after="30"/>
              <w:jc w:val="both"/>
              <w:rPr>
                <w:rFonts w:ascii="Times New Roman" w:hAnsi="Times New Roman"/>
                <w:sz w:val="28"/>
                <w:szCs w:val="28"/>
                <w:lang w:val="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A53218" w14:textId="77777777" w:rsidR="008434A0" w:rsidRPr="00DB7A27" w:rsidRDefault="008434A0" w:rsidP="009058DE">
            <w:pPr>
              <w:spacing w:after="30"/>
              <w:jc w:val="both"/>
              <w:rPr>
                <w:rFonts w:ascii="Times New Roman" w:hAnsi="Times New Roman"/>
                <w:sz w:val="28"/>
                <w:szCs w:val="28"/>
                <w:lang w:val="en-IN"/>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7F997D" w14:textId="77777777" w:rsidR="008434A0" w:rsidRPr="00DB7A27" w:rsidRDefault="008434A0" w:rsidP="009058DE">
            <w:pPr>
              <w:spacing w:after="30"/>
              <w:jc w:val="both"/>
              <w:rPr>
                <w:rFonts w:ascii="Times New Roman" w:hAnsi="Times New Roman"/>
                <w:sz w:val="28"/>
                <w:szCs w:val="28"/>
                <w:lang w:val="en-IN"/>
              </w:rPr>
            </w:pPr>
          </w:p>
        </w:tc>
        <w:tc>
          <w:tcPr>
            <w:tcW w:w="1301" w:type="dxa"/>
            <w:tcBorders>
              <w:top w:val="single" w:sz="4" w:space="0" w:color="000000"/>
              <w:left w:val="single" w:sz="4" w:space="0" w:color="000000"/>
              <w:bottom w:val="single" w:sz="4" w:space="0" w:color="000000"/>
              <w:right w:val="single" w:sz="4" w:space="0" w:color="000000"/>
            </w:tcBorders>
            <w:hideMark/>
          </w:tcPr>
          <w:p w14:paraId="653010EC" w14:textId="1138A6B0" w:rsidR="008434A0" w:rsidRPr="00DB7A27" w:rsidRDefault="008434A0" w:rsidP="009058DE">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2GI19CS0</w:t>
            </w:r>
            <w:r w:rsidR="00DB082D">
              <w:rPr>
                <w:rFonts w:ascii="Times New Roman" w:hAnsi="Times New Roman"/>
                <w:b/>
                <w:bCs/>
                <w:sz w:val="28"/>
                <w:szCs w:val="28"/>
                <w:lang w:val="en-IN"/>
              </w:rPr>
              <w:t>28</w:t>
            </w:r>
          </w:p>
        </w:tc>
        <w:tc>
          <w:tcPr>
            <w:tcW w:w="1252" w:type="dxa"/>
            <w:tcBorders>
              <w:top w:val="single" w:sz="4" w:space="0" w:color="000000"/>
              <w:left w:val="single" w:sz="4" w:space="0" w:color="000000"/>
              <w:bottom w:val="single" w:sz="4" w:space="0" w:color="000000"/>
              <w:right w:val="single" w:sz="4" w:space="0" w:color="000000"/>
            </w:tcBorders>
            <w:hideMark/>
          </w:tcPr>
          <w:p w14:paraId="000616A3" w14:textId="4230B0E0" w:rsidR="008434A0" w:rsidRPr="00DB7A27" w:rsidRDefault="008434A0" w:rsidP="009058DE">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2GI9CS</w:t>
            </w:r>
            <w:r w:rsidR="0076498A">
              <w:rPr>
                <w:rFonts w:ascii="Times New Roman" w:hAnsi="Times New Roman"/>
                <w:b/>
                <w:bCs/>
                <w:sz w:val="28"/>
                <w:szCs w:val="28"/>
                <w:lang w:val="en-IN"/>
              </w:rPr>
              <w:t>110</w:t>
            </w:r>
          </w:p>
        </w:tc>
        <w:tc>
          <w:tcPr>
            <w:tcW w:w="1363" w:type="dxa"/>
            <w:tcBorders>
              <w:top w:val="single" w:sz="4" w:space="0" w:color="000000"/>
              <w:left w:val="single" w:sz="4" w:space="0" w:color="000000"/>
              <w:bottom w:val="single" w:sz="4" w:space="0" w:color="000000"/>
              <w:right w:val="single" w:sz="4" w:space="0" w:color="000000"/>
            </w:tcBorders>
            <w:hideMark/>
          </w:tcPr>
          <w:p w14:paraId="049F2A15" w14:textId="7DCF7B9D" w:rsidR="008434A0" w:rsidRPr="00DB7A27" w:rsidRDefault="008434A0" w:rsidP="009058DE">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w:t>
            </w:r>
            <w:r w:rsidR="0076498A">
              <w:rPr>
                <w:rFonts w:ascii="Times New Roman" w:hAnsi="Times New Roman"/>
                <w:b/>
                <w:bCs/>
                <w:sz w:val="28"/>
                <w:szCs w:val="28"/>
                <w:lang w:val="en-IN"/>
              </w:rPr>
              <w:t>087</w:t>
            </w:r>
          </w:p>
        </w:tc>
        <w:tc>
          <w:tcPr>
            <w:tcW w:w="1363" w:type="dxa"/>
            <w:tcBorders>
              <w:top w:val="single" w:sz="4" w:space="0" w:color="000000"/>
              <w:left w:val="single" w:sz="4" w:space="0" w:color="000000"/>
              <w:bottom w:val="single" w:sz="4" w:space="0" w:color="000000"/>
              <w:right w:val="single" w:sz="4" w:space="0" w:color="000000"/>
            </w:tcBorders>
            <w:hideMark/>
          </w:tcPr>
          <w:p w14:paraId="691E2A50" w14:textId="58AC6286" w:rsidR="008434A0" w:rsidRPr="00DB7A27" w:rsidRDefault="008434A0" w:rsidP="009058DE">
            <w:pPr>
              <w:spacing w:after="30" w:line="240" w:lineRule="auto"/>
              <w:jc w:val="both"/>
              <w:rPr>
                <w:rFonts w:ascii="Times New Roman" w:hAnsi="Times New Roman"/>
                <w:b/>
                <w:bCs/>
                <w:sz w:val="28"/>
                <w:szCs w:val="28"/>
                <w:lang w:val="en-IN"/>
              </w:rPr>
            </w:pPr>
            <w:r w:rsidRPr="00DB7A27">
              <w:rPr>
                <w:rFonts w:ascii="Times New Roman" w:hAnsi="Times New Roman"/>
                <w:b/>
                <w:bCs/>
                <w:sz w:val="28"/>
                <w:szCs w:val="28"/>
                <w:lang w:val="en-IN"/>
              </w:rPr>
              <w:t>2GI19CS</w:t>
            </w:r>
            <w:r w:rsidR="0076498A">
              <w:rPr>
                <w:rFonts w:ascii="Times New Roman" w:hAnsi="Times New Roman"/>
                <w:b/>
                <w:bCs/>
                <w:sz w:val="28"/>
                <w:szCs w:val="28"/>
                <w:lang w:val="en-IN"/>
              </w:rPr>
              <w:t>100</w:t>
            </w:r>
          </w:p>
        </w:tc>
      </w:tr>
      <w:tr w:rsidR="008434A0" w:rsidRPr="00DB7A27" w14:paraId="77FC6ADD" w14:textId="77777777" w:rsidTr="009058DE">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4C819C4A"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2.</w:t>
            </w:r>
          </w:p>
        </w:tc>
        <w:tc>
          <w:tcPr>
            <w:tcW w:w="2878" w:type="dxa"/>
            <w:tcBorders>
              <w:top w:val="single" w:sz="4" w:space="0" w:color="000000"/>
              <w:left w:val="single" w:sz="4" w:space="0" w:color="000000"/>
              <w:bottom w:val="single" w:sz="4" w:space="0" w:color="000000"/>
              <w:right w:val="single" w:sz="4" w:space="0" w:color="000000"/>
            </w:tcBorders>
            <w:hideMark/>
          </w:tcPr>
          <w:p w14:paraId="23559EE6"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Abstract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26BD9321"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0-2</w:t>
            </w:r>
          </w:p>
        </w:tc>
        <w:tc>
          <w:tcPr>
            <w:tcW w:w="1301" w:type="dxa"/>
            <w:tcBorders>
              <w:top w:val="single" w:sz="4" w:space="0" w:color="000000"/>
              <w:left w:val="single" w:sz="4" w:space="0" w:color="000000"/>
              <w:bottom w:val="single" w:sz="4" w:space="0" w:color="000000"/>
              <w:right w:val="single" w:sz="4" w:space="0" w:color="000000"/>
            </w:tcBorders>
          </w:tcPr>
          <w:p w14:paraId="51C22DF5" w14:textId="77777777" w:rsidR="008434A0" w:rsidRPr="00DB7A27" w:rsidRDefault="008434A0" w:rsidP="009058DE">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2169E919"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7720166E"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25097C90" w14:textId="77777777" w:rsidR="008434A0" w:rsidRPr="00DB7A27" w:rsidRDefault="008434A0" w:rsidP="009058DE">
            <w:pPr>
              <w:spacing w:after="30" w:line="240" w:lineRule="auto"/>
              <w:jc w:val="both"/>
              <w:rPr>
                <w:rFonts w:ascii="Times New Roman" w:hAnsi="Times New Roman"/>
                <w:sz w:val="28"/>
                <w:szCs w:val="28"/>
                <w:lang w:val="en-IN"/>
              </w:rPr>
            </w:pPr>
          </w:p>
        </w:tc>
      </w:tr>
      <w:tr w:rsidR="008434A0" w:rsidRPr="00DB7A27" w14:paraId="34D78F3E" w14:textId="77777777" w:rsidTr="009058DE">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299C9639"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3.</w:t>
            </w:r>
          </w:p>
        </w:tc>
        <w:tc>
          <w:tcPr>
            <w:tcW w:w="2878" w:type="dxa"/>
            <w:tcBorders>
              <w:top w:val="single" w:sz="4" w:space="0" w:color="000000"/>
              <w:left w:val="single" w:sz="4" w:space="0" w:color="000000"/>
              <w:bottom w:val="single" w:sz="4" w:space="0" w:color="000000"/>
              <w:right w:val="single" w:sz="4" w:space="0" w:color="000000"/>
            </w:tcBorders>
            <w:hideMark/>
          </w:tcPr>
          <w:p w14:paraId="773BDEF2"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Application of the topic to the course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4EE4ECBD"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0-3</w:t>
            </w:r>
          </w:p>
        </w:tc>
        <w:tc>
          <w:tcPr>
            <w:tcW w:w="1301" w:type="dxa"/>
            <w:tcBorders>
              <w:top w:val="single" w:sz="4" w:space="0" w:color="000000"/>
              <w:left w:val="single" w:sz="4" w:space="0" w:color="000000"/>
              <w:bottom w:val="single" w:sz="4" w:space="0" w:color="000000"/>
              <w:right w:val="single" w:sz="4" w:space="0" w:color="000000"/>
            </w:tcBorders>
          </w:tcPr>
          <w:p w14:paraId="3F5AEE32" w14:textId="77777777" w:rsidR="008434A0" w:rsidRPr="00DB7A27" w:rsidRDefault="008434A0" w:rsidP="009058DE">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1E70BE58"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66430910"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34BF9583" w14:textId="77777777" w:rsidR="008434A0" w:rsidRPr="00DB7A27" w:rsidRDefault="008434A0" w:rsidP="009058DE">
            <w:pPr>
              <w:spacing w:after="30" w:line="240" w:lineRule="auto"/>
              <w:jc w:val="both"/>
              <w:rPr>
                <w:rFonts w:ascii="Times New Roman" w:hAnsi="Times New Roman"/>
                <w:sz w:val="28"/>
                <w:szCs w:val="28"/>
                <w:lang w:val="en-IN"/>
              </w:rPr>
            </w:pPr>
          </w:p>
        </w:tc>
      </w:tr>
      <w:tr w:rsidR="008434A0" w:rsidRPr="00DB7A27" w14:paraId="0A00F931" w14:textId="77777777" w:rsidTr="009058DE">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4C9F1065"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4.</w:t>
            </w:r>
          </w:p>
        </w:tc>
        <w:tc>
          <w:tcPr>
            <w:tcW w:w="2878" w:type="dxa"/>
            <w:tcBorders>
              <w:top w:val="single" w:sz="4" w:space="0" w:color="000000"/>
              <w:left w:val="single" w:sz="4" w:space="0" w:color="000000"/>
              <w:bottom w:val="single" w:sz="4" w:space="0" w:color="000000"/>
              <w:right w:val="single" w:sz="4" w:space="0" w:color="000000"/>
            </w:tcBorders>
            <w:hideMark/>
          </w:tcPr>
          <w:p w14:paraId="0D44C87D"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Literature survey and its findings (PO2)</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22CC1610"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0-4</w:t>
            </w:r>
          </w:p>
        </w:tc>
        <w:tc>
          <w:tcPr>
            <w:tcW w:w="1301" w:type="dxa"/>
            <w:tcBorders>
              <w:top w:val="single" w:sz="4" w:space="0" w:color="000000"/>
              <w:left w:val="single" w:sz="4" w:space="0" w:color="000000"/>
              <w:bottom w:val="single" w:sz="4" w:space="0" w:color="000000"/>
              <w:right w:val="single" w:sz="4" w:space="0" w:color="000000"/>
            </w:tcBorders>
          </w:tcPr>
          <w:p w14:paraId="0A773590" w14:textId="77777777" w:rsidR="008434A0" w:rsidRPr="00DB7A27" w:rsidRDefault="008434A0" w:rsidP="009058DE">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1A4E8F4F"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52DC93CD"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731F11F6" w14:textId="77777777" w:rsidR="008434A0" w:rsidRPr="00DB7A27" w:rsidRDefault="008434A0" w:rsidP="009058DE">
            <w:pPr>
              <w:spacing w:after="30" w:line="240" w:lineRule="auto"/>
              <w:jc w:val="both"/>
              <w:rPr>
                <w:rFonts w:ascii="Times New Roman" w:hAnsi="Times New Roman"/>
                <w:sz w:val="28"/>
                <w:szCs w:val="28"/>
                <w:lang w:val="en-IN"/>
              </w:rPr>
            </w:pPr>
          </w:p>
        </w:tc>
      </w:tr>
      <w:tr w:rsidR="008434A0" w:rsidRPr="00DB7A27" w14:paraId="6A49C1E6" w14:textId="77777777" w:rsidTr="009058DE">
        <w:trPr>
          <w:trHeight w:val="574"/>
        </w:trPr>
        <w:tc>
          <w:tcPr>
            <w:tcW w:w="417" w:type="dxa"/>
            <w:tcBorders>
              <w:top w:val="single" w:sz="4" w:space="0" w:color="000000"/>
              <w:left w:val="single" w:sz="4" w:space="0" w:color="000000"/>
              <w:bottom w:val="single" w:sz="4" w:space="0" w:color="000000"/>
              <w:right w:val="single" w:sz="4" w:space="0" w:color="000000"/>
            </w:tcBorders>
            <w:hideMark/>
          </w:tcPr>
          <w:p w14:paraId="626472CA"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5.</w:t>
            </w:r>
          </w:p>
        </w:tc>
        <w:tc>
          <w:tcPr>
            <w:tcW w:w="2878" w:type="dxa"/>
            <w:tcBorders>
              <w:top w:val="single" w:sz="4" w:space="0" w:color="000000"/>
              <w:left w:val="single" w:sz="4" w:space="0" w:color="000000"/>
              <w:bottom w:val="single" w:sz="4" w:space="0" w:color="000000"/>
              <w:right w:val="single" w:sz="4" w:space="0" w:color="000000"/>
            </w:tcBorders>
            <w:hideMark/>
          </w:tcPr>
          <w:p w14:paraId="42948CBE"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Methodology, Results and Conclusion</w:t>
            </w:r>
          </w:p>
          <w:p w14:paraId="57E83B4D"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(PO1, PO3, PO4)</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0337D07E"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0-6</w:t>
            </w:r>
          </w:p>
        </w:tc>
        <w:tc>
          <w:tcPr>
            <w:tcW w:w="1301" w:type="dxa"/>
            <w:tcBorders>
              <w:top w:val="single" w:sz="4" w:space="0" w:color="000000"/>
              <w:left w:val="single" w:sz="4" w:space="0" w:color="000000"/>
              <w:bottom w:val="single" w:sz="4" w:space="0" w:color="000000"/>
              <w:right w:val="single" w:sz="4" w:space="0" w:color="000000"/>
            </w:tcBorders>
          </w:tcPr>
          <w:p w14:paraId="0F462B3F" w14:textId="77777777" w:rsidR="008434A0" w:rsidRPr="00DB7A27" w:rsidRDefault="008434A0" w:rsidP="009058DE">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11F5CF95"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1E293A62"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2EB17E5F" w14:textId="77777777" w:rsidR="008434A0" w:rsidRPr="00DB7A27" w:rsidRDefault="008434A0" w:rsidP="009058DE">
            <w:pPr>
              <w:spacing w:after="30" w:line="240" w:lineRule="auto"/>
              <w:jc w:val="both"/>
              <w:rPr>
                <w:rFonts w:ascii="Times New Roman" w:hAnsi="Times New Roman"/>
                <w:sz w:val="28"/>
                <w:szCs w:val="28"/>
                <w:lang w:val="en-IN"/>
              </w:rPr>
            </w:pPr>
          </w:p>
        </w:tc>
      </w:tr>
      <w:tr w:rsidR="008434A0" w:rsidRPr="00DB7A27" w14:paraId="083C41C4" w14:textId="77777777" w:rsidTr="009058DE">
        <w:trPr>
          <w:trHeight w:val="279"/>
        </w:trPr>
        <w:tc>
          <w:tcPr>
            <w:tcW w:w="417" w:type="dxa"/>
            <w:tcBorders>
              <w:top w:val="single" w:sz="4" w:space="0" w:color="000000"/>
              <w:left w:val="single" w:sz="4" w:space="0" w:color="000000"/>
              <w:bottom w:val="single" w:sz="4" w:space="0" w:color="000000"/>
              <w:right w:val="single" w:sz="4" w:space="0" w:color="000000"/>
            </w:tcBorders>
            <w:hideMark/>
          </w:tcPr>
          <w:p w14:paraId="2AA08805"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6.</w:t>
            </w:r>
          </w:p>
        </w:tc>
        <w:tc>
          <w:tcPr>
            <w:tcW w:w="2878" w:type="dxa"/>
            <w:tcBorders>
              <w:top w:val="single" w:sz="4" w:space="0" w:color="000000"/>
              <w:left w:val="single" w:sz="4" w:space="0" w:color="000000"/>
              <w:bottom w:val="single" w:sz="4" w:space="0" w:color="000000"/>
              <w:right w:val="single" w:sz="4" w:space="0" w:color="000000"/>
            </w:tcBorders>
            <w:hideMark/>
          </w:tcPr>
          <w:p w14:paraId="6B8EFE22"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Report and Oral presentation skill (PO9, PO10)</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67B841C8"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0-5</w:t>
            </w:r>
          </w:p>
        </w:tc>
        <w:tc>
          <w:tcPr>
            <w:tcW w:w="1301" w:type="dxa"/>
            <w:tcBorders>
              <w:top w:val="single" w:sz="4" w:space="0" w:color="000000"/>
              <w:left w:val="single" w:sz="4" w:space="0" w:color="000000"/>
              <w:bottom w:val="single" w:sz="4" w:space="0" w:color="000000"/>
              <w:right w:val="single" w:sz="4" w:space="0" w:color="000000"/>
            </w:tcBorders>
          </w:tcPr>
          <w:p w14:paraId="22C070FF" w14:textId="77777777" w:rsidR="008434A0" w:rsidRPr="00DB7A27" w:rsidRDefault="008434A0" w:rsidP="009058DE">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4BBBAA39"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797E2066"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76ADE522" w14:textId="77777777" w:rsidR="008434A0" w:rsidRPr="00DB7A27" w:rsidRDefault="008434A0" w:rsidP="009058DE">
            <w:pPr>
              <w:spacing w:after="30" w:line="240" w:lineRule="auto"/>
              <w:jc w:val="both"/>
              <w:rPr>
                <w:rFonts w:ascii="Times New Roman" w:hAnsi="Times New Roman"/>
                <w:sz w:val="28"/>
                <w:szCs w:val="28"/>
                <w:lang w:val="en-IN"/>
              </w:rPr>
            </w:pPr>
          </w:p>
        </w:tc>
      </w:tr>
      <w:tr w:rsidR="008434A0" w:rsidRPr="00DB7A27" w14:paraId="23BAE86C" w14:textId="77777777" w:rsidTr="009058DE">
        <w:trPr>
          <w:trHeight w:val="294"/>
        </w:trPr>
        <w:tc>
          <w:tcPr>
            <w:tcW w:w="417" w:type="dxa"/>
            <w:tcBorders>
              <w:top w:val="single" w:sz="4" w:space="0" w:color="000000"/>
              <w:left w:val="single" w:sz="4" w:space="0" w:color="000000"/>
              <w:bottom w:val="single" w:sz="4" w:space="0" w:color="000000"/>
              <w:right w:val="single" w:sz="4" w:space="0" w:color="000000"/>
            </w:tcBorders>
          </w:tcPr>
          <w:p w14:paraId="0AB3ABC9" w14:textId="77777777" w:rsidR="008434A0" w:rsidRPr="00DB7A27" w:rsidRDefault="008434A0" w:rsidP="009058DE">
            <w:pPr>
              <w:spacing w:after="30" w:line="240" w:lineRule="auto"/>
              <w:jc w:val="both"/>
              <w:rPr>
                <w:rFonts w:ascii="Times New Roman" w:hAnsi="Times New Roman"/>
                <w:sz w:val="28"/>
                <w:szCs w:val="28"/>
                <w:lang w:val="en-IN"/>
              </w:rPr>
            </w:pPr>
          </w:p>
        </w:tc>
        <w:tc>
          <w:tcPr>
            <w:tcW w:w="2878" w:type="dxa"/>
            <w:tcBorders>
              <w:top w:val="single" w:sz="4" w:space="0" w:color="000000"/>
              <w:left w:val="single" w:sz="4" w:space="0" w:color="000000"/>
              <w:bottom w:val="single" w:sz="4" w:space="0" w:color="000000"/>
              <w:right w:val="single" w:sz="4" w:space="0" w:color="000000"/>
            </w:tcBorders>
            <w:hideMark/>
          </w:tcPr>
          <w:p w14:paraId="29D1FE9C"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Total</w:t>
            </w:r>
          </w:p>
        </w:tc>
        <w:tc>
          <w:tcPr>
            <w:tcW w:w="924" w:type="dxa"/>
            <w:tcBorders>
              <w:top w:val="single" w:sz="4" w:space="0" w:color="000000"/>
              <w:left w:val="single" w:sz="4" w:space="0" w:color="000000"/>
              <w:bottom w:val="single" w:sz="4" w:space="0" w:color="000000"/>
              <w:right w:val="single" w:sz="4" w:space="0" w:color="000000"/>
            </w:tcBorders>
            <w:vAlign w:val="center"/>
            <w:hideMark/>
          </w:tcPr>
          <w:p w14:paraId="7821702C" w14:textId="77777777" w:rsidR="008434A0" w:rsidRPr="00DB7A27" w:rsidRDefault="008434A0" w:rsidP="009058DE">
            <w:pPr>
              <w:spacing w:after="30" w:line="240" w:lineRule="auto"/>
              <w:jc w:val="both"/>
              <w:rPr>
                <w:rFonts w:ascii="Times New Roman" w:hAnsi="Times New Roman"/>
                <w:sz w:val="28"/>
                <w:szCs w:val="28"/>
                <w:lang w:val="en-IN"/>
              </w:rPr>
            </w:pPr>
            <w:r w:rsidRPr="00DB7A27">
              <w:rPr>
                <w:rFonts w:ascii="Times New Roman" w:hAnsi="Times New Roman"/>
                <w:sz w:val="28"/>
                <w:szCs w:val="28"/>
                <w:lang w:val="en-IN"/>
              </w:rPr>
              <w:t>20</w:t>
            </w:r>
          </w:p>
        </w:tc>
        <w:tc>
          <w:tcPr>
            <w:tcW w:w="1301" w:type="dxa"/>
            <w:tcBorders>
              <w:top w:val="single" w:sz="4" w:space="0" w:color="000000"/>
              <w:left w:val="single" w:sz="4" w:space="0" w:color="000000"/>
              <w:bottom w:val="single" w:sz="4" w:space="0" w:color="000000"/>
              <w:right w:val="single" w:sz="4" w:space="0" w:color="000000"/>
            </w:tcBorders>
          </w:tcPr>
          <w:p w14:paraId="35D94F75" w14:textId="77777777" w:rsidR="008434A0" w:rsidRPr="00DB7A27" w:rsidRDefault="008434A0" w:rsidP="009058DE">
            <w:pPr>
              <w:spacing w:after="30" w:line="240" w:lineRule="auto"/>
              <w:jc w:val="both"/>
              <w:rPr>
                <w:rFonts w:ascii="Times New Roman" w:hAnsi="Times New Roman"/>
                <w:sz w:val="28"/>
                <w:szCs w:val="28"/>
                <w:lang w:val="en-IN"/>
              </w:rPr>
            </w:pPr>
          </w:p>
        </w:tc>
        <w:tc>
          <w:tcPr>
            <w:tcW w:w="1252" w:type="dxa"/>
            <w:tcBorders>
              <w:top w:val="single" w:sz="4" w:space="0" w:color="000000"/>
              <w:left w:val="single" w:sz="4" w:space="0" w:color="000000"/>
              <w:bottom w:val="single" w:sz="4" w:space="0" w:color="000000"/>
              <w:right w:val="single" w:sz="4" w:space="0" w:color="000000"/>
            </w:tcBorders>
          </w:tcPr>
          <w:p w14:paraId="6CC9FE90"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1C37C9F5" w14:textId="77777777" w:rsidR="008434A0" w:rsidRPr="00DB7A27" w:rsidRDefault="008434A0" w:rsidP="009058DE">
            <w:pPr>
              <w:spacing w:after="30" w:line="240" w:lineRule="auto"/>
              <w:jc w:val="both"/>
              <w:rPr>
                <w:rFonts w:ascii="Times New Roman" w:hAnsi="Times New Roman"/>
                <w:sz w:val="28"/>
                <w:szCs w:val="28"/>
                <w:lang w:val="en-IN"/>
              </w:rPr>
            </w:pPr>
          </w:p>
        </w:tc>
        <w:tc>
          <w:tcPr>
            <w:tcW w:w="1363" w:type="dxa"/>
            <w:tcBorders>
              <w:top w:val="single" w:sz="4" w:space="0" w:color="000000"/>
              <w:left w:val="single" w:sz="4" w:space="0" w:color="000000"/>
              <w:bottom w:val="single" w:sz="4" w:space="0" w:color="000000"/>
              <w:right w:val="single" w:sz="4" w:space="0" w:color="000000"/>
            </w:tcBorders>
          </w:tcPr>
          <w:p w14:paraId="234B885C" w14:textId="77777777" w:rsidR="008434A0" w:rsidRPr="00DB7A27" w:rsidRDefault="008434A0" w:rsidP="009058DE">
            <w:pPr>
              <w:spacing w:after="30" w:line="240" w:lineRule="auto"/>
              <w:jc w:val="both"/>
              <w:rPr>
                <w:rFonts w:ascii="Times New Roman" w:hAnsi="Times New Roman"/>
                <w:sz w:val="28"/>
                <w:szCs w:val="28"/>
                <w:lang w:val="en-IN"/>
              </w:rPr>
            </w:pPr>
          </w:p>
        </w:tc>
      </w:tr>
    </w:tbl>
    <w:p w14:paraId="54733726" w14:textId="77777777" w:rsidR="008434A0" w:rsidRDefault="008434A0" w:rsidP="008434A0">
      <w:pPr>
        <w:spacing w:after="30"/>
        <w:ind w:left="5760" w:firstLine="720"/>
        <w:jc w:val="both"/>
        <w:rPr>
          <w:rFonts w:ascii="Times New Roman" w:hAnsi="Times New Roman" w:cs="Times New Roman"/>
          <w:b/>
          <w:sz w:val="28"/>
          <w:szCs w:val="28"/>
        </w:rPr>
      </w:pPr>
    </w:p>
    <w:p w14:paraId="0EFA9337" w14:textId="684C8D76" w:rsidR="00DB082D" w:rsidRPr="0076498A" w:rsidRDefault="008434A0" w:rsidP="0076498A">
      <w:pPr>
        <w:spacing w:after="30"/>
        <w:ind w:left="5760" w:firstLine="720"/>
        <w:jc w:val="both"/>
        <w:rPr>
          <w:rFonts w:ascii="Times New Roman" w:hAnsi="Times New Roman" w:cs="Times New Roman"/>
          <w:b/>
          <w:sz w:val="28"/>
          <w:szCs w:val="28"/>
        </w:rPr>
      </w:pPr>
      <w:r w:rsidRPr="00DB7A27">
        <w:rPr>
          <w:rFonts w:ascii="Times New Roman" w:hAnsi="Times New Roman" w:cs="Times New Roman"/>
          <w:b/>
          <w:sz w:val="28"/>
          <w:szCs w:val="28"/>
        </w:rPr>
        <w:t>Signature of Staff:</w:t>
      </w:r>
    </w:p>
    <w:p w14:paraId="2E818A4F" w14:textId="464D11A6" w:rsidR="000E0255" w:rsidRDefault="000E0255">
      <w:pP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3A8ED17D" w14:textId="6B22CB4F" w:rsidR="009E0174" w:rsidRDefault="009E0174" w:rsidP="009E0174">
      <w:pPr>
        <w:rPr>
          <w:rFonts w:ascii="Times New Roman" w:hAnsi="Times New Roman" w:cs="Times New Roman"/>
          <w:sz w:val="28"/>
          <w:szCs w:val="28"/>
        </w:rPr>
      </w:pPr>
      <w:r w:rsidRPr="009E0174">
        <w:rPr>
          <w:rFonts w:ascii="Times New Roman" w:hAnsi="Times New Roman" w:cs="Times New Roman"/>
          <w:sz w:val="28"/>
          <w:szCs w:val="28"/>
        </w:rPr>
        <w:t xml:space="preserve">Sentiment analysis is the automated process of determining whether a text expresses a positive, negative, or neutral opinion about a product or </w:t>
      </w:r>
      <w:proofErr w:type="spellStart"/>
      <w:r w:rsidRPr="009E0174">
        <w:rPr>
          <w:rFonts w:ascii="Times New Roman" w:hAnsi="Times New Roman" w:cs="Times New Roman"/>
          <w:sz w:val="28"/>
          <w:szCs w:val="28"/>
        </w:rPr>
        <w:t>topic.By</w:t>
      </w:r>
      <w:proofErr w:type="spellEnd"/>
      <w:r w:rsidRPr="009E0174">
        <w:rPr>
          <w:rFonts w:ascii="Times New Roman" w:hAnsi="Times New Roman" w:cs="Times New Roman"/>
          <w:sz w:val="28"/>
          <w:szCs w:val="28"/>
        </w:rPr>
        <w:t xml:space="preserve"> using sentiment analysis, companies don’t have to spend endless hours tagging customer data such as survey responses, reviews, support tickets, and social media comments.</w:t>
      </w:r>
      <w:r>
        <w:rPr>
          <w:rFonts w:ascii="Times New Roman" w:hAnsi="Times New Roman" w:cs="Times New Roman"/>
          <w:sz w:val="28"/>
          <w:szCs w:val="28"/>
        </w:rPr>
        <w:t xml:space="preserve"> </w:t>
      </w:r>
      <w:r w:rsidRPr="009E0174">
        <w:rPr>
          <w:rFonts w:ascii="Times New Roman" w:hAnsi="Times New Roman" w:cs="Times New Roman"/>
          <w:sz w:val="28"/>
          <w:szCs w:val="28"/>
        </w:rPr>
        <w:t>Sentiment analysis helps companies monitor their brand reputation on social media, gain insights from customer feedback, and much more!</w:t>
      </w:r>
    </w:p>
    <w:p w14:paraId="15AAE75F" w14:textId="7EE32581" w:rsidR="000E0255" w:rsidRPr="009E0174" w:rsidRDefault="009E0174" w:rsidP="009E0174">
      <w:pPr>
        <w:rPr>
          <w:rFonts w:ascii="Times New Roman" w:hAnsi="Times New Roman" w:cs="Times New Roman"/>
          <w:sz w:val="28"/>
          <w:szCs w:val="28"/>
        </w:rPr>
      </w:pPr>
      <w:r w:rsidRPr="009E0174">
        <w:rPr>
          <w:rFonts w:ascii="Times New Roman" w:hAnsi="Times New Roman" w:cs="Times New Roman"/>
          <w:sz w:val="28"/>
          <w:szCs w:val="28"/>
        </w:rPr>
        <w:t>Sentiment Analysis is the domain of understanding these emotions with software, and it’s a must-understand for developers and business leaders in a modern workplace.</w:t>
      </w:r>
      <w:r>
        <w:rPr>
          <w:rFonts w:ascii="Times New Roman" w:hAnsi="Times New Roman" w:cs="Times New Roman"/>
          <w:sz w:val="28"/>
          <w:szCs w:val="28"/>
        </w:rPr>
        <w:t xml:space="preserve"> </w:t>
      </w:r>
      <w:r w:rsidRPr="009E0174">
        <w:rPr>
          <w:rFonts w:ascii="Times New Roman" w:hAnsi="Times New Roman" w:cs="Times New Roman"/>
          <w:sz w:val="28"/>
          <w:szCs w:val="28"/>
        </w:rPr>
        <w:t>Sentiment analysis also does Visualization by using several libraries in python like – matplotlib, seaborn etc.</w:t>
      </w:r>
    </w:p>
    <w:p w14:paraId="7EEEEDB4" w14:textId="622E8A6E" w:rsidR="00DB082D" w:rsidRDefault="00DB082D">
      <w:pPr>
        <w:rPr>
          <w:rFonts w:ascii="Times New Roman" w:hAnsi="Times New Roman" w:cs="Times New Roman"/>
          <w:b/>
          <w:bCs/>
          <w:sz w:val="32"/>
          <w:szCs w:val="32"/>
        </w:rPr>
      </w:pPr>
      <w:r w:rsidRPr="00DB082D">
        <w:rPr>
          <w:rFonts w:ascii="Times New Roman" w:hAnsi="Times New Roman" w:cs="Times New Roman"/>
          <w:b/>
          <w:bCs/>
          <w:sz w:val="32"/>
          <w:szCs w:val="32"/>
        </w:rPr>
        <w:t>Problem statement for that the project</w:t>
      </w:r>
      <w:r>
        <w:rPr>
          <w:rFonts w:ascii="Times New Roman" w:hAnsi="Times New Roman" w:cs="Times New Roman"/>
          <w:b/>
          <w:bCs/>
          <w:sz w:val="32"/>
          <w:szCs w:val="32"/>
        </w:rPr>
        <w:t>:</w:t>
      </w:r>
    </w:p>
    <w:p w14:paraId="63F77207" w14:textId="62AA0D04" w:rsidR="0065526E" w:rsidRDefault="00DB082D" w:rsidP="00DB082D">
      <w:pPr>
        <w:rPr>
          <w:rFonts w:ascii="Times New Roman" w:hAnsi="Times New Roman" w:cs="Times New Roman"/>
          <w:sz w:val="28"/>
          <w:szCs w:val="28"/>
          <w:lang w:val="en-GB"/>
        </w:rPr>
      </w:pPr>
      <w:r w:rsidRPr="00DB082D">
        <w:rPr>
          <w:rFonts w:ascii="Times New Roman" w:hAnsi="Times New Roman" w:cs="Times New Roman"/>
          <w:sz w:val="28"/>
          <w:szCs w:val="28"/>
          <w:lang w:val="en-GB"/>
        </w:rPr>
        <w:t>Sentiment Analysis aims to determine the overall intention of a written text which can be of admiration or criticism type. This can be achieved by analysing the customer dataset and its details and then represent the dataset using charts.</w:t>
      </w:r>
      <w:r>
        <w:rPr>
          <w:rFonts w:ascii="Times New Roman" w:hAnsi="Times New Roman" w:cs="Times New Roman"/>
          <w:sz w:val="28"/>
          <w:szCs w:val="28"/>
          <w:lang w:val="en-GB"/>
        </w:rPr>
        <w:t xml:space="preserve"> </w:t>
      </w:r>
      <w:r w:rsidRPr="00DB082D">
        <w:rPr>
          <w:rFonts w:ascii="Times New Roman" w:hAnsi="Times New Roman" w:cs="Times New Roman"/>
          <w:sz w:val="28"/>
          <w:szCs w:val="28"/>
          <w:lang w:val="en-GB"/>
        </w:rPr>
        <w:t xml:space="preserve">Sentiment Analysis can be implemented using python language and google collab using appropriate attributes and their name. </w:t>
      </w:r>
    </w:p>
    <w:p w14:paraId="13C73BA2" w14:textId="0D950D01" w:rsidR="00DB082D" w:rsidRDefault="00DB082D" w:rsidP="00DB082D">
      <w:pPr>
        <w:rPr>
          <w:rFonts w:ascii="Times New Roman" w:hAnsi="Times New Roman" w:cs="Times New Roman"/>
          <w:b/>
          <w:bCs/>
          <w:sz w:val="32"/>
          <w:szCs w:val="32"/>
        </w:rPr>
      </w:pPr>
      <w:r w:rsidRPr="00DB082D">
        <w:rPr>
          <w:rFonts w:ascii="Times New Roman" w:hAnsi="Times New Roman" w:cs="Times New Roman"/>
          <w:b/>
          <w:bCs/>
          <w:sz w:val="32"/>
          <w:szCs w:val="32"/>
        </w:rPr>
        <w:t>Objectives of Defined Problem statement</w:t>
      </w:r>
      <w:r>
        <w:rPr>
          <w:rFonts w:ascii="Times New Roman" w:hAnsi="Times New Roman" w:cs="Times New Roman"/>
          <w:b/>
          <w:bCs/>
          <w:sz w:val="32"/>
          <w:szCs w:val="32"/>
        </w:rPr>
        <w:t>:</w:t>
      </w:r>
    </w:p>
    <w:p w14:paraId="2A20910B" w14:textId="648BF88F" w:rsidR="00DB082D" w:rsidRPr="0065526E" w:rsidRDefault="00DB082D" w:rsidP="00DB082D">
      <w:pPr>
        <w:pStyle w:val="ListParagraph"/>
        <w:numPr>
          <w:ilvl w:val="0"/>
          <w:numId w:val="2"/>
        </w:numPr>
        <w:rPr>
          <w:rFonts w:ascii="Times New Roman" w:hAnsi="Times New Roman" w:cs="Times New Roman"/>
          <w:b/>
          <w:bCs/>
          <w:i/>
          <w:iCs/>
          <w:sz w:val="28"/>
          <w:szCs w:val="28"/>
        </w:rPr>
      </w:pPr>
      <w:r w:rsidRPr="0065526E">
        <w:rPr>
          <w:rFonts w:ascii="Times New Roman" w:hAnsi="Times New Roman" w:cs="Times New Roman"/>
          <w:b/>
          <w:bCs/>
          <w:i/>
          <w:iCs/>
          <w:sz w:val="28"/>
          <w:szCs w:val="28"/>
        </w:rPr>
        <w:t xml:space="preserve">Sentiment analysis for brand </w:t>
      </w:r>
      <w:r w:rsidR="00C7517D" w:rsidRPr="0065526E">
        <w:rPr>
          <w:rFonts w:ascii="Times New Roman" w:hAnsi="Times New Roman" w:cs="Times New Roman"/>
          <w:b/>
          <w:bCs/>
          <w:i/>
          <w:iCs/>
          <w:sz w:val="28"/>
          <w:szCs w:val="28"/>
        </w:rPr>
        <w:t>monitoring</w:t>
      </w:r>
      <w:r w:rsidR="0065526E">
        <w:rPr>
          <w:rFonts w:ascii="Times New Roman" w:hAnsi="Times New Roman" w:cs="Times New Roman"/>
          <w:b/>
          <w:bCs/>
          <w:i/>
          <w:iCs/>
          <w:sz w:val="28"/>
          <w:szCs w:val="28"/>
        </w:rPr>
        <w:t>:</w:t>
      </w:r>
    </w:p>
    <w:p w14:paraId="26DCE05C" w14:textId="61B2C5AD" w:rsidR="0065526E" w:rsidRPr="0065526E" w:rsidRDefault="0065526E" w:rsidP="0065526E">
      <w:pPr>
        <w:pStyle w:val="ListParagraph"/>
        <w:rPr>
          <w:rFonts w:ascii="Times New Roman" w:hAnsi="Times New Roman" w:cs="Times New Roman"/>
          <w:sz w:val="28"/>
          <w:szCs w:val="28"/>
        </w:rPr>
      </w:pPr>
      <w:r w:rsidRPr="0065526E">
        <w:rPr>
          <w:rFonts w:ascii="Times New Roman" w:hAnsi="Times New Roman" w:cs="Times New Roman"/>
          <w:sz w:val="28"/>
          <w:szCs w:val="28"/>
          <w:shd w:val="clear" w:color="auto" w:fill="FFFFFF"/>
        </w:rPr>
        <w:t>One of the most well documented uses of sentiment analysis is to get a full 360 view of how your brand, product, or company is viewed by your customers and stakeholders. Widely available media, like product reviews and social, can reveal key insights about what your business is doing right or wrong. Companies can also use sentiment analysis to measure the impact of a new product, ad campaign, or consumer’s response to recent company news on social media. Private companies like Unamo offer this as a service</w:t>
      </w:r>
    </w:p>
    <w:p w14:paraId="3AE06C84" w14:textId="253490E5" w:rsidR="00C7517D" w:rsidRDefault="00C7517D" w:rsidP="00DB082D">
      <w:pPr>
        <w:pStyle w:val="ListParagraph"/>
        <w:numPr>
          <w:ilvl w:val="0"/>
          <w:numId w:val="2"/>
        </w:numPr>
        <w:rPr>
          <w:rFonts w:ascii="Times New Roman" w:hAnsi="Times New Roman" w:cs="Times New Roman"/>
          <w:b/>
          <w:bCs/>
          <w:i/>
          <w:iCs/>
          <w:sz w:val="28"/>
          <w:szCs w:val="28"/>
        </w:rPr>
      </w:pPr>
      <w:r w:rsidRPr="0065526E">
        <w:rPr>
          <w:rFonts w:ascii="Times New Roman" w:hAnsi="Times New Roman" w:cs="Times New Roman"/>
          <w:b/>
          <w:bCs/>
          <w:i/>
          <w:iCs/>
          <w:sz w:val="28"/>
          <w:szCs w:val="28"/>
        </w:rPr>
        <w:t>Sentimental analysis for customer service</w:t>
      </w:r>
      <w:r w:rsidR="0065526E" w:rsidRPr="0065526E">
        <w:rPr>
          <w:rFonts w:ascii="Times New Roman" w:hAnsi="Times New Roman" w:cs="Times New Roman"/>
          <w:b/>
          <w:bCs/>
          <w:i/>
          <w:iCs/>
          <w:sz w:val="28"/>
          <w:szCs w:val="28"/>
        </w:rPr>
        <w:t>:</w:t>
      </w:r>
    </w:p>
    <w:p w14:paraId="6CA7745C" w14:textId="6AF4DE1B" w:rsidR="0065526E" w:rsidRPr="0065526E" w:rsidRDefault="0065526E" w:rsidP="0065526E">
      <w:pPr>
        <w:pStyle w:val="ListParagraph"/>
        <w:rPr>
          <w:rFonts w:ascii="Times New Roman" w:hAnsi="Times New Roman" w:cs="Times New Roman"/>
          <w:sz w:val="28"/>
          <w:szCs w:val="28"/>
        </w:rPr>
      </w:pPr>
      <w:r w:rsidRPr="0065526E">
        <w:rPr>
          <w:rFonts w:ascii="Times New Roman" w:hAnsi="Times New Roman" w:cs="Times New Roman"/>
          <w:sz w:val="28"/>
          <w:szCs w:val="28"/>
          <w:shd w:val="clear" w:color="auto" w:fill="FFFFFF"/>
        </w:rPr>
        <w:t>Customer service agents often use sentiment or intent analysis to automatically sort incoming user email into “urgent” or “not urgent” buckets based on the sentiment of the email, proactively identifying frustrated users. The agent then directs their time toward resolving the users with the most urgent needs first. As customer service becomes more and more automated through machine learning, understanding the sentiment and intent of a given case becomes increasingly important.</w:t>
      </w:r>
    </w:p>
    <w:p w14:paraId="1D183B16" w14:textId="77777777" w:rsidR="0076498A" w:rsidRDefault="0076498A" w:rsidP="0076498A">
      <w:pPr>
        <w:pStyle w:val="ListParagraph"/>
        <w:rPr>
          <w:rFonts w:ascii="Times New Roman" w:hAnsi="Times New Roman" w:cs="Times New Roman"/>
          <w:b/>
          <w:bCs/>
          <w:i/>
          <w:iCs/>
          <w:sz w:val="28"/>
          <w:szCs w:val="28"/>
        </w:rPr>
      </w:pPr>
    </w:p>
    <w:p w14:paraId="12DE8D53" w14:textId="5BDBDF74" w:rsidR="00C7517D" w:rsidRDefault="00C7517D" w:rsidP="00DB082D">
      <w:pPr>
        <w:pStyle w:val="ListParagraph"/>
        <w:numPr>
          <w:ilvl w:val="0"/>
          <w:numId w:val="2"/>
        </w:numPr>
        <w:rPr>
          <w:rFonts w:ascii="Times New Roman" w:hAnsi="Times New Roman" w:cs="Times New Roman"/>
          <w:b/>
          <w:bCs/>
          <w:i/>
          <w:iCs/>
          <w:sz w:val="28"/>
          <w:szCs w:val="28"/>
        </w:rPr>
      </w:pPr>
      <w:r w:rsidRPr="0065526E">
        <w:rPr>
          <w:rFonts w:ascii="Times New Roman" w:hAnsi="Times New Roman" w:cs="Times New Roman"/>
          <w:b/>
          <w:bCs/>
          <w:i/>
          <w:iCs/>
          <w:sz w:val="28"/>
          <w:szCs w:val="28"/>
        </w:rPr>
        <w:lastRenderedPageBreak/>
        <w:t>Sentimental analysis for market research</w:t>
      </w:r>
      <w:r w:rsidR="0065526E" w:rsidRPr="0065526E">
        <w:rPr>
          <w:rFonts w:ascii="Times New Roman" w:hAnsi="Times New Roman" w:cs="Times New Roman"/>
          <w:b/>
          <w:bCs/>
          <w:i/>
          <w:iCs/>
          <w:sz w:val="28"/>
          <w:szCs w:val="28"/>
        </w:rPr>
        <w:t>:</w:t>
      </w:r>
    </w:p>
    <w:p w14:paraId="328CD300" w14:textId="639B54C2" w:rsidR="0065526E" w:rsidRDefault="0065526E" w:rsidP="0065526E">
      <w:pPr>
        <w:pStyle w:val="ListParagraph"/>
        <w:rPr>
          <w:rFonts w:ascii="Times New Roman" w:hAnsi="Times New Roman" w:cs="Times New Roman"/>
          <w:sz w:val="28"/>
          <w:szCs w:val="28"/>
          <w:shd w:val="clear" w:color="auto" w:fill="FFFFFF"/>
        </w:rPr>
      </w:pPr>
      <w:r w:rsidRPr="0065526E">
        <w:rPr>
          <w:rFonts w:ascii="Times New Roman" w:hAnsi="Times New Roman" w:cs="Times New Roman"/>
          <w:sz w:val="28"/>
          <w:szCs w:val="28"/>
          <w:shd w:val="clear" w:color="auto" w:fill="FFFFFF"/>
        </w:rPr>
        <w:t>Sentiment analysis is used in business intelligence to understand the subjective reasons why consumers are or are not responding to something (</w:t>
      </w:r>
      <w:proofErr w:type="spellStart"/>
      <w:r w:rsidRPr="0065526E">
        <w:rPr>
          <w:rFonts w:ascii="Times New Roman" w:hAnsi="Times New Roman" w:cs="Times New Roman"/>
          <w:sz w:val="28"/>
          <w:szCs w:val="28"/>
          <w:shd w:val="clear" w:color="auto" w:fill="FFFFFF"/>
        </w:rPr>
        <w:t>e.x</w:t>
      </w:r>
      <w:proofErr w:type="spellEnd"/>
      <w:r w:rsidRPr="0065526E">
        <w:rPr>
          <w:rFonts w:ascii="Times New Roman" w:hAnsi="Times New Roman" w:cs="Times New Roman"/>
          <w:sz w:val="28"/>
          <w:szCs w:val="28"/>
          <w:shd w:val="clear" w:color="auto" w:fill="FFFFFF"/>
        </w:rPr>
        <w:t>. why are consumers buying a product? What do they think of the user experience? Did customer service support meet their expectations?). Sentiment analysis can also be used in the areas of political science, sociology, and psychology to analy</w:t>
      </w:r>
      <w:r>
        <w:rPr>
          <w:rFonts w:ascii="Times New Roman" w:hAnsi="Times New Roman" w:cs="Times New Roman"/>
          <w:sz w:val="28"/>
          <w:szCs w:val="28"/>
          <w:shd w:val="clear" w:color="auto" w:fill="FFFFFF"/>
        </w:rPr>
        <w:t>s</w:t>
      </w:r>
      <w:r w:rsidRPr="0065526E">
        <w:rPr>
          <w:rFonts w:ascii="Times New Roman" w:hAnsi="Times New Roman" w:cs="Times New Roman"/>
          <w:sz w:val="28"/>
          <w:szCs w:val="28"/>
          <w:shd w:val="clear" w:color="auto" w:fill="FFFFFF"/>
        </w:rPr>
        <w:t>e trends, ideological bias, opinions, gauge reactions, etc</w:t>
      </w:r>
    </w:p>
    <w:p w14:paraId="590F8CB6" w14:textId="77777777" w:rsidR="0065526E" w:rsidRPr="0065526E" w:rsidRDefault="0065526E" w:rsidP="0065526E">
      <w:pPr>
        <w:pStyle w:val="ListParagraph"/>
        <w:rPr>
          <w:rFonts w:ascii="Times New Roman" w:hAnsi="Times New Roman" w:cs="Times New Roman"/>
          <w:sz w:val="28"/>
          <w:szCs w:val="28"/>
        </w:rPr>
      </w:pPr>
    </w:p>
    <w:p w14:paraId="1A641D09" w14:textId="002178EE" w:rsidR="0004715E" w:rsidRPr="00985E95" w:rsidRDefault="00C7517D" w:rsidP="00985E95">
      <w:pPr>
        <w:pStyle w:val="ListParagraph"/>
        <w:numPr>
          <w:ilvl w:val="0"/>
          <w:numId w:val="2"/>
        </w:numPr>
        <w:rPr>
          <w:rFonts w:ascii="Times New Roman" w:hAnsi="Times New Roman" w:cs="Times New Roman"/>
          <w:sz w:val="32"/>
          <w:szCs w:val="32"/>
        </w:rPr>
      </w:pPr>
      <w:r w:rsidRPr="00985E95">
        <w:rPr>
          <w:rFonts w:ascii="Times New Roman" w:hAnsi="Times New Roman" w:cs="Times New Roman"/>
          <w:sz w:val="32"/>
          <w:szCs w:val="32"/>
        </w:rPr>
        <w:t>Predict price fluctuations based on public interest</w:t>
      </w:r>
    </w:p>
    <w:p w14:paraId="03EEFA7F" w14:textId="217EDD40" w:rsidR="00DE615C" w:rsidRDefault="00DE615C" w:rsidP="00DE615C">
      <w:pPr>
        <w:rPr>
          <w:rFonts w:ascii="Times New Roman" w:hAnsi="Times New Roman" w:cs="Times New Roman"/>
          <w:b/>
          <w:bCs/>
          <w:sz w:val="32"/>
          <w:szCs w:val="32"/>
        </w:rPr>
      </w:pPr>
      <w:r w:rsidRPr="00DE615C">
        <w:rPr>
          <w:rFonts w:ascii="Times New Roman" w:hAnsi="Times New Roman" w:cs="Times New Roman"/>
          <w:b/>
          <w:bCs/>
          <w:sz w:val="32"/>
          <w:szCs w:val="32"/>
        </w:rPr>
        <w:t>Methodology:</w:t>
      </w:r>
    </w:p>
    <w:p w14:paraId="77EFD86F" w14:textId="77777777" w:rsidR="0004715E" w:rsidRPr="0004715E" w:rsidRDefault="0004715E" w:rsidP="0004715E">
      <w:pPr>
        <w:numPr>
          <w:ilvl w:val="0"/>
          <w:numId w:val="3"/>
        </w:numPr>
        <w:rPr>
          <w:rFonts w:ascii="Times New Roman" w:hAnsi="Times New Roman" w:cs="Times New Roman"/>
          <w:sz w:val="28"/>
          <w:szCs w:val="28"/>
        </w:rPr>
      </w:pPr>
      <w:r w:rsidRPr="0004715E">
        <w:rPr>
          <w:rFonts w:ascii="Times New Roman" w:hAnsi="Times New Roman" w:cs="Times New Roman"/>
          <w:sz w:val="28"/>
          <w:szCs w:val="28"/>
          <w:lang w:val="en-GB"/>
        </w:rPr>
        <w:t>We have taken a Customer Dataset to visualize the data.</w:t>
      </w:r>
    </w:p>
    <w:p w14:paraId="1AFAAEDB" w14:textId="4B3F268A" w:rsidR="00DE615C" w:rsidRPr="0004715E" w:rsidRDefault="0004715E" w:rsidP="00DE615C">
      <w:pPr>
        <w:numPr>
          <w:ilvl w:val="0"/>
          <w:numId w:val="3"/>
        </w:numPr>
        <w:rPr>
          <w:rFonts w:ascii="Times New Roman" w:hAnsi="Times New Roman" w:cs="Times New Roman"/>
          <w:sz w:val="28"/>
          <w:szCs w:val="28"/>
        </w:rPr>
      </w:pPr>
      <w:r w:rsidRPr="0004715E">
        <w:rPr>
          <w:rFonts w:ascii="Times New Roman" w:hAnsi="Times New Roman" w:cs="Times New Roman"/>
          <w:sz w:val="28"/>
          <w:szCs w:val="28"/>
          <w:lang w:val="en-GB"/>
        </w:rPr>
        <w:t>We have used Google Collab to implement our project</w:t>
      </w:r>
      <w:r w:rsidRPr="0004715E">
        <w:rPr>
          <w:rFonts w:ascii="Times New Roman" w:hAnsi="Times New Roman" w:cs="Times New Roman"/>
          <w:sz w:val="28"/>
          <w:szCs w:val="28"/>
        </w:rPr>
        <w:t>.</w:t>
      </w:r>
    </w:p>
    <w:p w14:paraId="50B657C5" w14:textId="7CCBBF99" w:rsidR="0004715E" w:rsidRPr="0004715E" w:rsidRDefault="0004715E" w:rsidP="00DE615C">
      <w:pPr>
        <w:numPr>
          <w:ilvl w:val="0"/>
          <w:numId w:val="3"/>
        </w:numPr>
        <w:rPr>
          <w:rFonts w:ascii="Times New Roman" w:hAnsi="Times New Roman" w:cs="Times New Roman"/>
          <w:sz w:val="28"/>
          <w:szCs w:val="28"/>
        </w:rPr>
      </w:pPr>
      <w:r w:rsidRPr="0004715E">
        <w:rPr>
          <w:rFonts w:ascii="Times New Roman" w:hAnsi="Times New Roman" w:cs="Times New Roman"/>
          <w:sz w:val="28"/>
          <w:szCs w:val="28"/>
        </w:rPr>
        <w:t>We have python programming language to retrieve the dataset.</w:t>
      </w:r>
    </w:p>
    <w:p w14:paraId="2F824566" w14:textId="035309F3" w:rsidR="0004715E" w:rsidRPr="0004715E" w:rsidRDefault="0004715E" w:rsidP="00DE615C">
      <w:pPr>
        <w:numPr>
          <w:ilvl w:val="0"/>
          <w:numId w:val="3"/>
        </w:numPr>
        <w:rPr>
          <w:rFonts w:ascii="Times New Roman" w:hAnsi="Times New Roman" w:cs="Times New Roman"/>
          <w:sz w:val="28"/>
          <w:szCs w:val="28"/>
        </w:rPr>
      </w:pPr>
      <w:r w:rsidRPr="0004715E">
        <w:rPr>
          <w:rFonts w:ascii="Times New Roman" w:hAnsi="Times New Roman" w:cs="Times New Roman"/>
          <w:sz w:val="28"/>
          <w:szCs w:val="28"/>
        </w:rPr>
        <w:t>We have used matplotlib and seaborn libraries to implement Sentimental analysis.</w:t>
      </w:r>
    </w:p>
    <w:p w14:paraId="276C4F31" w14:textId="728D16B9" w:rsidR="000E0255" w:rsidRPr="0076498A" w:rsidRDefault="0004715E" w:rsidP="0076498A">
      <w:pPr>
        <w:numPr>
          <w:ilvl w:val="0"/>
          <w:numId w:val="3"/>
        </w:numPr>
        <w:rPr>
          <w:rFonts w:ascii="Times New Roman" w:hAnsi="Times New Roman" w:cs="Times New Roman"/>
          <w:sz w:val="28"/>
          <w:szCs w:val="28"/>
        </w:rPr>
      </w:pPr>
      <w:r w:rsidRPr="0004715E">
        <w:rPr>
          <w:rFonts w:ascii="Times New Roman" w:hAnsi="Times New Roman" w:cs="Times New Roman"/>
          <w:sz w:val="28"/>
          <w:szCs w:val="28"/>
        </w:rPr>
        <w:t>We have used the graphs, plot, Bar charts for better visualization of Sentimental data.</w:t>
      </w:r>
    </w:p>
    <w:p w14:paraId="3E8F4D4E" w14:textId="42245589" w:rsidR="000E0255" w:rsidRDefault="000E0255" w:rsidP="000E0255">
      <w:pPr>
        <w:rPr>
          <w:rFonts w:ascii="Times New Roman" w:hAnsi="Times New Roman" w:cs="Times New Roman"/>
          <w:b/>
          <w:bCs/>
          <w:sz w:val="32"/>
          <w:szCs w:val="32"/>
        </w:rPr>
      </w:pPr>
      <w:r w:rsidRPr="000E0255">
        <w:rPr>
          <w:rFonts w:ascii="Times New Roman" w:hAnsi="Times New Roman" w:cs="Times New Roman"/>
          <w:b/>
          <w:bCs/>
          <w:sz w:val="32"/>
          <w:szCs w:val="32"/>
        </w:rPr>
        <w:t>Implementation Details:</w:t>
      </w:r>
    </w:p>
    <w:p w14:paraId="06F2411D" w14:textId="06CD07D8" w:rsidR="005A5648" w:rsidRPr="005A5648" w:rsidRDefault="005A5648" w:rsidP="000E0255">
      <w:pPr>
        <w:rPr>
          <w:rFonts w:ascii="Times New Roman" w:hAnsi="Times New Roman" w:cs="Times New Roman"/>
          <w:b/>
          <w:bCs/>
          <w:i/>
          <w:iCs/>
          <w:sz w:val="28"/>
          <w:szCs w:val="28"/>
        </w:rPr>
      </w:pPr>
      <w:r w:rsidRPr="005A5648">
        <w:rPr>
          <w:rFonts w:ascii="Times New Roman" w:hAnsi="Times New Roman" w:cs="Times New Roman"/>
          <w:b/>
          <w:bCs/>
          <w:i/>
          <w:iCs/>
          <w:sz w:val="28"/>
          <w:szCs w:val="28"/>
        </w:rPr>
        <w:t>Libraries Used:</w:t>
      </w:r>
    </w:p>
    <w:p w14:paraId="1C15358C" w14:textId="255DD02A" w:rsidR="000E0255" w:rsidRPr="002C2D35" w:rsidRDefault="002C2D35" w:rsidP="002C2D35">
      <w:pPr>
        <w:pStyle w:val="ListParagraph"/>
        <w:numPr>
          <w:ilvl w:val="0"/>
          <w:numId w:val="2"/>
        </w:numPr>
        <w:rPr>
          <w:rFonts w:ascii="Times New Roman" w:hAnsi="Times New Roman" w:cs="Times New Roman"/>
          <w:b/>
          <w:bCs/>
          <w:i/>
          <w:iCs/>
          <w:sz w:val="28"/>
          <w:szCs w:val="28"/>
        </w:rPr>
      </w:pPr>
      <w:proofErr w:type="spellStart"/>
      <w:r w:rsidRPr="002C2D35">
        <w:rPr>
          <w:rFonts w:ascii="Times New Roman" w:hAnsi="Times New Roman" w:cs="Times New Roman"/>
          <w:b/>
          <w:bCs/>
          <w:i/>
          <w:iCs/>
          <w:sz w:val="28"/>
          <w:szCs w:val="28"/>
        </w:rPr>
        <w:t>Numpy</w:t>
      </w:r>
      <w:proofErr w:type="spellEnd"/>
      <w:r w:rsidRPr="002C2D35">
        <w:rPr>
          <w:rFonts w:ascii="Times New Roman" w:hAnsi="Times New Roman" w:cs="Times New Roman"/>
          <w:b/>
          <w:bCs/>
          <w:i/>
          <w:iCs/>
          <w:sz w:val="28"/>
          <w:szCs w:val="28"/>
        </w:rPr>
        <w:t xml:space="preserve">: </w:t>
      </w:r>
    </w:p>
    <w:p w14:paraId="105551A2" w14:textId="25440EB7" w:rsidR="002C2D35" w:rsidRPr="002C2D35" w:rsidRDefault="002C2D35" w:rsidP="002C2D35">
      <w:pPr>
        <w:pStyle w:val="ListParagraph"/>
        <w:rPr>
          <w:rFonts w:ascii="Times New Roman" w:hAnsi="Times New Roman" w:cs="Times New Roman"/>
          <w:color w:val="000000" w:themeColor="text1"/>
          <w:sz w:val="28"/>
          <w:szCs w:val="28"/>
          <w:shd w:val="clear" w:color="auto" w:fill="FFFFFF"/>
        </w:rPr>
      </w:pPr>
      <w:r w:rsidRPr="002C2D35">
        <w:rPr>
          <w:rFonts w:ascii="Times New Roman" w:hAnsi="Times New Roman" w:cs="Times New Roman"/>
          <w:color w:val="000000" w:themeColor="text1"/>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3EF545C4" w14:textId="7F3E5ADC" w:rsidR="002C2D35" w:rsidRDefault="002C2D35" w:rsidP="002C2D35">
      <w:pPr>
        <w:pStyle w:val="ListParagraph"/>
        <w:numPr>
          <w:ilvl w:val="0"/>
          <w:numId w:val="2"/>
        </w:numPr>
        <w:rPr>
          <w:rFonts w:ascii="Times New Roman" w:hAnsi="Times New Roman" w:cs="Times New Roman"/>
          <w:b/>
          <w:bCs/>
          <w:i/>
          <w:iCs/>
          <w:color w:val="000000" w:themeColor="text1"/>
          <w:sz w:val="28"/>
          <w:szCs w:val="28"/>
          <w:shd w:val="clear" w:color="auto" w:fill="FFFFFF"/>
        </w:rPr>
      </w:pPr>
      <w:r w:rsidRPr="002C2D35">
        <w:rPr>
          <w:rFonts w:ascii="Times New Roman" w:hAnsi="Times New Roman" w:cs="Times New Roman"/>
          <w:b/>
          <w:bCs/>
          <w:i/>
          <w:iCs/>
          <w:color w:val="000000" w:themeColor="text1"/>
          <w:sz w:val="28"/>
          <w:szCs w:val="28"/>
          <w:shd w:val="clear" w:color="auto" w:fill="FFFFFF"/>
        </w:rPr>
        <w:t>Pandas:</w:t>
      </w:r>
    </w:p>
    <w:p w14:paraId="1630ABED" w14:textId="4D9AF4AE" w:rsidR="002C2D35" w:rsidRDefault="002C2D35" w:rsidP="002C2D35">
      <w:pPr>
        <w:pStyle w:val="ListParagraph"/>
        <w:rPr>
          <w:rFonts w:ascii="Times New Roman" w:hAnsi="Times New Roman" w:cs="Times New Roman"/>
          <w:color w:val="000000"/>
          <w:sz w:val="28"/>
          <w:szCs w:val="28"/>
          <w:shd w:val="clear" w:color="auto" w:fill="FFFFFF"/>
        </w:rPr>
      </w:pPr>
      <w:r w:rsidRPr="002C2D35">
        <w:rPr>
          <w:rFonts w:ascii="Times New Roman" w:hAnsi="Times New Roman" w:cs="Times New Roman"/>
          <w:color w:val="000000"/>
          <w:sz w:val="28"/>
          <w:szCs w:val="28"/>
          <w:shd w:val="clear" w:color="auto" w:fill="FFFFFF"/>
        </w:rPr>
        <w:t>Pandas is an open-source, BSD-licensed Python library providing high-performance, easy-to-use data structures and data analysis tools for the Python programming language. Python with Pandas is used in a wide range of fields including academic and commercial domains including finance, economics, Statistics, analytics, etc</w:t>
      </w:r>
    </w:p>
    <w:p w14:paraId="06D55ABE" w14:textId="77777777" w:rsidR="0076498A" w:rsidRDefault="0076498A" w:rsidP="0076498A">
      <w:pPr>
        <w:pStyle w:val="ListParagraph"/>
        <w:rPr>
          <w:rFonts w:ascii="Times New Roman" w:hAnsi="Times New Roman" w:cs="Times New Roman"/>
          <w:b/>
          <w:bCs/>
          <w:i/>
          <w:iCs/>
          <w:color w:val="000000" w:themeColor="text1"/>
          <w:sz w:val="28"/>
          <w:szCs w:val="28"/>
          <w:shd w:val="clear" w:color="auto" w:fill="FFFFFF"/>
        </w:rPr>
      </w:pPr>
    </w:p>
    <w:p w14:paraId="374D0685" w14:textId="29ADAD12" w:rsidR="00D46613" w:rsidRDefault="002C2D35" w:rsidP="00D46613">
      <w:pPr>
        <w:pStyle w:val="ListParagraph"/>
        <w:numPr>
          <w:ilvl w:val="0"/>
          <w:numId w:val="2"/>
        </w:numPr>
        <w:rPr>
          <w:rFonts w:ascii="Times New Roman" w:hAnsi="Times New Roman" w:cs="Times New Roman"/>
          <w:b/>
          <w:bCs/>
          <w:i/>
          <w:iCs/>
          <w:color w:val="000000" w:themeColor="text1"/>
          <w:sz w:val="28"/>
          <w:szCs w:val="28"/>
          <w:shd w:val="clear" w:color="auto" w:fill="FFFFFF"/>
        </w:rPr>
      </w:pPr>
      <w:r w:rsidRPr="00D46613">
        <w:rPr>
          <w:rFonts w:ascii="Times New Roman" w:hAnsi="Times New Roman" w:cs="Times New Roman"/>
          <w:b/>
          <w:bCs/>
          <w:i/>
          <w:iCs/>
          <w:color w:val="000000" w:themeColor="text1"/>
          <w:sz w:val="28"/>
          <w:szCs w:val="28"/>
          <w:shd w:val="clear" w:color="auto" w:fill="FFFFFF"/>
        </w:rPr>
        <w:lastRenderedPageBreak/>
        <w:t>Matplotlib:</w:t>
      </w:r>
    </w:p>
    <w:p w14:paraId="1A031E08" w14:textId="548617D4" w:rsidR="00D46613" w:rsidRPr="00AB33E0" w:rsidRDefault="00D46613" w:rsidP="00CE5E66">
      <w:pPr>
        <w:pStyle w:val="ListParagraph"/>
        <w:jc w:val="both"/>
        <w:rPr>
          <w:rFonts w:ascii="Times New Roman" w:hAnsi="Times New Roman" w:cs="Times New Roman"/>
          <w:b/>
          <w:bCs/>
          <w:i/>
          <w:iCs/>
          <w:color w:val="000000" w:themeColor="text1"/>
          <w:sz w:val="28"/>
          <w:szCs w:val="28"/>
          <w:shd w:val="clear" w:color="auto" w:fill="FFFFFF"/>
        </w:rPr>
      </w:pPr>
      <w:r w:rsidRPr="00AB33E0">
        <w:rPr>
          <w:rFonts w:ascii="Times New Roman" w:hAnsi="Times New Roman" w:cs="Times New Roman"/>
          <w:color w:val="000000" w:themeColor="text1"/>
          <w:spacing w:val="2"/>
          <w:sz w:val="28"/>
          <w:szCs w:val="28"/>
        </w:rPr>
        <w:t>Matplotlib is an amazing visualization library in Python for 2D plots of arrays. Matplotlib is a multi-platform data visualization library built on NumPy arrays and designed to work with the broader SciPy stack. It was introduced by John Hunter in the year 2002.</w:t>
      </w:r>
    </w:p>
    <w:p w14:paraId="64B6820E" w14:textId="58393D5D" w:rsidR="00D46613" w:rsidRPr="00CE5E66" w:rsidRDefault="00D46613" w:rsidP="00CE5E66">
      <w:pPr>
        <w:pStyle w:val="NormalWeb"/>
        <w:numPr>
          <w:ilvl w:val="0"/>
          <w:numId w:val="2"/>
        </w:numPr>
        <w:shd w:val="clear" w:color="auto" w:fill="FFFFFF" w:themeFill="background1"/>
        <w:spacing w:before="0" w:beforeAutospacing="0" w:after="150" w:afterAutospacing="0"/>
        <w:jc w:val="both"/>
        <w:textAlignment w:val="baseline"/>
        <w:rPr>
          <w:color w:val="FFFFFF"/>
          <w:spacing w:val="2"/>
          <w:sz w:val="28"/>
          <w:szCs w:val="28"/>
        </w:rPr>
      </w:pPr>
      <w:r w:rsidRPr="00AB33E0">
        <w:rPr>
          <w:color w:val="000000" w:themeColor="text1"/>
          <w:spacing w:val="2"/>
          <w:sz w:val="28"/>
          <w:szCs w:val="28"/>
        </w:rPr>
        <w:t xml:space="preserve">One of the greatest benefits of visualization is that it allows us visual access to huge amounts of data in easily digestible visuals. Matplotlib </w:t>
      </w:r>
      <w:r w:rsidRPr="00CE5E66">
        <w:rPr>
          <w:color w:val="000000" w:themeColor="text1"/>
          <w:spacing w:val="2"/>
          <w:sz w:val="28"/>
          <w:szCs w:val="28"/>
          <w:shd w:val="clear" w:color="auto" w:fill="FFFFFF" w:themeFill="background1"/>
        </w:rPr>
        <w:t>consists of several plots like line, bar, scatter, histogram etc.</w:t>
      </w:r>
      <w:r w:rsidRPr="00CE5E66">
        <w:rPr>
          <w:color w:val="FFFFFF"/>
          <w:spacing w:val="2"/>
          <w:sz w:val="28"/>
          <w:szCs w:val="28"/>
        </w:rPr>
        <w:t>severascatterhistogram etc.</w:t>
      </w:r>
    </w:p>
    <w:p w14:paraId="4B25537A" w14:textId="1D6C7B1E" w:rsidR="00D46613" w:rsidRPr="00AB33E0" w:rsidRDefault="00AB33E0" w:rsidP="00D46613">
      <w:pPr>
        <w:pStyle w:val="ListParagraph"/>
        <w:numPr>
          <w:ilvl w:val="0"/>
          <w:numId w:val="2"/>
        </w:numPr>
        <w:rPr>
          <w:rFonts w:ascii="Times New Roman" w:hAnsi="Times New Roman" w:cs="Times New Roman"/>
          <w:color w:val="000000" w:themeColor="text1"/>
          <w:sz w:val="28"/>
          <w:szCs w:val="28"/>
          <w:shd w:val="clear" w:color="auto" w:fill="FFFFFF"/>
        </w:rPr>
      </w:pPr>
      <w:r w:rsidRPr="00AB33E0">
        <w:rPr>
          <w:rFonts w:ascii="Times New Roman" w:hAnsi="Times New Roman" w:cs="Times New Roman"/>
          <w:b/>
          <w:bCs/>
          <w:color w:val="000000" w:themeColor="text1"/>
          <w:sz w:val="28"/>
          <w:szCs w:val="28"/>
          <w:shd w:val="clear" w:color="auto" w:fill="FFFFFF"/>
        </w:rPr>
        <w:t>Natural Language Toolkit(</w:t>
      </w:r>
      <w:proofErr w:type="spellStart"/>
      <w:r w:rsidRPr="00AB33E0">
        <w:rPr>
          <w:rFonts w:ascii="Times New Roman" w:hAnsi="Times New Roman" w:cs="Times New Roman"/>
          <w:b/>
          <w:bCs/>
          <w:color w:val="000000" w:themeColor="text1"/>
          <w:sz w:val="28"/>
          <w:szCs w:val="28"/>
          <w:shd w:val="clear" w:color="auto" w:fill="FFFFFF"/>
        </w:rPr>
        <w:t>nltk</w:t>
      </w:r>
      <w:proofErr w:type="spellEnd"/>
      <w:r w:rsidRPr="00AB33E0">
        <w:rPr>
          <w:rFonts w:ascii="Times New Roman" w:hAnsi="Times New Roman" w:cs="Times New Roman"/>
          <w:b/>
          <w:bCs/>
          <w:color w:val="000000" w:themeColor="text1"/>
          <w:sz w:val="28"/>
          <w:szCs w:val="28"/>
          <w:shd w:val="clear" w:color="auto" w:fill="FFFFFF"/>
        </w:rPr>
        <w:t>)</w:t>
      </w:r>
      <w:r>
        <w:rPr>
          <w:rFonts w:ascii="Times New Roman" w:hAnsi="Times New Roman" w:cs="Times New Roman"/>
          <w:b/>
          <w:bCs/>
          <w:color w:val="000000" w:themeColor="text1"/>
          <w:sz w:val="28"/>
          <w:szCs w:val="28"/>
          <w:shd w:val="clear" w:color="auto" w:fill="FFFFFF"/>
        </w:rPr>
        <w:t>:</w:t>
      </w:r>
    </w:p>
    <w:p w14:paraId="788D5A52" w14:textId="77777777" w:rsidR="00AB33E0" w:rsidRPr="00AB33E0" w:rsidRDefault="00AB33E0" w:rsidP="00AB33E0">
      <w:pPr>
        <w:pStyle w:val="ListParagraph"/>
        <w:rPr>
          <w:rFonts w:ascii="Times New Roman" w:hAnsi="Times New Roman" w:cs="Times New Roman"/>
          <w:color w:val="000000" w:themeColor="text1"/>
          <w:sz w:val="28"/>
          <w:szCs w:val="28"/>
          <w:shd w:val="clear" w:color="auto" w:fill="FFFFFF"/>
        </w:rPr>
      </w:pPr>
    </w:p>
    <w:p w14:paraId="65BC015E" w14:textId="591F5484" w:rsidR="00AB33E0" w:rsidRDefault="00AB33E0" w:rsidP="00AB33E0">
      <w:pPr>
        <w:pStyle w:val="ListParagraph"/>
        <w:rPr>
          <w:rFonts w:ascii="Times New Roman" w:hAnsi="Times New Roman" w:cs="Times New Roman"/>
          <w:color w:val="000000" w:themeColor="text1"/>
          <w:sz w:val="28"/>
          <w:szCs w:val="28"/>
          <w:shd w:val="clear" w:color="auto" w:fill="FFFFFF"/>
        </w:rPr>
      </w:pPr>
      <w:r w:rsidRPr="00AB33E0">
        <w:rPr>
          <w:rFonts w:ascii="Times New Roman" w:hAnsi="Times New Roman" w:cs="Times New Roman"/>
          <w:color w:val="000000" w:themeColor="text1"/>
          <w:sz w:val="28"/>
          <w:szCs w:val="28"/>
          <w:shd w:val="clear" w:color="auto" w:fill="FFFFFF"/>
        </w:rPr>
        <w:t>The </w:t>
      </w:r>
      <w:r w:rsidRPr="00AB33E0">
        <w:rPr>
          <w:rFonts w:ascii="Times New Roman" w:hAnsi="Times New Roman" w:cs="Times New Roman"/>
          <w:b/>
          <w:bCs/>
          <w:color w:val="000000" w:themeColor="text1"/>
          <w:sz w:val="28"/>
          <w:szCs w:val="28"/>
          <w:shd w:val="clear" w:color="auto" w:fill="FFFFFF"/>
        </w:rPr>
        <w:t>Natural Language Toolkit</w:t>
      </w:r>
      <w:r w:rsidRPr="00AB33E0">
        <w:rPr>
          <w:rFonts w:ascii="Times New Roman" w:hAnsi="Times New Roman" w:cs="Times New Roman"/>
          <w:color w:val="000000" w:themeColor="text1"/>
          <w:sz w:val="28"/>
          <w:szCs w:val="28"/>
          <w:shd w:val="clear" w:color="auto" w:fill="FFFFFF"/>
        </w:rPr>
        <w:t>, or more commonly </w:t>
      </w:r>
      <w:r w:rsidRPr="00AB33E0">
        <w:rPr>
          <w:rFonts w:ascii="Times New Roman" w:hAnsi="Times New Roman" w:cs="Times New Roman"/>
          <w:b/>
          <w:bCs/>
          <w:color w:val="000000" w:themeColor="text1"/>
          <w:sz w:val="28"/>
          <w:szCs w:val="28"/>
          <w:shd w:val="clear" w:color="auto" w:fill="FFFFFF"/>
        </w:rPr>
        <w:t>NLTK</w:t>
      </w:r>
      <w:r w:rsidRPr="00AB33E0">
        <w:rPr>
          <w:rFonts w:ascii="Times New Roman" w:hAnsi="Times New Roman" w:cs="Times New Roman"/>
          <w:color w:val="000000" w:themeColor="text1"/>
          <w:sz w:val="28"/>
          <w:szCs w:val="28"/>
          <w:shd w:val="clear" w:color="auto" w:fill="FFFFFF"/>
        </w:rPr>
        <w:t xml:space="preserve">, is a suite of libraries and programs for symbolic and statistical natural language processing (NLP) for English written in the Python programming language. It was developed by Steven Bird and Edward </w:t>
      </w:r>
      <w:proofErr w:type="spellStart"/>
      <w:r w:rsidRPr="00AB33E0">
        <w:rPr>
          <w:rFonts w:ascii="Times New Roman" w:hAnsi="Times New Roman" w:cs="Times New Roman"/>
          <w:color w:val="000000" w:themeColor="text1"/>
          <w:sz w:val="28"/>
          <w:szCs w:val="28"/>
          <w:shd w:val="clear" w:color="auto" w:fill="FFFFFF"/>
        </w:rPr>
        <w:t>Loper</w:t>
      </w:r>
      <w:proofErr w:type="spellEnd"/>
      <w:r w:rsidRPr="00AB33E0">
        <w:rPr>
          <w:rFonts w:ascii="Times New Roman" w:hAnsi="Times New Roman" w:cs="Times New Roman"/>
          <w:color w:val="000000" w:themeColor="text1"/>
          <w:sz w:val="28"/>
          <w:szCs w:val="28"/>
          <w:shd w:val="clear" w:color="auto" w:fill="FFFFFF"/>
        </w:rPr>
        <w:t xml:space="preserve"> in the Department of Computer and Information Science at the University of Pennsylvania NLTK includes graphical demonstrations and sample data. It is accompanied by a book that explains the underlying concepts behind the language processing tasks supported by the toolkit, plus a cookbook. </w:t>
      </w:r>
    </w:p>
    <w:p w14:paraId="21FA2618" w14:textId="14942DE7" w:rsidR="00AB33E0" w:rsidRDefault="00AB33E0" w:rsidP="00AB33E0">
      <w:pPr>
        <w:pStyle w:val="ListParagraph"/>
        <w:rPr>
          <w:rFonts w:ascii="Times New Roman" w:hAnsi="Times New Roman" w:cs="Times New Roman"/>
          <w:color w:val="000000" w:themeColor="text1"/>
          <w:sz w:val="28"/>
          <w:szCs w:val="28"/>
          <w:shd w:val="clear" w:color="auto" w:fill="FFFFFF"/>
        </w:rPr>
      </w:pPr>
    </w:p>
    <w:p w14:paraId="13B1BFD4" w14:textId="55DF5BFE" w:rsidR="00AB33E0" w:rsidRDefault="00AB33E0" w:rsidP="00AB33E0">
      <w:pPr>
        <w:pStyle w:val="ListParagraph"/>
        <w:numPr>
          <w:ilvl w:val="0"/>
          <w:numId w:val="2"/>
        </w:numPr>
        <w:rPr>
          <w:rFonts w:ascii="Times New Roman" w:hAnsi="Times New Roman" w:cs="Times New Roman"/>
          <w:b/>
          <w:bCs/>
          <w:color w:val="000000" w:themeColor="text1"/>
          <w:sz w:val="28"/>
          <w:szCs w:val="28"/>
          <w:shd w:val="clear" w:color="auto" w:fill="FFFFFF"/>
        </w:rPr>
      </w:pPr>
      <w:r w:rsidRPr="00AB33E0">
        <w:rPr>
          <w:rFonts w:ascii="Times New Roman" w:hAnsi="Times New Roman" w:cs="Times New Roman"/>
          <w:b/>
          <w:bCs/>
          <w:color w:val="000000" w:themeColor="text1"/>
          <w:sz w:val="28"/>
          <w:szCs w:val="28"/>
          <w:shd w:val="clear" w:color="auto" w:fill="FFFFFF"/>
        </w:rPr>
        <w:t>Word Cloud:</w:t>
      </w:r>
    </w:p>
    <w:p w14:paraId="61A82FF7" w14:textId="78191A8D" w:rsidR="00AB33E0" w:rsidRDefault="00AB33E0" w:rsidP="00AB33E0">
      <w:pPr>
        <w:pStyle w:val="NormalWeb"/>
        <w:shd w:val="clear" w:color="auto" w:fill="FFFFFF" w:themeFill="background1"/>
        <w:spacing w:before="0" w:beforeAutospacing="0" w:after="150" w:afterAutospacing="0"/>
        <w:ind w:left="720"/>
        <w:textAlignment w:val="baseline"/>
        <w:rPr>
          <w:color w:val="000000" w:themeColor="text1"/>
          <w:spacing w:val="2"/>
          <w:sz w:val="28"/>
          <w:szCs w:val="28"/>
        </w:rPr>
      </w:pPr>
      <w:r w:rsidRPr="00AB33E0">
        <w:rPr>
          <w:color w:val="000000" w:themeColor="text1"/>
          <w:spacing w:val="2"/>
          <w:sz w:val="28"/>
          <w:szCs w:val="28"/>
        </w:rPr>
        <w:t>Word Cloud is a data visualization technique used for representing text data in which the size of each word indicates its frequency or importance. Significant textual data points can be highlighted using a word cloud. Word clouds are widely used for analysing data from social network websites.</w:t>
      </w:r>
    </w:p>
    <w:p w14:paraId="090D5E75" w14:textId="5FA73F2F" w:rsidR="00AB33E0" w:rsidRDefault="00AB33E0" w:rsidP="00AB33E0">
      <w:pPr>
        <w:pStyle w:val="NormalWeb"/>
        <w:numPr>
          <w:ilvl w:val="0"/>
          <w:numId w:val="2"/>
        </w:numPr>
        <w:shd w:val="clear" w:color="auto" w:fill="FFFFFF" w:themeFill="background1"/>
        <w:spacing w:before="0" w:beforeAutospacing="0" w:after="150" w:afterAutospacing="0"/>
        <w:textAlignment w:val="baseline"/>
        <w:rPr>
          <w:b/>
          <w:bCs/>
          <w:color w:val="000000" w:themeColor="text1"/>
          <w:spacing w:val="2"/>
          <w:sz w:val="28"/>
          <w:szCs w:val="28"/>
        </w:rPr>
      </w:pPr>
      <w:r w:rsidRPr="00AB33E0">
        <w:rPr>
          <w:b/>
          <w:bCs/>
          <w:color w:val="000000" w:themeColor="text1"/>
          <w:spacing w:val="2"/>
          <w:sz w:val="28"/>
          <w:szCs w:val="28"/>
        </w:rPr>
        <w:t>Seaborn:</w:t>
      </w:r>
    </w:p>
    <w:p w14:paraId="28EC1337" w14:textId="09D748B2" w:rsidR="00EE0A30" w:rsidRDefault="00EE0A30" w:rsidP="00EE0A30">
      <w:pPr>
        <w:pStyle w:val="NormalWeb"/>
        <w:shd w:val="clear" w:color="auto" w:fill="FFFFFF"/>
        <w:spacing w:before="0" w:beforeAutospacing="0" w:after="240" w:afterAutospacing="0"/>
        <w:ind w:left="720"/>
        <w:rPr>
          <w:color w:val="000000" w:themeColor="text1"/>
          <w:spacing w:val="2"/>
          <w:sz w:val="28"/>
          <w:szCs w:val="28"/>
        </w:rPr>
      </w:pPr>
      <w:r w:rsidRPr="00EE0A30">
        <w:rPr>
          <w:color w:val="000000" w:themeColor="text1"/>
          <w:spacing w:val="2"/>
          <w:sz w:val="28"/>
          <w:szCs w:val="28"/>
        </w:rPr>
        <w:t>Seaborn is a library for making statistical graphics in Python. It builds on top of </w:t>
      </w:r>
      <w:hyperlink r:id="rId7" w:history="1">
        <w:r w:rsidRPr="00EE0A30">
          <w:rPr>
            <w:rStyle w:val="Hyperlink"/>
            <w:color w:val="000000" w:themeColor="text1"/>
            <w:spacing w:val="2"/>
            <w:sz w:val="28"/>
            <w:szCs w:val="28"/>
            <w:u w:val="none"/>
          </w:rPr>
          <w:t>matplotlib</w:t>
        </w:r>
      </w:hyperlink>
      <w:r w:rsidRPr="00EE0A30">
        <w:rPr>
          <w:color w:val="000000" w:themeColor="text1"/>
          <w:spacing w:val="2"/>
          <w:sz w:val="28"/>
          <w:szCs w:val="28"/>
        </w:rPr>
        <w:t> and integrates closely with </w:t>
      </w:r>
      <w:hyperlink r:id="rId8" w:history="1">
        <w:r w:rsidRPr="00EE0A30">
          <w:rPr>
            <w:rStyle w:val="Hyperlink"/>
            <w:color w:val="000000" w:themeColor="text1"/>
            <w:spacing w:val="2"/>
            <w:sz w:val="28"/>
            <w:szCs w:val="28"/>
            <w:u w:val="none"/>
          </w:rPr>
          <w:t>pandas</w:t>
        </w:r>
      </w:hyperlink>
      <w:r w:rsidRPr="00EE0A30">
        <w:rPr>
          <w:color w:val="000000" w:themeColor="text1"/>
          <w:spacing w:val="2"/>
          <w:sz w:val="28"/>
          <w:szCs w:val="28"/>
        </w:rPr>
        <w:t> data structures. Seaborn helps you explore and understand your data. Its plotting functions operate on dataframes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r>
        <w:rPr>
          <w:color w:val="000000" w:themeColor="text1"/>
          <w:spacing w:val="2"/>
          <w:sz w:val="28"/>
          <w:szCs w:val="28"/>
        </w:rPr>
        <w:t>.</w:t>
      </w:r>
    </w:p>
    <w:p w14:paraId="230C95B4" w14:textId="34D7E758" w:rsidR="0076498A" w:rsidRDefault="0076498A" w:rsidP="00EE0A30">
      <w:pPr>
        <w:pStyle w:val="NormalWeb"/>
        <w:shd w:val="clear" w:color="auto" w:fill="FFFFFF"/>
        <w:spacing w:before="0" w:beforeAutospacing="0" w:after="240" w:afterAutospacing="0"/>
        <w:ind w:left="720"/>
        <w:rPr>
          <w:color w:val="000000" w:themeColor="text1"/>
          <w:spacing w:val="2"/>
          <w:sz w:val="28"/>
          <w:szCs w:val="28"/>
        </w:rPr>
      </w:pPr>
    </w:p>
    <w:p w14:paraId="59D2E359" w14:textId="77777777" w:rsidR="0076498A" w:rsidRDefault="0076498A" w:rsidP="00EE0A30">
      <w:pPr>
        <w:pStyle w:val="NormalWeb"/>
        <w:shd w:val="clear" w:color="auto" w:fill="FFFFFF"/>
        <w:spacing w:before="0" w:beforeAutospacing="0" w:after="240" w:afterAutospacing="0"/>
        <w:ind w:left="720"/>
        <w:rPr>
          <w:color w:val="000000" w:themeColor="text1"/>
          <w:spacing w:val="2"/>
          <w:sz w:val="28"/>
          <w:szCs w:val="28"/>
        </w:rPr>
      </w:pPr>
    </w:p>
    <w:p w14:paraId="35B86447" w14:textId="54029244" w:rsidR="00EE0A30" w:rsidRDefault="00EE0A30" w:rsidP="00EE0A30">
      <w:pPr>
        <w:pStyle w:val="NormalWeb"/>
        <w:numPr>
          <w:ilvl w:val="0"/>
          <w:numId w:val="2"/>
        </w:numPr>
        <w:shd w:val="clear" w:color="auto" w:fill="FFFFFF"/>
        <w:spacing w:before="0" w:beforeAutospacing="0" w:after="240" w:afterAutospacing="0"/>
        <w:rPr>
          <w:b/>
          <w:bCs/>
          <w:color w:val="000000" w:themeColor="text1"/>
          <w:spacing w:val="2"/>
          <w:sz w:val="28"/>
          <w:szCs w:val="28"/>
        </w:rPr>
      </w:pPr>
      <w:r w:rsidRPr="00EE0A30">
        <w:rPr>
          <w:b/>
          <w:bCs/>
          <w:color w:val="000000" w:themeColor="text1"/>
          <w:spacing w:val="2"/>
          <w:sz w:val="28"/>
          <w:szCs w:val="28"/>
        </w:rPr>
        <w:lastRenderedPageBreak/>
        <w:t>vanderSentiment:</w:t>
      </w:r>
    </w:p>
    <w:p w14:paraId="4B93A099" w14:textId="60B5BC66" w:rsidR="0004715E" w:rsidRPr="0076498A" w:rsidRDefault="00EE0A30" w:rsidP="0076498A">
      <w:pPr>
        <w:pStyle w:val="NormalWeb"/>
        <w:shd w:val="clear" w:color="auto" w:fill="FFFFFF"/>
        <w:spacing w:before="0" w:beforeAutospacing="0" w:after="240" w:afterAutospacing="0"/>
        <w:ind w:left="720"/>
        <w:rPr>
          <w:color w:val="000000" w:themeColor="text1"/>
          <w:spacing w:val="2"/>
          <w:sz w:val="28"/>
          <w:szCs w:val="28"/>
        </w:rPr>
      </w:pPr>
      <w:r w:rsidRPr="00EE0A30">
        <w:rPr>
          <w:color w:val="000000" w:themeColor="text1"/>
          <w:sz w:val="28"/>
          <w:szCs w:val="28"/>
          <w:shd w:val="clear" w:color="auto" w:fill="FFFFFF"/>
        </w:rPr>
        <w:t>VADER stands for </w:t>
      </w:r>
      <w:r w:rsidRPr="00EE0A30">
        <w:rPr>
          <w:rStyle w:val="Strong"/>
          <w:color w:val="000000" w:themeColor="text1"/>
          <w:sz w:val="28"/>
          <w:szCs w:val="28"/>
          <w:shd w:val="clear" w:color="auto" w:fill="FFFFFF"/>
        </w:rPr>
        <w:t>V</w:t>
      </w:r>
      <w:r w:rsidRPr="00EE0A30">
        <w:rPr>
          <w:color w:val="000000" w:themeColor="text1"/>
          <w:sz w:val="28"/>
          <w:szCs w:val="28"/>
          <w:shd w:val="clear" w:color="auto" w:fill="FFFFFF"/>
        </w:rPr>
        <w:t>alence </w:t>
      </w:r>
      <w:r w:rsidRPr="00EE0A30">
        <w:rPr>
          <w:rStyle w:val="Strong"/>
          <w:color w:val="000000" w:themeColor="text1"/>
          <w:sz w:val="28"/>
          <w:szCs w:val="28"/>
          <w:shd w:val="clear" w:color="auto" w:fill="FFFFFF"/>
        </w:rPr>
        <w:t>A</w:t>
      </w:r>
      <w:r w:rsidRPr="00EE0A30">
        <w:rPr>
          <w:color w:val="000000" w:themeColor="text1"/>
          <w:sz w:val="28"/>
          <w:szCs w:val="28"/>
          <w:shd w:val="clear" w:color="auto" w:fill="FFFFFF"/>
        </w:rPr>
        <w:t>ware </w:t>
      </w:r>
      <w:r w:rsidRPr="00EE0A30">
        <w:rPr>
          <w:rStyle w:val="Strong"/>
          <w:color w:val="000000" w:themeColor="text1"/>
          <w:sz w:val="28"/>
          <w:szCs w:val="28"/>
          <w:shd w:val="clear" w:color="auto" w:fill="FFFFFF"/>
        </w:rPr>
        <w:t>D</w:t>
      </w:r>
      <w:r w:rsidRPr="00EE0A30">
        <w:rPr>
          <w:color w:val="000000" w:themeColor="text1"/>
          <w:sz w:val="28"/>
          <w:szCs w:val="28"/>
          <w:shd w:val="clear" w:color="auto" w:fill="FFFFFF"/>
        </w:rPr>
        <w:t xml:space="preserve">ictionary and </w:t>
      </w:r>
      <w:proofErr w:type="spellStart"/>
      <w:r w:rsidRPr="00EE0A30">
        <w:rPr>
          <w:color w:val="000000" w:themeColor="text1"/>
          <w:sz w:val="28"/>
          <w:szCs w:val="28"/>
          <w:shd w:val="clear" w:color="auto" w:fill="FFFFFF"/>
        </w:rPr>
        <w:t>s</w:t>
      </w:r>
      <w:r w:rsidRPr="00EE0A30">
        <w:rPr>
          <w:rStyle w:val="Strong"/>
          <w:color w:val="000000" w:themeColor="text1"/>
          <w:sz w:val="28"/>
          <w:szCs w:val="28"/>
          <w:shd w:val="clear" w:color="auto" w:fill="FFFFFF"/>
        </w:rPr>
        <w:t>E</w:t>
      </w:r>
      <w:r w:rsidRPr="00EE0A30">
        <w:rPr>
          <w:color w:val="000000" w:themeColor="text1"/>
          <w:sz w:val="28"/>
          <w:szCs w:val="28"/>
          <w:shd w:val="clear" w:color="auto" w:fill="FFFFFF"/>
        </w:rPr>
        <w:t>ntiment</w:t>
      </w:r>
      <w:proofErr w:type="spellEnd"/>
      <w:r w:rsidRPr="00EE0A30">
        <w:rPr>
          <w:color w:val="000000" w:themeColor="text1"/>
          <w:sz w:val="28"/>
          <w:szCs w:val="28"/>
          <w:shd w:val="clear" w:color="auto" w:fill="FFFFFF"/>
        </w:rPr>
        <w:t> </w:t>
      </w:r>
      <w:r w:rsidRPr="00EE0A30">
        <w:rPr>
          <w:rStyle w:val="Strong"/>
          <w:color w:val="000000" w:themeColor="text1"/>
          <w:sz w:val="28"/>
          <w:szCs w:val="28"/>
          <w:shd w:val="clear" w:color="auto" w:fill="FFFFFF"/>
        </w:rPr>
        <w:t>R</w:t>
      </w:r>
      <w:r w:rsidRPr="00EE0A30">
        <w:rPr>
          <w:color w:val="000000" w:themeColor="text1"/>
          <w:sz w:val="28"/>
          <w:szCs w:val="28"/>
          <w:shd w:val="clear" w:color="auto" w:fill="FFFFFF"/>
        </w:rPr>
        <w:t>easoner, which is a lexicon and rule-based sentiment analysis tool that is specifically attuned to sentiments expressed in social media, and works well on text from other domains.</w:t>
      </w:r>
    </w:p>
    <w:p w14:paraId="71C914EE" w14:textId="2BC6BEC2" w:rsidR="005A5648" w:rsidRDefault="005A5648" w:rsidP="005A5648">
      <w:pPr>
        <w:spacing w:after="0"/>
        <w:rPr>
          <w:rFonts w:ascii="Times New Roman" w:hAnsi="Times New Roman" w:cs="Times New Roman"/>
          <w:b/>
          <w:bCs/>
          <w:sz w:val="32"/>
          <w:szCs w:val="32"/>
        </w:rPr>
      </w:pPr>
      <w:r w:rsidRPr="005A5648">
        <w:rPr>
          <w:rFonts w:ascii="Times New Roman" w:hAnsi="Times New Roman" w:cs="Times New Roman"/>
          <w:b/>
          <w:bCs/>
          <w:sz w:val="32"/>
          <w:szCs w:val="32"/>
        </w:rPr>
        <w:t>Working model of the final solution</w:t>
      </w:r>
      <w:r>
        <w:rPr>
          <w:rFonts w:ascii="Times New Roman" w:hAnsi="Times New Roman" w:cs="Times New Roman"/>
          <w:b/>
          <w:bCs/>
          <w:sz w:val="32"/>
          <w:szCs w:val="32"/>
        </w:rPr>
        <w:t>:</w:t>
      </w:r>
    </w:p>
    <w:p w14:paraId="0290DC97" w14:textId="77777777" w:rsidR="005A5648" w:rsidRPr="005A5648" w:rsidRDefault="005A5648" w:rsidP="005A5648">
      <w:pPr>
        <w:spacing w:after="0"/>
        <w:rPr>
          <w:rFonts w:ascii="Times New Roman" w:eastAsiaTheme="minorHAnsi" w:hAnsi="Times New Roman" w:cs="Times New Roman"/>
          <w:sz w:val="28"/>
          <w:szCs w:val="28"/>
        </w:rPr>
      </w:pPr>
    </w:p>
    <w:p w14:paraId="7D7AABB3" w14:textId="46532775" w:rsidR="0004715E" w:rsidRDefault="0076498A" w:rsidP="0004715E">
      <w:pPr>
        <w:rPr>
          <w:rFonts w:ascii="Times New Roman" w:hAnsi="Times New Roman" w:cs="Times New Roman"/>
          <w:sz w:val="28"/>
          <w:szCs w:val="28"/>
        </w:rPr>
      </w:pPr>
      <w:r w:rsidRPr="005A5648">
        <w:rPr>
          <w:rFonts w:ascii="Times New Roman" w:hAnsi="Times New Roman" w:cs="Times New Roman"/>
          <w:noProof/>
          <w:sz w:val="28"/>
          <w:szCs w:val="28"/>
        </w:rPr>
        <w:drawing>
          <wp:inline distT="0" distB="0" distL="0" distR="0" wp14:anchorId="3E18B1C2" wp14:editId="3B7ABF4F">
            <wp:extent cx="5731510" cy="1743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43075"/>
                    </a:xfrm>
                    <a:prstGeom prst="rect">
                      <a:avLst/>
                    </a:prstGeom>
                  </pic:spPr>
                </pic:pic>
              </a:graphicData>
            </a:graphic>
          </wp:inline>
        </w:drawing>
      </w:r>
      <w:r w:rsidRPr="005A5648">
        <w:rPr>
          <w:rFonts w:ascii="Times New Roman" w:hAnsi="Times New Roman" w:cs="Times New Roman"/>
          <w:noProof/>
          <w:sz w:val="28"/>
          <w:szCs w:val="28"/>
        </w:rPr>
        <w:drawing>
          <wp:inline distT="0" distB="0" distL="0" distR="0" wp14:anchorId="7F1D8E2A" wp14:editId="1982C67E">
            <wp:extent cx="5731510" cy="1907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07540"/>
                    </a:xfrm>
                    <a:prstGeom prst="rect">
                      <a:avLst/>
                    </a:prstGeom>
                  </pic:spPr>
                </pic:pic>
              </a:graphicData>
            </a:graphic>
          </wp:inline>
        </w:drawing>
      </w:r>
      <w:r w:rsidRPr="00605FB3">
        <w:rPr>
          <w:rFonts w:ascii="Times New Roman" w:hAnsi="Times New Roman" w:cs="Times New Roman"/>
          <w:noProof/>
          <w:sz w:val="28"/>
          <w:szCs w:val="28"/>
        </w:rPr>
        <w:drawing>
          <wp:inline distT="0" distB="0" distL="0" distR="0" wp14:anchorId="43F67A81" wp14:editId="5DEEC79D">
            <wp:extent cx="5731510" cy="22961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6160"/>
                    </a:xfrm>
                    <a:prstGeom prst="rect">
                      <a:avLst/>
                    </a:prstGeom>
                  </pic:spPr>
                </pic:pic>
              </a:graphicData>
            </a:graphic>
          </wp:inline>
        </w:drawing>
      </w:r>
    </w:p>
    <w:p w14:paraId="59D6D37F" w14:textId="0D05ABC6" w:rsidR="005A5648" w:rsidRDefault="00605FB3" w:rsidP="0004715E">
      <w:pPr>
        <w:rPr>
          <w:rFonts w:ascii="Times New Roman" w:hAnsi="Times New Roman" w:cs="Times New Roman"/>
          <w:sz w:val="28"/>
          <w:szCs w:val="28"/>
        </w:rPr>
      </w:pPr>
      <w:r w:rsidRPr="00605FB3">
        <w:rPr>
          <w:noProof/>
        </w:rPr>
        <w:lastRenderedPageBreak/>
        <w:drawing>
          <wp:inline distT="0" distB="0" distL="0" distR="0" wp14:anchorId="0FEC0C9E" wp14:editId="7D0458C3">
            <wp:extent cx="5731510" cy="2200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00275"/>
                    </a:xfrm>
                    <a:prstGeom prst="rect">
                      <a:avLst/>
                    </a:prstGeom>
                  </pic:spPr>
                </pic:pic>
              </a:graphicData>
            </a:graphic>
          </wp:inline>
        </w:drawing>
      </w:r>
    </w:p>
    <w:p w14:paraId="0DD30326" w14:textId="1CE2F3B5" w:rsidR="0004715E" w:rsidRDefault="00605FB3" w:rsidP="0004715E">
      <w:pPr>
        <w:rPr>
          <w:rFonts w:ascii="Times New Roman" w:hAnsi="Times New Roman" w:cs="Times New Roman"/>
          <w:sz w:val="28"/>
          <w:szCs w:val="28"/>
        </w:rPr>
      </w:pPr>
      <w:r w:rsidRPr="00605FB3">
        <w:rPr>
          <w:rFonts w:ascii="Times New Roman" w:hAnsi="Times New Roman" w:cs="Times New Roman"/>
          <w:noProof/>
          <w:sz w:val="28"/>
          <w:szCs w:val="28"/>
        </w:rPr>
        <w:drawing>
          <wp:inline distT="0" distB="0" distL="0" distR="0" wp14:anchorId="3966F7C0" wp14:editId="2A1FDFBC">
            <wp:extent cx="5731510" cy="2152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52650"/>
                    </a:xfrm>
                    <a:prstGeom prst="rect">
                      <a:avLst/>
                    </a:prstGeom>
                  </pic:spPr>
                </pic:pic>
              </a:graphicData>
            </a:graphic>
          </wp:inline>
        </w:drawing>
      </w:r>
      <w:r w:rsidRPr="00605FB3">
        <w:rPr>
          <w:noProof/>
        </w:rPr>
        <w:t xml:space="preserve"> </w:t>
      </w:r>
      <w:r w:rsidR="0076498A" w:rsidRPr="00605FB3">
        <w:rPr>
          <w:noProof/>
        </w:rPr>
        <w:drawing>
          <wp:inline distT="0" distB="0" distL="0" distR="0" wp14:anchorId="49AC27A4" wp14:editId="13BA0CEB">
            <wp:extent cx="5731510" cy="21431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43125"/>
                    </a:xfrm>
                    <a:prstGeom prst="rect">
                      <a:avLst/>
                    </a:prstGeom>
                  </pic:spPr>
                </pic:pic>
              </a:graphicData>
            </a:graphic>
          </wp:inline>
        </w:drawing>
      </w:r>
      <w:r w:rsidRPr="00605FB3">
        <w:rPr>
          <w:rFonts w:ascii="Times New Roman" w:hAnsi="Times New Roman" w:cs="Times New Roman"/>
          <w:noProof/>
          <w:sz w:val="28"/>
          <w:szCs w:val="28"/>
        </w:rPr>
        <w:lastRenderedPageBreak/>
        <w:drawing>
          <wp:inline distT="0" distB="0" distL="0" distR="0" wp14:anchorId="66610C9A" wp14:editId="644670A0">
            <wp:extent cx="5731510" cy="22383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8375"/>
                    </a:xfrm>
                    <a:prstGeom prst="rect">
                      <a:avLst/>
                    </a:prstGeom>
                  </pic:spPr>
                </pic:pic>
              </a:graphicData>
            </a:graphic>
          </wp:inline>
        </w:drawing>
      </w:r>
      <w:r w:rsidRPr="00605FB3">
        <w:rPr>
          <w:noProof/>
        </w:rPr>
        <w:t xml:space="preserve">  </w:t>
      </w:r>
      <w:r w:rsidRPr="00605FB3">
        <w:rPr>
          <w:noProof/>
        </w:rPr>
        <w:drawing>
          <wp:inline distT="0" distB="0" distL="0" distR="0" wp14:anchorId="0653D4F3" wp14:editId="000C59ED">
            <wp:extent cx="5731510" cy="21812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81225"/>
                    </a:xfrm>
                    <a:prstGeom prst="rect">
                      <a:avLst/>
                    </a:prstGeom>
                  </pic:spPr>
                </pic:pic>
              </a:graphicData>
            </a:graphic>
          </wp:inline>
        </w:drawing>
      </w:r>
    </w:p>
    <w:p w14:paraId="5B57AE37" w14:textId="1AF1F45E" w:rsidR="00EE1664" w:rsidRDefault="00D0235C" w:rsidP="0004715E">
      <w:pPr>
        <w:rPr>
          <w:rFonts w:ascii="Times New Roman" w:hAnsi="Times New Roman" w:cs="Times New Roman"/>
          <w:sz w:val="28"/>
          <w:szCs w:val="28"/>
        </w:rPr>
      </w:pPr>
      <w:r w:rsidRPr="00D0235C">
        <w:rPr>
          <w:rFonts w:ascii="Times New Roman" w:hAnsi="Times New Roman" w:cs="Times New Roman"/>
          <w:noProof/>
          <w:sz w:val="28"/>
          <w:szCs w:val="28"/>
        </w:rPr>
        <w:drawing>
          <wp:inline distT="0" distB="0" distL="0" distR="0" wp14:anchorId="4BDAB3CC" wp14:editId="3CDA6DF6">
            <wp:extent cx="5731510" cy="22821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82190"/>
                    </a:xfrm>
                    <a:prstGeom prst="rect">
                      <a:avLst/>
                    </a:prstGeom>
                  </pic:spPr>
                </pic:pic>
              </a:graphicData>
            </a:graphic>
          </wp:inline>
        </w:drawing>
      </w:r>
      <w:r w:rsidRPr="00D0235C">
        <w:rPr>
          <w:noProof/>
        </w:rPr>
        <w:t xml:space="preserve"> </w:t>
      </w:r>
      <w:r w:rsidRPr="00D0235C">
        <w:rPr>
          <w:rFonts w:ascii="Times New Roman" w:hAnsi="Times New Roman" w:cs="Times New Roman"/>
          <w:noProof/>
          <w:sz w:val="28"/>
          <w:szCs w:val="28"/>
        </w:rPr>
        <w:drawing>
          <wp:inline distT="0" distB="0" distL="0" distR="0" wp14:anchorId="0A9725DA" wp14:editId="4A9CA3F0">
            <wp:extent cx="5731510" cy="1468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68120"/>
                    </a:xfrm>
                    <a:prstGeom prst="rect">
                      <a:avLst/>
                    </a:prstGeom>
                  </pic:spPr>
                </pic:pic>
              </a:graphicData>
            </a:graphic>
          </wp:inline>
        </w:drawing>
      </w:r>
      <w:r w:rsidRPr="00D0235C">
        <w:rPr>
          <w:noProof/>
        </w:rPr>
        <w:t xml:space="preserve"> </w:t>
      </w:r>
      <w:r w:rsidRPr="00D0235C">
        <w:rPr>
          <w:noProof/>
        </w:rPr>
        <w:lastRenderedPageBreak/>
        <w:drawing>
          <wp:inline distT="0" distB="0" distL="0" distR="0" wp14:anchorId="044886C7" wp14:editId="281E9ADD">
            <wp:extent cx="5731510" cy="2295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5525"/>
                    </a:xfrm>
                    <a:prstGeom prst="rect">
                      <a:avLst/>
                    </a:prstGeom>
                  </pic:spPr>
                </pic:pic>
              </a:graphicData>
            </a:graphic>
          </wp:inline>
        </w:drawing>
      </w:r>
      <w:r w:rsidRPr="00D0235C">
        <w:rPr>
          <w:noProof/>
        </w:rPr>
        <w:t xml:space="preserve"> </w:t>
      </w:r>
      <w:r w:rsidRPr="00D0235C">
        <w:rPr>
          <w:noProof/>
        </w:rPr>
        <w:drawing>
          <wp:inline distT="0" distB="0" distL="0" distR="0" wp14:anchorId="6B9BD05C" wp14:editId="69CBEC4F">
            <wp:extent cx="5731510" cy="24288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28875"/>
                    </a:xfrm>
                    <a:prstGeom prst="rect">
                      <a:avLst/>
                    </a:prstGeom>
                  </pic:spPr>
                </pic:pic>
              </a:graphicData>
            </a:graphic>
          </wp:inline>
        </w:drawing>
      </w:r>
      <w:r w:rsidR="00FF2FF4" w:rsidRPr="00D0235C">
        <w:rPr>
          <w:rFonts w:ascii="Times New Roman" w:hAnsi="Times New Roman" w:cs="Times New Roman"/>
          <w:noProof/>
          <w:sz w:val="28"/>
          <w:szCs w:val="28"/>
        </w:rPr>
        <w:drawing>
          <wp:inline distT="0" distB="0" distL="0" distR="0" wp14:anchorId="15361B27" wp14:editId="0A3B2B1F">
            <wp:extent cx="5731510" cy="1790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90700"/>
                    </a:xfrm>
                    <a:prstGeom prst="rect">
                      <a:avLst/>
                    </a:prstGeom>
                  </pic:spPr>
                </pic:pic>
              </a:graphicData>
            </a:graphic>
          </wp:inline>
        </w:drawing>
      </w:r>
      <w:r w:rsidR="00FF2FF4" w:rsidRPr="00EE1664">
        <w:rPr>
          <w:rFonts w:ascii="Times New Roman" w:hAnsi="Times New Roman" w:cs="Times New Roman"/>
          <w:noProof/>
          <w:sz w:val="28"/>
          <w:szCs w:val="28"/>
        </w:rPr>
        <w:drawing>
          <wp:inline distT="0" distB="0" distL="0" distR="0" wp14:anchorId="2B2BCBB2" wp14:editId="399E85E8">
            <wp:extent cx="5731510" cy="21431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43125"/>
                    </a:xfrm>
                    <a:prstGeom prst="rect">
                      <a:avLst/>
                    </a:prstGeom>
                  </pic:spPr>
                </pic:pic>
              </a:graphicData>
            </a:graphic>
          </wp:inline>
        </w:drawing>
      </w:r>
    </w:p>
    <w:p w14:paraId="3F033109" w14:textId="4DC3572F" w:rsidR="0004715E" w:rsidRDefault="0004715E" w:rsidP="0004715E">
      <w:pPr>
        <w:rPr>
          <w:rFonts w:ascii="Times New Roman" w:hAnsi="Times New Roman" w:cs="Times New Roman"/>
          <w:b/>
          <w:bCs/>
          <w:sz w:val="32"/>
          <w:szCs w:val="32"/>
        </w:rPr>
      </w:pPr>
      <w:r w:rsidRPr="0004715E">
        <w:rPr>
          <w:rFonts w:ascii="Times New Roman" w:hAnsi="Times New Roman" w:cs="Times New Roman"/>
          <w:b/>
          <w:bCs/>
          <w:sz w:val="32"/>
          <w:szCs w:val="32"/>
        </w:rPr>
        <w:lastRenderedPageBreak/>
        <w:t>Conclusion:</w:t>
      </w:r>
    </w:p>
    <w:p w14:paraId="2CA6EC80" w14:textId="16B06518" w:rsidR="000E0255" w:rsidRDefault="000E0255" w:rsidP="000E0255">
      <w:pPr>
        <w:rPr>
          <w:rFonts w:ascii="Times New Roman" w:hAnsi="Times New Roman" w:cs="Times New Roman"/>
          <w:sz w:val="28"/>
          <w:szCs w:val="28"/>
          <w:lang w:val="en-GB"/>
        </w:rPr>
      </w:pPr>
      <w:r w:rsidRPr="000E0255">
        <w:rPr>
          <w:rFonts w:ascii="Times New Roman" w:hAnsi="Times New Roman" w:cs="Times New Roman"/>
          <w:sz w:val="28"/>
          <w:szCs w:val="28"/>
          <w:lang w:val="en-GB"/>
        </w:rPr>
        <w:t>From the demonstration it is clear that the sentimental analysis of customer review dataset correctly visualized and the results are appropriate. Sentiment analysis is important as this is a  field of study that analy</w:t>
      </w:r>
      <w:r>
        <w:rPr>
          <w:rFonts w:ascii="Times New Roman" w:hAnsi="Times New Roman" w:cs="Times New Roman"/>
          <w:sz w:val="28"/>
          <w:szCs w:val="28"/>
          <w:lang w:val="en-GB"/>
        </w:rPr>
        <w:t>s</w:t>
      </w:r>
      <w:r w:rsidRPr="000E0255">
        <w:rPr>
          <w:rFonts w:ascii="Times New Roman" w:hAnsi="Times New Roman" w:cs="Times New Roman"/>
          <w:sz w:val="28"/>
          <w:szCs w:val="28"/>
          <w:lang w:val="en-GB"/>
        </w:rPr>
        <w:t>es people’s sentiments, attitudes, or emotions towards certain entities.</w:t>
      </w:r>
    </w:p>
    <w:p w14:paraId="337E8D00" w14:textId="77777777" w:rsidR="00EE1664" w:rsidRDefault="00EE1664" w:rsidP="000E0255">
      <w:pPr>
        <w:rPr>
          <w:rFonts w:ascii="Times New Roman" w:hAnsi="Times New Roman" w:cs="Times New Roman"/>
          <w:sz w:val="28"/>
          <w:szCs w:val="28"/>
          <w:lang w:val="en-GB"/>
        </w:rPr>
      </w:pPr>
    </w:p>
    <w:p w14:paraId="245C8CBD" w14:textId="3AFDBE69" w:rsidR="00EE1664" w:rsidRDefault="00EE1664" w:rsidP="000E0255">
      <w:pPr>
        <w:rPr>
          <w:rFonts w:ascii="Times New Roman" w:hAnsi="Times New Roman" w:cs="Times New Roman"/>
          <w:b/>
          <w:bCs/>
          <w:sz w:val="28"/>
          <w:szCs w:val="28"/>
          <w:lang w:val="en-GB"/>
        </w:rPr>
      </w:pPr>
      <w:r w:rsidRPr="00EE1664">
        <w:rPr>
          <w:rFonts w:ascii="Times New Roman" w:hAnsi="Times New Roman" w:cs="Times New Roman"/>
          <w:b/>
          <w:bCs/>
          <w:sz w:val="28"/>
          <w:szCs w:val="28"/>
          <w:lang w:val="en-GB"/>
        </w:rPr>
        <w:t>References:</w:t>
      </w:r>
    </w:p>
    <w:p w14:paraId="33137BA3" w14:textId="77777777" w:rsidR="00EE1664" w:rsidRDefault="00EE1664" w:rsidP="00EE1664">
      <w:pPr>
        <w:pStyle w:val="ListParagraph"/>
        <w:numPr>
          <w:ilvl w:val="0"/>
          <w:numId w:val="6"/>
        </w:numPr>
        <w:autoSpaceDE w:val="0"/>
        <w:autoSpaceDN w:val="0"/>
        <w:adjustRightInd w:val="0"/>
        <w:spacing w:after="0" w:line="240" w:lineRule="auto"/>
        <w:rPr>
          <w:rFonts w:ascii="Times New Roman" w:eastAsiaTheme="minorHAnsi" w:hAnsi="Times New Roman" w:cs="Times New Roman"/>
          <w:color w:val="000000"/>
          <w:sz w:val="28"/>
          <w:szCs w:val="28"/>
        </w:rPr>
      </w:pPr>
      <w:r w:rsidRPr="00EE1664">
        <w:rPr>
          <w:rFonts w:ascii="Times New Roman" w:eastAsiaTheme="minorHAnsi" w:hAnsi="Times New Roman" w:cs="Times New Roman"/>
          <w:color w:val="000000"/>
          <w:sz w:val="28"/>
          <w:szCs w:val="28"/>
        </w:rPr>
        <w:t xml:space="preserve">Jiawei Han, Micheline </w:t>
      </w:r>
      <w:proofErr w:type="spellStart"/>
      <w:r w:rsidRPr="00EE1664">
        <w:rPr>
          <w:rFonts w:ascii="Times New Roman" w:eastAsiaTheme="minorHAnsi" w:hAnsi="Times New Roman" w:cs="Times New Roman"/>
          <w:color w:val="000000"/>
          <w:sz w:val="28"/>
          <w:szCs w:val="28"/>
        </w:rPr>
        <w:t>Kamber</w:t>
      </w:r>
      <w:proofErr w:type="spellEnd"/>
      <w:r w:rsidRPr="00EE1664">
        <w:rPr>
          <w:rFonts w:ascii="Times New Roman" w:eastAsiaTheme="minorHAnsi" w:hAnsi="Times New Roman" w:cs="Times New Roman"/>
          <w:color w:val="000000"/>
          <w:sz w:val="28"/>
          <w:szCs w:val="28"/>
        </w:rPr>
        <w:t xml:space="preserve"> , Jian Pei: Data Mining - Concepts and Techniques , 3rd Edition, Morgan Kaufmann Publishers, 2011. </w:t>
      </w:r>
    </w:p>
    <w:p w14:paraId="0126ADF9" w14:textId="77777777" w:rsidR="00EE1664" w:rsidRDefault="00EE1664" w:rsidP="00EE1664">
      <w:pPr>
        <w:pStyle w:val="ListParagraph"/>
        <w:numPr>
          <w:ilvl w:val="0"/>
          <w:numId w:val="6"/>
        </w:numPr>
        <w:autoSpaceDE w:val="0"/>
        <w:autoSpaceDN w:val="0"/>
        <w:adjustRightInd w:val="0"/>
        <w:spacing w:after="0" w:line="240" w:lineRule="auto"/>
        <w:rPr>
          <w:rFonts w:ascii="Times New Roman" w:eastAsiaTheme="minorHAnsi" w:hAnsi="Times New Roman" w:cs="Times New Roman"/>
          <w:color w:val="000000"/>
          <w:sz w:val="28"/>
          <w:szCs w:val="28"/>
        </w:rPr>
      </w:pPr>
      <w:r w:rsidRPr="00EE1664">
        <w:rPr>
          <w:rFonts w:ascii="Times New Roman" w:eastAsiaTheme="minorHAnsi" w:hAnsi="Times New Roman" w:cs="Times New Roman"/>
          <w:color w:val="000000"/>
          <w:sz w:val="28"/>
          <w:szCs w:val="28"/>
        </w:rPr>
        <w:t xml:space="preserve">Pang-Ning Tan, Michael Steinbach, Vipin Kumar: Introduction to Data Mining, Addison-Wesley, 2007. </w:t>
      </w:r>
    </w:p>
    <w:p w14:paraId="1D77EB23" w14:textId="4E432671" w:rsidR="00EE1664" w:rsidRPr="00EE1664" w:rsidRDefault="00EE1664" w:rsidP="00EE1664">
      <w:pPr>
        <w:pStyle w:val="ListParagraph"/>
        <w:numPr>
          <w:ilvl w:val="0"/>
          <w:numId w:val="6"/>
        </w:numPr>
        <w:autoSpaceDE w:val="0"/>
        <w:autoSpaceDN w:val="0"/>
        <w:adjustRightInd w:val="0"/>
        <w:spacing w:after="0" w:line="240" w:lineRule="auto"/>
        <w:rPr>
          <w:rFonts w:ascii="Times New Roman" w:eastAsiaTheme="minorHAnsi" w:hAnsi="Times New Roman" w:cs="Times New Roman"/>
          <w:color w:val="000000"/>
          <w:sz w:val="28"/>
          <w:szCs w:val="28"/>
        </w:rPr>
      </w:pPr>
      <w:r w:rsidRPr="00EE1664">
        <w:rPr>
          <w:rFonts w:ascii="Times New Roman" w:eastAsiaTheme="minorHAnsi" w:hAnsi="Times New Roman" w:cs="Times New Roman"/>
          <w:color w:val="000000"/>
          <w:sz w:val="28"/>
          <w:szCs w:val="28"/>
        </w:rPr>
        <w:t xml:space="preserve">G. K. Gupta: Introduction to Data Mining with Case Studies, 3rd Edition, PHI, New Delhi, 2014. </w:t>
      </w:r>
    </w:p>
    <w:p w14:paraId="7AD05F59" w14:textId="77777777" w:rsidR="00EE1664" w:rsidRPr="00EE1664" w:rsidRDefault="00EE1664" w:rsidP="00EE1664">
      <w:pPr>
        <w:pStyle w:val="ListParagraph"/>
        <w:autoSpaceDE w:val="0"/>
        <w:autoSpaceDN w:val="0"/>
        <w:adjustRightInd w:val="0"/>
        <w:spacing w:after="0" w:line="240" w:lineRule="auto"/>
        <w:rPr>
          <w:rFonts w:ascii="Times New Roman" w:eastAsiaTheme="minorHAnsi" w:hAnsi="Times New Roman" w:cs="Times New Roman"/>
          <w:color w:val="000000"/>
          <w:sz w:val="28"/>
          <w:szCs w:val="28"/>
        </w:rPr>
      </w:pPr>
    </w:p>
    <w:p w14:paraId="7EE40ECC" w14:textId="77777777" w:rsidR="00EE1664" w:rsidRPr="00EE1664" w:rsidRDefault="00EE1664" w:rsidP="00EE1664">
      <w:pPr>
        <w:pStyle w:val="ListParagraph"/>
        <w:autoSpaceDE w:val="0"/>
        <w:autoSpaceDN w:val="0"/>
        <w:adjustRightInd w:val="0"/>
        <w:spacing w:after="0" w:line="240" w:lineRule="auto"/>
        <w:rPr>
          <w:rFonts w:ascii="Times New Roman" w:eastAsiaTheme="minorHAnsi" w:hAnsi="Times New Roman" w:cs="Times New Roman"/>
          <w:color w:val="000000"/>
          <w:sz w:val="28"/>
          <w:szCs w:val="28"/>
        </w:rPr>
      </w:pPr>
    </w:p>
    <w:p w14:paraId="53468A42" w14:textId="77777777" w:rsidR="00EE1664" w:rsidRPr="00EE1664" w:rsidRDefault="00EE1664" w:rsidP="00EE1664">
      <w:pPr>
        <w:ind w:left="360"/>
        <w:rPr>
          <w:rFonts w:ascii="Times New Roman" w:hAnsi="Times New Roman" w:cs="Times New Roman"/>
          <w:b/>
          <w:bCs/>
          <w:sz w:val="28"/>
          <w:szCs w:val="28"/>
          <w:lang w:val="en-GB"/>
        </w:rPr>
      </w:pPr>
    </w:p>
    <w:p w14:paraId="7D1D8348" w14:textId="77777777" w:rsidR="000E0255" w:rsidRPr="000E0255" w:rsidRDefault="000E0255" w:rsidP="000E0255">
      <w:pPr>
        <w:rPr>
          <w:rFonts w:ascii="Times New Roman" w:hAnsi="Times New Roman" w:cs="Times New Roman"/>
          <w:sz w:val="28"/>
          <w:szCs w:val="28"/>
        </w:rPr>
      </w:pPr>
    </w:p>
    <w:p w14:paraId="74D728DB" w14:textId="77777777" w:rsidR="0004715E" w:rsidRPr="0004715E" w:rsidRDefault="0004715E" w:rsidP="0004715E">
      <w:pPr>
        <w:rPr>
          <w:rFonts w:ascii="Times New Roman" w:hAnsi="Times New Roman" w:cs="Times New Roman"/>
          <w:b/>
          <w:bCs/>
          <w:sz w:val="32"/>
          <w:szCs w:val="32"/>
        </w:rPr>
      </w:pPr>
    </w:p>
    <w:p w14:paraId="7126F5EB" w14:textId="77777777" w:rsidR="00DB082D" w:rsidRDefault="00DB082D">
      <w:pPr>
        <w:rPr>
          <w:rFonts w:ascii="Times New Roman" w:hAnsi="Times New Roman" w:cs="Times New Roman"/>
          <w:b/>
          <w:bCs/>
          <w:sz w:val="32"/>
          <w:szCs w:val="32"/>
        </w:rPr>
      </w:pPr>
    </w:p>
    <w:p w14:paraId="23C21A3B" w14:textId="77777777" w:rsidR="00DB082D" w:rsidRPr="00DB082D" w:rsidRDefault="00DB082D">
      <w:pPr>
        <w:rPr>
          <w:b/>
          <w:bCs/>
          <w:sz w:val="32"/>
          <w:szCs w:val="32"/>
        </w:rPr>
      </w:pPr>
    </w:p>
    <w:sectPr w:rsidR="00DB082D" w:rsidRPr="00DB082D" w:rsidSect="008434A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C16DD"/>
    <w:multiLevelType w:val="hybridMultilevel"/>
    <w:tmpl w:val="8F5C2E1E"/>
    <w:lvl w:ilvl="0" w:tplc="8488D042">
      <w:start w:val="1"/>
      <w:numFmt w:val="bullet"/>
      <w:lvlText w:val="❖"/>
      <w:lvlJc w:val="left"/>
      <w:pPr>
        <w:tabs>
          <w:tab w:val="num" w:pos="720"/>
        </w:tabs>
        <w:ind w:left="720" w:hanging="360"/>
      </w:pPr>
      <w:rPr>
        <w:rFonts w:ascii="Segoe UI Symbol" w:hAnsi="Segoe UI Symbol" w:hint="default"/>
      </w:rPr>
    </w:lvl>
    <w:lvl w:ilvl="1" w:tplc="EE3C3594" w:tentative="1">
      <w:start w:val="1"/>
      <w:numFmt w:val="bullet"/>
      <w:lvlText w:val="❖"/>
      <w:lvlJc w:val="left"/>
      <w:pPr>
        <w:tabs>
          <w:tab w:val="num" w:pos="1440"/>
        </w:tabs>
        <w:ind w:left="1440" w:hanging="360"/>
      </w:pPr>
      <w:rPr>
        <w:rFonts w:ascii="Segoe UI Symbol" w:hAnsi="Segoe UI Symbol" w:hint="default"/>
      </w:rPr>
    </w:lvl>
    <w:lvl w:ilvl="2" w:tplc="F28A1E72" w:tentative="1">
      <w:start w:val="1"/>
      <w:numFmt w:val="bullet"/>
      <w:lvlText w:val="❖"/>
      <w:lvlJc w:val="left"/>
      <w:pPr>
        <w:tabs>
          <w:tab w:val="num" w:pos="2160"/>
        </w:tabs>
        <w:ind w:left="2160" w:hanging="360"/>
      </w:pPr>
      <w:rPr>
        <w:rFonts w:ascii="Segoe UI Symbol" w:hAnsi="Segoe UI Symbol" w:hint="default"/>
      </w:rPr>
    </w:lvl>
    <w:lvl w:ilvl="3" w:tplc="68365FA2" w:tentative="1">
      <w:start w:val="1"/>
      <w:numFmt w:val="bullet"/>
      <w:lvlText w:val="❖"/>
      <w:lvlJc w:val="left"/>
      <w:pPr>
        <w:tabs>
          <w:tab w:val="num" w:pos="2880"/>
        </w:tabs>
        <w:ind w:left="2880" w:hanging="360"/>
      </w:pPr>
      <w:rPr>
        <w:rFonts w:ascii="Segoe UI Symbol" w:hAnsi="Segoe UI Symbol" w:hint="default"/>
      </w:rPr>
    </w:lvl>
    <w:lvl w:ilvl="4" w:tplc="3A041E28" w:tentative="1">
      <w:start w:val="1"/>
      <w:numFmt w:val="bullet"/>
      <w:lvlText w:val="❖"/>
      <w:lvlJc w:val="left"/>
      <w:pPr>
        <w:tabs>
          <w:tab w:val="num" w:pos="3600"/>
        </w:tabs>
        <w:ind w:left="3600" w:hanging="360"/>
      </w:pPr>
      <w:rPr>
        <w:rFonts w:ascii="Segoe UI Symbol" w:hAnsi="Segoe UI Symbol" w:hint="default"/>
      </w:rPr>
    </w:lvl>
    <w:lvl w:ilvl="5" w:tplc="5FDCCE8C" w:tentative="1">
      <w:start w:val="1"/>
      <w:numFmt w:val="bullet"/>
      <w:lvlText w:val="❖"/>
      <w:lvlJc w:val="left"/>
      <w:pPr>
        <w:tabs>
          <w:tab w:val="num" w:pos="4320"/>
        </w:tabs>
        <w:ind w:left="4320" w:hanging="360"/>
      </w:pPr>
      <w:rPr>
        <w:rFonts w:ascii="Segoe UI Symbol" w:hAnsi="Segoe UI Symbol" w:hint="default"/>
      </w:rPr>
    </w:lvl>
    <w:lvl w:ilvl="6" w:tplc="4C527370" w:tentative="1">
      <w:start w:val="1"/>
      <w:numFmt w:val="bullet"/>
      <w:lvlText w:val="❖"/>
      <w:lvlJc w:val="left"/>
      <w:pPr>
        <w:tabs>
          <w:tab w:val="num" w:pos="5040"/>
        </w:tabs>
        <w:ind w:left="5040" w:hanging="360"/>
      </w:pPr>
      <w:rPr>
        <w:rFonts w:ascii="Segoe UI Symbol" w:hAnsi="Segoe UI Symbol" w:hint="default"/>
      </w:rPr>
    </w:lvl>
    <w:lvl w:ilvl="7" w:tplc="130AD600" w:tentative="1">
      <w:start w:val="1"/>
      <w:numFmt w:val="bullet"/>
      <w:lvlText w:val="❖"/>
      <w:lvlJc w:val="left"/>
      <w:pPr>
        <w:tabs>
          <w:tab w:val="num" w:pos="5760"/>
        </w:tabs>
        <w:ind w:left="5760" w:hanging="360"/>
      </w:pPr>
      <w:rPr>
        <w:rFonts w:ascii="Segoe UI Symbol" w:hAnsi="Segoe UI Symbol" w:hint="default"/>
      </w:rPr>
    </w:lvl>
    <w:lvl w:ilvl="8" w:tplc="4ED842DC"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18884599"/>
    <w:multiLevelType w:val="hybridMultilevel"/>
    <w:tmpl w:val="6CC2B6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940792"/>
    <w:multiLevelType w:val="hybridMultilevel"/>
    <w:tmpl w:val="236411E2"/>
    <w:lvl w:ilvl="0" w:tplc="8DF45A76">
      <w:start w:val="1"/>
      <w:numFmt w:val="bullet"/>
      <w:lvlText w:val="❖"/>
      <w:lvlJc w:val="left"/>
      <w:pPr>
        <w:tabs>
          <w:tab w:val="num" w:pos="720"/>
        </w:tabs>
        <w:ind w:left="720" w:hanging="360"/>
      </w:pPr>
      <w:rPr>
        <w:rFonts w:ascii="Segoe UI Symbol" w:hAnsi="Segoe UI Symbol" w:hint="default"/>
      </w:rPr>
    </w:lvl>
    <w:lvl w:ilvl="1" w:tplc="BEC8B7E8" w:tentative="1">
      <w:start w:val="1"/>
      <w:numFmt w:val="bullet"/>
      <w:lvlText w:val="❖"/>
      <w:lvlJc w:val="left"/>
      <w:pPr>
        <w:tabs>
          <w:tab w:val="num" w:pos="1440"/>
        </w:tabs>
        <w:ind w:left="1440" w:hanging="360"/>
      </w:pPr>
      <w:rPr>
        <w:rFonts w:ascii="Segoe UI Symbol" w:hAnsi="Segoe UI Symbol" w:hint="default"/>
      </w:rPr>
    </w:lvl>
    <w:lvl w:ilvl="2" w:tplc="B7C69D28" w:tentative="1">
      <w:start w:val="1"/>
      <w:numFmt w:val="bullet"/>
      <w:lvlText w:val="❖"/>
      <w:lvlJc w:val="left"/>
      <w:pPr>
        <w:tabs>
          <w:tab w:val="num" w:pos="2160"/>
        </w:tabs>
        <w:ind w:left="2160" w:hanging="360"/>
      </w:pPr>
      <w:rPr>
        <w:rFonts w:ascii="Segoe UI Symbol" w:hAnsi="Segoe UI Symbol" w:hint="default"/>
      </w:rPr>
    </w:lvl>
    <w:lvl w:ilvl="3" w:tplc="A05EC62C" w:tentative="1">
      <w:start w:val="1"/>
      <w:numFmt w:val="bullet"/>
      <w:lvlText w:val="❖"/>
      <w:lvlJc w:val="left"/>
      <w:pPr>
        <w:tabs>
          <w:tab w:val="num" w:pos="2880"/>
        </w:tabs>
        <w:ind w:left="2880" w:hanging="360"/>
      </w:pPr>
      <w:rPr>
        <w:rFonts w:ascii="Segoe UI Symbol" w:hAnsi="Segoe UI Symbol" w:hint="default"/>
      </w:rPr>
    </w:lvl>
    <w:lvl w:ilvl="4" w:tplc="FC3AE376" w:tentative="1">
      <w:start w:val="1"/>
      <w:numFmt w:val="bullet"/>
      <w:lvlText w:val="❖"/>
      <w:lvlJc w:val="left"/>
      <w:pPr>
        <w:tabs>
          <w:tab w:val="num" w:pos="3600"/>
        </w:tabs>
        <w:ind w:left="3600" w:hanging="360"/>
      </w:pPr>
      <w:rPr>
        <w:rFonts w:ascii="Segoe UI Symbol" w:hAnsi="Segoe UI Symbol" w:hint="default"/>
      </w:rPr>
    </w:lvl>
    <w:lvl w:ilvl="5" w:tplc="E54E6772" w:tentative="1">
      <w:start w:val="1"/>
      <w:numFmt w:val="bullet"/>
      <w:lvlText w:val="❖"/>
      <w:lvlJc w:val="left"/>
      <w:pPr>
        <w:tabs>
          <w:tab w:val="num" w:pos="4320"/>
        </w:tabs>
        <w:ind w:left="4320" w:hanging="360"/>
      </w:pPr>
      <w:rPr>
        <w:rFonts w:ascii="Segoe UI Symbol" w:hAnsi="Segoe UI Symbol" w:hint="default"/>
      </w:rPr>
    </w:lvl>
    <w:lvl w:ilvl="6" w:tplc="199A95FA" w:tentative="1">
      <w:start w:val="1"/>
      <w:numFmt w:val="bullet"/>
      <w:lvlText w:val="❖"/>
      <w:lvlJc w:val="left"/>
      <w:pPr>
        <w:tabs>
          <w:tab w:val="num" w:pos="5040"/>
        </w:tabs>
        <w:ind w:left="5040" w:hanging="360"/>
      </w:pPr>
      <w:rPr>
        <w:rFonts w:ascii="Segoe UI Symbol" w:hAnsi="Segoe UI Symbol" w:hint="default"/>
      </w:rPr>
    </w:lvl>
    <w:lvl w:ilvl="7" w:tplc="33D82C9A" w:tentative="1">
      <w:start w:val="1"/>
      <w:numFmt w:val="bullet"/>
      <w:lvlText w:val="❖"/>
      <w:lvlJc w:val="left"/>
      <w:pPr>
        <w:tabs>
          <w:tab w:val="num" w:pos="5760"/>
        </w:tabs>
        <w:ind w:left="5760" w:hanging="360"/>
      </w:pPr>
      <w:rPr>
        <w:rFonts w:ascii="Segoe UI Symbol" w:hAnsi="Segoe UI Symbol" w:hint="default"/>
      </w:rPr>
    </w:lvl>
    <w:lvl w:ilvl="8" w:tplc="64548B00"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27E53AE1"/>
    <w:multiLevelType w:val="hybridMultilevel"/>
    <w:tmpl w:val="FBD4B2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323E53"/>
    <w:multiLevelType w:val="hybridMultilevel"/>
    <w:tmpl w:val="68FC0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481B79"/>
    <w:multiLevelType w:val="hybridMultilevel"/>
    <w:tmpl w:val="7512CBC4"/>
    <w:lvl w:ilvl="0" w:tplc="B9F6CADE">
      <w:start w:val="1"/>
      <w:numFmt w:val="bullet"/>
      <w:lvlText w:val="❖"/>
      <w:lvlJc w:val="left"/>
      <w:pPr>
        <w:tabs>
          <w:tab w:val="num" w:pos="720"/>
        </w:tabs>
        <w:ind w:left="720" w:hanging="360"/>
      </w:pPr>
      <w:rPr>
        <w:rFonts w:ascii="Segoe UI Symbol" w:hAnsi="Segoe UI Symbol" w:hint="default"/>
      </w:rPr>
    </w:lvl>
    <w:lvl w:ilvl="1" w:tplc="2BA4ABD4" w:tentative="1">
      <w:start w:val="1"/>
      <w:numFmt w:val="bullet"/>
      <w:lvlText w:val="❖"/>
      <w:lvlJc w:val="left"/>
      <w:pPr>
        <w:tabs>
          <w:tab w:val="num" w:pos="1440"/>
        </w:tabs>
        <w:ind w:left="1440" w:hanging="360"/>
      </w:pPr>
      <w:rPr>
        <w:rFonts w:ascii="Segoe UI Symbol" w:hAnsi="Segoe UI Symbol" w:hint="default"/>
      </w:rPr>
    </w:lvl>
    <w:lvl w:ilvl="2" w:tplc="53C6436A" w:tentative="1">
      <w:start w:val="1"/>
      <w:numFmt w:val="bullet"/>
      <w:lvlText w:val="❖"/>
      <w:lvlJc w:val="left"/>
      <w:pPr>
        <w:tabs>
          <w:tab w:val="num" w:pos="2160"/>
        </w:tabs>
        <w:ind w:left="2160" w:hanging="360"/>
      </w:pPr>
      <w:rPr>
        <w:rFonts w:ascii="Segoe UI Symbol" w:hAnsi="Segoe UI Symbol" w:hint="default"/>
      </w:rPr>
    </w:lvl>
    <w:lvl w:ilvl="3" w:tplc="B8CCD816" w:tentative="1">
      <w:start w:val="1"/>
      <w:numFmt w:val="bullet"/>
      <w:lvlText w:val="❖"/>
      <w:lvlJc w:val="left"/>
      <w:pPr>
        <w:tabs>
          <w:tab w:val="num" w:pos="2880"/>
        </w:tabs>
        <w:ind w:left="2880" w:hanging="360"/>
      </w:pPr>
      <w:rPr>
        <w:rFonts w:ascii="Segoe UI Symbol" w:hAnsi="Segoe UI Symbol" w:hint="default"/>
      </w:rPr>
    </w:lvl>
    <w:lvl w:ilvl="4" w:tplc="6BC4A344" w:tentative="1">
      <w:start w:val="1"/>
      <w:numFmt w:val="bullet"/>
      <w:lvlText w:val="❖"/>
      <w:lvlJc w:val="left"/>
      <w:pPr>
        <w:tabs>
          <w:tab w:val="num" w:pos="3600"/>
        </w:tabs>
        <w:ind w:left="3600" w:hanging="360"/>
      </w:pPr>
      <w:rPr>
        <w:rFonts w:ascii="Segoe UI Symbol" w:hAnsi="Segoe UI Symbol" w:hint="default"/>
      </w:rPr>
    </w:lvl>
    <w:lvl w:ilvl="5" w:tplc="0370586E" w:tentative="1">
      <w:start w:val="1"/>
      <w:numFmt w:val="bullet"/>
      <w:lvlText w:val="❖"/>
      <w:lvlJc w:val="left"/>
      <w:pPr>
        <w:tabs>
          <w:tab w:val="num" w:pos="4320"/>
        </w:tabs>
        <w:ind w:left="4320" w:hanging="360"/>
      </w:pPr>
      <w:rPr>
        <w:rFonts w:ascii="Segoe UI Symbol" w:hAnsi="Segoe UI Symbol" w:hint="default"/>
      </w:rPr>
    </w:lvl>
    <w:lvl w:ilvl="6" w:tplc="E4CAD9B2" w:tentative="1">
      <w:start w:val="1"/>
      <w:numFmt w:val="bullet"/>
      <w:lvlText w:val="❖"/>
      <w:lvlJc w:val="left"/>
      <w:pPr>
        <w:tabs>
          <w:tab w:val="num" w:pos="5040"/>
        </w:tabs>
        <w:ind w:left="5040" w:hanging="360"/>
      </w:pPr>
      <w:rPr>
        <w:rFonts w:ascii="Segoe UI Symbol" w:hAnsi="Segoe UI Symbol" w:hint="default"/>
      </w:rPr>
    </w:lvl>
    <w:lvl w:ilvl="7" w:tplc="10E462D2" w:tentative="1">
      <w:start w:val="1"/>
      <w:numFmt w:val="bullet"/>
      <w:lvlText w:val="❖"/>
      <w:lvlJc w:val="left"/>
      <w:pPr>
        <w:tabs>
          <w:tab w:val="num" w:pos="5760"/>
        </w:tabs>
        <w:ind w:left="5760" w:hanging="360"/>
      </w:pPr>
      <w:rPr>
        <w:rFonts w:ascii="Segoe UI Symbol" w:hAnsi="Segoe UI Symbol" w:hint="default"/>
      </w:rPr>
    </w:lvl>
    <w:lvl w:ilvl="8" w:tplc="888A9628" w:tentative="1">
      <w:start w:val="1"/>
      <w:numFmt w:val="bullet"/>
      <w:lvlText w:val="❖"/>
      <w:lvlJc w:val="left"/>
      <w:pPr>
        <w:tabs>
          <w:tab w:val="num" w:pos="6480"/>
        </w:tabs>
        <w:ind w:left="6480" w:hanging="360"/>
      </w:pPr>
      <w:rPr>
        <w:rFonts w:ascii="Segoe UI Symbol" w:hAnsi="Segoe UI Symbol" w:hint="default"/>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A0"/>
    <w:rsid w:val="0004715E"/>
    <w:rsid w:val="000E0255"/>
    <w:rsid w:val="002C2D35"/>
    <w:rsid w:val="004A4E6C"/>
    <w:rsid w:val="005A5648"/>
    <w:rsid w:val="00605FB3"/>
    <w:rsid w:val="0065526E"/>
    <w:rsid w:val="0076498A"/>
    <w:rsid w:val="008434A0"/>
    <w:rsid w:val="00985E95"/>
    <w:rsid w:val="009E0174"/>
    <w:rsid w:val="00AB33E0"/>
    <w:rsid w:val="00C56247"/>
    <w:rsid w:val="00C7517D"/>
    <w:rsid w:val="00CE5E66"/>
    <w:rsid w:val="00CE7395"/>
    <w:rsid w:val="00D0235C"/>
    <w:rsid w:val="00D46613"/>
    <w:rsid w:val="00DB082D"/>
    <w:rsid w:val="00DE615C"/>
    <w:rsid w:val="00EE0A30"/>
    <w:rsid w:val="00EE1664"/>
    <w:rsid w:val="00FF2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70880"/>
  <w15:chartTrackingRefBased/>
  <w15:docId w15:val="{A210B99F-F166-493F-BBC8-B0093197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4A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rsid w:val="008434A0"/>
    <w:pPr>
      <w:suppressAutoHyphens/>
      <w:spacing w:after="0" w:line="276" w:lineRule="auto"/>
    </w:pPr>
    <w:rPr>
      <w:rFonts w:ascii="Calibri" w:eastAsia="Calibri" w:hAnsi="Calibri" w:cs="Times New Roman"/>
      <w:lang w:val="en-US" w:eastAsia="zh-CN"/>
    </w:rPr>
  </w:style>
  <w:style w:type="table" w:styleId="TableGrid">
    <w:name w:val="Table Grid"/>
    <w:basedOn w:val="TableNormal"/>
    <w:uiPriority w:val="59"/>
    <w:rsid w:val="008434A0"/>
    <w:pPr>
      <w:suppressAutoHyphens/>
      <w:spacing w:after="0" w:line="276" w:lineRule="auto"/>
    </w:pPr>
    <w:rPr>
      <w:rFonts w:ascii="Calibri" w:eastAsia="Calibri" w:hAnsi="Calibri" w:cs="Times New Roman"/>
      <w:sz w:val="20"/>
      <w:lang w:val="en-US"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B082D"/>
    <w:rPr>
      <w:color w:val="0563C1" w:themeColor="hyperlink"/>
      <w:u w:val="single"/>
    </w:rPr>
  </w:style>
  <w:style w:type="character" w:styleId="UnresolvedMention">
    <w:name w:val="Unresolved Mention"/>
    <w:basedOn w:val="DefaultParagraphFont"/>
    <w:uiPriority w:val="99"/>
    <w:semiHidden/>
    <w:unhideWhenUsed/>
    <w:rsid w:val="00DB082D"/>
    <w:rPr>
      <w:color w:val="605E5C"/>
      <w:shd w:val="clear" w:color="auto" w:fill="E1DFDD"/>
    </w:rPr>
  </w:style>
  <w:style w:type="paragraph" w:styleId="ListParagraph">
    <w:name w:val="List Paragraph"/>
    <w:basedOn w:val="Normal"/>
    <w:uiPriority w:val="34"/>
    <w:qFormat/>
    <w:rsid w:val="00DB082D"/>
    <w:pPr>
      <w:ind w:left="720"/>
      <w:contextualSpacing/>
    </w:pPr>
  </w:style>
  <w:style w:type="paragraph" w:styleId="NormalWeb">
    <w:name w:val="Normal (Web)"/>
    <w:basedOn w:val="Normal"/>
    <w:uiPriority w:val="99"/>
    <w:unhideWhenUsed/>
    <w:rsid w:val="00D466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E0A30"/>
    <w:rPr>
      <w:b/>
      <w:bCs/>
    </w:rPr>
  </w:style>
  <w:style w:type="paragraph" w:customStyle="1" w:styleId="Default">
    <w:name w:val="Default"/>
    <w:rsid w:val="00EE166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57315">
      <w:bodyDiv w:val="1"/>
      <w:marLeft w:val="0"/>
      <w:marRight w:val="0"/>
      <w:marTop w:val="0"/>
      <w:marBottom w:val="0"/>
      <w:divBdr>
        <w:top w:val="none" w:sz="0" w:space="0" w:color="auto"/>
        <w:left w:val="none" w:sz="0" w:space="0" w:color="auto"/>
        <w:bottom w:val="none" w:sz="0" w:space="0" w:color="auto"/>
        <w:right w:val="none" w:sz="0" w:space="0" w:color="auto"/>
      </w:divBdr>
      <w:divsChild>
        <w:div w:id="1474367427">
          <w:marLeft w:val="720"/>
          <w:marRight w:val="0"/>
          <w:marTop w:val="0"/>
          <w:marBottom w:val="0"/>
          <w:divBdr>
            <w:top w:val="none" w:sz="0" w:space="0" w:color="auto"/>
            <w:left w:val="none" w:sz="0" w:space="0" w:color="auto"/>
            <w:bottom w:val="none" w:sz="0" w:space="0" w:color="auto"/>
            <w:right w:val="none" w:sz="0" w:space="0" w:color="auto"/>
          </w:divBdr>
        </w:div>
        <w:div w:id="805241251">
          <w:marLeft w:val="720"/>
          <w:marRight w:val="0"/>
          <w:marTop w:val="0"/>
          <w:marBottom w:val="0"/>
          <w:divBdr>
            <w:top w:val="none" w:sz="0" w:space="0" w:color="auto"/>
            <w:left w:val="none" w:sz="0" w:space="0" w:color="auto"/>
            <w:bottom w:val="none" w:sz="0" w:space="0" w:color="auto"/>
            <w:right w:val="none" w:sz="0" w:space="0" w:color="auto"/>
          </w:divBdr>
        </w:div>
        <w:div w:id="714348782">
          <w:marLeft w:val="720"/>
          <w:marRight w:val="0"/>
          <w:marTop w:val="0"/>
          <w:marBottom w:val="0"/>
          <w:divBdr>
            <w:top w:val="none" w:sz="0" w:space="0" w:color="auto"/>
            <w:left w:val="none" w:sz="0" w:space="0" w:color="auto"/>
            <w:bottom w:val="none" w:sz="0" w:space="0" w:color="auto"/>
            <w:right w:val="none" w:sz="0" w:space="0" w:color="auto"/>
          </w:divBdr>
        </w:div>
        <w:div w:id="738479655">
          <w:marLeft w:val="720"/>
          <w:marRight w:val="0"/>
          <w:marTop w:val="0"/>
          <w:marBottom w:val="0"/>
          <w:divBdr>
            <w:top w:val="none" w:sz="0" w:space="0" w:color="auto"/>
            <w:left w:val="none" w:sz="0" w:space="0" w:color="auto"/>
            <w:bottom w:val="none" w:sz="0" w:space="0" w:color="auto"/>
            <w:right w:val="none" w:sz="0" w:space="0" w:color="auto"/>
          </w:divBdr>
        </w:div>
        <w:div w:id="640696632">
          <w:marLeft w:val="720"/>
          <w:marRight w:val="0"/>
          <w:marTop w:val="0"/>
          <w:marBottom w:val="0"/>
          <w:divBdr>
            <w:top w:val="none" w:sz="0" w:space="0" w:color="auto"/>
            <w:left w:val="none" w:sz="0" w:space="0" w:color="auto"/>
            <w:bottom w:val="none" w:sz="0" w:space="0" w:color="auto"/>
            <w:right w:val="none" w:sz="0" w:space="0" w:color="auto"/>
          </w:divBdr>
        </w:div>
      </w:divsChild>
    </w:div>
    <w:div w:id="273830339">
      <w:bodyDiv w:val="1"/>
      <w:marLeft w:val="0"/>
      <w:marRight w:val="0"/>
      <w:marTop w:val="0"/>
      <w:marBottom w:val="0"/>
      <w:divBdr>
        <w:top w:val="none" w:sz="0" w:space="0" w:color="auto"/>
        <w:left w:val="none" w:sz="0" w:space="0" w:color="auto"/>
        <w:bottom w:val="none" w:sz="0" w:space="0" w:color="auto"/>
        <w:right w:val="none" w:sz="0" w:space="0" w:color="auto"/>
      </w:divBdr>
    </w:div>
    <w:div w:id="308288888">
      <w:bodyDiv w:val="1"/>
      <w:marLeft w:val="0"/>
      <w:marRight w:val="0"/>
      <w:marTop w:val="0"/>
      <w:marBottom w:val="0"/>
      <w:divBdr>
        <w:top w:val="none" w:sz="0" w:space="0" w:color="auto"/>
        <w:left w:val="none" w:sz="0" w:space="0" w:color="auto"/>
        <w:bottom w:val="none" w:sz="0" w:space="0" w:color="auto"/>
        <w:right w:val="none" w:sz="0" w:space="0" w:color="auto"/>
      </w:divBdr>
      <w:divsChild>
        <w:div w:id="2043238905">
          <w:marLeft w:val="720"/>
          <w:marRight w:val="0"/>
          <w:marTop w:val="200"/>
          <w:marBottom w:val="0"/>
          <w:divBdr>
            <w:top w:val="none" w:sz="0" w:space="0" w:color="auto"/>
            <w:left w:val="none" w:sz="0" w:space="0" w:color="auto"/>
            <w:bottom w:val="none" w:sz="0" w:space="0" w:color="auto"/>
            <w:right w:val="none" w:sz="0" w:space="0" w:color="auto"/>
          </w:divBdr>
        </w:div>
        <w:div w:id="194927412">
          <w:marLeft w:val="720"/>
          <w:marRight w:val="0"/>
          <w:marTop w:val="0"/>
          <w:marBottom w:val="0"/>
          <w:divBdr>
            <w:top w:val="none" w:sz="0" w:space="0" w:color="auto"/>
            <w:left w:val="none" w:sz="0" w:space="0" w:color="auto"/>
            <w:bottom w:val="none" w:sz="0" w:space="0" w:color="auto"/>
            <w:right w:val="none" w:sz="0" w:space="0" w:color="auto"/>
          </w:divBdr>
        </w:div>
        <w:div w:id="1168904682">
          <w:marLeft w:val="720"/>
          <w:marRight w:val="0"/>
          <w:marTop w:val="0"/>
          <w:marBottom w:val="0"/>
          <w:divBdr>
            <w:top w:val="none" w:sz="0" w:space="0" w:color="auto"/>
            <w:left w:val="none" w:sz="0" w:space="0" w:color="auto"/>
            <w:bottom w:val="none" w:sz="0" w:space="0" w:color="auto"/>
            <w:right w:val="none" w:sz="0" w:space="0" w:color="auto"/>
          </w:divBdr>
        </w:div>
        <w:div w:id="425812743">
          <w:marLeft w:val="720"/>
          <w:marRight w:val="0"/>
          <w:marTop w:val="0"/>
          <w:marBottom w:val="0"/>
          <w:divBdr>
            <w:top w:val="none" w:sz="0" w:space="0" w:color="auto"/>
            <w:left w:val="none" w:sz="0" w:space="0" w:color="auto"/>
            <w:bottom w:val="none" w:sz="0" w:space="0" w:color="auto"/>
            <w:right w:val="none" w:sz="0" w:space="0" w:color="auto"/>
          </w:divBdr>
        </w:div>
        <w:div w:id="1707490389">
          <w:marLeft w:val="720"/>
          <w:marRight w:val="0"/>
          <w:marTop w:val="0"/>
          <w:marBottom w:val="0"/>
          <w:divBdr>
            <w:top w:val="none" w:sz="0" w:space="0" w:color="auto"/>
            <w:left w:val="none" w:sz="0" w:space="0" w:color="auto"/>
            <w:bottom w:val="none" w:sz="0" w:space="0" w:color="auto"/>
            <w:right w:val="none" w:sz="0" w:space="0" w:color="auto"/>
          </w:divBdr>
        </w:div>
      </w:divsChild>
    </w:div>
    <w:div w:id="1046568825">
      <w:bodyDiv w:val="1"/>
      <w:marLeft w:val="0"/>
      <w:marRight w:val="0"/>
      <w:marTop w:val="0"/>
      <w:marBottom w:val="0"/>
      <w:divBdr>
        <w:top w:val="none" w:sz="0" w:space="0" w:color="auto"/>
        <w:left w:val="none" w:sz="0" w:space="0" w:color="auto"/>
        <w:bottom w:val="none" w:sz="0" w:space="0" w:color="auto"/>
        <w:right w:val="none" w:sz="0" w:space="0" w:color="auto"/>
      </w:divBdr>
      <w:divsChild>
        <w:div w:id="1599560195">
          <w:marLeft w:val="720"/>
          <w:marRight w:val="0"/>
          <w:marTop w:val="0"/>
          <w:marBottom w:val="0"/>
          <w:divBdr>
            <w:top w:val="none" w:sz="0" w:space="0" w:color="auto"/>
            <w:left w:val="none" w:sz="0" w:space="0" w:color="auto"/>
            <w:bottom w:val="none" w:sz="0" w:space="0" w:color="auto"/>
            <w:right w:val="none" w:sz="0" w:space="0" w:color="auto"/>
          </w:divBdr>
        </w:div>
      </w:divsChild>
    </w:div>
    <w:div w:id="1143962874">
      <w:bodyDiv w:val="1"/>
      <w:marLeft w:val="0"/>
      <w:marRight w:val="0"/>
      <w:marTop w:val="0"/>
      <w:marBottom w:val="0"/>
      <w:divBdr>
        <w:top w:val="none" w:sz="0" w:space="0" w:color="auto"/>
        <w:left w:val="none" w:sz="0" w:space="0" w:color="auto"/>
        <w:bottom w:val="none" w:sz="0" w:space="0" w:color="auto"/>
        <w:right w:val="none" w:sz="0" w:space="0" w:color="auto"/>
      </w:divBdr>
    </w:div>
    <w:div w:id="1262032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9752">
          <w:marLeft w:val="720"/>
          <w:marRight w:val="0"/>
          <w:marTop w:val="0"/>
          <w:marBottom w:val="0"/>
          <w:divBdr>
            <w:top w:val="none" w:sz="0" w:space="0" w:color="auto"/>
            <w:left w:val="none" w:sz="0" w:space="0" w:color="auto"/>
            <w:bottom w:val="none" w:sz="0" w:space="0" w:color="auto"/>
            <w:right w:val="none" w:sz="0" w:space="0" w:color="auto"/>
          </w:divBdr>
        </w:div>
        <w:div w:id="9724338">
          <w:marLeft w:val="720"/>
          <w:marRight w:val="0"/>
          <w:marTop w:val="0"/>
          <w:marBottom w:val="0"/>
          <w:divBdr>
            <w:top w:val="none" w:sz="0" w:space="0" w:color="auto"/>
            <w:left w:val="none" w:sz="0" w:space="0" w:color="auto"/>
            <w:bottom w:val="none" w:sz="0" w:space="0" w:color="auto"/>
            <w:right w:val="none" w:sz="0" w:space="0" w:color="auto"/>
          </w:divBdr>
        </w:div>
        <w:div w:id="518860983">
          <w:marLeft w:val="720"/>
          <w:marRight w:val="0"/>
          <w:marTop w:val="0"/>
          <w:marBottom w:val="0"/>
          <w:divBdr>
            <w:top w:val="none" w:sz="0" w:space="0" w:color="auto"/>
            <w:left w:val="none" w:sz="0" w:space="0" w:color="auto"/>
            <w:bottom w:val="none" w:sz="0" w:space="0" w:color="auto"/>
            <w:right w:val="none" w:sz="0" w:space="0" w:color="auto"/>
          </w:divBdr>
        </w:div>
        <w:div w:id="684478756">
          <w:marLeft w:val="720"/>
          <w:marRight w:val="0"/>
          <w:marTop w:val="0"/>
          <w:marBottom w:val="0"/>
          <w:divBdr>
            <w:top w:val="none" w:sz="0" w:space="0" w:color="auto"/>
            <w:left w:val="none" w:sz="0" w:space="0" w:color="auto"/>
            <w:bottom w:val="none" w:sz="0" w:space="0" w:color="auto"/>
            <w:right w:val="none" w:sz="0" w:space="0" w:color="auto"/>
          </w:divBdr>
        </w:div>
        <w:div w:id="915476723">
          <w:marLeft w:val="720"/>
          <w:marRight w:val="0"/>
          <w:marTop w:val="0"/>
          <w:marBottom w:val="0"/>
          <w:divBdr>
            <w:top w:val="none" w:sz="0" w:space="0" w:color="auto"/>
            <w:left w:val="none" w:sz="0" w:space="0" w:color="auto"/>
            <w:bottom w:val="none" w:sz="0" w:space="0" w:color="auto"/>
            <w:right w:val="none" w:sz="0" w:space="0" w:color="auto"/>
          </w:divBdr>
        </w:div>
      </w:divsChild>
    </w:div>
    <w:div w:id="1438284739">
      <w:bodyDiv w:val="1"/>
      <w:marLeft w:val="0"/>
      <w:marRight w:val="0"/>
      <w:marTop w:val="0"/>
      <w:marBottom w:val="0"/>
      <w:divBdr>
        <w:top w:val="none" w:sz="0" w:space="0" w:color="auto"/>
        <w:left w:val="none" w:sz="0" w:space="0" w:color="auto"/>
        <w:bottom w:val="none" w:sz="0" w:space="0" w:color="auto"/>
        <w:right w:val="none" w:sz="0" w:space="0" w:color="auto"/>
      </w:divBdr>
      <w:divsChild>
        <w:div w:id="1642806785">
          <w:marLeft w:val="720"/>
          <w:marRight w:val="0"/>
          <w:marTop w:val="0"/>
          <w:marBottom w:val="0"/>
          <w:divBdr>
            <w:top w:val="none" w:sz="0" w:space="0" w:color="auto"/>
            <w:left w:val="none" w:sz="0" w:space="0" w:color="auto"/>
            <w:bottom w:val="none" w:sz="0" w:space="0" w:color="auto"/>
            <w:right w:val="none" w:sz="0" w:space="0" w:color="auto"/>
          </w:divBdr>
        </w:div>
        <w:div w:id="585772896">
          <w:marLeft w:val="720"/>
          <w:marRight w:val="0"/>
          <w:marTop w:val="260"/>
          <w:marBottom w:val="0"/>
          <w:divBdr>
            <w:top w:val="none" w:sz="0" w:space="0" w:color="auto"/>
            <w:left w:val="none" w:sz="0" w:space="0" w:color="auto"/>
            <w:bottom w:val="none" w:sz="0" w:space="0" w:color="auto"/>
            <w:right w:val="none" w:sz="0" w:space="0" w:color="auto"/>
          </w:divBdr>
        </w:div>
        <w:div w:id="1887521978">
          <w:marLeft w:val="720"/>
          <w:marRight w:val="0"/>
          <w:marTop w:val="260"/>
          <w:marBottom w:val="0"/>
          <w:divBdr>
            <w:top w:val="none" w:sz="0" w:space="0" w:color="auto"/>
            <w:left w:val="none" w:sz="0" w:space="0" w:color="auto"/>
            <w:bottom w:val="none" w:sz="0" w:space="0" w:color="auto"/>
            <w:right w:val="none" w:sz="0" w:space="0" w:color="auto"/>
          </w:divBdr>
        </w:div>
        <w:div w:id="1303651863">
          <w:marLeft w:val="720"/>
          <w:marRight w:val="0"/>
          <w:marTop w:val="80"/>
          <w:marBottom w:val="0"/>
          <w:divBdr>
            <w:top w:val="none" w:sz="0" w:space="0" w:color="auto"/>
            <w:left w:val="none" w:sz="0" w:space="0" w:color="auto"/>
            <w:bottom w:val="none" w:sz="0" w:space="0" w:color="auto"/>
            <w:right w:val="none" w:sz="0" w:space="0" w:color="auto"/>
          </w:divBdr>
        </w:div>
      </w:divsChild>
    </w:div>
    <w:div w:id="1681737153">
      <w:bodyDiv w:val="1"/>
      <w:marLeft w:val="0"/>
      <w:marRight w:val="0"/>
      <w:marTop w:val="0"/>
      <w:marBottom w:val="0"/>
      <w:divBdr>
        <w:top w:val="none" w:sz="0" w:space="0" w:color="auto"/>
        <w:left w:val="none" w:sz="0" w:space="0" w:color="auto"/>
        <w:bottom w:val="none" w:sz="0" w:space="0" w:color="auto"/>
        <w:right w:val="none" w:sz="0" w:space="0" w:color="auto"/>
      </w:divBdr>
    </w:div>
    <w:div w:id="1706633741">
      <w:bodyDiv w:val="1"/>
      <w:marLeft w:val="0"/>
      <w:marRight w:val="0"/>
      <w:marTop w:val="0"/>
      <w:marBottom w:val="0"/>
      <w:divBdr>
        <w:top w:val="none" w:sz="0" w:space="0" w:color="auto"/>
        <w:left w:val="none" w:sz="0" w:space="0" w:color="auto"/>
        <w:bottom w:val="none" w:sz="0" w:space="0" w:color="auto"/>
        <w:right w:val="none" w:sz="0" w:space="0" w:color="auto"/>
      </w:divBdr>
    </w:div>
    <w:div w:id="1731659184">
      <w:bodyDiv w:val="1"/>
      <w:marLeft w:val="0"/>
      <w:marRight w:val="0"/>
      <w:marTop w:val="0"/>
      <w:marBottom w:val="0"/>
      <w:divBdr>
        <w:top w:val="none" w:sz="0" w:space="0" w:color="auto"/>
        <w:left w:val="none" w:sz="0" w:space="0" w:color="auto"/>
        <w:bottom w:val="none" w:sz="0" w:space="0" w:color="auto"/>
        <w:right w:val="none" w:sz="0" w:space="0" w:color="auto"/>
      </w:divBdr>
    </w:div>
    <w:div w:id="1835484591">
      <w:bodyDiv w:val="1"/>
      <w:marLeft w:val="0"/>
      <w:marRight w:val="0"/>
      <w:marTop w:val="0"/>
      <w:marBottom w:val="0"/>
      <w:divBdr>
        <w:top w:val="none" w:sz="0" w:space="0" w:color="auto"/>
        <w:left w:val="none" w:sz="0" w:space="0" w:color="auto"/>
        <w:bottom w:val="none" w:sz="0" w:space="0" w:color="auto"/>
        <w:right w:val="none" w:sz="0" w:space="0" w:color="auto"/>
      </w:divBdr>
    </w:div>
    <w:div w:id="214342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matplotlib.or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atreay kukanur</dc:creator>
  <cp:keywords/>
  <dc:description/>
  <cp:lastModifiedBy>atreay kukanur</cp:lastModifiedBy>
  <cp:revision>3</cp:revision>
  <dcterms:created xsi:type="dcterms:W3CDTF">2022-01-23T18:48:00Z</dcterms:created>
  <dcterms:modified xsi:type="dcterms:W3CDTF">2022-01-24T03:00:00Z</dcterms:modified>
</cp:coreProperties>
</file>