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92298" w:rsidP="00592298">
            <w:pPr>
              <w:jc w:val="center"/>
            </w:pPr>
            <w:r>
              <w:t>Quarta</w:t>
            </w:r>
            <w:r w:rsidR="00542E32">
              <w:t xml:space="preserve">-feira, </w:t>
            </w:r>
            <w:r w:rsidR="009F64A8">
              <w:t>0</w:t>
            </w:r>
            <w:r>
              <w:t>6</w:t>
            </w:r>
            <w:r w:rsidR="002E71EB">
              <w:t xml:space="preserve"> </w:t>
            </w:r>
            <w:r w:rsidR="00542E32">
              <w:t xml:space="preserve">de </w:t>
            </w:r>
            <w:r w:rsidR="009F64A8">
              <w:t>Maio</w:t>
            </w:r>
            <w:r w:rsidR="00542E32">
              <w:t xml:space="preserve"> de 2015</w:t>
            </w:r>
          </w:p>
        </w:tc>
        <w:tc>
          <w:tcPr>
            <w:tcW w:w="4536" w:type="dxa"/>
            <w:vAlign w:val="center"/>
          </w:tcPr>
          <w:p w:rsidR="00B30ED2" w:rsidRPr="00C52528" w:rsidRDefault="009F64A8" w:rsidP="00542E32">
            <w:pPr>
              <w:jc w:val="center"/>
            </w:pPr>
            <w:r>
              <w:t>Através da Rede social Facebook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  <w:bookmarkStart w:id="0" w:name="_GoBack"/>
      <w:bookmarkEnd w:id="0"/>
    </w:p>
    <w:p w:rsidR="002E71EB" w:rsidRDefault="009F64A8" w:rsidP="002E71EB">
      <w:pPr>
        <w:pStyle w:val="ListParagraph"/>
        <w:numPr>
          <w:ilvl w:val="0"/>
          <w:numId w:val="5"/>
        </w:numPr>
      </w:pPr>
      <w:r>
        <w:t xml:space="preserve">Termino </w:t>
      </w:r>
      <w:r w:rsidR="00592298">
        <w:t>da Declaração do Escopo do Projeto;</w:t>
      </w:r>
    </w:p>
    <w:p w:rsidR="00592298" w:rsidRPr="0055406B" w:rsidRDefault="00592298" w:rsidP="00592298">
      <w:pPr>
        <w:pStyle w:val="ListParagraph"/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592298" w:rsidRDefault="00592298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Premissas do trabalho;</w:t>
      </w:r>
    </w:p>
    <w:p w:rsidR="002E71EB" w:rsidRDefault="00592298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Entregas e Critérios de Aceitação;</w:t>
      </w:r>
    </w:p>
    <w:p w:rsidR="008E78B4" w:rsidRDefault="008E78B4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Escopo do Produto.</w:t>
      </w:r>
    </w:p>
    <w:p w:rsidR="002E71EB" w:rsidRPr="004C431A" w:rsidRDefault="002E71EB" w:rsidP="006119AE">
      <w:pPr>
        <w:pStyle w:val="ListParagraph"/>
        <w:autoSpaceDE w:val="0"/>
        <w:autoSpaceDN w:val="0"/>
        <w:adjustRightInd w:val="0"/>
        <w:rPr>
          <w:rFonts w:cs="Calibri"/>
          <w:color w:val="00000A"/>
        </w:rPr>
      </w:pPr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8E78B4" w:rsidP="00637831">
            <w:pPr>
              <w:pStyle w:val="Tabela"/>
            </w:pPr>
            <w:r>
              <w:t>Declaração do Escopo do Projeto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9F64A8" w:rsidP="00592298">
            <w:pPr>
              <w:pStyle w:val="Tabela"/>
            </w:pPr>
            <w:r>
              <w:t>0</w:t>
            </w:r>
            <w:r w:rsidR="00592298">
              <w:t>6</w:t>
            </w:r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592298">
        <w:t>13</w:t>
      </w:r>
      <w:r w:rsidR="004C431A">
        <w:t xml:space="preserve">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E78B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E78B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8E78B4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9280C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92298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8E78B4"/>
    <w:rsid w:val="00927B8B"/>
    <w:rsid w:val="009F64A8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39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683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12</cp:revision>
  <dcterms:created xsi:type="dcterms:W3CDTF">2015-04-01T03:26:00Z</dcterms:created>
  <dcterms:modified xsi:type="dcterms:W3CDTF">2015-05-19T03:01:00Z</dcterms:modified>
</cp:coreProperties>
</file>