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:rsidTr="00B30ED2">
        <w:trPr>
          <w:trHeight w:val="340"/>
        </w:trPr>
        <w:tc>
          <w:tcPr>
            <w:tcW w:w="4139" w:type="dxa"/>
            <w:vAlign w:val="center"/>
          </w:tcPr>
          <w:p w:rsidR="00B30ED2" w:rsidRPr="00C52528" w:rsidRDefault="00542E32" w:rsidP="00631048">
            <w:pPr>
              <w:jc w:val="center"/>
            </w:pPr>
            <w:r>
              <w:t xml:space="preserve">Quarta-feira, </w:t>
            </w:r>
            <w:r w:rsidR="00631048">
              <w:t>22</w:t>
            </w:r>
            <w:r>
              <w:t xml:space="preserve"> de Abril de 2015</w:t>
            </w:r>
          </w:p>
        </w:tc>
        <w:tc>
          <w:tcPr>
            <w:tcW w:w="4536" w:type="dxa"/>
            <w:vAlign w:val="center"/>
          </w:tcPr>
          <w:p w:rsidR="00B30ED2" w:rsidRPr="00C52528" w:rsidRDefault="00542E32" w:rsidP="00542E32">
            <w:pPr>
              <w:jc w:val="center"/>
            </w:pPr>
            <w:r>
              <w:t>Laboratório de Informática do Instituto Federal do Espirito Santo – Campus Santa Teresa</w:t>
            </w:r>
          </w:p>
        </w:tc>
      </w:tr>
    </w:tbl>
    <w:p w:rsidR="0055540E" w:rsidRDefault="0055540E" w:rsidP="003D377B"/>
    <w:p w:rsidR="00B36089" w:rsidRDefault="00B36089" w:rsidP="00B36089"/>
    <w:p w:rsidR="00B36089" w:rsidRDefault="00B36089" w:rsidP="00F4660E">
      <w:pPr>
        <w:pStyle w:val="Heading1"/>
      </w:pPr>
      <w:r w:rsidRPr="00033EFC">
        <w:t>Participantes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Behatris Fiorentini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Carlos Souza Rodrigues Filho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Jonas Rodrigues Ramires</w:t>
      </w:r>
    </w:p>
    <w:p w:rsidR="00B36089" w:rsidRDefault="00542E32" w:rsidP="00542E32">
      <w:r>
        <w:rPr>
          <w:rFonts w:cs="Calibri"/>
          <w:color w:val="00000A"/>
        </w:rPr>
        <w:t>Lucas Quintela Miranda</w:t>
      </w:r>
    </w:p>
    <w:p w:rsidR="00B36089" w:rsidRDefault="00B36089" w:rsidP="00B36089"/>
    <w:p w:rsidR="00C001E7" w:rsidRDefault="00C001E7" w:rsidP="00C001E7">
      <w:pPr>
        <w:pStyle w:val="Heading1"/>
      </w:pPr>
      <w:r w:rsidRPr="0055406B">
        <w:t xml:space="preserve">Objetivos </w:t>
      </w:r>
    </w:p>
    <w:p w:rsidR="00542E32" w:rsidRDefault="00542E32" w:rsidP="00542E3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Calibri"/>
          <w:color w:val="00000A"/>
        </w:rPr>
      </w:pPr>
      <w:r w:rsidRPr="00542E32">
        <w:rPr>
          <w:rFonts w:cs="Calibri"/>
          <w:color w:val="00000A"/>
        </w:rPr>
        <w:t xml:space="preserve">Criação do </w:t>
      </w:r>
      <w:r w:rsidR="00631048">
        <w:rPr>
          <w:rFonts w:cs="Calibri"/>
          <w:color w:val="00000A"/>
        </w:rPr>
        <w:t>Canvas</w:t>
      </w:r>
      <w:r w:rsidRPr="00542E32">
        <w:rPr>
          <w:rFonts w:cs="Calibri"/>
          <w:color w:val="00000A"/>
        </w:rPr>
        <w:t>;</w:t>
      </w:r>
    </w:p>
    <w:p w:rsidR="00EA63A5" w:rsidRPr="00542E32" w:rsidRDefault="00EA63A5" w:rsidP="00542E3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Inicio do Gerenciamento das partes interessadas.</w:t>
      </w:r>
      <w:bookmarkStart w:id="0" w:name="_GoBack"/>
      <w:bookmarkEnd w:id="0"/>
    </w:p>
    <w:p w:rsidR="00C001E7" w:rsidRPr="0055406B" w:rsidRDefault="00C001E7" w:rsidP="00631048">
      <w:pPr>
        <w:pStyle w:val="ListParagraph"/>
      </w:pPr>
    </w:p>
    <w:p w:rsidR="00C001E7" w:rsidRDefault="00C001E7" w:rsidP="00C001E7">
      <w:pPr>
        <w:pStyle w:val="Heading1"/>
      </w:pPr>
      <w:r w:rsidRPr="0055406B">
        <w:t>Tópicos discutidos</w:t>
      </w:r>
    </w:p>
    <w:p w:rsidR="00542E32" w:rsidRPr="00542E32" w:rsidRDefault="00542E32" w:rsidP="00542E32"/>
    <w:p w:rsidR="00542E32" w:rsidRPr="00542E32" w:rsidRDefault="00542E32" w:rsidP="00542E3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libri"/>
          <w:color w:val="00000A"/>
        </w:rPr>
      </w:pPr>
      <w:r w:rsidRPr="00542E32">
        <w:rPr>
          <w:rFonts w:cs="Calibri"/>
          <w:color w:val="00000A"/>
        </w:rPr>
        <w:t>Principais Clientes;</w:t>
      </w:r>
    </w:p>
    <w:p w:rsidR="00542E32" w:rsidRPr="00542E32" w:rsidRDefault="00542E32" w:rsidP="00542E3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libri"/>
          <w:color w:val="00000A"/>
        </w:rPr>
      </w:pPr>
      <w:r w:rsidRPr="00542E32">
        <w:rPr>
          <w:rFonts w:cs="Calibri"/>
          <w:color w:val="00000A"/>
        </w:rPr>
        <w:t>Principais canais para se atingir o cliente;</w:t>
      </w:r>
    </w:p>
    <w:p w:rsidR="00542E32" w:rsidRPr="00542E32" w:rsidRDefault="00542E32" w:rsidP="00542E3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libri"/>
          <w:color w:val="00000A"/>
        </w:rPr>
      </w:pPr>
      <w:r w:rsidRPr="00542E32">
        <w:rPr>
          <w:rFonts w:cs="Calibri"/>
          <w:color w:val="00000A"/>
        </w:rPr>
        <w:t>Principais valores que o projeto irá oferecer aos seus clientes;</w:t>
      </w:r>
    </w:p>
    <w:p w:rsidR="00542E32" w:rsidRPr="00542E32" w:rsidRDefault="00542E32" w:rsidP="00542E3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libri"/>
          <w:color w:val="00000A"/>
        </w:rPr>
      </w:pPr>
      <w:r w:rsidRPr="00542E32">
        <w:rPr>
          <w:rFonts w:cs="Calibri"/>
          <w:color w:val="00000A"/>
        </w:rPr>
        <w:t>Formas de cativar o cliente;</w:t>
      </w:r>
    </w:p>
    <w:p w:rsidR="00542E32" w:rsidRPr="00542E32" w:rsidRDefault="00542E32" w:rsidP="00542E3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libri"/>
          <w:color w:val="00000A"/>
        </w:rPr>
      </w:pPr>
      <w:r w:rsidRPr="00542E32">
        <w:rPr>
          <w:rFonts w:cs="Calibri"/>
          <w:color w:val="00000A"/>
        </w:rPr>
        <w:t>Principais atividades necessarias para a elaboração do projeto;</w:t>
      </w:r>
    </w:p>
    <w:p w:rsidR="00542E32" w:rsidRPr="00542E32" w:rsidRDefault="00542E32" w:rsidP="00542E3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libri"/>
          <w:color w:val="00000A"/>
        </w:rPr>
      </w:pPr>
      <w:r w:rsidRPr="00542E32">
        <w:rPr>
          <w:rFonts w:cs="Calibri"/>
          <w:color w:val="00000A"/>
        </w:rPr>
        <w:t>Principais custos do projeto;</w:t>
      </w:r>
    </w:p>
    <w:p w:rsidR="00542E32" w:rsidRPr="00542E32" w:rsidRDefault="00542E32" w:rsidP="00542E3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libri"/>
          <w:color w:val="00000A"/>
        </w:rPr>
      </w:pPr>
      <w:r w:rsidRPr="00542E32">
        <w:rPr>
          <w:rFonts w:cs="Calibri"/>
          <w:color w:val="00000A"/>
        </w:rPr>
        <w:t>Recursos principais para a elaboração do projeto;</w:t>
      </w:r>
    </w:p>
    <w:p w:rsidR="00542E32" w:rsidRPr="00542E32" w:rsidRDefault="00542E32" w:rsidP="00542E3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libri"/>
          <w:color w:val="00000A"/>
        </w:rPr>
      </w:pPr>
      <w:r w:rsidRPr="00542E32">
        <w:rPr>
          <w:rFonts w:cs="Calibri"/>
          <w:color w:val="00000A"/>
        </w:rPr>
        <w:t>Formas que se poderá obter renda no projeto;</w:t>
      </w:r>
    </w:p>
    <w:p w:rsidR="00542E32" w:rsidRDefault="00542E32" w:rsidP="00542E3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libri"/>
          <w:color w:val="00000A"/>
        </w:rPr>
      </w:pPr>
      <w:r w:rsidRPr="00542E32">
        <w:rPr>
          <w:rFonts w:cs="Calibri"/>
          <w:color w:val="00000A"/>
        </w:rPr>
        <w:t>Principais parceiros do projeto.</w:t>
      </w:r>
    </w:p>
    <w:p w:rsidR="00631048" w:rsidRPr="00542E32" w:rsidRDefault="00631048" w:rsidP="00542E3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Principais interessados no projeto, sua área, funções e dados para contato.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</w:p>
    <w:p w:rsidR="00C001E7" w:rsidRPr="0055406B" w:rsidRDefault="00C001E7" w:rsidP="00C001E7">
      <w:pPr>
        <w:pStyle w:val="Heading1"/>
      </w:pPr>
      <w:r w:rsidRPr="0055406B"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530"/>
        <w:gridCol w:w="1593"/>
        <w:gridCol w:w="1371"/>
      </w:tblGrid>
      <w:tr w:rsidR="00C001E7" w:rsidRPr="00C001E7" w:rsidTr="00542E32">
        <w:tc>
          <w:tcPr>
            <w:tcW w:w="5530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593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37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:rsidTr="00542E32">
        <w:tc>
          <w:tcPr>
            <w:tcW w:w="5530" w:type="dxa"/>
            <w:vAlign w:val="center"/>
          </w:tcPr>
          <w:p w:rsidR="00C001E7" w:rsidRPr="00727C66" w:rsidRDefault="00631048" w:rsidP="00637831">
            <w:pPr>
              <w:pStyle w:val="Tabela"/>
            </w:pPr>
            <w:r>
              <w:t>Canvas</w:t>
            </w:r>
          </w:p>
        </w:tc>
        <w:tc>
          <w:tcPr>
            <w:tcW w:w="1593" w:type="dxa"/>
            <w:vAlign w:val="center"/>
          </w:tcPr>
          <w:p w:rsidR="00C001E7" w:rsidRPr="00727C66" w:rsidRDefault="00542E32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C001E7" w:rsidRPr="00727C66" w:rsidRDefault="00631048" w:rsidP="00637831">
            <w:pPr>
              <w:pStyle w:val="Tabela"/>
            </w:pPr>
            <w:r>
              <w:t>22/04/2015</w:t>
            </w:r>
          </w:p>
        </w:tc>
      </w:tr>
      <w:tr w:rsidR="00C001E7" w:rsidRPr="00727C66" w:rsidTr="00542E32">
        <w:tc>
          <w:tcPr>
            <w:tcW w:w="5530" w:type="dxa"/>
            <w:vAlign w:val="center"/>
          </w:tcPr>
          <w:p w:rsidR="00C001E7" w:rsidRPr="00727C66" w:rsidRDefault="00631048" w:rsidP="00637831">
            <w:pPr>
              <w:pStyle w:val="Tabela"/>
            </w:pPr>
            <w:r>
              <w:t>Gerenciamento das partes interessadas</w:t>
            </w:r>
          </w:p>
        </w:tc>
        <w:tc>
          <w:tcPr>
            <w:tcW w:w="1593" w:type="dxa"/>
            <w:vAlign w:val="center"/>
          </w:tcPr>
          <w:p w:rsidR="00C001E7" w:rsidRPr="00727C66" w:rsidRDefault="00542E32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C001E7" w:rsidRPr="00727C66" w:rsidRDefault="00631048" w:rsidP="00637831">
            <w:pPr>
              <w:pStyle w:val="Tabela"/>
            </w:pPr>
            <w:r>
              <w:t>29</w:t>
            </w:r>
            <w:r w:rsidR="007A7E35">
              <w:t>/04/2015</w:t>
            </w:r>
          </w:p>
        </w:tc>
      </w:tr>
    </w:tbl>
    <w:p w:rsidR="00C001E7" w:rsidRPr="00727C66" w:rsidRDefault="00C001E7" w:rsidP="00C001E7"/>
    <w:p w:rsidR="00C001E7" w:rsidRPr="00727C66" w:rsidRDefault="00C001E7" w:rsidP="00C001E7">
      <w:pPr>
        <w:pStyle w:val="Heading1"/>
      </w:pPr>
      <w:r w:rsidRPr="00727C66">
        <w:t>Próxima reunião do projeto</w:t>
      </w:r>
    </w:p>
    <w:p w:rsidR="00C001E7" w:rsidRPr="00727C66" w:rsidRDefault="00C001E7" w:rsidP="00C001E7"/>
    <w:p w:rsidR="00C001E7" w:rsidRPr="00727C66" w:rsidRDefault="007A7E35" w:rsidP="00C001E7">
      <w:r>
        <w:t xml:space="preserve">Quarta-feira, </w:t>
      </w:r>
      <w:r w:rsidR="00631048">
        <w:t>29</w:t>
      </w:r>
      <w:r>
        <w:t xml:space="preserve"> de Abril de 2015.</w:t>
      </w:r>
    </w:p>
    <w:p w:rsidR="00C001E7" w:rsidRPr="00727C66" w:rsidRDefault="00C001E7" w:rsidP="00C001E7">
      <w:pPr>
        <w:pStyle w:val="Heading1"/>
      </w:pPr>
      <w:r w:rsidRPr="00727C66">
        <w:t>Informações adicionais</w:t>
      </w:r>
    </w:p>
    <w:p w:rsidR="00C001E7" w:rsidRDefault="00C001E7" w:rsidP="00C001E7"/>
    <w:p w:rsidR="00C001E7" w:rsidRPr="00B36F73" w:rsidRDefault="00C001E7" w:rsidP="00C001E7"/>
    <w:p w:rsidR="008843C9" w:rsidRDefault="008843C9" w:rsidP="003D377B"/>
    <w:p w:rsidR="008843C9" w:rsidRDefault="008843C9" w:rsidP="003D377B"/>
    <w:p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Thiago Redighieri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Carlos Souza Rodrigues Filho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</w:tbl>
    <w:p w:rsidR="003420BA" w:rsidRDefault="003420BA" w:rsidP="003420BA"/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B0" w:rsidRDefault="00E773B0" w:rsidP="005E1593">
      <w:r>
        <w:separator/>
      </w:r>
    </w:p>
  </w:endnote>
  <w:endnote w:type="continuationSeparator" w:id="0">
    <w:p w:rsidR="00E773B0" w:rsidRDefault="00E773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A63A5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A63A5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220ACA" w:rsidP="00220AC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Gestão de Projetos</w:t>
              </w:r>
            </w:p>
          </w:tc>
        </w:sdtContent>
      </w:sdt>
      <w:tc>
        <w:tcPr>
          <w:tcW w:w="5302" w:type="dxa"/>
          <w:vAlign w:val="center"/>
        </w:tcPr>
        <w:p w:rsidR="00B47AB7" w:rsidRPr="006419CA" w:rsidRDefault="00EA63A5" w:rsidP="00220AC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</w:t>
            </w:r>
            <w:r w:rsidR="00220ACA">
              <w:rPr>
                <w:rStyle w:val="Hyperlink"/>
              </w:rPr>
              <w:t>seublog</w:t>
            </w:r>
            <w:r w:rsidR="00B47AB7">
              <w:rPr>
                <w:rStyle w:val="Hyperlink"/>
              </w:rPr>
              <w:t>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B0" w:rsidRDefault="00E773B0" w:rsidP="005E1593">
      <w:r>
        <w:separator/>
      </w:r>
    </w:p>
  </w:footnote>
  <w:footnote w:type="continuationSeparator" w:id="0">
    <w:p w:rsidR="00E773B0" w:rsidRDefault="00E773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B47AB7" w:rsidP="005E1593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542E32" w:rsidP="002D679E">
          <w:pPr>
            <w:pStyle w:val="Header"/>
            <w:rPr>
              <w:sz w:val="22"/>
              <w:szCs w:val="22"/>
            </w:rPr>
          </w:pPr>
          <w:r>
            <w:t>TControl</w:t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50D46"/>
    <w:multiLevelType w:val="hybridMultilevel"/>
    <w:tmpl w:val="EF40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74EAA"/>
    <w:multiLevelType w:val="hybridMultilevel"/>
    <w:tmpl w:val="11C65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61B32"/>
    <w:multiLevelType w:val="hybridMultilevel"/>
    <w:tmpl w:val="0A4C8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D6173"/>
    <w:rsid w:val="001F03B2"/>
    <w:rsid w:val="001F3D30"/>
    <w:rsid w:val="00220ACA"/>
    <w:rsid w:val="00274187"/>
    <w:rsid w:val="00331443"/>
    <w:rsid w:val="00341B09"/>
    <w:rsid w:val="003420BA"/>
    <w:rsid w:val="0034544C"/>
    <w:rsid w:val="00365B3F"/>
    <w:rsid w:val="00377A7D"/>
    <w:rsid w:val="003A03F8"/>
    <w:rsid w:val="003D377B"/>
    <w:rsid w:val="0042609D"/>
    <w:rsid w:val="00472D2E"/>
    <w:rsid w:val="004B2855"/>
    <w:rsid w:val="004B60F1"/>
    <w:rsid w:val="00542E32"/>
    <w:rsid w:val="0055540E"/>
    <w:rsid w:val="005E1593"/>
    <w:rsid w:val="005F487B"/>
    <w:rsid w:val="006142FB"/>
    <w:rsid w:val="00631048"/>
    <w:rsid w:val="006419CA"/>
    <w:rsid w:val="00663704"/>
    <w:rsid w:val="006A233C"/>
    <w:rsid w:val="00743E89"/>
    <w:rsid w:val="007A054B"/>
    <w:rsid w:val="007A7E35"/>
    <w:rsid w:val="0083633A"/>
    <w:rsid w:val="00842903"/>
    <w:rsid w:val="00871E89"/>
    <w:rsid w:val="008843C9"/>
    <w:rsid w:val="00927B8B"/>
    <w:rsid w:val="00A83F49"/>
    <w:rsid w:val="00AE1992"/>
    <w:rsid w:val="00B30ED2"/>
    <w:rsid w:val="00B36089"/>
    <w:rsid w:val="00B47AB7"/>
    <w:rsid w:val="00C001E7"/>
    <w:rsid w:val="00C52528"/>
    <w:rsid w:val="00CE2B3B"/>
    <w:rsid w:val="00D07D07"/>
    <w:rsid w:val="00D37957"/>
    <w:rsid w:val="00DF47C0"/>
    <w:rsid w:val="00E34C15"/>
    <w:rsid w:val="00E773B0"/>
    <w:rsid w:val="00EA63A5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85CFE"/>
    <w:rsid w:val="00933E9A"/>
    <w:rsid w:val="00C41EB0"/>
    <w:rsid w:val="00CE5611"/>
    <w:rsid w:val="00D32FD6"/>
    <w:rsid w:val="00DD7C54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20</TotalTime>
  <Pages>2</Pages>
  <Words>184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Gestão de Projetos</Company>
  <LinksUpToDate>false</LinksUpToDate>
  <CharactersWithSpaces>1176</CharactersWithSpaces>
  <SharedDoc>false</SharedDoc>
  <HyperlinkBase>http://www.escritoriodeprojetos.com.br/SharedFiles/Download.aspx?pageid=18&amp;mid=24&amp;fileid=8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cp:keywords>Template Gerenciamento de Projetos</cp:keywords>
  <cp:lastModifiedBy>Behatris</cp:lastModifiedBy>
  <cp:revision>6</cp:revision>
  <dcterms:created xsi:type="dcterms:W3CDTF">2015-04-01T03:26:00Z</dcterms:created>
  <dcterms:modified xsi:type="dcterms:W3CDTF">2015-05-19T02:38:00Z</dcterms:modified>
</cp:coreProperties>
</file>