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73FA" w:rsidRPr="00DC73FA" w:rsidRDefault="00DC73FA" w:rsidP="00DC73FA">
      <w:pPr>
        <w:rPr>
          <w:rFonts w:ascii="-webkit-standard" w:eastAsia="Times New Roman" w:hAnsi="-webkit-standard" w:cs="Times New Roman"/>
          <w:color w:val="000000"/>
        </w:rPr>
      </w:pPr>
      <w:proofErr w:type="spellStart"/>
      <w:r>
        <w:t>Closinglock</w:t>
      </w:r>
      <w:proofErr w:type="spellEnd"/>
      <w:r>
        <w:t xml:space="preserve"> sponsor info</w:t>
      </w:r>
      <w:r>
        <w:br/>
      </w:r>
      <w:r>
        <w:br/>
      </w:r>
      <w:r w:rsidRPr="00DC73FA">
        <w:rPr>
          <w:rFonts w:ascii="-webkit-standard" w:eastAsia="Times New Roman" w:hAnsi="-webkit-standard" w:cs="Times New Roman"/>
          <w:b/>
          <w:bCs/>
          <w:color w:val="000000"/>
        </w:rPr>
        <w:t>Our company URL is:</w:t>
      </w:r>
      <w:r w:rsidRPr="00DC73FA">
        <w:rPr>
          <w:rFonts w:ascii="-webkit-standard" w:eastAsia="Times New Roman" w:hAnsi="-webkit-standard" w:cs="Times New Roman"/>
          <w:color w:val="000000"/>
        </w:rPr>
        <w:t> </w:t>
      </w:r>
      <w:hyperlink r:id="rId4" w:tgtFrame="_blank" w:history="1">
        <w:r w:rsidRPr="00DC73FA">
          <w:rPr>
            <w:rFonts w:ascii="-webkit-standard" w:eastAsia="Times New Roman" w:hAnsi="-webkit-standard" w:cs="Times New Roman"/>
            <w:color w:val="0000FF"/>
            <w:u w:val="single"/>
          </w:rPr>
          <w:t>https://www.closinglock.com [closinglock.com]</w:t>
        </w:r>
      </w:hyperlink>
    </w:p>
    <w:p w:rsidR="00DC73FA" w:rsidRPr="00DC73FA" w:rsidRDefault="00DC73FA" w:rsidP="00DC73FA">
      <w:pPr>
        <w:rPr>
          <w:rFonts w:ascii="-webkit-standard" w:eastAsia="Times New Roman" w:hAnsi="-webkit-standard" w:cs="Times New Roman"/>
          <w:color w:val="000000"/>
        </w:rPr>
      </w:pPr>
    </w:p>
    <w:p w:rsidR="00DC73FA" w:rsidRPr="00DC73FA" w:rsidRDefault="00DC73FA" w:rsidP="00DC73FA">
      <w:pPr>
        <w:rPr>
          <w:rFonts w:ascii="-webkit-standard" w:eastAsia="Times New Roman" w:hAnsi="-webkit-standard" w:cs="Times New Roman"/>
          <w:color w:val="000000"/>
        </w:rPr>
      </w:pPr>
      <w:r w:rsidRPr="00DC73FA">
        <w:rPr>
          <w:rFonts w:ascii="-webkit-standard" w:eastAsia="Times New Roman" w:hAnsi="-webkit-standard" w:cs="Times New Roman"/>
          <w:b/>
          <w:bCs/>
          <w:color w:val="000000"/>
        </w:rPr>
        <w:t>Below is our company description:</w:t>
      </w:r>
    </w:p>
    <w:p w:rsidR="00DC73FA" w:rsidRPr="00DC73FA" w:rsidRDefault="00DC73FA" w:rsidP="00DC73FA">
      <w:pPr>
        <w:rPr>
          <w:rFonts w:ascii="-webkit-standard" w:eastAsia="Times New Roman" w:hAnsi="-webkit-standard" w:cs="Times New Roman"/>
          <w:color w:val="000000"/>
        </w:rPr>
      </w:pPr>
    </w:p>
    <w:p w:rsidR="00DC73FA" w:rsidRPr="00DC73FA" w:rsidRDefault="00DC73FA" w:rsidP="00DC73FA">
      <w:pPr>
        <w:rPr>
          <w:rFonts w:ascii="-webkit-standard" w:eastAsia="Times New Roman" w:hAnsi="-webkit-standard" w:cs="Times New Roman"/>
          <w:color w:val="000000"/>
        </w:rPr>
      </w:pPr>
      <w:proofErr w:type="spellStart"/>
      <w:r w:rsidRPr="00DC73FA">
        <w:rPr>
          <w:rFonts w:ascii="-webkit-standard" w:eastAsia="Times New Roman" w:hAnsi="-webkit-standard" w:cs="Times New Roman"/>
          <w:color w:val="000000"/>
        </w:rPr>
        <w:t>Closinglock</w:t>
      </w:r>
      <w:proofErr w:type="spellEnd"/>
      <w:r w:rsidRPr="00DC73FA">
        <w:rPr>
          <w:rFonts w:ascii="-webkit-standard" w:eastAsia="Times New Roman" w:hAnsi="-webkit-standard" w:cs="Times New Roman"/>
          <w:color w:val="000000"/>
        </w:rPr>
        <w:t xml:space="preserve"> is building the trusted infrastructure for how money moves in real estate, providing insured digital payments, identity verification, and secure escrow management tools for title companies and law firms in all 50 states.</w:t>
      </w:r>
    </w:p>
    <w:p w:rsidR="002B5CD9" w:rsidRDefault="00DC73FA">
      <w:bookmarkStart w:id="0" w:name="_GoBack"/>
      <w:bookmarkEnd w:id="0"/>
    </w:p>
    <w:sectPr w:rsidR="002B5CD9" w:rsidSect="00646D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FA"/>
    <w:rsid w:val="00646D34"/>
    <w:rsid w:val="00CF3023"/>
    <w:rsid w:val="00DC7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F46291"/>
  <w14:defaultImageDpi w14:val="32767"/>
  <w15:chartTrackingRefBased/>
  <w15:docId w15:val="{80A08ABC-8326-F240-B6F2-CCF69BB4A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C73F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5048325">
      <w:bodyDiv w:val="1"/>
      <w:marLeft w:val="0"/>
      <w:marRight w:val="0"/>
      <w:marTop w:val="0"/>
      <w:marBottom w:val="0"/>
      <w:divBdr>
        <w:top w:val="none" w:sz="0" w:space="0" w:color="auto"/>
        <w:left w:val="none" w:sz="0" w:space="0" w:color="auto"/>
        <w:bottom w:val="none" w:sz="0" w:space="0" w:color="auto"/>
        <w:right w:val="none" w:sz="0" w:space="0" w:color="auto"/>
      </w:divBdr>
      <w:divsChild>
        <w:div w:id="771628936">
          <w:marLeft w:val="0"/>
          <w:marRight w:val="0"/>
          <w:marTop w:val="0"/>
          <w:marBottom w:val="0"/>
          <w:divBdr>
            <w:top w:val="none" w:sz="0" w:space="0" w:color="auto"/>
            <w:left w:val="none" w:sz="0" w:space="0" w:color="auto"/>
            <w:bottom w:val="none" w:sz="0" w:space="0" w:color="auto"/>
            <w:right w:val="none" w:sz="0" w:space="0" w:color="auto"/>
          </w:divBdr>
        </w:div>
        <w:div w:id="991175011">
          <w:marLeft w:val="0"/>
          <w:marRight w:val="0"/>
          <w:marTop w:val="0"/>
          <w:marBottom w:val="0"/>
          <w:divBdr>
            <w:top w:val="none" w:sz="0" w:space="0" w:color="auto"/>
            <w:left w:val="none" w:sz="0" w:space="0" w:color="auto"/>
            <w:bottom w:val="none" w:sz="0" w:space="0" w:color="auto"/>
            <w:right w:val="none" w:sz="0" w:space="0" w:color="auto"/>
          </w:divBdr>
        </w:div>
        <w:div w:id="1762486178">
          <w:marLeft w:val="0"/>
          <w:marRight w:val="0"/>
          <w:marTop w:val="0"/>
          <w:marBottom w:val="0"/>
          <w:divBdr>
            <w:top w:val="none" w:sz="0" w:space="0" w:color="auto"/>
            <w:left w:val="none" w:sz="0" w:space="0" w:color="auto"/>
            <w:bottom w:val="none" w:sz="0" w:space="0" w:color="auto"/>
            <w:right w:val="none" w:sz="0" w:space="0" w:color="auto"/>
          </w:divBdr>
        </w:div>
        <w:div w:id="1434783258">
          <w:marLeft w:val="0"/>
          <w:marRight w:val="0"/>
          <w:marTop w:val="0"/>
          <w:marBottom w:val="0"/>
          <w:divBdr>
            <w:top w:val="none" w:sz="0" w:space="0" w:color="auto"/>
            <w:left w:val="none" w:sz="0" w:space="0" w:color="auto"/>
            <w:bottom w:val="none" w:sz="0" w:space="0" w:color="auto"/>
            <w:right w:val="none" w:sz="0" w:space="0" w:color="auto"/>
          </w:divBdr>
        </w:div>
        <w:div w:id="295767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urldefense.com/v3/__https:/www.closinglock.com/__;!!D1GiJZDdVrw!e0WtHa6WFo0MFwXs6UaKIn7Ih-HPFo-lKhDpUBcNOFh1EVY1ppnplT4xI0agCg9xWjmXcrEcBFxW1R1PpqL4Hz3LrzyKBMauNhouJiaJy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85</Words>
  <Characters>485</Characters>
  <Application>Microsoft Office Word</Application>
  <DocSecurity>0</DocSecurity>
  <Lines>4</Lines>
  <Paragraphs>1</Paragraphs>
  <ScaleCrop>false</ScaleCrop>
  <Company/>
  <LinksUpToDate>false</LinksUpToDate>
  <CharactersWithSpaces>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2026-04-08T11:55:00Z</dcterms:created>
  <dcterms:modified xsi:type="dcterms:W3CDTF">2026-04-08T11:56:00Z</dcterms:modified>
</cp:coreProperties>
</file>