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543D" w14:textId="6101342C" w:rsidR="00A32025" w:rsidRPr="00F97BD6" w:rsidRDefault="00A52D4D" w:rsidP="00A52D4D">
      <w:pPr>
        <w:rPr>
          <w:rFonts w:ascii="Algerian" w:hAnsi="Algerian"/>
          <w:b/>
          <w:bCs/>
          <w:sz w:val="40"/>
          <w:szCs w:val="40"/>
          <w:u w:val="thick"/>
        </w:rPr>
      </w:pPr>
      <w:r w:rsidRPr="00F97BD6">
        <w:rPr>
          <w:rFonts w:ascii="Algerian" w:hAnsi="Algerian"/>
          <w:b/>
          <w:bCs/>
          <w:sz w:val="40"/>
          <w:szCs w:val="40"/>
          <w:u w:val="thick"/>
        </w:rPr>
        <w:t>LES FICHIERS TEXTE</w:t>
      </w: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2102"/>
        <w:gridCol w:w="4392"/>
        <w:gridCol w:w="3849"/>
      </w:tblGrid>
      <w:tr w:rsidR="00A52D4D" w14:paraId="17BAA8DB" w14:textId="77777777" w:rsidTr="002D4EA0">
        <w:tc>
          <w:tcPr>
            <w:tcW w:w="10343" w:type="dxa"/>
            <w:gridSpan w:val="3"/>
            <w:shd w:val="clear" w:color="auto" w:fill="92D050"/>
          </w:tcPr>
          <w:p w14:paraId="2C641D09" w14:textId="11EBD163" w:rsidR="00A52D4D" w:rsidRPr="002D4EA0" w:rsidRDefault="00A52D4D" w:rsidP="00A52D4D">
            <w:pPr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44"/>
                <w:szCs w:val="44"/>
              </w:rPr>
            </w:pPr>
            <w:r w:rsidRPr="002D4EA0">
              <w:rPr>
                <w:rFonts w:ascii="Times New Roman" w:hAnsi="Times New Roman" w:cs="Times New Roman"/>
                <w:b/>
                <w:bCs/>
                <w:i/>
                <w:iCs/>
                <w:color w:val="FFFFFF" w:themeColor="background1"/>
                <w:sz w:val="44"/>
                <w:szCs w:val="44"/>
              </w:rPr>
              <w:t>FONCTION MANIPULANT LES FICHIERS TEXTE</w:t>
            </w:r>
          </w:p>
        </w:tc>
      </w:tr>
      <w:tr w:rsidR="00A52D4D" w14:paraId="2B7EEFBA" w14:textId="77777777" w:rsidTr="002D4EA0">
        <w:tc>
          <w:tcPr>
            <w:tcW w:w="10343" w:type="dxa"/>
            <w:gridSpan w:val="3"/>
            <w:shd w:val="clear" w:color="auto" w:fill="000000" w:themeFill="text1"/>
          </w:tcPr>
          <w:p w14:paraId="3B404409" w14:textId="3C541A02" w:rsidR="00A52D4D" w:rsidRDefault="00A52D4D" w:rsidP="006458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75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ECRITURE</w:t>
            </w:r>
          </w:p>
        </w:tc>
      </w:tr>
      <w:tr w:rsidR="00A52D4D" w14:paraId="3DABFFFE" w14:textId="77777777" w:rsidTr="002D4EA0">
        <w:tc>
          <w:tcPr>
            <w:tcW w:w="2102" w:type="dxa"/>
          </w:tcPr>
          <w:p w14:paraId="3FBF7FF9" w14:textId="2A610C83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</w:p>
        </w:tc>
        <w:tc>
          <w:tcPr>
            <w:tcW w:w="4392" w:type="dxa"/>
          </w:tcPr>
          <w:p w14:paraId="309D3F49" w14:textId="2A578EE3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SYNTAXE</w:t>
            </w:r>
          </w:p>
        </w:tc>
        <w:tc>
          <w:tcPr>
            <w:tcW w:w="3849" w:type="dxa"/>
          </w:tcPr>
          <w:p w14:paraId="1B91A678" w14:textId="00F874B2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</w:t>
            </w:r>
            <w:r w:rsidR="0064589F">
              <w:rPr>
                <w:rFonts w:ascii="Times New Roman" w:hAnsi="Times New Roman" w:cs="Times New Roman"/>
                <w:sz w:val="28"/>
                <w:szCs w:val="28"/>
              </w:rPr>
              <w:t>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TION</w:t>
            </w:r>
          </w:p>
        </w:tc>
      </w:tr>
      <w:tr w:rsidR="00A52D4D" w14:paraId="0A50F7CA" w14:textId="77777777" w:rsidTr="002D4EA0">
        <w:tc>
          <w:tcPr>
            <w:tcW w:w="2102" w:type="dxa"/>
          </w:tcPr>
          <w:p w14:paraId="0A88882C" w14:textId="5D6A5D60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Fputc()</w:t>
            </w:r>
          </w:p>
        </w:tc>
        <w:tc>
          <w:tcPr>
            <w:tcW w:w="4392" w:type="dxa"/>
          </w:tcPr>
          <w:p w14:paraId="32DCABBE" w14:textId="2D4FD007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Fputc(caractere,flux) ;</w:t>
            </w:r>
          </w:p>
        </w:tc>
        <w:tc>
          <w:tcPr>
            <w:tcW w:w="3849" w:type="dxa"/>
          </w:tcPr>
          <w:p w14:paraId="56B574DC" w14:textId="74175FCD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Cette fonction permet d’</w:t>
            </w:r>
            <w:r w:rsidR="0064589F">
              <w:rPr>
                <w:rFonts w:ascii="Times New Roman" w:hAnsi="Times New Roman" w:cs="Times New Roman"/>
                <w:sz w:val="28"/>
                <w:szCs w:val="28"/>
              </w:rPr>
              <w:t>écrire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</w:t>
            </w:r>
            <w:r w:rsidR="0064589F">
              <w:rPr>
                <w:rFonts w:ascii="Times New Roman" w:hAnsi="Times New Roman" w:cs="Times New Roman"/>
                <w:sz w:val="28"/>
                <w:szCs w:val="28"/>
              </w:rPr>
              <w:t>caractère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dans le fichier</w:t>
            </w:r>
          </w:p>
        </w:tc>
      </w:tr>
      <w:tr w:rsidR="00A52D4D" w14:paraId="34251EDD" w14:textId="77777777" w:rsidTr="002D4EA0">
        <w:tc>
          <w:tcPr>
            <w:tcW w:w="2102" w:type="dxa"/>
          </w:tcPr>
          <w:p w14:paraId="5F3EA805" w14:textId="1A253731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Fputs()</w:t>
            </w:r>
          </w:p>
        </w:tc>
        <w:tc>
          <w:tcPr>
            <w:tcW w:w="4392" w:type="dxa"/>
          </w:tcPr>
          <w:p w14:paraId="01C0A508" w14:textId="2F4A01FE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Fputs(chaine,flux) ;</w:t>
            </w:r>
          </w:p>
        </w:tc>
        <w:tc>
          <w:tcPr>
            <w:tcW w:w="3849" w:type="dxa"/>
          </w:tcPr>
          <w:p w14:paraId="5687D5E2" w14:textId="1A2D5E72" w:rsidR="00A52D4D" w:rsidRDefault="0064589F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Cette fonction permet d’écrire 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dans le fichier</w:t>
            </w:r>
          </w:p>
        </w:tc>
      </w:tr>
      <w:tr w:rsidR="00A52D4D" w14:paraId="4E6D46DA" w14:textId="77777777" w:rsidTr="002D4EA0">
        <w:tc>
          <w:tcPr>
            <w:tcW w:w="2102" w:type="dxa"/>
          </w:tcPr>
          <w:p w14:paraId="0F1DD403" w14:textId="123EB983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Fprintf()</w:t>
            </w:r>
          </w:p>
        </w:tc>
        <w:tc>
          <w:tcPr>
            <w:tcW w:w="4392" w:type="dxa"/>
          </w:tcPr>
          <w:p w14:paraId="065B34C2" w14:textId="2CF07261" w:rsidR="00A52D4D" w:rsidRDefault="00A52D4D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Fprintf(flux,codeformat,expression) ;</w:t>
            </w:r>
          </w:p>
        </w:tc>
        <w:tc>
          <w:tcPr>
            <w:tcW w:w="3849" w:type="dxa"/>
          </w:tcPr>
          <w:p w14:paraId="7403BCC2" w14:textId="6CE2D6AA" w:rsidR="00A52D4D" w:rsidRDefault="0064589F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Cette fonction permet d’écrire un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haine formatée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dans le fichier</w:t>
            </w:r>
          </w:p>
        </w:tc>
      </w:tr>
      <w:tr w:rsidR="0064589F" w14:paraId="6CF7659D" w14:textId="77777777" w:rsidTr="002D4EA0">
        <w:tc>
          <w:tcPr>
            <w:tcW w:w="10343" w:type="dxa"/>
            <w:gridSpan w:val="3"/>
            <w:shd w:val="clear" w:color="auto" w:fill="00B0F0"/>
          </w:tcPr>
          <w:p w14:paraId="572CCE69" w14:textId="7B404EAF" w:rsidR="0064589F" w:rsidRPr="00F77556" w:rsidRDefault="0064589F" w:rsidP="0064589F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8"/>
                <w:szCs w:val="28"/>
              </w:rPr>
            </w:pPr>
            <w:r w:rsidRPr="00F7755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LECTURE</w:t>
            </w:r>
          </w:p>
        </w:tc>
      </w:tr>
      <w:tr w:rsidR="00A52D4D" w14:paraId="7B24C2F4" w14:textId="77777777" w:rsidTr="002D4EA0">
        <w:tc>
          <w:tcPr>
            <w:tcW w:w="2102" w:type="dxa"/>
          </w:tcPr>
          <w:p w14:paraId="6A021F36" w14:textId="20760F81" w:rsidR="00A52D4D" w:rsidRDefault="0064589F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</w:p>
        </w:tc>
        <w:tc>
          <w:tcPr>
            <w:tcW w:w="4392" w:type="dxa"/>
          </w:tcPr>
          <w:p w14:paraId="6E743919" w14:textId="28D3697C" w:rsidR="00A52D4D" w:rsidRDefault="0064589F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SYNTAXE</w:t>
            </w:r>
          </w:p>
        </w:tc>
        <w:tc>
          <w:tcPr>
            <w:tcW w:w="3849" w:type="dxa"/>
          </w:tcPr>
          <w:p w14:paraId="7BBF7627" w14:textId="5C5DB509" w:rsidR="00A52D4D" w:rsidRDefault="0064589F" w:rsidP="00A52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77556" w14:paraId="761A1E82" w14:textId="77777777" w:rsidTr="002D4EA0">
        <w:tc>
          <w:tcPr>
            <w:tcW w:w="2102" w:type="dxa"/>
          </w:tcPr>
          <w:p w14:paraId="24842660" w14:textId="16B8ADD4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Fgetc()</w:t>
            </w:r>
          </w:p>
        </w:tc>
        <w:tc>
          <w:tcPr>
            <w:tcW w:w="4392" w:type="dxa"/>
          </w:tcPr>
          <w:p w14:paraId="7CC0F2CF" w14:textId="2866DB06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Fgetc(flux) ;</w:t>
            </w:r>
          </w:p>
        </w:tc>
        <w:tc>
          <w:tcPr>
            <w:tcW w:w="3849" w:type="dxa"/>
          </w:tcPr>
          <w:p w14:paraId="112FE969" w14:textId="21D02486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Cette fonction permet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 caractère dans le fichier</w:t>
            </w:r>
          </w:p>
        </w:tc>
      </w:tr>
      <w:tr w:rsidR="00F77556" w14:paraId="1CC6FDFF" w14:textId="77777777" w:rsidTr="002D4EA0">
        <w:tc>
          <w:tcPr>
            <w:tcW w:w="2102" w:type="dxa"/>
          </w:tcPr>
          <w:p w14:paraId="6311585C" w14:textId="0693C22F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Fgets()</w:t>
            </w:r>
          </w:p>
        </w:tc>
        <w:tc>
          <w:tcPr>
            <w:tcW w:w="4392" w:type="dxa"/>
          </w:tcPr>
          <w:p w14:paraId="2B77BA6F" w14:textId="2FC158F2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Fgets(chaine,taille,flot) ;</w:t>
            </w:r>
          </w:p>
        </w:tc>
        <w:tc>
          <w:tcPr>
            <w:tcW w:w="3849" w:type="dxa"/>
          </w:tcPr>
          <w:p w14:paraId="2B37F537" w14:textId="7D5D4E6A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Cette fonction permet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une chaine dans le fichier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 precisant le nombre de caractere</w:t>
            </w:r>
          </w:p>
        </w:tc>
      </w:tr>
      <w:tr w:rsidR="00F77556" w14:paraId="282EE20B" w14:textId="77777777" w:rsidTr="002D4EA0">
        <w:tc>
          <w:tcPr>
            <w:tcW w:w="2102" w:type="dxa"/>
          </w:tcPr>
          <w:p w14:paraId="190AF043" w14:textId="00BECFCB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Fscanf()</w:t>
            </w:r>
          </w:p>
        </w:tc>
        <w:tc>
          <w:tcPr>
            <w:tcW w:w="4392" w:type="dxa"/>
          </w:tcPr>
          <w:p w14:paraId="53AFFEE6" w14:textId="760CECE4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Fscanf(flot,codeformat,expressions)</w:t>
            </w:r>
          </w:p>
        </w:tc>
        <w:tc>
          <w:tcPr>
            <w:tcW w:w="3849" w:type="dxa"/>
          </w:tcPr>
          <w:p w14:paraId="21D29F1D" w14:textId="7EC694D3" w:rsidR="00F77556" w:rsidRDefault="00F77556" w:rsidP="00F77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Cette fonction permet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une chaine formatée dans le fichier</w:t>
            </w:r>
          </w:p>
        </w:tc>
      </w:tr>
    </w:tbl>
    <w:p w14:paraId="063B7599" w14:textId="3C566D57" w:rsidR="00A52D4D" w:rsidRDefault="00F77556" w:rsidP="00A52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NB : </w:t>
      </w:r>
      <w:r w:rsidRPr="002D4EA0">
        <w:rPr>
          <w:rFonts w:ascii="Times New Roman" w:hAnsi="Times New Roman" w:cs="Times New Roman"/>
          <w:sz w:val="28"/>
          <w:szCs w:val="28"/>
          <w:highlight w:val="cyan"/>
        </w:rPr>
        <w:t>1. EOF</w:t>
      </w:r>
      <w:r>
        <w:rPr>
          <w:rFonts w:ascii="Times New Roman" w:hAnsi="Times New Roman" w:cs="Times New Roman"/>
          <w:sz w:val="28"/>
          <w:szCs w:val="28"/>
        </w:rPr>
        <w:t xml:space="preserve">(End Of File) est une constante qui </w:t>
      </w:r>
      <w:r w:rsidR="002D4EA0">
        <w:rPr>
          <w:rFonts w:ascii="Times New Roman" w:hAnsi="Times New Roman" w:cs="Times New Roman"/>
          <w:sz w:val="28"/>
          <w:szCs w:val="28"/>
        </w:rPr>
        <w:t>désigne</w:t>
      </w:r>
      <w:r>
        <w:rPr>
          <w:rFonts w:ascii="Times New Roman" w:hAnsi="Times New Roman" w:cs="Times New Roman"/>
          <w:sz w:val="28"/>
          <w:szCs w:val="28"/>
        </w:rPr>
        <w:t xml:space="preserve"> la fin du fichier.</w:t>
      </w:r>
    </w:p>
    <w:p w14:paraId="4F09FFCA" w14:textId="666547AC" w:rsidR="00F77556" w:rsidRDefault="00F77556" w:rsidP="00F77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D4EA0" w:rsidRPr="002D4EA0">
        <w:rPr>
          <w:rFonts w:ascii="Times New Roman" w:hAnsi="Times New Roman" w:cs="Times New Roman"/>
          <w:color w:val="FF0000"/>
          <w:sz w:val="28"/>
          <w:szCs w:val="28"/>
          <w:highlight w:val="black"/>
        </w:rPr>
        <w:t>feof</w:t>
      </w:r>
      <w:r>
        <w:rPr>
          <w:rFonts w:ascii="Times New Roman" w:hAnsi="Times New Roman" w:cs="Times New Roman"/>
          <w:sz w:val="28"/>
          <w:szCs w:val="28"/>
        </w:rPr>
        <w:t xml:space="preserve">(End Of File) est une constante qui </w:t>
      </w:r>
      <w:r w:rsidR="002D4EA0">
        <w:rPr>
          <w:rFonts w:ascii="Times New Roman" w:hAnsi="Times New Roman" w:cs="Times New Roman"/>
          <w:sz w:val="28"/>
          <w:szCs w:val="28"/>
        </w:rPr>
        <w:t>désigne</w:t>
      </w:r>
      <w:r>
        <w:rPr>
          <w:rFonts w:ascii="Times New Roman" w:hAnsi="Times New Roman" w:cs="Times New Roman"/>
          <w:sz w:val="28"/>
          <w:szCs w:val="28"/>
        </w:rPr>
        <w:t xml:space="preserve"> la fin du fichier.</w:t>
      </w:r>
    </w:p>
    <w:p w14:paraId="4A3EAD99" w14:textId="27946F07" w:rsidR="002D4EA0" w:rsidRPr="00F97BD6" w:rsidRDefault="002D4EA0" w:rsidP="00A52D4D">
      <w:pPr>
        <w:rPr>
          <w:rFonts w:ascii="Algerian" w:hAnsi="Algerian" w:cs="Times New Roman"/>
          <w:b/>
          <w:bCs/>
          <w:sz w:val="48"/>
          <w:szCs w:val="48"/>
          <w:u w:val="thick"/>
        </w:rPr>
      </w:pPr>
      <w:r w:rsidRPr="00F97BD6">
        <w:rPr>
          <w:rFonts w:ascii="Algerian" w:hAnsi="Algerian" w:cs="Times New Roman"/>
          <w:b/>
          <w:bCs/>
          <w:sz w:val="48"/>
          <w:szCs w:val="48"/>
          <w:u w:val="thick"/>
        </w:rPr>
        <w:t>LES FICHIERS BINAIRE</w:t>
      </w:r>
    </w:p>
    <w:tbl>
      <w:tblPr>
        <w:tblStyle w:val="Grilledutableau"/>
        <w:tblW w:w="11233" w:type="dxa"/>
        <w:tblInd w:w="-1091" w:type="dxa"/>
        <w:tblLook w:val="04A0" w:firstRow="1" w:lastRow="0" w:firstColumn="1" w:lastColumn="0" w:noHBand="0" w:noVBand="1"/>
      </w:tblPr>
      <w:tblGrid>
        <w:gridCol w:w="1496"/>
        <w:gridCol w:w="4873"/>
        <w:gridCol w:w="4864"/>
      </w:tblGrid>
      <w:tr w:rsidR="00CA30F1" w14:paraId="08314910" w14:textId="77777777" w:rsidTr="00F97BD6">
        <w:tc>
          <w:tcPr>
            <w:tcW w:w="1496" w:type="dxa"/>
          </w:tcPr>
          <w:p w14:paraId="541203B2" w14:textId="08AD26F1" w:rsidR="002D4EA0" w:rsidRPr="00CA30F1" w:rsidRDefault="002D4EA0" w:rsidP="00A52D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A30F1">
              <w:rPr>
                <w:rFonts w:ascii="Times New Roman" w:hAnsi="Times New Roman" w:cs="Times New Roman"/>
                <w:sz w:val="32"/>
                <w:szCs w:val="32"/>
              </w:rPr>
              <w:t>NOM</w:t>
            </w:r>
          </w:p>
        </w:tc>
        <w:tc>
          <w:tcPr>
            <w:tcW w:w="4873" w:type="dxa"/>
          </w:tcPr>
          <w:p w14:paraId="5224ABF7" w14:textId="1CF9E2AA" w:rsidR="002D4EA0" w:rsidRPr="00CA30F1" w:rsidRDefault="002D4EA0" w:rsidP="002D4E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A30F1">
              <w:rPr>
                <w:rFonts w:ascii="Times New Roman" w:hAnsi="Times New Roman" w:cs="Times New Roman"/>
                <w:sz w:val="32"/>
                <w:szCs w:val="32"/>
              </w:rPr>
              <w:t>SYNTAE</w:t>
            </w:r>
          </w:p>
        </w:tc>
        <w:tc>
          <w:tcPr>
            <w:tcW w:w="4864" w:type="dxa"/>
          </w:tcPr>
          <w:p w14:paraId="63E5F693" w14:textId="05C0FCA0" w:rsidR="002D4EA0" w:rsidRPr="00CA30F1" w:rsidRDefault="00CA30F1" w:rsidP="00A52D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A30F1">
              <w:rPr>
                <w:rFonts w:ascii="Times New Roman" w:hAnsi="Times New Roman" w:cs="Times New Roman"/>
                <w:sz w:val="32"/>
                <w:szCs w:val="32"/>
              </w:rPr>
              <w:t>EXEMPLE /REMARQUE</w:t>
            </w:r>
          </w:p>
        </w:tc>
      </w:tr>
      <w:tr w:rsidR="00CA30F1" w14:paraId="5C0917BA" w14:textId="77777777" w:rsidTr="00F97BD6">
        <w:tc>
          <w:tcPr>
            <w:tcW w:w="1496" w:type="dxa"/>
          </w:tcPr>
          <w:p w14:paraId="65CC8E40" w14:textId="1742E1B5" w:rsidR="002D4EA0" w:rsidRPr="00CA30F1" w:rsidRDefault="00CA30F1" w:rsidP="00A52D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Fwrite()</w:t>
            </w:r>
          </w:p>
        </w:tc>
        <w:tc>
          <w:tcPr>
            <w:tcW w:w="4873" w:type="dxa"/>
          </w:tcPr>
          <w:p w14:paraId="737A2A3A" w14:textId="7C64A934" w:rsidR="002D4EA0" w:rsidRPr="00CA30F1" w:rsidRDefault="00CA30F1" w:rsidP="00A52D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Fwrite(&amp;variable,taille,nblocs,flot) ;</w:t>
            </w:r>
          </w:p>
        </w:tc>
        <w:tc>
          <w:tcPr>
            <w:tcW w:w="4864" w:type="dxa"/>
          </w:tcPr>
          <w:p w14:paraId="30B2F260" w14:textId="5AEBA8AF" w:rsidR="002D4EA0" w:rsidRPr="00CA30F1" w:rsidRDefault="00CA30F1" w:rsidP="00A52D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Fwrite(&amp;p ,sizeOf(PRODUIT),1,f) ;</w:t>
            </w:r>
          </w:p>
        </w:tc>
      </w:tr>
      <w:tr w:rsidR="00CA30F1" w14:paraId="1F18494E" w14:textId="77777777" w:rsidTr="00F97BD6">
        <w:tc>
          <w:tcPr>
            <w:tcW w:w="1496" w:type="dxa"/>
          </w:tcPr>
          <w:p w14:paraId="63E02604" w14:textId="1D630380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Fread()</w:t>
            </w:r>
          </w:p>
        </w:tc>
        <w:tc>
          <w:tcPr>
            <w:tcW w:w="4873" w:type="dxa"/>
          </w:tcPr>
          <w:p w14:paraId="291F536D" w14:textId="524F6F2C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Fread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(&amp;variable,taille,nblocs,flot)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 ;</w:t>
            </w:r>
          </w:p>
        </w:tc>
        <w:tc>
          <w:tcPr>
            <w:tcW w:w="4864" w:type="dxa"/>
          </w:tcPr>
          <w:p w14:paraId="31D04C9F" w14:textId="765CE526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read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(&amp;p ,sizeOf(PRODUIT),1,f) ;</w:t>
            </w:r>
          </w:p>
        </w:tc>
      </w:tr>
      <w:tr w:rsidR="00CA30F1" w14:paraId="1E8214F4" w14:textId="77777777" w:rsidTr="00F97BD6">
        <w:tc>
          <w:tcPr>
            <w:tcW w:w="1496" w:type="dxa"/>
          </w:tcPr>
          <w:p w14:paraId="01C0EB23" w14:textId="50F4BAD6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Frewind()</w:t>
            </w:r>
          </w:p>
        </w:tc>
        <w:tc>
          <w:tcPr>
            <w:tcW w:w="4873" w:type="dxa"/>
          </w:tcPr>
          <w:p w14:paraId="61096139" w14:textId="38B345AA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Frewind(flot) ;</w:t>
            </w:r>
          </w:p>
        </w:tc>
        <w:tc>
          <w:tcPr>
            <w:tcW w:w="4864" w:type="dxa"/>
          </w:tcPr>
          <w:p w14:paraId="3FE3BACD" w14:textId="5EAC4BCC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Cette fonction remet le curseur en d</w:t>
            </w:r>
            <w:r w:rsidR="00F97BD6">
              <w:rPr>
                <w:rFonts w:ascii="Times New Roman" w:hAnsi="Times New Roman" w:cs="Times New Roman"/>
                <w:sz w:val="32"/>
                <w:szCs w:val="32"/>
              </w:rPr>
              <w:t>é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but de fichier</w:t>
            </w:r>
            <w:r w:rsidR="00F97BD6">
              <w:rPr>
                <w:rFonts w:ascii="Times New Roman" w:hAnsi="Times New Roman" w:cs="Times New Roman"/>
                <w:sz w:val="32"/>
                <w:szCs w:val="32"/>
              </w:rPr>
              <w:t xml:space="preserve">. Mais le curseur doit être à la fin. </w:t>
            </w:r>
          </w:p>
        </w:tc>
      </w:tr>
      <w:tr w:rsidR="00CA30F1" w14:paraId="4863AD5E" w14:textId="77777777" w:rsidTr="00F97BD6">
        <w:tc>
          <w:tcPr>
            <w:tcW w:w="1496" w:type="dxa"/>
          </w:tcPr>
          <w:p w14:paraId="7F6A9D3E" w14:textId="2A91CF96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Ftell()</w:t>
            </w:r>
          </w:p>
        </w:tc>
        <w:tc>
          <w:tcPr>
            <w:tcW w:w="4873" w:type="dxa"/>
          </w:tcPr>
          <w:p w14:paraId="381F541A" w14:textId="4AB5671B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Ftell(flot) ;</w:t>
            </w:r>
          </w:p>
        </w:tc>
        <w:tc>
          <w:tcPr>
            <w:tcW w:w="4864" w:type="dxa"/>
          </w:tcPr>
          <w:p w14:paraId="24EA3799" w14:textId="75A0E52A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Cette fonction retourne la taille en octet du fichier.</w:t>
            </w:r>
          </w:p>
        </w:tc>
      </w:tr>
      <w:tr w:rsidR="00CA30F1" w14:paraId="39F31642" w14:textId="77777777" w:rsidTr="00F97BD6">
        <w:tc>
          <w:tcPr>
            <w:tcW w:w="1496" w:type="dxa"/>
          </w:tcPr>
          <w:p w14:paraId="32FEBF3F" w14:textId="0A81CE11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Fseek()</w:t>
            </w:r>
          </w:p>
        </w:tc>
        <w:tc>
          <w:tcPr>
            <w:tcW w:w="4873" w:type="dxa"/>
          </w:tcPr>
          <w:p w14:paraId="71FBB464" w14:textId="2BD41BF2" w:rsidR="00CA30F1" w:rsidRP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Fseek(flot,nbBlocs,position) ;</w:t>
            </w:r>
          </w:p>
        </w:tc>
        <w:tc>
          <w:tcPr>
            <w:tcW w:w="4864" w:type="dxa"/>
          </w:tcPr>
          <w:p w14:paraId="6F35EC6F" w14:textId="77777777" w:rsid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La position peut être :</w:t>
            </w:r>
          </w:p>
          <w:p w14:paraId="0E7C8CAE" w14:textId="77777777" w:rsidR="00CA30F1" w:rsidRDefault="00CA30F1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-SEEK</w:t>
            </w:r>
            <w:r w:rsidR="00F97BD6">
              <w:rPr>
                <w:rFonts w:ascii="Times New Roman" w:hAnsi="Times New Roman" w:cs="Times New Roman"/>
                <w:sz w:val="32"/>
                <w:szCs w:val="32"/>
              </w:rPr>
              <w:t>-SET =0 :debut du fichier</w:t>
            </w:r>
          </w:p>
          <w:p w14:paraId="363D7862" w14:textId="77777777" w:rsidR="00F97BD6" w:rsidRDefault="00F97BD6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-SEEK-CUR=1 :position courante du fichier</w:t>
            </w:r>
          </w:p>
          <w:p w14:paraId="60445EBB" w14:textId="31EEA982" w:rsidR="00F97BD6" w:rsidRPr="00CA30F1" w:rsidRDefault="00F97BD6" w:rsidP="00CA30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-SSEK-END =2 : fin de fichier</w:t>
            </w:r>
          </w:p>
        </w:tc>
      </w:tr>
    </w:tbl>
    <w:p w14:paraId="047434E4" w14:textId="77777777" w:rsidR="002D4EA0" w:rsidRPr="002D4EA0" w:rsidRDefault="002D4EA0" w:rsidP="00A52D4D">
      <w:pPr>
        <w:rPr>
          <w:rFonts w:ascii="Algerian" w:hAnsi="Algerian" w:cs="Times New Roman"/>
          <w:sz w:val="32"/>
          <w:szCs w:val="32"/>
        </w:rPr>
      </w:pPr>
    </w:p>
    <w:sectPr w:rsidR="002D4EA0" w:rsidRPr="002D4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4D"/>
    <w:rsid w:val="002D4EA0"/>
    <w:rsid w:val="0064589F"/>
    <w:rsid w:val="00A32025"/>
    <w:rsid w:val="00A52D4D"/>
    <w:rsid w:val="00CA30F1"/>
    <w:rsid w:val="00CD3F1D"/>
    <w:rsid w:val="00F77556"/>
    <w:rsid w:val="00F9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B959D"/>
  <w15:chartTrackingRefBased/>
  <w15:docId w15:val="{1BE020DA-1642-4528-BE66-32680D58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2021-07-06T12:38:00Z</dcterms:created>
  <dcterms:modified xsi:type="dcterms:W3CDTF">2021-07-06T13:38:00Z</dcterms:modified>
</cp:coreProperties>
</file>