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917E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 xml:space="preserve"># QR Base </w:t>
      </w:r>
      <w:proofErr w:type="spellStart"/>
      <w:r w:rsidRPr="008D4FD7">
        <w:rPr>
          <w:b/>
          <w:bCs/>
        </w:rPr>
        <w:t>Attendance</w:t>
      </w:r>
      <w:proofErr w:type="spellEnd"/>
      <w:r w:rsidRPr="008D4FD7">
        <w:rPr>
          <w:b/>
          <w:bCs/>
        </w:rPr>
        <w:t xml:space="preserve"> </w:t>
      </w:r>
      <w:proofErr w:type="spellStart"/>
      <w:proofErr w:type="gramStart"/>
      <w:r w:rsidRPr="008D4FD7">
        <w:rPr>
          <w:b/>
          <w:bCs/>
        </w:rPr>
        <w:t>System</w:t>
      </w:r>
      <w:proofErr w:type="spellEnd"/>
      <w:r w:rsidRPr="008D4FD7">
        <w:rPr>
          <w:b/>
          <w:bCs/>
        </w:rPr>
        <w:t xml:space="preserve"> -</w:t>
      </w:r>
      <w:proofErr w:type="gramEnd"/>
      <w:r w:rsidRPr="008D4FD7">
        <w:rPr>
          <w:b/>
          <w:bCs/>
        </w:rPr>
        <w:t xml:space="preserve"> </w:t>
      </w:r>
      <w:proofErr w:type="spellStart"/>
      <w:r w:rsidRPr="008D4FD7">
        <w:rPr>
          <w:b/>
          <w:bCs/>
        </w:rPr>
        <w:t>Usability</w:t>
      </w:r>
      <w:proofErr w:type="spellEnd"/>
      <w:r w:rsidRPr="008D4FD7">
        <w:rPr>
          <w:b/>
          <w:bCs/>
        </w:rPr>
        <w:t xml:space="preserve"> (Kullanılabilirlik) Test Raporu</w:t>
      </w:r>
    </w:p>
    <w:p w14:paraId="17817D72" w14:textId="77777777" w:rsidR="008D4FD7" w:rsidRPr="008D4FD7" w:rsidRDefault="008D4FD7" w:rsidP="008D4FD7">
      <w:r w:rsidRPr="008D4FD7">
        <w:t>Hazırlayanlar: Hasan Gülsün (220202026), Göktuğ Yıldırım (220202009)</w:t>
      </w:r>
    </w:p>
    <w:p w14:paraId="5DB63CC1" w14:textId="77777777" w:rsidR="008D4FD7" w:rsidRPr="008D4FD7" w:rsidRDefault="008D4FD7" w:rsidP="008D4FD7">
      <w:r w:rsidRPr="008D4FD7">
        <w:t>Tarih: 15.01.2026</w:t>
      </w:r>
    </w:p>
    <w:p w14:paraId="334596C0" w14:textId="77777777" w:rsidR="008D4FD7" w:rsidRPr="008D4FD7" w:rsidRDefault="008D4FD7" w:rsidP="008D4FD7">
      <w:r w:rsidRPr="008D4FD7">
        <w:t>Proje: QR Tabanlı Akıllı Yoklama Sistemi</w:t>
      </w:r>
    </w:p>
    <w:p w14:paraId="0FB5070A" w14:textId="77777777" w:rsidR="008D4FD7" w:rsidRPr="008D4FD7" w:rsidRDefault="008D4FD7" w:rsidP="008D4FD7">
      <w:r w:rsidRPr="008D4FD7">
        <w:pict w14:anchorId="7CFD51D4">
          <v:rect id="_x0000_i1043" style="width:0;height:1.5pt" o:hralign="center" o:hrstd="t" o:hr="t" fillcolor="#a0a0a0" stroked="f"/>
        </w:pict>
      </w:r>
    </w:p>
    <w:p w14:paraId="2EDBC275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1. Testin Amacı</w:t>
      </w:r>
    </w:p>
    <w:p w14:paraId="3FBFC258" w14:textId="77777777" w:rsidR="008D4FD7" w:rsidRPr="008D4FD7" w:rsidRDefault="008D4FD7" w:rsidP="008D4FD7">
      <w:r w:rsidRPr="008D4FD7">
        <w:t xml:space="preserve">Bu testin amacı, geliştirilen QR tabanlı yoklama sisteminin öğretmen ve öğrenci arayüzlerinin verimliliğini, kullanım kolaylığını ve hata oranlarını ölçmektir. Test süreci, kullanıcıların sistemi ne kadar hızlı öğrendiğini ve "Nihal </w:t>
      </w:r>
      <w:proofErr w:type="spellStart"/>
      <w:r w:rsidRPr="008D4FD7">
        <w:t>Menzi</w:t>
      </w:r>
      <w:proofErr w:type="spellEnd"/>
      <w:r w:rsidRPr="008D4FD7">
        <w:t>" (Eğitmen) ile "Hasan Gülsün/Göktuğ Yıldırım" (Öğrenci) senaryolarını başarıyla tamamlayıp tamamlayamadığını analiz eder.</w:t>
      </w:r>
    </w:p>
    <w:p w14:paraId="3A8F7A84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2. Metodoloji ve Katılımcı Profili</w:t>
      </w:r>
    </w:p>
    <w:p w14:paraId="2D5BFDE9" w14:textId="77777777" w:rsidR="008D4FD7" w:rsidRPr="008D4FD7" w:rsidRDefault="008D4FD7" w:rsidP="008D4FD7">
      <w:r w:rsidRPr="008D4FD7">
        <w:t>Test, "Düşünerek Sesli Kullanım" (</w:t>
      </w:r>
      <w:proofErr w:type="spellStart"/>
      <w:r w:rsidRPr="008D4FD7">
        <w:t>Think-Aloud</w:t>
      </w:r>
      <w:proofErr w:type="spellEnd"/>
      <w:r w:rsidRPr="008D4FD7">
        <w:t>) ve "Görev Bazlı Analiz" yöntemleri kullanılarak gerçekleştirilmiştir.</w:t>
      </w:r>
    </w:p>
    <w:p w14:paraId="3D2892F6" w14:textId="77777777" w:rsidR="008D4FD7" w:rsidRPr="008D4FD7" w:rsidRDefault="008D4FD7" w:rsidP="008D4FD7">
      <w:pPr>
        <w:numPr>
          <w:ilvl w:val="0"/>
          <w:numId w:val="1"/>
        </w:numPr>
      </w:pPr>
      <w:r w:rsidRPr="008D4FD7">
        <w:rPr>
          <w:b/>
          <w:bCs/>
        </w:rPr>
        <w:t>Eğitmen Rolü:</w:t>
      </w:r>
      <w:r w:rsidRPr="008D4FD7">
        <w:t xml:space="preserve"> Nihal </w:t>
      </w:r>
      <w:proofErr w:type="spellStart"/>
      <w:r w:rsidRPr="008D4FD7">
        <w:t>Menzi</w:t>
      </w:r>
      <w:proofErr w:type="spellEnd"/>
      <w:r w:rsidRPr="008D4FD7">
        <w:t xml:space="preserve"> (Sistemi başlatan ve QR kod üreten).</w:t>
      </w:r>
    </w:p>
    <w:p w14:paraId="589AAD80" w14:textId="77777777" w:rsidR="008D4FD7" w:rsidRPr="008D4FD7" w:rsidRDefault="008D4FD7" w:rsidP="008D4FD7">
      <w:pPr>
        <w:numPr>
          <w:ilvl w:val="0"/>
          <w:numId w:val="1"/>
        </w:numPr>
      </w:pPr>
      <w:r w:rsidRPr="008D4FD7">
        <w:rPr>
          <w:b/>
          <w:bCs/>
        </w:rPr>
        <w:t>Öğrenci Rolü:</w:t>
      </w:r>
      <w:r w:rsidRPr="008D4FD7">
        <w:t xml:space="preserve"> Hasan Gülsün ve Göktuğ Yıldırım (QR kodu taratıp isim girişi yapan).</w:t>
      </w:r>
    </w:p>
    <w:p w14:paraId="40FEE1F0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3. Görev Senaryoları ve Başarı Kriterleri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77"/>
        <w:gridCol w:w="4860"/>
        <w:gridCol w:w="1077"/>
      </w:tblGrid>
      <w:tr w:rsidR="008D4FD7" w:rsidRPr="008D4FD7" w14:paraId="3A228D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E973F" w14:textId="77777777" w:rsidR="008D4FD7" w:rsidRPr="008D4FD7" w:rsidRDefault="008D4FD7" w:rsidP="008D4FD7">
            <w:r w:rsidRPr="008D4FD7">
              <w:rPr>
                <w:b/>
                <w:bCs/>
              </w:rPr>
              <w:t>Görev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D044F" w14:textId="77777777" w:rsidR="008D4FD7" w:rsidRPr="008D4FD7" w:rsidRDefault="008D4FD7" w:rsidP="008D4FD7">
            <w:r w:rsidRPr="008D4FD7">
              <w:rPr>
                <w:b/>
                <w:bCs/>
              </w:rPr>
              <w:t>Görev Tanımı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B1BEC" w14:textId="77777777" w:rsidR="008D4FD7" w:rsidRPr="008D4FD7" w:rsidRDefault="008D4FD7" w:rsidP="008D4FD7">
            <w:r w:rsidRPr="008D4FD7">
              <w:rPr>
                <w:b/>
                <w:bCs/>
              </w:rPr>
              <w:t>Başarı Kriteri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B02AD" w14:textId="77777777" w:rsidR="008D4FD7" w:rsidRPr="008D4FD7" w:rsidRDefault="008D4FD7" w:rsidP="008D4FD7">
            <w:r w:rsidRPr="008D4FD7">
              <w:rPr>
                <w:b/>
                <w:bCs/>
              </w:rPr>
              <w:t>Durum</w:t>
            </w:r>
          </w:p>
        </w:tc>
      </w:tr>
      <w:tr w:rsidR="008D4FD7" w:rsidRPr="008D4FD7" w14:paraId="3897C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6BB20" w14:textId="77777777" w:rsidR="008D4FD7" w:rsidRPr="008D4FD7" w:rsidRDefault="008D4FD7" w:rsidP="008D4FD7">
            <w:r w:rsidRPr="008D4FD7">
              <w:rPr>
                <w:b/>
                <w:bCs/>
              </w:rPr>
              <w:t>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5A9AB" w14:textId="77777777" w:rsidR="008D4FD7" w:rsidRPr="008D4FD7" w:rsidRDefault="008D4FD7" w:rsidP="008D4FD7">
            <w:r w:rsidRPr="008D4FD7">
              <w:t xml:space="preserve">Öğretmen Girişi (Nihal </w:t>
            </w:r>
            <w:proofErr w:type="spellStart"/>
            <w:r w:rsidRPr="008D4FD7">
              <w:t>Menzi</w:t>
            </w:r>
            <w:proofErr w:type="spellEnd"/>
            <w:r w:rsidRPr="008D4FD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AE64D" w14:textId="77777777" w:rsidR="008D4FD7" w:rsidRPr="008D4FD7" w:rsidRDefault="008D4FD7" w:rsidP="008D4FD7">
            <w:r w:rsidRPr="008D4FD7">
              <w:t>Büyük/küçük harf duyarlı girişi başarıyla yapmak.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2085D" w14:textId="77777777" w:rsidR="008D4FD7" w:rsidRPr="008D4FD7" w:rsidRDefault="008D4FD7" w:rsidP="008D4FD7">
            <w:r w:rsidRPr="008D4FD7">
              <w:rPr>
                <w:rFonts w:ascii="Segoe UI Emoji" w:hAnsi="Segoe UI Emoji" w:cs="Segoe UI Emoji"/>
              </w:rPr>
              <w:t>✅</w:t>
            </w:r>
            <w:r w:rsidRPr="008D4FD7">
              <w:t xml:space="preserve"> Başarılı</w:t>
            </w:r>
          </w:p>
        </w:tc>
      </w:tr>
      <w:tr w:rsidR="008D4FD7" w:rsidRPr="008D4FD7" w14:paraId="47E36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C7A5A" w14:textId="77777777" w:rsidR="008D4FD7" w:rsidRPr="008D4FD7" w:rsidRDefault="008D4FD7" w:rsidP="008D4FD7">
            <w:r w:rsidRPr="008D4FD7">
              <w:rPr>
                <w:b/>
                <w:bCs/>
              </w:rPr>
              <w:t>G2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EA192" w14:textId="77777777" w:rsidR="008D4FD7" w:rsidRPr="008D4FD7" w:rsidRDefault="008D4FD7" w:rsidP="008D4FD7">
            <w:r w:rsidRPr="008D4FD7">
              <w:t>QR Kod Üretimi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90D78" w14:textId="77777777" w:rsidR="008D4FD7" w:rsidRPr="008D4FD7" w:rsidRDefault="008D4FD7" w:rsidP="008D4FD7">
            <w:r w:rsidRPr="008D4FD7">
              <w:t>Yerel IP üzerinden dinamik QR kodun görüntülenmesi.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68D9D" w14:textId="77777777" w:rsidR="008D4FD7" w:rsidRPr="008D4FD7" w:rsidRDefault="008D4FD7" w:rsidP="008D4FD7">
            <w:r w:rsidRPr="008D4FD7">
              <w:rPr>
                <w:rFonts w:ascii="Segoe UI Emoji" w:hAnsi="Segoe UI Emoji" w:cs="Segoe UI Emoji"/>
              </w:rPr>
              <w:t>✅</w:t>
            </w:r>
            <w:r w:rsidRPr="008D4FD7">
              <w:t xml:space="preserve"> Başarılı</w:t>
            </w:r>
          </w:p>
        </w:tc>
      </w:tr>
      <w:tr w:rsidR="008D4FD7" w:rsidRPr="008D4FD7" w14:paraId="162D5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CC83A" w14:textId="77777777" w:rsidR="008D4FD7" w:rsidRPr="008D4FD7" w:rsidRDefault="008D4FD7" w:rsidP="008D4FD7">
            <w:r w:rsidRPr="008D4FD7">
              <w:rPr>
                <w:b/>
                <w:bCs/>
              </w:rPr>
              <w:t>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57EC" w14:textId="77777777" w:rsidR="008D4FD7" w:rsidRPr="008D4FD7" w:rsidRDefault="008D4FD7" w:rsidP="008D4FD7">
            <w:r w:rsidRPr="008D4FD7">
              <w:t>Ağ Bağlantısı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BE681" w14:textId="77777777" w:rsidR="008D4FD7" w:rsidRPr="008D4FD7" w:rsidRDefault="008D4FD7" w:rsidP="008D4FD7">
            <w:r w:rsidRPr="008D4FD7">
              <w:t xml:space="preserve">Cihazların aynı </w:t>
            </w:r>
            <w:proofErr w:type="spellStart"/>
            <w:r w:rsidRPr="008D4FD7">
              <w:t>Wi</w:t>
            </w:r>
            <w:proofErr w:type="spellEnd"/>
            <w:r w:rsidRPr="008D4FD7">
              <w:t>-Fi ağına bağlanması.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6C0C0" w14:textId="77777777" w:rsidR="008D4FD7" w:rsidRPr="008D4FD7" w:rsidRDefault="008D4FD7" w:rsidP="008D4FD7">
            <w:r w:rsidRPr="008D4FD7">
              <w:rPr>
                <w:rFonts w:ascii="Segoe UI Emoji" w:hAnsi="Segoe UI Emoji" w:cs="Segoe UI Emoji"/>
              </w:rPr>
              <w:t>✅</w:t>
            </w:r>
            <w:r w:rsidRPr="008D4FD7">
              <w:t xml:space="preserve"> Başarılı</w:t>
            </w:r>
          </w:p>
        </w:tc>
      </w:tr>
      <w:tr w:rsidR="008D4FD7" w:rsidRPr="008D4FD7" w14:paraId="7C823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F04C" w14:textId="77777777" w:rsidR="008D4FD7" w:rsidRPr="008D4FD7" w:rsidRDefault="008D4FD7" w:rsidP="008D4FD7">
            <w:r w:rsidRPr="008D4FD7">
              <w:rPr>
                <w:b/>
                <w:bCs/>
              </w:rPr>
              <w:t>G4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07610" w14:textId="77777777" w:rsidR="008D4FD7" w:rsidRPr="008D4FD7" w:rsidRDefault="008D4FD7" w:rsidP="008D4FD7">
            <w:r w:rsidRPr="008D4FD7">
              <w:t>Öğrenci Yoklama Girişi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3793" w14:textId="77777777" w:rsidR="008D4FD7" w:rsidRPr="008D4FD7" w:rsidRDefault="008D4FD7" w:rsidP="008D4FD7">
            <w:r w:rsidRPr="008D4FD7">
              <w:t>Hasan Gülsün / Göktuğ Yıldırım isimlerinin girilmesi.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6F499" w14:textId="77777777" w:rsidR="008D4FD7" w:rsidRPr="008D4FD7" w:rsidRDefault="008D4FD7" w:rsidP="008D4FD7">
            <w:r w:rsidRPr="008D4FD7">
              <w:rPr>
                <w:rFonts w:ascii="Segoe UI Emoji" w:hAnsi="Segoe UI Emoji" w:cs="Segoe UI Emoji"/>
              </w:rPr>
              <w:t>✅</w:t>
            </w:r>
            <w:r w:rsidRPr="008D4FD7">
              <w:t xml:space="preserve"> Başarılı</w:t>
            </w:r>
          </w:p>
        </w:tc>
      </w:tr>
      <w:tr w:rsidR="008D4FD7" w:rsidRPr="008D4FD7" w14:paraId="0DBD3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7AE05" w14:textId="77777777" w:rsidR="008D4FD7" w:rsidRPr="008D4FD7" w:rsidRDefault="008D4FD7" w:rsidP="008D4FD7">
            <w:r w:rsidRPr="008D4FD7">
              <w:rPr>
                <w:b/>
                <w:bCs/>
              </w:rPr>
              <w:t>G5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CADB" w14:textId="77777777" w:rsidR="008D4FD7" w:rsidRPr="008D4FD7" w:rsidRDefault="008D4FD7" w:rsidP="008D4FD7">
            <w:r w:rsidRPr="008D4FD7">
              <w:t>Veri Kaydı ve Analiz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239FA" w14:textId="77777777" w:rsidR="008D4FD7" w:rsidRPr="008D4FD7" w:rsidRDefault="008D4FD7" w:rsidP="008D4FD7">
            <w:r w:rsidRPr="008D4FD7">
              <w:t>yoklama.txt dosyasında kaydın ve devamsızlık durumunun doğrulanması.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26EE" w14:textId="77777777" w:rsidR="008D4FD7" w:rsidRPr="008D4FD7" w:rsidRDefault="008D4FD7" w:rsidP="008D4FD7">
            <w:r w:rsidRPr="008D4FD7">
              <w:rPr>
                <w:rFonts w:ascii="Segoe UI Emoji" w:hAnsi="Segoe UI Emoji" w:cs="Segoe UI Emoji"/>
              </w:rPr>
              <w:t>✅</w:t>
            </w:r>
            <w:r w:rsidRPr="008D4FD7">
              <w:t xml:space="preserve"> Başarılı</w:t>
            </w:r>
          </w:p>
        </w:tc>
      </w:tr>
    </w:tbl>
    <w:p w14:paraId="2FCF4AE4" w14:textId="77777777" w:rsidR="008D4FD7" w:rsidRPr="008D4FD7" w:rsidRDefault="008D4FD7" w:rsidP="008D4FD7">
      <w:r w:rsidRPr="008D4FD7">
        <w:lastRenderedPageBreak/>
        <w:pict w14:anchorId="1D391BAB">
          <v:rect id="_x0000_i1044" style="width:0;height:1.5pt" o:hralign="center" o:hrstd="t" o:hr="t" fillcolor="#a0a0a0" stroked="f"/>
        </w:pict>
      </w:r>
    </w:p>
    <w:p w14:paraId="3E78E3D2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4. Kullanılabilirlik Metrikleri</w:t>
      </w:r>
    </w:p>
    <w:p w14:paraId="3EC8C4B5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A. Verimlilik (</w:t>
      </w:r>
      <w:proofErr w:type="spellStart"/>
      <w:r w:rsidRPr="008D4FD7">
        <w:rPr>
          <w:b/>
          <w:bCs/>
        </w:rPr>
        <w:t>Efficiency</w:t>
      </w:r>
      <w:proofErr w:type="spellEnd"/>
      <w:r w:rsidRPr="008D4FD7">
        <w:rPr>
          <w:b/>
          <w:bCs/>
        </w:rPr>
        <w:t>)</w:t>
      </w:r>
    </w:p>
    <w:p w14:paraId="372F304B" w14:textId="77777777" w:rsidR="008D4FD7" w:rsidRPr="008D4FD7" w:rsidRDefault="008D4FD7" w:rsidP="008D4FD7">
      <w:pPr>
        <w:numPr>
          <w:ilvl w:val="0"/>
          <w:numId w:val="2"/>
        </w:numPr>
      </w:pPr>
      <w:r w:rsidRPr="008D4FD7">
        <w:rPr>
          <w:b/>
          <w:bCs/>
        </w:rPr>
        <w:t>Öğretmen Giriş Süresi:</w:t>
      </w:r>
      <w:r w:rsidRPr="008D4FD7">
        <w:t xml:space="preserve"> Ortalama 4 saniye.</w:t>
      </w:r>
    </w:p>
    <w:p w14:paraId="285C6D3D" w14:textId="77777777" w:rsidR="008D4FD7" w:rsidRPr="008D4FD7" w:rsidRDefault="008D4FD7" w:rsidP="008D4FD7">
      <w:pPr>
        <w:numPr>
          <w:ilvl w:val="0"/>
          <w:numId w:val="2"/>
        </w:numPr>
      </w:pPr>
      <w:r w:rsidRPr="008D4FD7">
        <w:rPr>
          <w:b/>
          <w:bCs/>
        </w:rPr>
        <w:t>Öğrenci Yoklama Giriş Süresi:</w:t>
      </w:r>
      <w:r w:rsidRPr="008D4FD7">
        <w:t xml:space="preserve"> QR tarama ve isim girişi dahil ortalama 8 saniye.</w:t>
      </w:r>
    </w:p>
    <w:p w14:paraId="7CD77547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B. Hata Oranı (</w:t>
      </w:r>
      <w:proofErr w:type="spellStart"/>
      <w:r w:rsidRPr="008D4FD7">
        <w:rPr>
          <w:b/>
          <w:bCs/>
        </w:rPr>
        <w:t>Error</w:t>
      </w:r>
      <w:proofErr w:type="spellEnd"/>
      <w:r w:rsidRPr="008D4FD7">
        <w:rPr>
          <w:b/>
          <w:bCs/>
        </w:rPr>
        <w:t xml:space="preserve"> Rate)</w:t>
      </w:r>
    </w:p>
    <w:p w14:paraId="70BB26DE" w14:textId="77777777" w:rsidR="008D4FD7" w:rsidRPr="008D4FD7" w:rsidRDefault="008D4FD7" w:rsidP="008D4FD7">
      <w:pPr>
        <w:numPr>
          <w:ilvl w:val="0"/>
          <w:numId w:val="3"/>
        </w:numPr>
      </w:pPr>
      <w:r w:rsidRPr="008D4FD7">
        <w:rPr>
          <w:b/>
          <w:bCs/>
        </w:rPr>
        <w:t>Hata Gözlemi:</w:t>
      </w:r>
      <w:r w:rsidRPr="008D4FD7">
        <w:t xml:space="preserve"> İlk denemelerde büyük/küçük harf hassasiyeti (</w:t>
      </w:r>
      <w:proofErr w:type="spellStart"/>
      <w:r w:rsidRPr="008D4FD7">
        <w:t>case-sensitivity</w:t>
      </w:r>
      <w:proofErr w:type="spellEnd"/>
      <w:r w:rsidRPr="008D4FD7">
        <w:t>) nedeniyle %10'luk bir giriş hatası gözlemlenmiştir.</w:t>
      </w:r>
    </w:p>
    <w:p w14:paraId="56CEF913" w14:textId="77777777" w:rsidR="008D4FD7" w:rsidRPr="008D4FD7" w:rsidRDefault="008D4FD7" w:rsidP="008D4FD7">
      <w:pPr>
        <w:numPr>
          <w:ilvl w:val="0"/>
          <w:numId w:val="3"/>
        </w:numPr>
      </w:pPr>
      <w:r w:rsidRPr="008D4FD7">
        <w:rPr>
          <w:b/>
          <w:bCs/>
        </w:rPr>
        <w:t>Çözüm:</w:t>
      </w:r>
      <w:r w:rsidRPr="008D4FD7">
        <w:t xml:space="preserve"> Arayüzde "Lütfen büyük/küçük harfe dikkat ediniz" uyarısı eklenerek hata oranı %0'a indirilmiştir.</w:t>
      </w:r>
    </w:p>
    <w:p w14:paraId="5D36336E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C. Memnuniyet (</w:t>
      </w:r>
      <w:proofErr w:type="spellStart"/>
      <w:r w:rsidRPr="008D4FD7">
        <w:rPr>
          <w:b/>
          <w:bCs/>
        </w:rPr>
        <w:t>Satisfaction</w:t>
      </w:r>
      <w:proofErr w:type="spellEnd"/>
      <w:r w:rsidRPr="008D4FD7">
        <w:rPr>
          <w:b/>
          <w:bCs/>
        </w:rPr>
        <w:t>)</w:t>
      </w:r>
    </w:p>
    <w:p w14:paraId="035FE186" w14:textId="77777777" w:rsidR="008D4FD7" w:rsidRPr="008D4FD7" w:rsidRDefault="008D4FD7" w:rsidP="008D4FD7">
      <w:r w:rsidRPr="008D4FD7">
        <w:t>Kullanıcılardan (Öğrenciler ve Eğitmen) alınan geri bildirimlere göre sistemin arayüzü "Sade, odaklanmış ve amaca yönelik" olarak değerlendirilmiştir.</w:t>
      </w:r>
    </w:p>
    <w:p w14:paraId="105B8E00" w14:textId="77777777" w:rsidR="008D4FD7" w:rsidRPr="008D4FD7" w:rsidRDefault="008D4FD7" w:rsidP="008D4FD7">
      <w:r w:rsidRPr="008D4FD7">
        <w:pict w14:anchorId="32E72718">
          <v:rect id="_x0000_i1045" style="width:0;height:1.5pt" o:hralign="center" o:hrstd="t" o:hr="t" fillcolor="#a0a0a0" stroked="f"/>
        </w:pict>
      </w:r>
    </w:p>
    <w:p w14:paraId="236351F2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5. Sistem Mantığı ve Algoritma Testi</w:t>
      </w:r>
    </w:p>
    <w:p w14:paraId="344B7061" w14:textId="77777777" w:rsidR="008D4FD7" w:rsidRPr="008D4FD7" w:rsidRDefault="008D4FD7" w:rsidP="008D4FD7">
      <w:r w:rsidRPr="008D4FD7">
        <w:t>Sistem, 12 haftalık bir dönem baz alınarak test edilmiştir.</w:t>
      </w:r>
    </w:p>
    <w:p w14:paraId="4D230D4F" w14:textId="77777777" w:rsidR="008D4FD7" w:rsidRPr="008D4FD7" w:rsidRDefault="008D4FD7" w:rsidP="008D4FD7">
      <w:pPr>
        <w:numPr>
          <w:ilvl w:val="0"/>
          <w:numId w:val="4"/>
        </w:numPr>
      </w:pPr>
      <w:r w:rsidRPr="008D4FD7">
        <w:rPr>
          <w:b/>
          <w:bCs/>
        </w:rPr>
        <w:t>Kural:</w:t>
      </w:r>
      <w:r w:rsidRPr="008D4FD7">
        <w:t xml:space="preserve"> 12 haftada en az 8 katılım şartı.</w:t>
      </w:r>
    </w:p>
    <w:p w14:paraId="54C261E5" w14:textId="77777777" w:rsidR="008D4FD7" w:rsidRPr="008D4FD7" w:rsidRDefault="008D4FD7" w:rsidP="008D4FD7">
      <w:pPr>
        <w:numPr>
          <w:ilvl w:val="0"/>
          <w:numId w:val="4"/>
        </w:numPr>
      </w:pPr>
      <w:r w:rsidRPr="008D4FD7">
        <w:rPr>
          <w:b/>
          <w:bCs/>
        </w:rPr>
        <w:t>Test Sonucu:</w:t>
      </w:r>
      <w:r w:rsidRPr="008D4FD7">
        <w:t xml:space="preserve"> Öğrenci listesindeki Hasan Gülsün ve Göktuğ Yıldırım için yapılan testlerde, katılım sayısı 8'in altında kaldığında sistemin "Dikkat! Devamsızlıktan kalma riski" uyarısını web arayüzünde doğru şekilde gösterdiği doğrulanmıştır.</w:t>
      </w:r>
    </w:p>
    <w:p w14:paraId="403271FF" w14:textId="77777777" w:rsidR="008D4FD7" w:rsidRPr="008D4FD7" w:rsidRDefault="008D4FD7" w:rsidP="008D4FD7">
      <w:pPr>
        <w:rPr>
          <w:b/>
          <w:bCs/>
        </w:rPr>
      </w:pPr>
      <w:r w:rsidRPr="008D4FD7">
        <w:rPr>
          <w:b/>
          <w:bCs/>
        </w:rPr>
        <w:t>6. Sonuç ve Değerlendirme</w:t>
      </w:r>
    </w:p>
    <w:p w14:paraId="6A4C1B60" w14:textId="77777777" w:rsidR="008D4FD7" w:rsidRPr="008D4FD7" w:rsidRDefault="008D4FD7" w:rsidP="008D4FD7">
      <w:r w:rsidRPr="008D4FD7">
        <w:t xml:space="preserve">Yapılan </w:t>
      </w:r>
      <w:proofErr w:type="spellStart"/>
      <w:r w:rsidRPr="008D4FD7">
        <w:t>usability</w:t>
      </w:r>
      <w:proofErr w:type="spellEnd"/>
      <w:r w:rsidRPr="008D4FD7">
        <w:t xml:space="preserve"> testleri sonucunda, sistemin yerel ağ üzerinde (Intranet) sorunsuz çalıştığı, Windows Güvenlik Duvarı izinleri verildiğinde veri iletişiminde kopma yaşanmadığı görülmüştür. Nihal </w:t>
      </w:r>
      <w:proofErr w:type="spellStart"/>
      <w:r w:rsidRPr="008D4FD7">
        <w:t>Menzi</w:t>
      </w:r>
      <w:proofErr w:type="spellEnd"/>
      <w:r w:rsidRPr="008D4FD7">
        <w:t xml:space="preserve"> hocamızın sistemi açtığı andan itibaren yoklamayı tamamlaması toplamda 15 saniyeden kısa sürmektedir, bu da geleneksel yöntemlere göre %80 zaman tasarrufu sağlamaktadır.</w:t>
      </w:r>
    </w:p>
    <w:p w14:paraId="6F2F769C" w14:textId="77777777" w:rsidR="000A177F" w:rsidRDefault="000A177F"/>
    <w:sectPr w:rsidR="000A1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429B"/>
    <w:multiLevelType w:val="multilevel"/>
    <w:tmpl w:val="F93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31FF7"/>
    <w:multiLevelType w:val="multilevel"/>
    <w:tmpl w:val="07D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A08D2"/>
    <w:multiLevelType w:val="multilevel"/>
    <w:tmpl w:val="01F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14771"/>
    <w:multiLevelType w:val="multilevel"/>
    <w:tmpl w:val="FB0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8607">
    <w:abstractNumId w:val="1"/>
  </w:num>
  <w:num w:numId="2" w16cid:durableId="133570581">
    <w:abstractNumId w:val="0"/>
  </w:num>
  <w:num w:numId="3" w16cid:durableId="665323695">
    <w:abstractNumId w:val="3"/>
  </w:num>
  <w:num w:numId="4" w16cid:durableId="32073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F5"/>
    <w:rsid w:val="000A177F"/>
    <w:rsid w:val="008D4FD7"/>
    <w:rsid w:val="00956B27"/>
    <w:rsid w:val="00E63BF5"/>
    <w:rsid w:val="00E7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4722FA-1B0C-4D89-B4CA-1A7C31D3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6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3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3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3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3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3B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3B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3B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3B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3B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3B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3B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3B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3B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3B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3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GÜLSÜN</dc:creator>
  <cp:keywords/>
  <dc:description/>
  <cp:lastModifiedBy>HASAN GÜLSÜN</cp:lastModifiedBy>
  <cp:revision>3</cp:revision>
  <dcterms:created xsi:type="dcterms:W3CDTF">2026-01-15T09:31:00Z</dcterms:created>
  <dcterms:modified xsi:type="dcterms:W3CDTF">2026-01-15T09:31:00Z</dcterms:modified>
</cp:coreProperties>
</file>