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47465">
      <w:pPr>
        <w:rPr>
          <w:rFonts w:cs="Times New Roman"/>
        </w:rPr>
      </w:pPr>
      <w:r>
        <w:rPr>
          <w:rFonts w:cs="Times New Roman"/>
          <w:lang w:val="en-CA"/>
        </w:rPr>
        <w:t> </w:t>
      </w:r>
    </w:p>
    <w:p w:rsidR="00000000" w:rsidRDefault="00947465">
      <w:pPr>
        <w:rPr>
          <w:rFonts w:cs="Times New Roman"/>
        </w:rPr>
      </w:pPr>
      <w:r>
        <w:rPr>
          <w:rFonts w:cs="Times New Roman"/>
          <w:lang w:val="en-CA"/>
        </w:rPr>
        <w:t> </w:t>
      </w:r>
    </w:p>
    <w:p w:rsidR="00000000" w:rsidRDefault="00947465">
      <w:pPr>
        <w:rPr>
          <w:rFonts w:cs="Times New Roman"/>
        </w:rPr>
      </w:pPr>
      <w:r>
        <w:rPr>
          <w:rFonts w:cs="Times New Roman"/>
          <w:lang w:val="en-CA"/>
        </w:rPr>
        <w:t> </w:t>
      </w:r>
    </w:p>
    <w:p w:rsidR="00000000" w:rsidRDefault="00947465">
      <w:pPr>
        <w:rPr>
          <w:rFonts w:cs="Times New Roman"/>
        </w:rPr>
      </w:pPr>
      <w:r>
        <w:rPr>
          <w:rFonts w:cs="Times New Roman"/>
          <w:lang w:val="en-CA"/>
        </w:rPr>
        <w:t> </w:t>
      </w:r>
    </w:p>
    <w:p w:rsidR="00000000" w:rsidRDefault="00947465">
      <w:pPr>
        <w:rPr>
          <w:rFonts w:cs="Times New Roman"/>
        </w:rPr>
      </w:pPr>
      <w:r>
        <w:rPr>
          <w:rFonts w:cs="Times New Roman"/>
          <w:lang w:val="en-CA"/>
        </w:rPr>
        <w:t> </w:t>
      </w:r>
    </w:p>
    <w:p w:rsidR="00000000" w:rsidRDefault="00947465">
      <w:pPr>
        <w:rPr>
          <w:rFonts w:cs="Times New Roman"/>
        </w:rPr>
      </w:pPr>
      <w:r>
        <w:rPr>
          <w:rFonts w:cs="Times New Roman"/>
          <w:lang w:val="en-CA"/>
        </w:rPr>
        <w:t> </w:t>
      </w:r>
    </w:p>
    <w:p w:rsidR="00000000" w:rsidRDefault="00947465">
      <w:pPr>
        <w:rPr>
          <w:rFonts w:cs="Times New Roman"/>
        </w:rPr>
      </w:pPr>
      <w:r>
        <w:rPr>
          <w:rFonts w:cs="Times New Roman"/>
          <w:lang w:val="en-CA"/>
        </w:rPr>
        <w:t> </w:t>
      </w:r>
    </w:p>
    <w:p w:rsidR="00000000" w:rsidRDefault="00947465">
      <w:pPr>
        <w:rPr>
          <w:rFonts w:cs="Times New Roman"/>
        </w:rPr>
      </w:pPr>
      <w:r>
        <w:rPr>
          <w:rFonts w:cs="Times New Roman"/>
          <w:lang w:val="en-CA"/>
        </w:rPr>
        <w:t> </w:t>
      </w:r>
    </w:p>
    <w:p w:rsidR="00000000" w:rsidRDefault="00947465">
      <w:pPr>
        <w:pStyle w:val="Title"/>
        <w:rPr>
          <w:rFonts w:cs="Times New Roman"/>
        </w:rPr>
      </w:pPr>
      <w:r>
        <w:rPr>
          <w:rFonts w:cs="Times New Roman"/>
          <w:lang w:val="en-CA"/>
        </w:rPr>
        <w:t>UBC’s</w:t>
      </w:r>
    </w:p>
    <w:p w:rsidR="00000000" w:rsidRDefault="00947465">
      <w:pPr>
        <w:pStyle w:val="Title"/>
        <w:rPr>
          <w:rFonts w:cs="Times New Roman"/>
        </w:rPr>
      </w:pPr>
      <w:r>
        <w:rPr>
          <w:rFonts w:cs="Times New Roman"/>
          <w:lang w:val="en-CA"/>
        </w:rPr>
        <w:t>Eye Movement Data Analysis Toolkit (EMDAT)</w:t>
      </w:r>
    </w:p>
    <w:p w:rsidR="00000000" w:rsidRDefault="00947465">
      <w:pPr>
        <w:pStyle w:val="Title"/>
        <w:rPr>
          <w:rFonts w:cs="Times New Roman"/>
        </w:rPr>
      </w:pPr>
      <w:r>
        <w:rPr>
          <w:rFonts w:cs="Times New Roman"/>
          <w:lang w:val="en-CA"/>
        </w:rPr>
        <w:t>User Manual</w:t>
      </w:r>
    </w:p>
    <w:p w:rsidR="00000000" w:rsidRDefault="00947465">
      <w:pPr>
        <w:rPr>
          <w:rFonts w:cs="Times New Roman"/>
        </w:rPr>
      </w:pPr>
      <w:r>
        <w:rPr>
          <w:rFonts w:cs="Times New Roman"/>
          <w:lang w:val="en-CA"/>
        </w:rPr>
        <w:t> </w:t>
      </w:r>
    </w:p>
    <w:p w:rsidR="00000000" w:rsidRDefault="00FC45FB">
      <w:pPr>
        <w:pStyle w:val="Subtitle"/>
        <w:rPr>
          <w:rFonts w:cs="Times New Roman"/>
        </w:rPr>
      </w:pPr>
      <w:r>
        <w:rPr>
          <w:rFonts w:cs="Times New Roman"/>
          <w:lang w:val="en-CA"/>
        </w:rPr>
        <w:t>Version 0.8</w:t>
      </w:r>
    </w:p>
    <w:p w:rsidR="00000000" w:rsidRDefault="00947465">
      <w:pPr>
        <w:pStyle w:val="Subtitle"/>
        <w:rPr>
          <w:rFonts w:cs="Times New Roman"/>
        </w:rPr>
      </w:pPr>
      <w:r>
        <w:rPr>
          <w:rFonts w:cs="Times New Roman"/>
          <w:lang w:val="en-CA"/>
        </w:rPr>
        <w:t> </w:t>
      </w:r>
    </w:p>
    <w:p w:rsidR="00000000" w:rsidRDefault="00947465">
      <w:pPr>
        <w:pStyle w:val="Subtitle"/>
        <w:rPr>
          <w:rFonts w:cs="Times New Roman"/>
        </w:rPr>
      </w:pPr>
      <w:r>
        <w:rPr>
          <w:rFonts w:cs="Times New Roman"/>
          <w:lang w:val="en-CA"/>
        </w:rPr>
        <w:t> </w:t>
      </w:r>
    </w:p>
    <w:p w:rsidR="00000000" w:rsidRDefault="00947465">
      <w:pPr>
        <w:pStyle w:val="Subtitle"/>
        <w:rPr>
          <w:rFonts w:cs="Times New Roman"/>
        </w:rPr>
      </w:pPr>
      <w:r>
        <w:rPr>
          <w:rFonts w:cs="Times New Roman"/>
          <w:lang w:val="en-CA"/>
        </w:rPr>
        <w:t> </w:t>
      </w:r>
    </w:p>
    <w:p w:rsidR="00000000" w:rsidRDefault="00947465">
      <w:pPr>
        <w:pStyle w:val="Subtitle"/>
        <w:rPr>
          <w:rFonts w:cs="Times New Roman"/>
        </w:rPr>
      </w:pPr>
      <w:r>
        <w:rPr>
          <w:rFonts w:cs="Times New Roman"/>
          <w:lang w:val="en-CA"/>
        </w:rPr>
        <w:t> </w:t>
      </w:r>
    </w:p>
    <w:p w:rsidR="00000000" w:rsidRDefault="00947465">
      <w:pPr>
        <w:pStyle w:val="Subtitle"/>
        <w:rPr>
          <w:rFonts w:cs="Times New Roman"/>
        </w:rPr>
      </w:pPr>
      <w:r>
        <w:rPr>
          <w:rFonts w:cs="Times New Roman"/>
          <w:lang w:val="en-CA"/>
        </w:rPr>
        <w:t> </w:t>
      </w:r>
    </w:p>
    <w:p w:rsidR="00000000" w:rsidRDefault="00947465">
      <w:pPr>
        <w:rPr>
          <w:rFonts w:cs="Times New Roman"/>
        </w:rPr>
      </w:pPr>
      <w:r>
        <w:rPr>
          <w:rFonts w:cs="Times New Roman"/>
          <w:lang w:val="en-CA"/>
        </w:rPr>
        <w:t> </w:t>
      </w:r>
    </w:p>
    <w:p w:rsidR="00000000" w:rsidRDefault="00947465">
      <w:pPr>
        <w:pStyle w:val="Subtitle"/>
        <w:rPr>
          <w:rFonts w:cs="Times New Roman"/>
        </w:rPr>
      </w:pPr>
      <w:r>
        <w:rPr>
          <w:rFonts w:cs="Times New Roman"/>
          <w:lang w:val="en-CA"/>
        </w:rPr>
        <w:t>Samad Kardan</w:t>
      </w:r>
    </w:p>
    <w:p w:rsidR="00000000" w:rsidRDefault="00947465">
      <w:pPr>
        <w:jc w:val="center"/>
        <w:rPr>
          <w:rFonts w:cs="Times New Roman"/>
        </w:rPr>
      </w:pPr>
      <w:r>
        <w:rPr>
          <w:rFonts w:cs="Times New Roman"/>
          <w:lang w:val="en-CA"/>
        </w:rPr>
        <w:t>skardan@cs.ubc.ca</w:t>
      </w:r>
    </w:p>
    <w:p w:rsidR="00000000" w:rsidRDefault="00947465">
      <w:pPr>
        <w:rPr>
          <w:rFonts w:cs="Times New Roman"/>
        </w:rPr>
      </w:pPr>
      <w:r>
        <w:rPr>
          <w:rFonts w:cs="Times New Roman"/>
          <w:lang w:val="en-CA"/>
        </w:rPr>
        <w:t> </w:t>
      </w:r>
    </w:p>
    <w:p w:rsidR="00000000" w:rsidRDefault="00947465">
      <w:pPr>
        <w:pStyle w:val="Subtitle"/>
        <w:jc w:val="left"/>
        <w:rPr>
          <w:rFonts w:cs="Times New Roman"/>
        </w:rPr>
      </w:pPr>
      <w:r>
        <w:rPr>
          <w:rFonts w:eastAsia="Times New Roman" w:cs="Times New Roman"/>
          <w:i w:val="0"/>
          <w:iCs w:val="0"/>
          <w:lang w:val="en-CA" w:eastAsia="en-CA"/>
        </w:rPr>
        <w:br w:type="page"/>
      </w:r>
      <w:r>
        <w:rPr>
          <w:rFonts w:cs="Times New Roman"/>
          <w:lang w:val="en-CA"/>
        </w:rPr>
        <w:t>Acknowledgement</w:t>
      </w:r>
    </w:p>
    <w:p w:rsidR="00000000" w:rsidRDefault="00947465">
      <w:pPr>
        <w:rPr>
          <w:rFonts w:cs="Times New Roman"/>
        </w:rPr>
      </w:pPr>
      <w:r>
        <w:rPr>
          <w:rFonts w:cs="Times New Roman"/>
          <w:lang w:val="en-CA"/>
        </w:rPr>
        <w:t xml:space="preserve">Development of EMDAT has been done under the supervision of Dr. Cristina Conati. </w:t>
      </w:r>
    </w:p>
    <w:p w:rsidR="00000000" w:rsidRDefault="00947465">
      <w:pPr>
        <w:rPr>
          <w:rFonts w:cs="Times New Roman"/>
        </w:rPr>
      </w:pPr>
      <w:r>
        <w:rPr>
          <w:rFonts w:cs="Times New Roman"/>
          <w:lang w:val="en-CA"/>
        </w:rPr>
        <w:t>EMDAT is partially based on Python Eye Tracking Library (PETL) developed by Nicholas FitzGerald.</w:t>
      </w:r>
    </w:p>
    <w:p w:rsidR="00000000" w:rsidRDefault="00947465">
      <w:pPr>
        <w:rPr>
          <w:rFonts w:cs="Times New Roman"/>
        </w:rPr>
      </w:pPr>
      <w:r>
        <w:rPr>
          <w:rFonts w:cs="Times New Roman"/>
          <w:lang w:val="en-CA"/>
        </w:rPr>
        <w:t> </w:t>
      </w:r>
    </w:p>
    <w:sdt>
      <w:sdtPr>
        <w:id w:val="1014459141"/>
        <w:docPartObj>
          <w:docPartGallery w:val="Table of Contents"/>
          <w:docPartUnique/>
        </w:docPartObj>
      </w:sdtPr>
      <w:sdtEndPr>
        <w:rPr>
          <w:rFonts w:ascii="Times New Roman" w:hAnsi="Times New Roman" w:cstheme="minorBidi"/>
          <w:b w:val="0"/>
          <w:bCs w:val="0"/>
          <w:color w:val="auto"/>
          <w:sz w:val="22"/>
          <w:szCs w:val="22"/>
        </w:rPr>
      </w:sdtEndPr>
      <w:sdtContent>
        <w:p w:rsidR="00E40F29" w:rsidRDefault="00E40F29">
          <w:pPr>
            <w:pStyle w:val="TOCHeading"/>
          </w:pPr>
          <w:r>
            <w:t>Table of Contents</w:t>
          </w:r>
        </w:p>
        <w:p w:rsidR="00E40F29" w:rsidRDefault="00E40F29">
          <w:pPr>
            <w:pStyle w:val="TOC1"/>
            <w:tabs>
              <w:tab w:val="left" w:pos="440"/>
              <w:tab w:val="right" w:leader="dot" w:pos="9350"/>
            </w:tabs>
            <w:rPr>
              <w:rFonts w:asciiTheme="minorHAnsi" w:hAnsiTheme="minorHAnsi"/>
              <w:noProof/>
            </w:rPr>
          </w:pPr>
          <w:r>
            <w:fldChar w:fldCharType="begin"/>
          </w:r>
          <w:r>
            <w:instrText xml:space="preserve"> TOC \o "1-3" \h \z \u </w:instrText>
          </w:r>
          <w:r>
            <w:fldChar w:fldCharType="separate"/>
          </w:r>
          <w:hyperlink w:anchor="_Toc333934654" w:history="1">
            <w:r w:rsidRPr="008C09AB">
              <w:rPr>
                <w:rStyle w:val="Hyperlink"/>
                <w:rFonts w:eastAsia="Times New Roman" w:cs="Times New Roman"/>
                <w:noProof/>
              </w:rPr>
              <w:t>1</w:t>
            </w:r>
            <w:r>
              <w:rPr>
                <w:rFonts w:asciiTheme="minorHAnsi" w:hAnsiTheme="minorHAnsi"/>
                <w:noProof/>
              </w:rPr>
              <w:tab/>
            </w:r>
            <w:r w:rsidRPr="008C09AB">
              <w:rPr>
                <w:rStyle w:val="Hyperlink"/>
                <w:rFonts w:eastAsia="Times New Roman" w:cs="Times New Roman"/>
                <w:noProof/>
                <w:lang w:val="en-CA"/>
              </w:rPr>
              <w:t>1         Introduction</w:t>
            </w:r>
            <w:r>
              <w:rPr>
                <w:noProof/>
                <w:webHidden/>
              </w:rPr>
              <w:tab/>
            </w:r>
            <w:r>
              <w:rPr>
                <w:noProof/>
                <w:webHidden/>
              </w:rPr>
              <w:fldChar w:fldCharType="begin"/>
            </w:r>
            <w:r>
              <w:rPr>
                <w:noProof/>
                <w:webHidden/>
              </w:rPr>
              <w:instrText xml:space="preserve"> PAGEREF _Toc333934654 \h </w:instrText>
            </w:r>
            <w:r>
              <w:rPr>
                <w:noProof/>
                <w:webHidden/>
              </w:rPr>
            </w:r>
            <w:r>
              <w:rPr>
                <w:noProof/>
                <w:webHidden/>
              </w:rPr>
              <w:fldChar w:fldCharType="separate"/>
            </w:r>
            <w:r>
              <w:rPr>
                <w:noProof/>
                <w:webHidden/>
              </w:rPr>
              <w:t>2</w:t>
            </w:r>
            <w:r>
              <w:rPr>
                <w:noProof/>
                <w:webHidden/>
              </w:rPr>
              <w:fldChar w:fldCharType="end"/>
            </w:r>
          </w:hyperlink>
        </w:p>
        <w:p w:rsidR="00E40F29" w:rsidRDefault="00E40F29">
          <w:pPr>
            <w:pStyle w:val="TOC2"/>
            <w:tabs>
              <w:tab w:val="left" w:pos="880"/>
              <w:tab w:val="right" w:leader="dot" w:pos="9350"/>
            </w:tabs>
            <w:rPr>
              <w:rFonts w:asciiTheme="minorHAnsi" w:hAnsiTheme="minorHAnsi"/>
              <w:noProof/>
            </w:rPr>
          </w:pPr>
          <w:hyperlink w:anchor="_Toc333934655" w:history="1">
            <w:r w:rsidRPr="008C09AB">
              <w:rPr>
                <w:rStyle w:val="Hyperlink"/>
                <w:rFonts w:eastAsia="Times New Roman" w:cs="Times New Roman"/>
                <w:noProof/>
              </w:rPr>
              <w:t>1.1</w:t>
            </w:r>
            <w:r>
              <w:rPr>
                <w:rFonts w:asciiTheme="minorHAnsi" w:hAnsiTheme="minorHAnsi"/>
                <w:noProof/>
              </w:rPr>
              <w:tab/>
            </w:r>
            <w:r w:rsidRPr="008C09AB">
              <w:rPr>
                <w:rStyle w:val="Hyperlink"/>
                <w:rFonts w:eastAsia="Times New Roman" w:cs="Times New Roman"/>
                <w:noProof/>
                <w:lang w:val="en-CA"/>
              </w:rPr>
              <w:t>1.1       Basic Concepts</w:t>
            </w:r>
            <w:r>
              <w:rPr>
                <w:noProof/>
                <w:webHidden/>
              </w:rPr>
              <w:tab/>
            </w:r>
            <w:r>
              <w:rPr>
                <w:noProof/>
                <w:webHidden/>
              </w:rPr>
              <w:fldChar w:fldCharType="begin"/>
            </w:r>
            <w:r>
              <w:rPr>
                <w:noProof/>
                <w:webHidden/>
              </w:rPr>
              <w:instrText xml:space="preserve"> PAGEREF _Toc333934655 \h </w:instrText>
            </w:r>
            <w:r>
              <w:rPr>
                <w:noProof/>
                <w:webHidden/>
              </w:rPr>
            </w:r>
            <w:r>
              <w:rPr>
                <w:noProof/>
                <w:webHidden/>
              </w:rPr>
              <w:fldChar w:fldCharType="separate"/>
            </w:r>
            <w:r>
              <w:rPr>
                <w:noProof/>
                <w:webHidden/>
              </w:rPr>
              <w:t>2</w:t>
            </w:r>
            <w:r>
              <w:rPr>
                <w:noProof/>
                <w:webHidden/>
              </w:rPr>
              <w:fldChar w:fldCharType="end"/>
            </w:r>
          </w:hyperlink>
        </w:p>
        <w:p w:rsidR="00E40F29" w:rsidRDefault="00E40F29">
          <w:pPr>
            <w:pStyle w:val="TOC1"/>
            <w:tabs>
              <w:tab w:val="left" w:pos="440"/>
              <w:tab w:val="right" w:leader="dot" w:pos="9350"/>
            </w:tabs>
            <w:rPr>
              <w:rFonts w:asciiTheme="minorHAnsi" w:hAnsiTheme="minorHAnsi"/>
              <w:noProof/>
            </w:rPr>
          </w:pPr>
          <w:hyperlink w:anchor="_Toc333934656" w:history="1">
            <w:r w:rsidRPr="008C09AB">
              <w:rPr>
                <w:rStyle w:val="Hyperlink"/>
                <w:rFonts w:eastAsia="Times New Roman" w:cs="Times New Roman"/>
                <w:noProof/>
              </w:rPr>
              <w:t>2</w:t>
            </w:r>
            <w:r>
              <w:rPr>
                <w:rFonts w:asciiTheme="minorHAnsi" w:hAnsiTheme="minorHAnsi"/>
                <w:noProof/>
              </w:rPr>
              <w:tab/>
            </w:r>
            <w:r w:rsidRPr="008C09AB">
              <w:rPr>
                <w:rStyle w:val="Hyperlink"/>
                <w:rFonts w:eastAsia="Times New Roman" w:cs="Times New Roman"/>
                <w:noProof/>
                <w:lang w:val="en-CA"/>
              </w:rPr>
              <w:t>2         Input files for using EMDAT</w:t>
            </w:r>
            <w:r>
              <w:rPr>
                <w:noProof/>
                <w:webHidden/>
              </w:rPr>
              <w:tab/>
            </w:r>
            <w:r>
              <w:rPr>
                <w:noProof/>
                <w:webHidden/>
              </w:rPr>
              <w:fldChar w:fldCharType="begin"/>
            </w:r>
            <w:r>
              <w:rPr>
                <w:noProof/>
                <w:webHidden/>
              </w:rPr>
              <w:instrText xml:space="preserve"> PAGEREF _Toc333934656 \h </w:instrText>
            </w:r>
            <w:r>
              <w:rPr>
                <w:noProof/>
                <w:webHidden/>
              </w:rPr>
            </w:r>
            <w:r>
              <w:rPr>
                <w:noProof/>
                <w:webHidden/>
              </w:rPr>
              <w:fldChar w:fldCharType="separate"/>
            </w:r>
            <w:r>
              <w:rPr>
                <w:noProof/>
                <w:webHidden/>
              </w:rPr>
              <w:t>2</w:t>
            </w:r>
            <w:r>
              <w:rPr>
                <w:noProof/>
                <w:webHidden/>
              </w:rPr>
              <w:fldChar w:fldCharType="end"/>
            </w:r>
          </w:hyperlink>
        </w:p>
        <w:p w:rsidR="00E40F29" w:rsidRDefault="00E40F29">
          <w:pPr>
            <w:pStyle w:val="TOC2"/>
            <w:tabs>
              <w:tab w:val="left" w:pos="880"/>
              <w:tab w:val="right" w:leader="dot" w:pos="9350"/>
            </w:tabs>
            <w:rPr>
              <w:rFonts w:asciiTheme="minorHAnsi" w:hAnsiTheme="minorHAnsi"/>
              <w:noProof/>
            </w:rPr>
          </w:pPr>
          <w:hyperlink w:anchor="_Toc333934657" w:history="1">
            <w:r w:rsidRPr="008C09AB">
              <w:rPr>
                <w:rStyle w:val="Hyperlink"/>
                <w:rFonts w:eastAsia="Times New Roman" w:cs="Times New Roman"/>
                <w:noProof/>
              </w:rPr>
              <w:t>2.1</w:t>
            </w:r>
            <w:r>
              <w:rPr>
                <w:rFonts w:asciiTheme="minorHAnsi" w:hAnsiTheme="minorHAnsi"/>
                <w:noProof/>
              </w:rPr>
              <w:tab/>
            </w:r>
            <w:r w:rsidRPr="008C09AB">
              <w:rPr>
                <w:rStyle w:val="Hyperlink"/>
                <w:rFonts w:eastAsia="Times New Roman" w:cs="Times New Roman"/>
                <w:noProof/>
                <w:lang w:val="en-CA"/>
              </w:rPr>
              <w:t>2.1       Files exported from Tobii Studio</w:t>
            </w:r>
            <w:r>
              <w:rPr>
                <w:noProof/>
                <w:webHidden/>
              </w:rPr>
              <w:tab/>
            </w:r>
            <w:r>
              <w:rPr>
                <w:noProof/>
                <w:webHidden/>
              </w:rPr>
              <w:fldChar w:fldCharType="begin"/>
            </w:r>
            <w:r>
              <w:rPr>
                <w:noProof/>
                <w:webHidden/>
              </w:rPr>
              <w:instrText xml:space="preserve"> PAGEREF _Toc333934657 \h </w:instrText>
            </w:r>
            <w:r>
              <w:rPr>
                <w:noProof/>
                <w:webHidden/>
              </w:rPr>
            </w:r>
            <w:r>
              <w:rPr>
                <w:noProof/>
                <w:webHidden/>
              </w:rPr>
              <w:fldChar w:fldCharType="separate"/>
            </w:r>
            <w:r>
              <w:rPr>
                <w:noProof/>
                <w:webHidden/>
              </w:rPr>
              <w:t>2</w:t>
            </w:r>
            <w:r>
              <w:rPr>
                <w:noProof/>
                <w:webHidden/>
              </w:rPr>
              <w:fldChar w:fldCharType="end"/>
            </w:r>
          </w:hyperlink>
        </w:p>
        <w:p w:rsidR="00E40F29" w:rsidRDefault="00E40F29">
          <w:pPr>
            <w:pStyle w:val="TOC3"/>
            <w:tabs>
              <w:tab w:val="right" w:leader="dot" w:pos="9350"/>
            </w:tabs>
            <w:rPr>
              <w:rFonts w:asciiTheme="minorHAnsi" w:hAnsiTheme="minorHAnsi"/>
              <w:noProof/>
            </w:rPr>
          </w:pPr>
          <w:hyperlink w:anchor="_Toc333934658" w:history="1">
            <w:r w:rsidRPr="008C09AB">
              <w:rPr>
                <w:rStyle w:val="Hyperlink"/>
                <w:rFonts w:cs="Times New Roman"/>
                <w:noProof/>
                <w:lang w:val="en-CA"/>
              </w:rPr>
              <w:t>All-Data.tsv:</w:t>
            </w:r>
            <w:r>
              <w:rPr>
                <w:noProof/>
                <w:webHidden/>
              </w:rPr>
              <w:tab/>
            </w:r>
            <w:r>
              <w:rPr>
                <w:noProof/>
                <w:webHidden/>
              </w:rPr>
              <w:fldChar w:fldCharType="begin"/>
            </w:r>
            <w:r>
              <w:rPr>
                <w:noProof/>
                <w:webHidden/>
              </w:rPr>
              <w:instrText xml:space="preserve"> PAGEREF _Toc333934658 \h </w:instrText>
            </w:r>
            <w:r>
              <w:rPr>
                <w:noProof/>
                <w:webHidden/>
              </w:rPr>
            </w:r>
            <w:r>
              <w:rPr>
                <w:noProof/>
                <w:webHidden/>
              </w:rPr>
              <w:fldChar w:fldCharType="separate"/>
            </w:r>
            <w:r>
              <w:rPr>
                <w:noProof/>
                <w:webHidden/>
              </w:rPr>
              <w:t>2</w:t>
            </w:r>
            <w:r>
              <w:rPr>
                <w:noProof/>
                <w:webHidden/>
              </w:rPr>
              <w:fldChar w:fldCharType="end"/>
            </w:r>
          </w:hyperlink>
        </w:p>
        <w:p w:rsidR="00E40F29" w:rsidRDefault="00E40F29">
          <w:pPr>
            <w:pStyle w:val="TOC3"/>
            <w:tabs>
              <w:tab w:val="right" w:leader="dot" w:pos="9350"/>
            </w:tabs>
            <w:rPr>
              <w:rFonts w:asciiTheme="minorHAnsi" w:hAnsiTheme="minorHAnsi"/>
              <w:noProof/>
            </w:rPr>
          </w:pPr>
          <w:hyperlink w:anchor="_Toc333934659" w:history="1">
            <w:r w:rsidRPr="008C09AB">
              <w:rPr>
                <w:rStyle w:val="Hyperlink"/>
                <w:rFonts w:cs="Times New Roman"/>
                <w:noProof/>
                <w:lang w:val="en-CA"/>
              </w:rPr>
              <w:t>Fixation-Data.tsv:</w:t>
            </w:r>
            <w:r>
              <w:rPr>
                <w:noProof/>
                <w:webHidden/>
              </w:rPr>
              <w:tab/>
            </w:r>
            <w:r>
              <w:rPr>
                <w:noProof/>
                <w:webHidden/>
              </w:rPr>
              <w:fldChar w:fldCharType="begin"/>
            </w:r>
            <w:r>
              <w:rPr>
                <w:noProof/>
                <w:webHidden/>
              </w:rPr>
              <w:instrText xml:space="preserve"> PAGEREF _Toc333934659 \h </w:instrText>
            </w:r>
            <w:r>
              <w:rPr>
                <w:noProof/>
                <w:webHidden/>
              </w:rPr>
            </w:r>
            <w:r>
              <w:rPr>
                <w:noProof/>
                <w:webHidden/>
              </w:rPr>
              <w:fldChar w:fldCharType="separate"/>
            </w:r>
            <w:r>
              <w:rPr>
                <w:noProof/>
                <w:webHidden/>
              </w:rPr>
              <w:t>2</w:t>
            </w:r>
            <w:r>
              <w:rPr>
                <w:noProof/>
                <w:webHidden/>
              </w:rPr>
              <w:fldChar w:fldCharType="end"/>
            </w:r>
          </w:hyperlink>
        </w:p>
        <w:p w:rsidR="00E40F29" w:rsidRDefault="00E40F29">
          <w:pPr>
            <w:pStyle w:val="TOC3"/>
            <w:tabs>
              <w:tab w:val="right" w:leader="dot" w:pos="9350"/>
            </w:tabs>
            <w:rPr>
              <w:rFonts w:asciiTheme="minorHAnsi" w:hAnsiTheme="minorHAnsi"/>
              <w:noProof/>
            </w:rPr>
          </w:pPr>
          <w:hyperlink w:anchor="_Toc333934660" w:history="1">
            <w:r w:rsidRPr="008C09AB">
              <w:rPr>
                <w:rStyle w:val="Hyperlink"/>
                <w:rFonts w:cs="Times New Roman"/>
                <w:noProof/>
                <w:lang w:val="en-CA"/>
              </w:rPr>
              <w:t>Event-Data.tsv:</w:t>
            </w:r>
            <w:r>
              <w:rPr>
                <w:noProof/>
                <w:webHidden/>
              </w:rPr>
              <w:tab/>
            </w:r>
            <w:r>
              <w:rPr>
                <w:noProof/>
                <w:webHidden/>
              </w:rPr>
              <w:fldChar w:fldCharType="begin"/>
            </w:r>
            <w:r>
              <w:rPr>
                <w:noProof/>
                <w:webHidden/>
              </w:rPr>
              <w:instrText xml:space="preserve"> PAGEREF _Toc333934660 \h </w:instrText>
            </w:r>
            <w:r>
              <w:rPr>
                <w:noProof/>
                <w:webHidden/>
              </w:rPr>
            </w:r>
            <w:r>
              <w:rPr>
                <w:noProof/>
                <w:webHidden/>
              </w:rPr>
              <w:fldChar w:fldCharType="separate"/>
            </w:r>
            <w:r>
              <w:rPr>
                <w:noProof/>
                <w:webHidden/>
              </w:rPr>
              <w:t>2</w:t>
            </w:r>
            <w:r>
              <w:rPr>
                <w:noProof/>
                <w:webHidden/>
              </w:rPr>
              <w:fldChar w:fldCharType="end"/>
            </w:r>
          </w:hyperlink>
        </w:p>
        <w:p w:rsidR="00E40F29" w:rsidRDefault="00E40F29">
          <w:pPr>
            <w:pStyle w:val="TOC3"/>
            <w:tabs>
              <w:tab w:val="right" w:leader="dot" w:pos="9350"/>
            </w:tabs>
            <w:rPr>
              <w:rFonts w:asciiTheme="minorHAnsi" w:hAnsiTheme="minorHAnsi"/>
              <w:noProof/>
            </w:rPr>
          </w:pPr>
          <w:hyperlink w:anchor="_Toc333934661" w:history="1">
            <w:r w:rsidRPr="008C09AB">
              <w:rPr>
                <w:rStyle w:val="Hyperlink"/>
                <w:rFonts w:cs="Times New Roman"/>
                <w:noProof/>
                <w:lang w:val="en-CA"/>
              </w:rPr>
              <w:t>‘.aoi’ file:</w:t>
            </w:r>
            <w:r>
              <w:rPr>
                <w:noProof/>
                <w:webHidden/>
              </w:rPr>
              <w:tab/>
            </w:r>
            <w:r>
              <w:rPr>
                <w:noProof/>
                <w:webHidden/>
              </w:rPr>
              <w:fldChar w:fldCharType="begin"/>
            </w:r>
            <w:r>
              <w:rPr>
                <w:noProof/>
                <w:webHidden/>
              </w:rPr>
              <w:instrText xml:space="preserve"> PAGEREF _Toc333934661 \h </w:instrText>
            </w:r>
            <w:r>
              <w:rPr>
                <w:noProof/>
                <w:webHidden/>
              </w:rPr>
            </w:r>
            <w:r>
              <w:rPr>
                <w:noProof/>
                <w:webHidden/>
              </w:rPr>
              <w:fldChar w:fldCharType="separate"/>
            </w:r>
            <w:r>
              <w:rPr>
                <w:noProof/>
                <w:webHidden/>
              </w:rPr>
              <w:t>2</w:t>
            </w:r>
            <w:r>
              <w:rPr>
                <w:noProof/>
                <w:webHidden/>
              </w:rPr>
              <w:fldChar w:fldCharType="end"/>
            </w:r>
          </w:hyperlink>
        </w:p>
        <w:p w:rsidR="00E40F29" w:rsidRDefault="00E40F29">
          <w:pPr>
            <w:pStyle w:val="TOC2"/>
            <w:tabs>
              <w:tab w:val="left" w:pos="880"/>
              <w:tab w:val="right" w:leader="dot" w:pos="9350"/>
            </w:tabs>
            <w:rPr>
              <w:rFonts w:asciiTheme="minorHAnsi" w:hAnsiTheme="minorHAnsi"/>
              <w:noProof/>
            </w:rPr>
          </w:pPr>
          <w:hyperlink w:anchor="_Toc333934662" w:history="1">
            <w:r w:rsidRPr="008C09AB">
              <w:rPr>
                <w:rStyle w:val="Hyperlink"/>
                <w:rFonts w:eastAsia="Times New Roman" w:cs="Times New Roman"/>
                <w:noProof/>
              </w:rPr>
              <w:t>2.2</w:t>
            </w:r>
            <w:r>
              <w:rPr>
                <w:rFonts w:asciiTheme="minorHAnsi" w:hAnsiTheme="minorHAnsi"/>
                <w:noProof/>
              </w:rPr>
              <w:tab/>
            </w:r>
            <w:r w:rsidRPr="008C09AB">
              <w:rPr>
                <w:rStyle w:val="Hyperlink"/>
                <w:rFonts w:eastAsia="Times New Roman" w:cs="Times New Roman"/>
                <w:noProof/>
                <w:lang w:val="en-CA"/>
              </w:rPr>
              <w:t>2.2       Additional files</w:t>
            </w:r>
            <w:r>
              <w:rPr>
                <w:noProof/>
                <w:webHidden/>
              </w:rPr>
              <w:tab/>
            </w:r>
            <w:r>
              <w:rPr>
                <w:noProof/>
                <w:webHidden/>
              </w:rPr>
              <w:fldChar w:fldCharType="begin"/>
            </w:r>
            <w:r>
              <w:rPr>
                <w:noProof/>
                <w:webHidden/>
              </w:rPr>
              <w:instrText xml:space="preserve"> PAGEREF _Toc333934662 \h </w:instrText>
            </w:r>
            <w:r>
              <w:rPr>
                <w:noProof/>
                <w:webHidden/>
              </w:rPr>
            </w:r>
            <w:r>
              <w:rPr>
                <w:noProof/>
                <w:webHidden/>
              </w:rPr>
              <w:fldChar w:fldCharType="separate"/>
            </w:r>
            <w:r>
              <w:rPr>
                <w:noProof/>
                <w:webHidden/>
              </w:rPr>
              <w:t>2</w:t>
            </w:r>
            <w:r>
              <w:rPr>
                <w:noProof/>
                <w:webHidden/>
              </w:rPr>
              <w:fldChar w:fldCharType="end"/>
            </w:r>
          </w:hyperlink>
        </w:p>
        <w:p w:rsidR="00E40F29" w:rsidRDefault="00E40F29">
          <w:pPr>
            <w:pStyle w:val="TOC3"/>
            <w:tabs>
              <w:tab w:val="right" w:leader="dot" w:pos="9350"/>
            </w:tabs>
            <w:rPr>
              <w:rFonts w:asciiTheme="minorHAnsi" w:hAnsiTheme="minorHAnsi"/>
              <w:noProof/>
            </w:rPr>
          </w:pPr>
          <w:hyperlink w:anchor="_Toc333934663" w:history="1">
            <w:r w:rsidRPr="008C09AB">
              <w:rPr>
                <w:rStyle w:val="Hyperlink"/>
                <w:rFonts w:cs="Times New Roman"/>
                <w:noProof/>
                <w:lang w:val="en-CA"/>
              </w:rPr>
              <w:t>Extended ‘.aoi’ file:</w:t>
            </w:r>
            <w:r>
              <w:rPr>
                <w:noProof/>
                <w:webHidden/>
              </w:rPr>
              <w:tab/>
            </w:r>
            <w:r>
              <w:rPr>
                <w:noProof/>
                <w:webHidden/>
              </w:rPr>
              <w:fldChar w:fldCharType="begin"/>
            </w:r>
            <w:r>
              <w:rPr>
                <w:noProof/>
                <w:webHidden/>
              </w:rPr>
              <w:instrText xml:space="preserve"> PAGEREF _Toc333934663 \h </w:instrText>
            </w:r>
            <w:r>
              <w:rPr>
                <w:noProof/>
                <w:webHidden/>
              </w:rPr>
            </w:r>
            <w:r>
              <w:rPr>
                <w:noProof/>
                <w:webHidden/>
              </w:rPr>
              <w:fldChar w:fldCharType="separate"/>
            </w:r>
            <w:r>
              <w:rPr>
                <w:noProof/>
                <w:webHidden/>
              </w:rPr>
              <w:t>2</w:t>
            </w:r>
            <w:r>
              <w:rPr>
                <w:noProof/>
                <w:webHidden/>
              </w:rPr>
              <w:fldChar w:fldCharType="end"/>
            </w:r>
          </w:hyperlink>
        </w:p>
        <w:p w:rsidR="00E40F29" w:rsidRDefault="00E40F29">
          <w:pPr>
            <w:pStyle w:val="TOC3"/>
            <w:tabs>
              <w:tab w:val="right" w:leader="dot" w:pos="9350"/>
            </w:tabs>
            <w:rPr>
              <w:rFonts w:asciiTheme="minorHAnsi" w:hAnsiTheme="minorHAnsi"/>
              <w:noProof/>
            </w:rPr>
          </w:pPr>
          <w:hyperlink w:anchor="_Toc333934664" w:history="1">
            <w:r w:rsidRPr="008C09AB">
              <w:rPr>
                <w:rStyle w:val="Hyperlink"/>
                <w:rFonts w:cs="Times New Roman"/>
                <w:noProof/>
                <w:lang w:val="en-CA"/>
              </w:rPr>
              <w:t>‘.seg’ file:</w:t>
            </w:r>
            <w:r>
              <w:rPr>
                <w:noProof/>
                <w:webHidden/>
              </w:rPr>
              <w:tab/>
            </w:r>
            <w:r>
              <w:rPr>
                <w:noProof/>
                <w:webHidden/>
              </w:rPr>
              <w:fldChar w:fldCharType="begin"/>
            </w:r>
            <w:r>
              <w:rPr>
                <w:noProof/>
                <w:webHidden/>
              </w:rPr>
              <w:instrText xml:space="preserve"> PAGEREF _Toc333934664 \h </w:instrText>
            </w:r>
            <w:r>
              <w:rPr>
                <w:noProof/>
                <w:webHidden/>
              </w:rPr>
            </w:r>
            <w:r>
              <w:rPr>
                <w:noProof/>
                <w:webHidden/>
              </w:rPr>
              <w:fldChar w:fldCharType="separate"/>
            </w:r>
            <w:r>
              <w:rPr>
                <w:noProof/>
                <w:webHidden/>
              </w:rPr>
              <w:t>2</w:t>
            </w:r>
            <w:r>
              <w:rPr>
                <w:noProof/>
                <w:webHidden/>
              </w:rPr>
              <w:fldChar w:fldCharType="end"/>
            </w:r>
          </w:hyperlink>
        </w:p>
        <w:p w:rsidR="00E40F29" w:rsidRDefault="00E40F29">
          <w:pPr>
            <w:pStyle w:val="TOC1"/>
            <w:tabs>
              <w:tab w:val="left" w:pos="440"/>
              <w:tab w:val="right" w:leader="dot" w:pos="9350"/>
            </w:tabs>
            <w:rPr>
              <w:rFonts w:asciiTheme="minorHAnsi" w:hAnsiTheme="minorHAnsi"/>
              <w:noProof/>
            </w:rPr>
          </w:pPr>
          <w:hyperlink w:anchor="_Toc333934665" w:history="1">
            <w:r w:rsidRPr="008C09AB">
              <w:rPr>
                <w:rStyle w:val="Hyperlink"/>
                <w:rFonts w:eastAsia="Times New Roman" w:cs="Times New Roman"/>
                <w:noProof/>
              </w:rPr>
              <w:t>3</w:t>
            </w:r>
            <w:r>
              <w:rPr>
                <w:rFonts w:asciiTheme="minorHAnsi" w:hAnsiTheme="minorHAnsi"/>
                <w:noProof/>
              </w:rPr>
              <w:tab/>
            </w:r>
            <w:r w:rsidRPr="008C09AB">
              <w:rPr>
                <w:rStyle w:val="Hyperlink"/>
                <w:rFonts w:eastAsia="Times New Roman" w:cs="Times New Roman"/>
                <w:noProof/>
                <w:lang w:val="en-CA"/>
              </w:rPr>
              <w:t>3         EMDAT core functionalities</w:t>
            </w:r>
            <w:r>
              <w:rPr>
                <w:noProof/>
                <w:webHidden/>
              </w:rPr>
              <w:tab/>
            </w:r>
            <w:r>
              <w:rPr>
                <w:noProof/>
                <w:webHidden/>
              </w:rPr>
              <w:fldChar w:fldCharType="begin"/>
            </w:r>
            <w:r>
              <w:rPr>
                <w:noProof/>
                <w:webHidden/>
              </w:rPr>
              <w:instrText xml:space="preserve"> PAGEREF _Toc333934665 \h </w:instrText>
            </w:r>
            <w:r>
              <w:rPr>
                <w:noProof/>
                <w:webHidden/>
              </w:rPr>
            </w:r>
            <w:r>
              <w:rPr>
                <w:noProof/>
                <w:webHidden/>
              </w:rPr>
              <w:fldChar w:fldCharType="separate"/>
            </w:r>
            <w:r>
              <w:rPr>
                <w:noProof/>
                <w:webHidden/>
              </w:rPr>
              <w:t>3</w:t>
            </w:r>
            <w:r>
              <w:rPr>
                <w:noProof/>
                <w:webHidden/>
              </w:rPr>
              <w:fldChar w:fldCharType="end"/>
            </w:r>
          </w:hyperlink>
        </w:p>
        <w:p w:rsidR="00E40F29" w:rsidRDefault="00E40F29">
          <w:pPr>
            <w:pStyle w:val="TOC2"/>
            <w:tabs>
              <w:tab w:val="left" w:pos="880"/>
              <w:tab w:val="right" w:leader="dot" w:pos="9350"/>
            </w:tabs>
            <w:rPr>
              <w:rFonts w:asciiTheme="minorHAnsi" w:hAnsiTheme="minorHAnsi"/>
              <w:noProof/>
            </w:rPr>
          </w:pPr>
          <w:hyperlink w:anchor="_Toc333934666" w:history="1">
            <w:r w:rsidRPr="008C09AB">
              <w:rPr>
                <w:rStyle w:val="Hyperlink"/>
                <w:rFonts w:eastAsia="Times New Roman" w:cs="Times New Roman"/>
                <w:noProof/>
              </w:rPr>
              <w:t>3.1</w:t>
            </w:r>
            <w:r>
              <w:rPr>
                <w:rFonts w:asciiTheme="minorHAnsi" w:hAnsiTheme="minorHAnsi"/>
                <w:noProof/>
              </w:rPr>
              <w:tab/>
            </w:r>
            <w:r w:rsidRPr="008C09AB">
              <w:rPr>
                <w:rStyle w:val="Hyperlink"/>
                <w:rFonts w:eastAsia="Times New Roman" w:cs="Times New Roman"/>
                <w:noProof/>
                <w:lang w:val="en-CA"/>
              </w:rPr>
              <w:t>3.1       Segment Class</w:t>
            </w:r>
            <w:r>
              <w:rPr>
                <w:noProof/>
                <w:webHidden/>
              </w:rPr>
              <w:tab/>
            </w:r>
            <w:r>
              <w:rPr>
                <w:noProof/>
                <w:webHidden/>
              </w:rPr>
              <w:fldChar w:fldCharType="begin"/>
            </w:r>
            <w:r>
              <w:rPr>
                <w:noProof/>
                <w:webHidden/>
              </w:rPr>
              <w:instrText xml:space="preserve"> PAGEREF _Toc333934666 \h </w:instrText>
            </w:r>
            <w:r>
              <w:rPr>
                <w:noProof/>
                <w:webHidden/>
              </w:rPr>
            </w:r>
            <w:r>
              <w:rPr>
                <w:noProof/>
                <w:webHidden/>
              </w:rPr>
              <w:fldChar w:fldCharType="separate"/>
            </w:r>
            <w:r>
              <w:rPr>
                <w:noProof/>
                <w:webHidden/>
              </w:rPr>
              <w:t>3</w:t>
            </w:r>
            <w:r>
              <w:rPr>
                <w:noProof/>
                <w:webHidden/>
              </w:rPr>
              <w:fldChar w:fldCharType="end"/>
            </w:r>
          </w:hyperlink>
        </w:p>
        <w:p w:rsidR="00E40F29" w:rsidRDefault="00E40F29">
          <w:pPr>
            <w:pStyle w:val="TOC2"/>
            <w:tabs>
              <w:tab w:val="left" w:pos="880"/>
              <w:tab w:val="right" w:leader="dot" w:pos="9350"/>
            </w:tabs>
            <w:rPr>
              <w:rFonts w:asciiTheme="minorHAnsi" w:hAnsiTheme="minorHAnsi"/>
              <w:noProof/>
            </w:rPr>
          </w:pPr>
          <w:hyperlink w:anchor="_Toc333934667" w:history="1">
            <w:r w:rsidRPr="008C09AB">
              <w:rPr>
                <w:rStyle w:val="Hyperlink"/>
                <w:rFonts w:eastAsia="Times New Roman" w:cs="Times New Roman"/>
                <w:noProof/>
              </w:rPr>
              <w:t>3.2</w:t>
            </w:r>
            <w:r>
              <w:rPr>
                <w:rFonts w:asciiTheme="minorHAnsi" w:hAnsiTheme="minorHAnsi"/>
                <w:noProof/>
              </w:rPr>
              <w:tab/>
            </w:r>
            <w:r w:rsidRPr="008C09AB">
              <w:rPr>
                <w:rStyle w:val="Hyperlink"/>
                <w:rFonts w:eastAsia="Times New Roman" w:cs="Times New Roman"/>
                <w:noProof/>
                <w:lang w:val="en-CA"/>
              </w:rPr>
              <w:t>3.2       Scene Class</w:t>
            </w:r>
            <w:r>
              <w:rPr>
                <w:noProof/>
                <w:webHidden/>
              </w:rPr>
              <w:tab/>
            </w:r>
            <w:r>
              <w:rPr>
                <w:noProof/>
                <w:webHidden/>
              </w:rPr>
              <w:fldChar w:fldCharType="begin"/>
            </w:r>
            <w:r>
              <w:rPr>
                <w:noProof/>
                <w:webHidden/>
              </w:rPr>
              <w:instrText xml:space="preserve"> PAGEREF _Toc333934667 \h </w:instrText>
            </w:r>
            <w:r>
              <w:rPr>
                <w:noProof/>
                <w:webHidden/>
              </w:rPr>
            </w:r>
            <w:r>
              <w:rPr>
                <w:noProof/>
                <w:webHidden/>
              </w:rPr>
              <w:fldChar w:fldCharType="separate"/>
            </w:r>
            <w:r>
              <w:rPr>
                <w:noProof/>
                <w:webHidden/>
              </w:rPr>
              <w:t>3</w:t>
            </w:r>
            <w:r>
              <w:rPr>
                <w:noProof/>
                <w:webHidden/>
              </w:rPr>
              <w:fldChar w:fldCharType="end"/>
            </w:r>
          </w:hyperlink>
        </w:p>
        <w:p w:rsidR="00E40F29" w:rsidRDefault="00E40F29">
          <w:pPr>
            <w:pStyle w:val="TOC2"/>
            <w:tabs>
              <w:tab w:val="left" w:pos="880"/>
              <w:tab w:val="right" w:leader="dot" w:pos="9350"/>
            </w:tabs>
            <w:rPr>
              <w:rFonts w:asciiTheme="minorHAnsi" w:hAnsiTheme="minorHAnsi"/>
              <w:noProof/>
            </w:rPr>
          </w:pPr>
          <w:hyperlink w:anchor="_Toc333934668" w:history="1">
            <w:r w:rsidRPr="008C09AB">
              <w:rPr>
                <w:rStyle w:val="Hyperlink"/>
                <w:rFonts w:eastAsia="Times New Roman" w:cs="Times New Roman"/>
                <w:noProof/>
              </w:rPr>
              <w:t>3.3</w:t>
            </w:r>
            <w:r>
              <w:rPr>
                <w:rFonts w:asciiTheme="minorHAnsi" w:hAnsiTheme="minorHAnsi"/>
                <w:noProof/>
              </w:rPr>
              <w:tab/>
            </w:r>
            <w:r w:rsidRPr="008C09AB">
              <w:rPr>
                <w:rStyle w:val="Hyperlink"/>
                <w:rFonts w:eastAsia="Times New Roman" w:cs="Times New Roman"/>
                <w:noProof/>
                <w:lang w:val="en-CA"/>
              </w:rPr>
              <w:t>3.3       AOI and AOI_Stat classes</w:t>
            </w:r>
            <w:r>
              <w:rPr>
                <w:noProof/>
                <w:webHidden/>
              </w:rPr>
              <w:tab/>
            </w:r>
            <w:r>
              <w:rPr>
                <w:noProof/>
                <w:webHidden/>
              </w:rPr>
              <w:fldChar w:fldCharType="begin"/>
            </w:r>
            <w:r>
              <w:rPr>
                <w:noProof/>
                <w:webHidden/>
              </w:rPr>
              <w:instrText xml:space="preserve"> PAGEREF _Toc333934668 \h </w:instrText>
            </w:r>
            <w:r>
              <w:rPr>
                <w:noProof/>
                <w:webHidden/>
              </w:rPr>
            </w:r>
            <w:r>
              <w:rPr>
                <w:noProof/>
                <w:webHidden/>
              </w:rPr>
              <w:fldChar w:fldCharType="separate"/>
            </w:r>
            <w:r>
              <w:rPr>
                <w:noProof/>
                <w:webHidden/>
              </w:rPr>
              <w:t>3</w:t>
            </w:r>
            <w:r>
              <w:rPr>
                <w:noProof/>
                <w:webHidden/>
              </w:rPr>
              <w:fldChar w:fldCharType="end"/>
            </w:r>
          </w:hyperlink>
        </w:p>
        <w:p w:rsidR="00E40F29" w:rsidRDefault="00E40F29">
          <w:pPr>
            <w:pStyle w:val="TOC2"/>
            <w:tabs>
              <w:tab w:val="left" w:pos="880"/>
              <w:tab w:val="right" w:leader="dot" w:pos="9350"/>
            </w:tabs>
            <w:rPr>
              <w:rFonts w:asciiTheme="minorHAnsi" w:hAnsiTheme="minorHAnsi"/>
              <w:noProof/>
            </w:rPr>
          </w:pPr>
          <w:hyperlink w:anchor="_Toc333934669" w:history="1">
            <w:r w:rsidRPr="008C09AB">
              <w:rPr>
                <w:rStyle w:val="Hyperlink"/>
                <w:rFonts w:eastAsia="Times New Roman" w:cs="Times New Roman"/>
                <w:noProof/>
              </w:rPr>
              <w:t>3.4</w:t>
            </w:r>
            <w:r>
              <w:rPr>
                <w:rFonts w:asciiTheme="minorHAnsi" w:hAnsiTheme="minorHAnsi"/>
                <w:noProof/>
              </w:rPr>
              <w:tab/>
            </w:r>
            <w:r w:rsidRPr="008C09AB">
              <w:rPr>
                <w:rStyle w:val="Hyperlink"/>
                <w:rFonts w:eastAsia="Times New Roman" w:cs="Times New Roman"/>
                <w:noProof/>
                <w:lang w:val="en-CA"/>
              </w:rPr>
              <w:t>3.4       Recording Class</w:t>
            </w:r>
            <w:r>
              <w:rPr>
                <w:noProof/>
                <w:webHidden/>
              </w:rPr>
              <w:tab/>
            </w:r>
            <w:r>
              <w:rPr>
                <w:noProof/>
                <w:webHidden/>
              </w:rPr>
              <w:fldChar w:fldCharType="begin"/>
            </w:r>
            <w:r>
              <w:rPr>
                <w:noProof/>
                <w:webHidden/>
              </w:rPr>
              <w:instrText xml:space="preserve"> PAGEREF _Toc333934669 \h </w:instrText>
            </w:r>
            <w:r>
              <w:rPr>
                <w:noProof/>
                <w:webHidden/>
              </w:rPr>
            </w:r>
            <w:r>
              <w:rPr>
                <w:noProof/>
                <w:webHidden/>
              </w:rPr>
              <w:fldChar w:fldCharType="separate"/>
            </w:r>
            <w:r>
              <w:rPr>
                <w:noProof/>
                <w:webHidden/>
              </w:rPr>
              <w:t>3</w:t>
            </w:r>
            <w:r>
              <w:rPr>
                <w:noProof/>
                <w:webHidden/>
              </w:rPr>
              <w:fldChar w:fldCharType="end"/>
            </w:r>
          </w:hyperlink>
        </w:p>
        <w:p w:rsidR="00E40F29" w:rsidRDefault="00E40F29">
          <w:pPr>
            <w:pStyle w:val="TOC2"/>
            <w:tabs>
              <w:tab w:val="left" w:pos="880"/>
              <w:tab w:val="right" w:leader="dot" w:pos="9350"/>
            </w:tabs>
            <w:rPr>
              <w:rFonts w:asciiTheme="minorHAnsi" w:hAnsiTheme="minorHAnsi"/>
              <w:noProof/>
            </w:rPr>
          </w:pPr>
          <w:hyperlink w:anchor="_Toc333934670" w:history="1">
            <w:r w:rsidRPr="008C09AB">
              <w:rPr>
                <w:rStyle w:val="Hyperlink"/>
                <w:rFonts w:eastAsia="Times New Roman" w:cs="Times New Roman"/>
                <w:noProof/>
              </w:rPr>
              <w:t>3.5</w:t>
            </w:r>
            <w:r>
              <w:rPr>
                <w:rFonts w:asciiTheme="minorHAnsi" w:hAnsiTheme="minorHAnsi"/>
                <w:noProof/>
              </w:rPr>
              <w:tab/>
            </w:r>
            <w:r w:rsidRPr="008C09AB">
              <w:rPr>
                <w:rStyle w:val="Hyperlink"/>
                <w:rFonts w:eastAsia="Times New Roman" w:cs="Times New Roman"/>
                <w:noProof/>
                <w:lang w:val="en-CA"/>
              </w:rPr>
              <w:t>3.5       Participant Class</w:t>
            </w:r>
            <w:r>
              <w:rPr>
                <w:noProof/>
                <w:webHidden/>
              </w:rPr>
              <w:tab/>
            </w:r>
            <w:r>
              <w:rPr>
                <w:noProof/>
                <w:webHidden/>
              </w:rPr>
              <w:fldChar w:fldCharType="begin"/>
            </w:r>
            <w:r>
              <w:rPr>
                <w:noProof/>
                <w:webHidden/>
              </w:rPr>
              <w:instrText xml:space="preserve"> PAGEREF _Toc333934670 \h </w:instrText>
            </w:r>
            <w:r>
              <w:rPr>
                <w:noProof/>
                <w:webHidden/>
              </w:rPr>
            </w:r>
            <w:r>
              <w:rPr>
                <w:noProof/>
                <w:webHidden/>
              </w:rPr>
              <w:fldChar w:fldCharType="separate"/>
            </w:r>
            <w:r>
              <w:rPr>
                <w:noProof/>
                <w:webHidden/>
              </w:rPr>
              <w:t>3</w:t>
            </w:r>
            <w:r>
              <w:rPr>
                <w:noProof/>
                <w:webHidden/>
              </w:rPr>
              <w:fldChar w:fldCharType="end"/>
            </w:r>
          </w:hyperlink>
        </w:p>
        <w:p w:rsidR="00E40F29" w:rsidRDefault="00E40F29">
          <w:pPr>
            <w:pStyle w:val="TOC2"/>
            <w:tabs>
              <w:tab w:val="left" w:pos="880"/>
              <w:tab w:val="right" w:leader="dot" w:pos="9350"/>
            </w:tabs>
            <w:rPr>
              <w:rFonts w:asciiTheme="minorHAnsi" w:hAnsiTheme="minorHAnsi"/>
              <w:noProof/>
            </w:rPr>
          </w:pPr>
          <w:hyperlink w:anchor="_Toc333934671" w:history="1">
            <w:r w:rsidRPr="008C09AB">
              <w:rPr>
                <w:rStyle w:val="Hyperlink"/>
                <w:rFonts w:eastAsia="Times New Roman" w:cs="Times New Roman"/>
                <w:noProof/>
              </w:rPr>
              <w:t>3.6</w:t>
            </w:r>
            <w:r>
              <w:rPr>
                <w:rFonts w:asciiTheme="minorHAnsi" w:hAnsiTheme="minorHAnsi"/>
                <w:noProof/>
              </w:rPr>
              <w:tab/>
            </w:r>
            <w:r w:rsidRPr="008C09AB">
              <w:rPr>
                <w:rStyle w:val="Hyperlink"/>
                <w:rFonts w:eastAsia="Times New Roman"/>
                <w:noProof/>
                <w:lang w:val="en-CA"/>
              </w:rPr>
              <w:t>3.6       Features</w:t>
            </w:r>
            <w:r>
              <w:rPr>
                <w:noProof/>
                <w:webHidden/>
              </w:rPr>
              <w:tab/>
            </w:r>
            <w:r>
              <w:rPr>
                <w:noProof/>
                <w:webHidden/>
              </w:rPr>
              <w:fldChar w:fldCharType="begin"/>
            </w:r>
            <w:r>
              <w:rPr>
                <w:noProof/>
                <w:webHidden/>
              </w:rPr>
              <w:instrText xml:space="preserve"> PAGEREF _Toc333934671 \h </w:instrText>
            </w:r>
            <w:r>
              <w:rPr>
                <w:noProof/>
                <w:webHidden/>
              </w:rPr>
            </w:r>
            <w:r>
              <w:rPr>
                <w:noProof/>
                <w:webHidden/>
              </w:rPr>
              <w:fldChar w:fldCharType="separate"/>
            </w:r>
            <w:r>
              <w:rPr>
                <w:noProof/>
                <w:webHidden/>
              </w:rPr>
              <w:t>3</w:t>
            </w:r>
            <w:r>
              <w:rPr>
                <w:noProof/>
                <w:webHidden/>
              </w:rPr>
              <w:fldChar w:fldCharType="end"/>
            </w:r>
          </w:hyperlink>
        </w:p>
        <w:p w:rsidR="00E40F29" w:rsidRDefault="00E40F29">
          <w:pPr>
            <w:pStyle w:val="TOC3"/>
            <w:tabs>
              <w:tab w:val="left" w:pos="1320"/>
              <w:tab w:val="right" w:leader="dot" w:pos="9350"/>
            </w:tabs>
            <w:rPr>
              <w:rFonts w:asciiTheme="minorHAnsi" w:hAnsiTheme="minorHAnsi"/>
              <w:noProof/>
            </w:rPr>
          </w:pPr>
          <w:hyperlink w:anchor="_Toc333934672" w:history="1">
            <w:r w:rsidRPr="008C09AB">
              <w:rPr>
                <w:rStyle w:val="Hyperlink"/>
                <w:rFonts w:eastAsia="Times New Roman" w:cs="Times New Roman"/>
                <w:noProof/>
              </w:rPr>
              <w:t>3.6.1</w:t>
            </w:r>
            <w:r>
              <w:rPr>
                <w:rFonts w:asciiTheme="minorHAnsi" w:hAnsiTheme="minorHAnsi"/>
                <w:noProof/>
              </w:rPr>
              <w:tab/>
            </w:r>
            <w:r w:rsidRPr="008C09AB">
              <w:rPr>
                <w:rStyle w:val="Hyperlink"/>
                <w:rFonts w:eastAsia="Times New Roman" w:cs="Times New Roman"/>
                <w:noProof/>
                <w:lang w:val="en-CA"/>
              </w:rPr>
              <w:t>3.6.1       Non-AOI features</w:t>
            </w:r>
            <w:r>
              <w:rPr>
                <w:noProof/>
                <w:webHidden/>
              </w:rPr>
              <w:tab/>
            </w:r>
            <w:r>
              <w:rPr>
                <w:noProof/>
                <w:webHidden/>
              </w:rPr>
              <w:fldChar w:fldCharType="begin"/>
            </w:r>
            <w:r>
              <w:rPr>
                <w:noProof/>
                <w:webHidden/>
              </w:rPr>
              <w:instrText xml:space="preserve"> PAGEREF _Toc333934672 \h </w:instrText>
            </w:r>
            <w:r>
              <w:rPr>
                <w:noProof/>
                <w:webHidden/>
              </w:rPr>
            </w:r>
            <w:r>
              <w:rPr>
                <w:noProof/>
                <w:webHidden/>
              </w:rPr>
              <w:fldChar w:fldCharType="separate"/>
            </w:r>
            <w:r>
              <w:rPr>
                <w:noProof/>
                <w:webHidden/>
              </w:rPr>
              <w:t>3</w:t>
            </w:r>
            <w:r>
              <w:rPr>
                <w:noProof/>
                <w:webHidden/>
              </w:rPr>
              <w:fldChar w:fldCharType="end"/>
            </w:r>
          </w:hyperlink>
        </w:p>
        <w:p w:rsidR="00E40F29" w:rsidRDefault="00E40F29">
          <w:pPr>
            <w:pStyle w:val="TOC3"/>
            <w:tabs>
              <w:tab w:val="left" w:pos="1320"/>
              <w:tab w:val="right" w:leader="dot" w:pos="9350"/>
            </w:tabs>
            <w:rPr>
              <w:rFonts w:asciiTheme="minorHAnsi" w:hAnsiTheme="minorHAnsi"/>
              <w:noProof/>
            </w:rPr>
          </w:pPr>
          <w:hyperlink w:anchor="_Toc333934673" w:history="1">
            <w:r w:rsidRPr="008C09AB">
              <w:rPr>
                <w:rStyle w:val="Hyperlink"/>
                <w:rFonts w:eastAsia="Times New Roman" w:cs="Times New Roman"/>
                <w:noProof/>
              </w:rPr>
              <w:t>3.6.2</w:t>
            </w:r>
            <w:r>
              <w:rPr>
                <w:rFonts w:asciiTheme="minorHAnsi" w:hAnsiTheme="minorHAnsi"/>
                <w:noProof/>
              </w:rPr>
              <w:tab/>
            </w:r>
            <w:r w:rsidRPr="008C09AB">
              <w:rPr>
                <w:rStyle w:val="Hyperlink"/>
                <w:rFonts w:eastAsia="Times New Roman" w:cs="Times New Roman"/>
                <w:noProof/>
                <w:lang w:val="en-CA"/>
              </w:rPr>
              <w:t>3.6.2       AOI-based features</w:t>
            </w:r>
            <w:r>
              <w:rPr>
                <w:noProof/>
                <w:webHidden/>
              </w:rPr>
              <w:tab/>
            </w:r>
            <w:r>
              <w:rPr>
                <w:noProof/>
                <w:webHidden/>
              </w:rPr>
              <w:fldChar w:fldCharType="begin"/>
            </w:r>
            <w:r>
              <w:rPr>
                <w:noProof/>
                <w:webHidden/>
              </w:rPr>
              <w:instrText xml:space="preserve"> PAGEREF _Toc333934673 \h </w:instrText>
            </w:r>
            <w:r>
              <w:rPr>
                <w:noProof/>
                <w:webHidden/>
              </w:rPr>
            </w:r>
            <w:r>
              <w:rPr>
                <w:noProof/>
                <w:webHidden/>
              </w:rPr>
              <w:fldChar w:fldCharType="separate"/>
            </w:r>
            <w:r>
              <w:rPr>
                <w:noProof/>
                <w:webHidden/>
              </w:rPr>
              <w:t>3</w:t>
            </w:r>
            <w:r>
              <w:rPr>
                <w:noProof/>
                <w:webHidden/>
              </w:rPr>
              <w:fldChar w:fldCharType="end"/>
            </w:r>
          </w:hyperlink>
        </w:p>
        <w:p w:rsidR="00E40F29" w:rsidRDefault="00E40F29">
          <w:pPr>
            <w:pStyle w:val="TOC1"/>
            <w:tabs>
              <w:tab w:val="left" w:pos="440"/>
              <w:tab w:val="right" w:leader="dot" w:pos="9350"/>
            </w:tabs>
            <w:rPr>
              <w:rFonts w:asciiTheme="minorHAnsi" w:hAnsiTheme="minorHAnsi"/>
              <w:noProof/>
            </w:rPr>
          </w:pPr>
          <w:hyperlink w:anchor="_Toc333934674" w:history="1">
            <w:r w:rsidRPr="008C09AB">
              <w:rPr>
                <w:rStyle w:val="Hyperlink"/>
                <w:rFonts w:eastAsia="Times New Roman" w:cs="Times New Roman"/>
                <w:noProof/>
              </w:rPr>
              <w:t>4</w:t>
            </w:r>
            <w:r>
              <w:rPr>
                <w:rFonts w:asciiTheme="minorHAnsi" w:hAnsiTheme="minorHAnsi"/>
                <w:noProof/>
              </w:rPr>
              <w:tab/>
            </w:r>
            <w:r w:rsidRPr="008C09AB">
              <w:rPr>
                <w:rStyle w:val="Hyperlink"/>
                <w:rFonts w:eastAsia="Times New Roman" w:cs="Times New Roman"/>
                <w:noProof/>
                <w:lang w:val="en-CA"/>
              </w:rPr>
              <w:t>4         Using EMDAT</w:t>
            </w:r>
            <w:r>
              <w:rPr>
                <w:noProof/>
                <w:webHidden/>
              </w:rPr>
              <w:tab/>
            </w:r>
            <w:r>
              <w:rPr>
                <w:noProof/>
                <w:webHidden/>
              </w:rPr>
              <w:fldChar w:fldCharType="begin"/>
            </w:r>
            <w:r>
              <w:rPr>
                <w:noProof/>
                <w:webHidden/>
              </w:rPr>
              <w:instrText xml:space="preserve"> PAGEREF _Toc333934674 \h </w:instrText>
            </w:r>
            <w:r>
              <w:rPr>
                <w:noProof/>
                <w:webHidden/>
              </w:rPr>
            </w:r>
            <w:r>
              <w:rPr>
                <w:noProof/>
                <w:webHidden/>
              </w:rPr>
              <w:fldChar w:fldCharType="separate"/>
            </w:r>
            <w:r>
              <w:rPr>
                <w:noProof/>
                <w:webHidden/>
              </w:rPr>
              <w:t>4</w:t>
            </w:r>
            <w:r>
              <w:rPr>
                <w:noProof/>
                <w:webHidden/>
              </w:rPr>
              <w:fldChar w:fldCharType="end"/>
            </w:r>
          </w:hyperlink>
        </w:p>
        <w:p w:rsidR="00E40F29" w:rsidRDefault="00E40F29">
          <w:pPr>
            <w:pStyle w:val="TOC2"/>
            <w:tabs>
              <w:tab w:val="left" w:pos="880"/>
              <w:tab w:val="right" w:leader="dot" w:pos="9350"/>
            </w:tabs>
            <w:rPr>
              <w:rFonts w:asciiTheme="minorHAnsi" w:hAnsiTheme="minorHAnsi"/>
              <w:noProof/>
            </w:rPr>
          </w:pPr>
          <w:hyperlink w:anchor="_Toc333934675" w:history="1">
            <w:r w:rsidRPr="008C09AB">
              <w:rPr>
                <w:rStyle w:val="Hyperlink"/>
                <w:rFonts w:eastAsia="Times New Roman" w:cs="Times New Roman"/>
                <w:noProof/>
              </w:rPr>
              <w:t>4.1</w:t>
            </w:r>
            <w:r>
              <w:rPr>
                <w:rFonts w:asciiTheme="minorHAnsi" w:hAnsiTheme="minorHAnsi"/>
                <w:noProof/>
              </w:rPr>
              <w:tab/>
            </w:r>
            <w:r w:rsidRPr="008C09AB">
              <w:rPr>
                <w:rStyle w:val="Hyperlink"/>
                <w:rFonts w:eastAsia="Times New Roman" w:cs="Times New Roman"/>
                <w:noProof/>
                <w:lang w:val="en-CA"/>
              </w:rPr>
              <w:t>4.1       Exporting files from Tobii studio</w:t>
            </w:r>
            <w:r>
              <w:rPr>
                <w:noProof/>
                <w:webHidden/>
              </w:rPr>
              <w:tab/>
            </w:r>
            <w:r>
              <w:rPr>
                <w:noProof/>
                <w:webHidden/>
              </w:rPr>
              <w:fldChar w:fldCharType="begin"/>
            </w:r>
            <w:r>
              <w:rPr>
                <w:noProof/>
                <w:webHidden/>
              </w:rPr>
              <w:instrText xml:space="preserve"> PAGEREF _Toc333934675 \h </w:instrText>
            </w:r>
            <w:r>
              <w:rPr>
                <w:noProof/>
                <w:webHidden/>
              </w:rPr>
            </w:r>
            <w:r>
              <w:rPr>
                <w:noProof/>
                <w:webHidden/>
              </w:rPr>
              <w:fldChar w:fldCharType="separate"/>
            </w:r>
            <w:r>
              <w:rPr>
                <w:noProof/>
                <w:webHidden/>
              </w:rPr>
              <w:t>4</w:t>
            </w:r>
            <w:r>
              <w:rPr>
                <w:noProof/>
                <w:webHidden/>
              </w:rPr>
              <w:fldChar w:fldCharType="end"/>
            </w:r>
          </w:hyperlink>
        </w:p>
        <w:p w:rsidR="00E40F29" w:rsidRDefault="00E40F29">
          <w:pPr>
            <w:pStyle w:val="TOC2"/>
            <w:tabs>
              <w:tab w:val="left" w:pos="880"/>
              <w:tab w:val="right" w:leader="dot" w:pos="9350"/>
            </w:tabs>
            <w:rPr>
              <w:rFonts w:asciiTheme="minorHAnsi" w:hAnsiTheme="minorHAnsi"/>
              <w:noProof/>
            </w:rPr>
          </w:pPr>
          <w:hyperlink w:anchor="_Toc333934676" w:history="1">
            <w:r w:rsidRPr="008C09AB">
              <w:rPr>
                <w:rStyle w:val="Hyperlink"/>
                <w:rFonts w:eastAsia="Times New Roman" w:cs="Times New Roman"/>
                <w:noProof/>
              </w:rPr>
              <w:t>4.2</w:t>
            </w:r>
            <w:r>
              <w:rPr>
                <w:rFonts w:asciiTheme="minorHAnsi" w:hAnsiTheme="minorHAnsi"/>
                <w:noProof/>
              </w:rPr>
              <w:tab/>
            </w:r>
            <w:r w:rsidRPr="008C09AB">
              <w:rPr>
                <w:rStyle w:val="Hyperlink"/>
                <w:rFonts w:eastAsia="Times New Roman" w:cs="Times New Roman"/>
                <w:noProof/>
                <w:lang w:val="en-CA"/>
              </w:rPr>
              <w:t>4.2       Generating ‘.seg’ and ‘.aoi’ files</w:t>
            </w:r>
            <w:r>
              <w:rPr>
                <w:noProof/>
                <w:webHidden/>
              </w:rPr>
              <w:tab/>
            </w:r>
            <w:r>
              <w:rPr>
                <w:noProof/>
                <w:webHidden/>
              </w:rPr>
              <w:fldChar w:fldCharType="begin"/>
            </w:r>
            <w:r>
              <w:rPr>
                <w:noProof/>
                <w:webHidden/>
              </w:rPr>
              <w:instrText xml:space="preserve"> PAGEREF _Toc333934676 \h </w:instrText>
            </w:r>
            <w:r>
              <w:rPr>
                <w:noProof/>
                <w:webHidden/>
              </w:rPr>
            </w:r>
            <w:r>
              <w:rPr>
                <w:noProof/>
                <w:webHidden/>
              </w:rPr>
              <w:fldChar w:fldCharType="separate"/>
            </w:r>
            <w:r>
              <w:rPr>
                <w:noProof/>
                <w:webHidden/>
              </w:rPr>
              <w:t>4</w:t>
            </w:r>
            <w:r>
              <w:rPr>
                <w:noProof/>
                <w:webHidden/>
              </w:rPr>
              <w:fldChar w:fldCharType="end"/>
            </w:r>
          </w:hyperlink>
        </w:p>
        <w:p w:rsidR="00E40F29" w:rsidRDefault="00E40F29">
          <w:pPr>
            <w:pStyle w:val="TOC2"/>
            <w:tabs>
              <w:tab w:val="left" w:pos="880"/>
              <w:tab w:val="right" w:leader="dot" w:pos="9350"/>
            </w:tabs>
            <w:rPr>
              <w:rFonts w:asciiTheme="minorHAnsi" w:hAnsiTheme="minorHAnsi"/>
              <w:noProof/>
            </w:rPr>
          </w:pPr>
          <w:hyperlink w:anchor="_Toc333934677" w:history="1">
            <w:r w:rsidRPr="008C09AB">
              <w:rPr>
                <w:rStyle w:val="Hyperlink"/>
                <w:rFonts w:eastAsia="Times New Roman" w:cs="Times New Roman"/>
                <w:noProof/>
              </w:rPr>
              <w:t>4.3</w:t>
            </w:r>
            <w:r>
              <w:rPr>
                <w:rFonts w:asciiTheme="minorHAnsi" w:hAnsiTheme="minorHAnsi"/>
                <w:noProof/>
              </w:rPr>
              <w:tab/>
            </w:r>
            <w:r w:rsidRPr="008C09AB">
              <w:rPr>
                <w:rStyle w:val="Hyperlink"/>
                <w:rFonts w:eastAsia="Times New Roman" w:cs="Times New Roman"/>
                <w:noProof/>
                <w:lang w:val="en-CA"/>
              </w:rPr>
              <w:t>4.3       Changing the BasicParticipant class</w:t>
            </w:r>
            <w:r>
              <w:rPr>
                <w:noProof/>
                <w:webHidden/>
              </w:rPr>
              <w:tab/>
            </w:r>
            <w:r>
              <w:rPr>
                <w:noProof/>
                <w:webHidden/>
              </w:rPr>
              <w:fldChar w:fldCharType="begin"/>
            </w:r>
            <w:r>
              <w:rPr>
                <w:noProof/>
                <w:webHidden/>
              </w:rPr>
              <w:instrText xml:space="preserve"> PAGEREF _Toc333934677 \h </w:instrText>
            </w:r>
            <w:r>
              <w:rPr>
                <w:noProof/>
                <w:webHidden/>
              </w:rPr>
            </w:r>
            <w:r>
              <w:rPr>
                <w:noProof/>
                <w:webHidden/>
              </w:rPr>
              <w:fldChar w:fldCharType="separate"/>
            </w:r>
            <w:r>
              <w:rPr>
                <w:noProof/>
                <w:webHidden/>
              </w:rPr>
              <w:t>4</w:t>
            </w:r>
            <w:r>
              <w:rPr>
                <w:noProof/>
                <w:webHidden/>
              </w:rPr>
              <w:fldChar w:fldCharType="end"/>
            </w:r>
          </w:hyperlink>
        </w:p>
        <w:p w:rsidR="00E40F29" w:rsidRDefault="00E40F29">
          <w:pPr>
            <w:pStyle w:val="TOC2"/>
            <w:tabs>
              <w:tab w:val="left" w:pos="880"/>
              <w:tab w:val="right" w:leader="dot" w:pos="9350"/>
            </w:tabs>
            <w:rPr>
              <w:rFonts w:asciiTheme="minorHAnsi" w:hAnsiTheme="minorHAnsi"/>
              <w:noProof/>
            </w:rPr>
          </w:pPr>
          <w:hyperlink w:anchor="_Toc333934678" w:history="1">
            <w:r w:rsidRPr="008C09AB">
              <w:rPr>
                <w:rStyle w:val="Hyperlink"/>
                <w:rFonts w:eastAsia="Times New Roman" w:cs="Times New Roman"/>
                <w:noProof/>
              </w:rPr>
              <w:t>4.4</w:t>
            </w:r>
            <w:r>
              <w:rPr>
                <w:rFonts w:asciiTheme="minorHAnsi" w:hAnsiTheme="minorHAnsi"/>
                <w:noProof/>
              </w:rPr>
              <w:tab/>
            </w:r>
            <w:r w:rsidRPr="008C09AB">
              <w:rPr>
                <w:rStyle w:val="Hyperlink"/>
                <w:rFonts w:eastAsia="Times New Roman" w:cs="Times New Roman"/>
                <w:noProof/>
                <w:lang w:val="en-CA"/>
              </w:rPr>
              <w:t>4.4       Project specific Configurations</w:t>
            </w:r>
            <w:r>
              <w:rPr>
                <w:noProof/>
                <w:webHidden/>
              </w:rPr>
              <w:tab/>
            </w:r>
            <w:r>
              <w:rPr>
                <w:noProof/>
                <w:webHidden/>
              </w:rPr>
              <w:fldChar w:fldCharType="begin"/>
            </w:r>
            <w:r>
              <w:rPr>
                <w:noProof/>
                <w:webHidden/>
              </w:rPr>
              <w:instrText xml:space="preserve"> PAGEREF _Toc333934678 \h </w:instrText>
            </w:r>
            <w:r>
              <w:rPr>
                <w:noProof/>
                <w:webHidden/>
              </w:rPr>
            </w:r>
            <w:r>
              <w:rPr>
                <w:noProof/>
                <w:webHidden/>
              </w:rPr>
              <w:fldChar w:fldCharType="separate"/>
            </w:r>
            <w:r>
              <w:rPr>
                <w:noProof/>
                <w:webHidden/>
              </w:rPr>
              <w:t>4</w:t>
            </w:r>
            <w:r>
              <w:rPr>
                <w:noProof/>
                <w:webHidden/>
              </w:rPr>
              <w:fldChar w:fldCharType="end"/>
            </w:r>
          </w:hyperlink>
        </w:p>
        <w:p w:rsidR="00E40F29" w:rsidRDefault="00E40F29">
          <w:pPr>
            <w:pStyle w:val="TOC3"/>
            <w:tabs>
              <w:tab w:val="left" w:pos="1320"/>
              <w:tab w:val="right" w:leader="dot" w:pos="9350"/>
            </w:tabs>
            <w:rPr>
              <w:rFonts w:asciiTheme="minorHAnsi" w:hAnsiTheme="minorHAnsi"/>
              <w:noProof/>
            </w:rPr>
          </w:pPr>
          <w:hyperlink w:anchor="_Toc333934679" w:history="1">
            <w:r w:rsidRPr="008C09AB">
              <w:rPr>
                <w:rStyle w:val="Hyperlink"/>
                <w:rFonts w:eastAsia="Times New Roman" w:cs="Times New Roman"/>
                <w:noProof/>
              </w:rPr>
              <w:t>4.4.1</w:t>
            </w:r>
            <w:r>
              <w:rPr>
                <w:rFonts w:asciiTheme="minorHAnsi" w:hAnsiTheme="minorHAnsi"/>
                <w:noProof/>
              </w:rPr>
              <w:tab/>
            </w:r>
            <w:r w:rsidRPr="008C09AB">
              <w:rPr>
                <w:rStyle w:val="Hyperlink"/>
                <w:rFonts w:eastAsia="Times New Roman" w:cs="Times New Roman"/>
                <w:noProof/>
                <w:lang w:val="en-CA"/>
              </w:rPr>
              <w:t>4.4.1       Measuring the quality of eye gaze samples in a Segment</w:t>
            </w:r>
            <w:r>
              <w:rPr>
                <w:noProof/>
                <w:webHidden/>
              </w:rPr>
              <w:tab/>
            </w:r>
            <w:r>
              <w:rPr>
                <w:noProof/>
                <w:webHidden/>
              </w:rPr>
              <w:fldChar w:fldCharType="begin"/>
            </w:r>
            <w:r>
              <w:rPr>
                <w:noProof/>
                <w:webHidden/>
              </w:rPr>
              <w:instrText xml:space="preserve"> PAGEREF _Toc333934679 \h </w:instrText>
            </w:r>
            <w:r>
              <w:rPr>
                <w:noProof/>
                <w:webHidden/>
              </w:rPr>
            </w:r>
            <w:r>
              <w:rPr>
                <w:noProof/>
                <w:webHidden/>
              </w:rPr>
              <w:fldChar w:fldCharType="separate"/>
            </w:r>
            <w:r>
              <w:rPr>
                <w:noProof/>
                <w:webHidden/>
              </w:rPr>
              <w:t>4</w:t>
            </w:r>
            <w:r>
              <w:rPr>
                <w:noProof/>
                <w:webHidden/>
              </w:rPr>
              <w:fldChar w:fldCharType="end"/>
            </w:r>
          </w:hyperlink>
        </w:p>
        <w:p w:rsidR="00E40F29" w:rsidRDefault="00E40F29">
          <w:pPr>
            <w:pStyle w:val="TOC3"/>
            <w:tabs>
              <w:tab w:val="left" w:pos="1320"/>
              <w:tab w:val="right" w:leader="dot" w:pos="9350"/>
            </w:tabs>
            <w:rPr>
              <w:rFonts w:asciiTheme="minorHAnsi" w:hAnsiTheme="minorHAnsi"/>
              <w:noProof/>
            </w:rPr>
          </w:pPr>
          <w:hyperlink w:anchor="_Toc333934680" w:history="1">
            <w:r w:rsidRPr="008C09AB">
              <w:rPr>
                <w:rStyle w:val="Hyperlink"/>
                <w:rFonts w:eastAsia="Times New Roman" w:cs="Times New Roman"/>
                <w:noProof/>
              </w:rPr>
              <w:t>4.4.2</w:t>
            </w:r>
            <w:r>
              <w:rPr>
                <w:rFonts w:asciiTheme="minorHAnsi" w:hAnsiTheme="minorHAnsi"/>
                <w:noProof/>
              </w:rPr>
              <w:tab/>
            </w:r>
            <w:r w:rsidRPr="008C09AB">
              <w:rPr>
                <w:rStyle w:val="Hyperlink"/>
                <w:rFonts w:eastAsia="Times New Roman" w:cs="Times New Roman"/>
                <w:noProof/>
                <w:lang w:val="en-CA"/>
              </w:rPr>
              <w:t>4.4.2       Automatic Restoration of Invalid samples</w:t>
            </w:r>
            <w:r>
              <w:rPr>
                <w:noProof/>
                <w:webHidden/>
              </w:rPr>
              <w:tab/>
            </w:r>
            <w:r>
              <w:rPr>
                <w:noProof/>
                <w:webHidden/>
              </w:rPr>
              <w:fldChar w:fldCharType="begin"/>
            </w:r>
            <w:r>
              <w:rPr>
                <w:noProof/>
                <w:webHidden/>
              </w:rPr>
              <w:instrText xml:space="preserve"> PAGEREF _Toc333934680 \h </w:instrText>
            </w:r>
            <w:r>
              <w:rPr>
                <w:noProof/>
                <w:webHidden/>
              </w:rPr>
            </w:r>
            <w:r>
              <w:rPr>
                <w:noProof/>
                <w:webHidden/>
              </w:rPr>
              <w:fldChar w:fldCharType="separate"/>
            </w:r>
            <w:r>
              <w:rPr>
                <w:noProof/>
                <w:webHidden/>
              </w:rPr>
              <w:t>4</w:t>
            </w:r>
            <w:r>
              <w:rPr>
                <w:noProof/>
                <w:webHidden/>
              </w:rPr>
              <w:fldChar w:fldCharType="end"/>
            </w:r>
          </w:hyperlink>
        </w:p>
        <w:p w:rsidR="00E40F29" w:rsidRDefault="00E40F29">
          <w:pPr>
            <w:pStyle w:val="TOC3"/>
            <w:tabs>
              <w:tab w:val="left" w:pos="1320"/>
              <w:tab w:val="right" w:leader="dot" w:pos="9350"/>
            </w:tabs>
            <w:rPr>
              <w:rFonts w:asciiTheme="minorHAnsi" w:hAnsiTheme="minorHAnsi"/>
              <w:noProof/>
            </w:rPr>
          </w:pPr>
          <w:hyperlink w:anchor="_Toc333934681" w:history="1">
            <w:r w:rsidRPr="008C09AB">
              <w:rPr>
                <w:rStyle w:val="Hyperlink"/>
                <w:rFonts w:eastAsia="Times New Roman" w:cs="Times New Roman"/>
                <w:noProof/>
              </w:rPr>
              <w:t>4.4.3</w:t>
            </w:r>
            <w:r>
              <w:rPr>
                <w:rFonts w:asciiTheme="minorHAnsi" w:hAnsiTheme="minorHAnsi"/>
                <w:noProof/>
              </w:rPr>
              <w:tab/>
            </w:r>
            <w:r w:rsidRPr="008C09AB">
              <w:rPr>
                <w:rStyle w:val="Hyperlink"/>
                <w:rFonts w:eastAsia="Times New Roman" w:cs="Times New Roman"/>
                <w:noProof/>
                <w:lang w:val="en-CA"/>
              </w:rPr>
              <w:t>4.4.3       Automatic Splitting of Invalid Segments</w:t>
            </w:r>
            <w:r>
              <w:rPr>
                <w:noProof/>
                <w:webHidden/>
              </w:rPr>
              <w:tab/>
            </w:r>
            <w:r>
              <w:rPr>
                <w:noProof/>
                <w:webHidden/>
              </w:rPr>
              <w:fldChar w:fldCharType="begin"/>
            </w:r>
            <w:r>
              <w:rPr>
                <w:noProof/>
                <w:webHidden/>
              </w:rPr>
              <w:instrText xml:space="preserve"> PAGEREF _Toc333934681 \h </w:instrText>
            </w:r>
            <w:r>
              <w:rPr>
                <w:noProof/>
                <w:webHidden/>
              </w:rPr>
            </w:r>
            <w:r>
              <w:rPr>
                <w:noProof/>
                <w:webHidden/>
              </w:rPr>
              <w:fldChar w:fldCharType="separate"/>
            </w:r>
            <w:r>
              <w:rPr>
                <w:noProof/>
                <w:webHidden/>
              </w:rPr>
              <w:t>4</w:t>
            </w:r>
            <w:r>
              <w:rPr>
                <w:noProof/>
                <w:webHidden/>
              </w:rPr>
              <w:fldChar w:fldCharType="end"/>
            </w:r>
          </w:hyperlink>
        </w:p>
        <w:p w:rsidR="00E40F29" w:rsidRDefault="00E40F29">
          <w:pPr>
            <w:pStyle w:val="TOC3"/>
            <w:tabs>
              <w:tab w:val="left" w:pos="1320"/>
              <w:tab w:val="right" w:leader="dot" w:pos="9350"/>
            </w:tabs>
            <w:rPr>
              <w:rFonts w:asciiTheme="minorHAnsi" w:hAnsiTheme="minorHAnsi"/>
              <w:noProof/>
            </w:rPr>
          </w:pPr>
          <w:hyperlink w:anchor="_Toc333934682" w:history="1">
            <w:r w:rsidRPr="008C09AB">
              <w:rPr>
                <w:rStyle w:val="Hyperlink"/>
                <w:rFonts w:eastAsia="Times New Roman" w:cs="Times New Roman"/>
                <w:noProof/>
              </w:rPr>
              <w:t>4.4.4</w:t>
            </w:r>
            <w:r>
              <w:rPr>
                <w:rFonts w:asciiTheme="minorHAnsi" w:hAnsiTheme="minorHAnsi"/>
                <w:noProof/>
              </w:rPr>
              <w:tab/>
            </w:r>
            <w:r w:rsidRPr="008C09AB">
              <w:rPr>
                <w:rStyle w:val="Hyperlink"/>
                <w:rFonts w:eastAsia="Times New Roman" w:cs="Times New Roman"/>
                <w:noProof/>
                <w:lang w:val="en-CA"/>
              </w:rPr>
              <w:t>4.4.4       params.py</w:t>
            </w:r>
            <w:r>
              <w:rPr>
                <w:noProof/>
                <w:webHidden/>
              </w:rPr>
              <w:tab/>
            </w:r>
            <w:r>
              <w:rPr>
                <w:noProof/>
                <w:webHidden/>
              </w:rPr>
              <w:fldChar w:fldCharType="begin"/>
            </w:r>
            <w:r>
              <w:rPr>
                <w:noProof/>
                <w:webHidden/>
              </w:rPr>
              <w:instrText xml:space="preserve"> PAGEREF _Toc333934682 \h </w:instrText>
            </w:r>
            <w:r>
              <w:rPr>
                <w:noProof/>
                <w:webHidden/>
              </w:rPr>
            </w:r>
            <w:r>
              <w:rPr>
                <w:noProof/>
                <w:webHidden/>
              </w:rPr>
              <w:fldChar w:fldCharType="separate"/>
            </w:r>
            <w:r>
              <w:rPr>
                <w:noProof/>
                <w:webHidden/>
              </w:rPr>
              <w:t>4</w:t>
            </w:r>
            <w:r>
              <w:rPr>
                <w:noProof/>
                <w:webHidden/>
              </w:rPr>
              <w:fldChar w:fldCharType="end"/>
            </w:r>
          </w:hyperlink>
        </w:p>
        <w:p w:rsidR="00E40F29" w:rsidRDefault="00E40F29">
          <w:pPr>
            <w:pStyle w:val="TOC2"/>
            <w:tabs>
              <w:tab w:val="left" w:pos="880"/>
              <w:tab w:val="right" w:leader="dot" w:pos="9350"/>
            </w:tabs>
            <w:rPr>
              <w:rFonts w:asciiTheme="minorHAnsi" w:hAnsiTheme="minorHAnsi"/>
              <w:noProof/>
            </w:rPr>
          </w:pPr>
          <w:hyperlink w:anchor="_Toc333934683" w:history="1">
            <w:r w:rsidRPr="008C09AB">
              <w:rPr>
                <w:rStyle w:val="Hyperlink"/>
                <w:rFonts w:eastAsia="Times New Roman"/>
                <w:noProof/>
                <w:lang w:val="en-CA"/>
              </w:rPr>
              <w:t>4.5</w:t>
            </w:r>
            <w:r>
              <w:rPr>
                <w:rFonts w:asciiTheme="minorHAnsi" w:hAnsiTheme="minorHAnsi"/>
                <w:noProof/>
              </w:rPr>
              <w:tab/>
            </w:r>
            <w:r w:rsidRPr="008C09AB">
              <w:rPr>
                <w:rStyle w:val="Hyperlink"/>
                <w:rFonts w:eastAsia="Times New Roman"/>
                <w:noProof/>
                <w:lang w:val="en-CA"/>
              </w:rPr>
              <w:t>Running EMDAT</w:t>
            </w:r>
            <w:r>
              <w:rPr>
                <w:noProof/>
                <w:webHidden/>
              </w:rPr>
              <w:tab/>
            </w:r>
            <w:r>
              <w:rPr>
                <w:noProof/>
                <w:webHidden/>
              </w:rPr>
              <w:fldChar w:fldCharType="begin"/>
            </w:r>
            <w:r>
              <w:rPr>
                <w:noProof/>
                <w:webHidden/>
              </w:rPr>
              <w:instrText xml:space="preserve"> PAGEREF _Toc333934683 \h </w:instrText>
            </w:r>
            <w:r>
              <w:rPr>
                <w:noProof/>
                <w:webHidden/>
              </w:rPr>
            </w:r>
            <w:r>
              <w:rPr>
                <w:noProof/>
                <w:webHidden/>
              </w:rPr>
              <w:fldChar w:fldCharType="separate"/>
            </w:r>
            <w:r>
              <w:rPr>
                <w:noProof/>
                <w:webHidden/>
              </w:rPr>
              <w:t>5</w:t>
            </w:r>
            <w:r>
              <w:rPr>
                <w:noProof/>
                <w:webHidden/>
              </w:rPr>
              <w:fldChar w:fldCharType="end"/>
            </w:r>
          </w:hyperlink>
        </w:p>
        <w:p w:rsidR="00E40F29" w:rsidRDefault="00E40F29">
          <w:pPr>
            <w:pStyle w:val="TOC1"/>
            <w:tabs>
              <w:tab w:val="left" w:pos="440"/>
              <w:tab w:val="right" w:leader="dot" w:pos="9350"/>
            </w:tabs>
            <w:rPr>
              <w:rFonts w:asciiTheme="minorHAnsi" w:hAnsiTheme="minorHAnsi"/>
              <w:noProof/>
            </w:rPr>
          </w:pPr>
          <w:hyperlink w:anchor="_Toc333934684" w:history="1">
            <w:r w:rsidRPr="008C09AB">
              <w:rPr>
                <w:rStyle w:val="Hyperlink"/>
                <w:rFonts w:eastAsia="Times New Roman"/>
                <w:noProof/>
              </w:rPr>
              <w:t>5</w:t>
            </w:r>
            <w:r>
              <w:rPr>
                <w:rFonts w:asciiTheme="minorHAnsi" w:hAnsiTheme="minorHAnsi"/>
                <w:noProof/>
              </w:rPr>
              <w:tab/>
            </w:r>
            <w:r w:rsidRPr="008C09AB">
              <w:rPr>
                <w:rStyle w:val="Hyperlink"/>
                <w:rFonts w:eastAsia="Times New Roman"/>
                <w:noProof/>
              </w:rPr>
              <w:t>References</w:t>
            </w:r>
            <w:r>
              <w:rPr>
                <w:noProof/>
                <w:webHidden/>
              </w:rPr>
              <w:tab/>
            </w:r>
            <w:r>
              <w:rPr>
                <w:noProof/>
                <w:webHidden/>
              </w:rPr>
              <w:fldChar w:fldCharType="begin"/>
            </w:r>
            <w:r>
              <w:rPr>
                <w:noProof/>
                <w:webHidden/>
              </w:rPr>
              <w:instrText xml:space="preserve"> PAGEREF _Toc333934684 \h </w:instrText>
            </w:r>
            <w:r>
              <w:rPr>
                <w:noProof/>
                <w:webHidden/>
              </w:rPr>
            </w:r>
            <w:r>
              <w:rPr>
                <w:noProof/>
                <w:webHidden/>
              </w:rPr>
              <w:fldChar w:fldCharType="separate"/>
            </w:r>
            <w:r>
              <w:rPr>
                <w:noProof/>
                <w:webHidden/>
              </w:rPr>
              <w:t>5</w:t>
            </w:r>
            <w:r>
              <w:rPr>
                <w:noProof/>
                <w:webHidden/>
              </w:rPr>
              <w:fldChar w:fldCharType="end"/>
            </w:r>
          </w:hyperlink>
        </w:p>
        <w:p w:rsidR="00E40F29" w:rsidRDefault="00E40F29">
          <w:r>
            <w:fldChar w:fldCharType="end"/>
          </w:r>
        </w:p>
      </w:sdtContent>
    </w:sdt>
    <w:p w:rsidR="00000000" w:rsidRDefault="00947465">
      <w:pPr>
        <w:rPr>
          <w:rFonts w:cs="Times New Roman"/>
        </w:rPr>
      </w:pPr>
      <w:r>
        <w:rPr>
          <w:rFonts w:cs="Times New Roman"/>
          <w:lang w:val="en-CA"/>
        </w:rPr>
        <w:t> </w:t>
      </w:r>
    </w:p>
    <w:p w:rsidR="00000000" w:rsidRDefault="00947465">
      <w:pPr>
        <w:rPr>
          <w:rFonts w:cs="Times New Roman"/>
        </w:rPr>
      </w:pPr>
      <w:r>
        <w:rPr>
          <w:rFonts w:cs="Times New Roman"/>
          <w:lang w:val="en-CA"/>
        </w:rPr>
        <w:t> </w:t>
      </w:r>
    </w:p>
    <w:p w:rsidR="00000000" w:rsidRDefault="00947465">
      <w:pPr>
        <w:rPr>
          <w:rFonts w:cs="Times New Roman"/>
        </w:rPr>
      </w:pPr>
      <w:r>
        <w:rPr>
          <w:rFonts w:cs="Times New Roman"/>
          <w:lang w:val="en-CA"/>
        </w:rPr>
        <w:t> </w:t>
      </w:r>
    </w:p>
    <w:p w:rsidR="00000000" w:rsidRDefault="00947465">
      <w:pPr>
        <w:pStyle w:val="Heading1"/>
        <w:rPr>
          <w:rFonts w:eastAsia="Times New Roman" w:cs="Times New Roman"/>
        </w:rPr>
      </w:pPr>
      <w:bookmarkStart w:id="0" w:name="_Toc333677622"/>
      <w:bookmarkStart w:id="1" w:name="_Toc333934654"/>
      <w:r>
        <w:rPr>
          <w:rFonts w:eastAsia="Times New Roman" w:cs="Times New Roman"/>
          <w:lang w:val="en-CA"/>
        </w:rPr>
        <w:t>1</w:t>
      </w:r>
      <w:r>
        <w:rPr>
          <w:rFonts w:ascii="Times New Roman" w:eastAsia="Times New Roman" w:hAnsi="Times New Roman" w:cs="Times New Roman"/>
          <w:sz w:val="14"/>
          <w:szCs w:val="14"/>
          <w:lang w:val="en-CA"/>
        </w:rPr>
        <w:t xml:space="preserve">         </w:t>
      </w:r>
      <w:r>
        <w:rPr>
          <w:rFonts w:eastAsia="Times New Roman" w:cs="Times New Roman"/>
          <w:lang w:val="en-CA"/>
        </w:rPr>
        <w:t>Introduction</w:t>
      </w:r>
      <w:bookmarkEnd w:id="0"/>
      <w:bookmarkEnd w:id="1"/>
    </w:p>
    <w:p w:rsidR="00000000" w:rsidRDefault="00947465">
      <w:pPr>
        <w:rPr>
          <w:rFonts w:cs="Times New Roman"/>
        </w:rPr>
      </w:pPr>
      <w:r>
        <w:rPr>
          <w:rFonts w:cs="Times New Roman"/>
          <w:lang w:val="en-CA"/>
        </w:rPr>
        <w:t xml:space="preserve">This manual describes how to use the EMDAT library for </w:t>
      </w:r>
      <w:r>
        <w:rPr>
          <w:rFonts w:cs="Times New Roman"/>
          <w:lang w:val="en-CA"/>
        </w:rPr>
        <w:t>analyzing eye tracking data collected by a Tobii eye tracker. It is important for the reader to be familiar with eye tracking concepts and Tobii Studio software before using EMDAT.</w:t>
      </w:r>
    </w:p>
    <w:p w:rsidR="00000000" w:rsidRDefault="00947465">
      <w:pPr>
        <w:pStyle w:val="Heading2"/>
        <w:rPr>
          <w:rFonts w:eastAsia="Times New Roman" w:cs="Times New Roman"/>
        </w:rPr>
      </w:pPr>
      <w:bookmarkStart w:id="2" w:name="_Ref333744094"/>
      <w:bookmarkStart w:id="3" w:name="_Toc333677623"/>
      <w:bookmarkStart w:id="4" w:name="_Toc333934655"/>
      <w:bookmarkEnd w:id="2"/>
      <w:r>
        <w:rPr>
          <w:rFonts w:eastAsia="Times New Roman" w:cs="Times New Roman"/>
          <w:lang w:val="en-CA"/>
        </w:rPr>
        <w:t>1.1</w:t>
      </w:r>
      <w:r>
        <w:rPr>
          <w:rFonts w:ascii="Times New Roman" w:eastAsia="Times New Roman" w:hAnsi="Times New Roman" w:cs="Times New Roman"/>
          <w:sz w:val="14"/>
          <w:szCs w:val="14"/>
          <w:lang w:val="en-CA"/>
        </w:rPr>
        <w:t xml:space="preserve">       </w:t>
      </w:r>
      <w:r>
        <w:rPr>
          <w:rFonts w:eastAsia="Times New Roman" w:cs="Times New Roman"/>
          <w:lang w:val="en-CA"/>
        </w:rPr>
        <w:t>Basic Concepts</w:t>
      </w:r>
      <w:bookmarkEnd w:id="3"/>
      <w:bookmarkEnd w:id="4"/>
    </w:p>
    <w:p w:rsidR="00000000" w:rsidRDefault="00947465">
      <w:pPr>
        <w:rPr>
          <w:rFonts w:cs="Times New Roman"/>
        </w:rPr>
      </w:pPr>
      <w:r>
        <w:rPr>
          <w:rFonts w:cs="Times New Roman"/>
          <w:lang w:val="en-CA"/>
        </w:rPr>
        <w:t>An eye-tracker provides eye-gaze information in te</w:t>
      </w:r>
      <w:r>
        <w:rPr>
          <w:rFonts w:cs="Times New Roman"/>
          <w:lang w:val="en-CA"/>
        </w:rPr>
        <w:t xml:space="preserve">rms of </w:t>
      </w:r>
      <w:r>
        <w:rPr>
          <w:rFonts w:cs="Times New Roman"/>
          <w:i/>
          <w:iCs/>
          <w:lang w:val="en-CA"/>
        </w:rPr>
        <w:t>fixations</w:t>
      </w:r>
      <w:r>
        <w:rPr>
          <w:rFonts w:cs="Times New Roman"/>
          <w:lang w:val="en-CA"/>
        </w:rPr>
        <w:t xml:space="preserve"> (i.e., maintaining eye-gaze at one point on the screen) and </w:t>
      </w:r>
      <w:r>
        <w:rPr>
          <w:rFonts w:cs="Times New Roman"/>
          <w:i/>
          <w:iCs/>
          <w:lang w:val="en-CA"/>
        </w:rPr>
        <w:t>saccades</w:t>
      </w:r>
      <w:r>
        <w:rPr>
          <w:rFonts w:cs="Times New Roman"/>
          <w:lang w:val="en-CA"/>
        </w:rPr>
        <w:t xml:space="preserve"> (i.e., a quick movement of gaze from one fixation point to another), which are analyzed to derive a viewer’s attention patterns. EMDAT uses a large set of basic eye-track</w:t>
      </w:r>
      <w:r>
        <w:rPr>
          <w:rFonts w:cs="Times New Roman"/>
          <w:lang w:val="en-CA"/>
        </w:rPr>
        <w:t xml:space="preserve">ing features, described by </w:t>
      </w:r>
      <w:r w:rsidR="008E6088">
        <w:rPr>
          <w:rFonts w:cs="Times New Roman"/>
          <w:lang w:val="en-CA"/>
        </w:rPr>
        <w:fldChar w:fldCharType="begin"/>
      </w:r>
      <w:r w:rsidR="008E6088">
        <w:rPr>
          <w:rFonts w:cs="Times New Roman"/>
          <w:lang w:val="en-CA"/>
        </w:rPr>
        <w:instrText xml:space="preserve"> ADDIN ZOTERO_ITEM CSL_CITATION {"citationID":"qtrhtppqn","properties":{"formattedCitation":"[1]","plainCitation":"[1]"},"citationItems":[{"id":127,"uris":["http://zotero.org/users/614667/items/DHR57X3E"],"uri":["http://zotero.org/users/614667/items/DHR57X3E"],"itemData":{"id":127,"type":"paper-conference","title":"Comparing Information Graphics: A Critical Look at Eye Tracking","container-title":"Proceedings of the 3rd BELIV'10 Workshop: BEyond time and errors: novel evaLuation methods for Information Visualization","collection-title":"BELIV '10","publisher":"ACM","publisher-place":"Atlanta, GA, USA","page":"71–78","event":"BELIV'10","event-place":"Atlanta, GA, USA","abstract":"Effective graphics are essential for understanding complex information and completing tasks. To assess graphic effectiveness, eye tracking methods can help provide a deeper understanding of scanning strategies that underlie more traditional, high-level accuracy and task completion time results. Eye tracking methods entail many challenges, such as defining fixations, assigning fixations to areas of interest, choosing appropriate metrics, addressing potential errors in gaze location, and handling scanning interruptions. Special considerations are also required designing, preparing, and conducting eye tracking studies. An illustrative eye tracking study was conducted to assess the differences in scanning within and between bar, line, and spider graphs, to determine which graphs best support relative comparisons along several dimensions. There was excessive scanning to locate the correct bar graph in easier tasks. Scanning across bar and line graph dimensions before comparing across graphs was evident in harder tasks. There was repeated scanning between the same dimension of two spider graphs, implying a greater cognitive demand from scanning in a circle that contains multiple linear dimensions, than from scanning the linear axes of bar and line graphs. With appropriate task design and targeted analysis metrics, eye tracking techniques can illuminate visual scanning patterns hidden by more traditional time and accuracy results.","URL":"http://doi.acm.org/10.1145/2110192.2110203","DOI":"10.1145/2110192.2110203","ISBN":"978-1-4503-0007-0","shortTitle":"Comparing Information Graphics","author":[{"family":"Goldberg","given":"Joseph H."},{"family":"Helfman","given":"Jonathan I."}],"issued":{"year":2010},"page-first":"71–78"}}],"schema":"https://github.com/citation-style-language/schema/raw/master/csl-citation.json"} </w:instrText>
      </w:r>
      <w:r w:rsidR="008E6088">
        <w:rPr>
          <w:rFonts w:cs="Times New Roman"/>
          <w:lang w:val="en-CA"/>
        </w:rPr>
        <w:fldChar w:fldCharType="separate"/>
      </w:r>
      <w:r w:rsidR="008E6088" w:rsidRPr="008E6088">
        <w:rPr>
          <w:rFonts w:cs="Times New Roman"/>
        </w:rPr>
        <w:t>[1]</w:t>
      </w:r>
      <w:r w:rsidR="008E6088">
        <w:rPr>
          <w:rFonts w:cs="Times New Roman"/>
          <w:lang w:val="en-CA"/>
        </w:rPr>
        <w:fldChar w:fldCharType="end"/>
      </w:r>
      <w:r>
        <w:rPr>
          <w:rFonts w:cs="Times New Roman"/>
          <w:lang w:val="en-CA"/>
        </w:rPr>
        <w:t xml:space="preserve"> as the building blocks for comprehensive eye-data processing. These features are built by calculating a variety of statistics upon the basic eye-tracking measures described in Table 1. </w:t>
      </w:r>
    </w:p>
    <w:p w:rsidR="00000000" w:rsidRDefault="00947465">
      <w:pPr>
        <w:pStyle w:val="tablecaption"/>
        <w:rPr>
          <w:rFonts w:cs="Times New Roman"/>
        </w:rPr>
      </w:pPr>
      <w:bookmarkStart w:id="5" w:name="_Ref315574868"/>
      <w:bookmarkStart w:id="6" w:name="_Ref321684550"/>
      <w:bookmarkEnd w:id="5"/>
      <w:r>
        <w:rPr>
          <w:rFonts w:cs="Times New Roman"/>
          <w:b/>
          <w:bCs/>
          <w:lang w:val="en-CA"/>
        </w:rPr>
        <w:t xml:space="preserve">Table </w:t>
      </w:r>
      <w:bookmarkEnd w:id="6"/>
      <w:r>
        <w:rPr>
          <w:rFonts w:cs="Times New Roman"/>
          <w:b/>
          <w:bCs/>
          <w:lang w:val="en-CA"/>
        </w:rPr>
        <w:t>1.</w:t>
      </w:r>
      <w:r>
        <w:rPr>
          <w:rFonts w:cs="Times New Roman"/>
          <w:lang w:val="en-CA"/>
        </w:rPr>
        <w:t xml:space="preserve"> Description of basic eye trac</w:t>
      </w:r>
      <w:r>
        <w:rPr>
          <w:rFonts w:cs="Times New Roman"/>
          <w:lang w:val="en-CA"/>
        </w:rPr>
        <w:t>king measures</w:t>
      </w:r>
    </w:p>
    <w:tbl>
      <w:tblPr>
        <w:tblW w:w="7441" w:type="dxa"/>
        <w:jc w:val="center"/>
        <w:tblCellMar>
          <w:left w:w="0" w:type="dxa"/>
          <w:right w:w="0" w:type="dxa"/>
        </w:tblCellMar>
        <w:tblLook w:val="04A0"/>
      </w:tblPr>
      <w:tblGrid>
        <w:gridCol w:w="2126"/>
        <w:gridCol w:w="5315"/>
      </w:tblGrid>
      <w:tr w:rsidR="00000000">
        <w:trPr>
          <w:trHeight w:val="251"/>
          <w:jc w:val="center"/>
        </w:trPr>
        <w:tc>
          <w:tcPr>
            <w:tcW w:w="2126"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rsidR="00000000" w:rsidRDefault="00947465">
            <w:pPr>
              <w:pStyle w:val="Tabletext"/>
              <w:spacing w:line="276" w:lineRule="auto"/>
              <w:jc w:val="left"/>
              <w:rPr>
                <w:rFonts w:cs="Times New Roman"/>
              </w:rPr>
            </w:pPr>
            <w:r>
              <w:rPr>
                <w:rFonts w:cs="Times New Roman"/>
              </w:rPr>
              <w:t xml:space="preserve">Measure </w:t>
            </w:r>
          </w:p>
        </w:tc>
        <w:tc>
          <w:tcPr>
            <w:tcW w:w="531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rsidR="00000000" w:rsidRDefault="00947465">
            <w:pPr>
              <w:pStyle w:val="Tabletext"/>
              <w:spacing w:line="276" w:lineRule="auto"/>
              <w:jc w:val="left"/>
              <w:rPr>
                <w:rFonts w:cs="Times New Roman"/>
              </w:rPr>
            </w:pPr>
            <w:r>
              <w:rPr>
                <w:rFonts w:cs="Times New Roman"/>
              </w:rPr>
              <w:t>Description</w:t>
            </w:r>
          </w:p>
        </w:tc>
      </w:tr>
      <w:tr w:rsidR="00000000">
        <w:trPr>
          <w:trHeight w:val="251"/>
          <w:jc w:val="center"/>
        </w:trPr>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0000" w:rsidRDefault="00947465">
            <w:pPr>
              <w:pStyle w:val="Tabletext"/>
              <w:spacing w:line="276" w:lineRule="auto"/>
              <w:jc w:val="left"/>
              <w:rPr>
                <w:rFonts w:cs="Times New Roman"/>
              </w:rPr>
            </w:pPr>
            <w:r>
              <w:rPr>
                <w:rFonts w:cs="Times New Roman"/>
              </w:rPr>
              <w:t xml:space="preserve">Fixation rate </w:t>
            </w:r>
          </w:p>
        </w:tc>
        <w:tc>
          <w:tcPr>
            <w:tcW w:w="53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0000" w:rsidRDefault="00947465">
            <w:pPr>
              <w:pStyle w:val="Tabletext"/>
              <w:spacing w:line="276" w:lineRule="auto"/>
              <w:jc w:val="left"/>
              <w:rPr>
                <w:rFonts w:cs="Times New Roman"/>
              </w:rPr>
            </w:pPr>
            <w:r>
              <w:rPr>
                <w:rFonts w:cs="Times New Roman"/>
              </w:rPr>
              <w:t xml:space="preserve">Rate of eye fixations per milliseconds </w:t>
            </w:r>
          </w:p>
        </w:tc>
      </w:tr>
      <w:tr w:rsidR="00000000">
        <w:trPr>
          <w:trHeight w:val="251"/>
          <w:jc w:val="center"/>
        </w:trPr>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0000" w:rsidRDefault="00947465">
            <w:pPr>
              <w:pStyle w:val="Tabletext"/>
              <w:spacing w:line="276" w:lineRule="auto"/>
              <w:jc w:val="left"/>
              <w:rPr>
                <w:rFonts w:cs="Times New Roman"/>
              </w:rPr>
            </w:pPr>
            <w:r>
              <w:rPr>
                <w:rFonts w:cs="Times New Roman"/>
              </w:rPr>
              <w:t>Number of Fixations</w:t>
            </w:r>
          </w:p>
        </w:tc>
        <w:tc>
          <w:tcPr>
            <w:tcW w:w="53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0000" w:rsidRDefault="00947465">
            <w:pPr>
              <w:pStyle w:val="Tabletext"/>
              <w:spacing w:line="276" w:lineRule="auto"/>
              <w:jc w:val="left"/>
              <w:rPr>
                <w:rFonts w:cs="Times New Roman"/>
              </w:rPr>
            </w:pPr>
            <w:r>
              <w:rPr>
                <w:rFonts w:cs="Times New Roman"/>
              </w:rPr>
              <w:t>Number of eye fixations detected during an interval of interest</w:t>
            </w:r>
          </w:p>
        </w:tc>
      </w:tr>
      <w:tr w:rsidR="00000000">
        <w:trPr>
          <w:trHeight w:val="251"/>
          <w:jc w:val="center"/>
        </w:trPr>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0000" w:rsidRDefault="00947465">
            <w:pPr>
              <w:pStyle w:val="Tabletext"/>
              <w:spacing w:line="276" w:lineRule="auto"/>
              <w:jc w:val="left"/>
              <w:rPr>
                <w:rFonts w:cs="Times New Roman"/>
              </w:rPr>
            </w:pPr>
            <w:r>
              <w:rPr>
                <w:rFonts w:cs="Times New Roman"/>
              </w:rPr>
              <w:t>Fixation Duration</w:t>
            </w:r>
          </w:p>
        </w:tc>
        <w:tc>
          <w:tcPr>
            <w:tcW w:w="53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0000" w:rsidRDefault="00947465">
            <w:pPr>
              <w:pStyle w:val="Tabletext"/>
              <w:spacing w:line="276" w:lineRule="auto"/>
              <w:jc w:val="left"/>
              <w:rPr>
                <w:rFonts w:cs="Times New Roman"/>
              </w:rPr>
            </w:pPr>
            <w:r>
              <w:rPr>
                <w:rFonts w:cs="Times New Roman"/>
              </w:rPr>
              <w:t xml:space="preserve">Time duration of an individual fixation </w:t>
            </w:r>
          </w:p>
        </w:tc>
      </w:tr>
      <w:tr w:rsidR="00000000">
        <w:trPr>
          <w:trHeight w:val="251"/>
          <w:jc w:val="center"/>
        </w:trPr>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0000" w:rsidRDefault="00947465">
            <w:pPr>
              <w:pStyle w:val="Tabletext"/>
              <w:spacing w:line="276" w:lineRule="auto"/>
              <w:jc w:val="left"/>
              <w:rPr>
                <w:rFonts w:cs="Times New Roman"/>
              </w:rPr>
            </w:pPr>
            <w:r>
              <w:rPr>
                <w:rFonts w:cs="Times New Roman"/>
              </w:rPr>
              <w:t>Saccade Length</w:t>
            </w:r>
          </w:p>
        </w:tc>
        <w:tc>
          <w:tcPr>
            <w:tcW w:w="53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0000" w:rsidRDefault="00947465">
            <w:pPr>
              <w:pStyle w:val="Tabletext"/>
              <w:spacing w:line="276" w:lineRule="auto"/>
              <w:jc w:val="left"/>
              <w:rPr>
                <w:rFonts w:cs="Times New Roman"/>
              </w:rPr>
            </w:pPr>
            <w:r>
              <w:rPr>
                <w:rFonts w:cs="Times New Roman"/>
              </w:rPr>
              <w:t>Distance between the two fixations delimiting the saccade (d in Fig. 1)</w:t>
            </w:r>
          </w:p>
        </w:tc>
      </w:tr>
      <w:tr w:rsidR="00000000">
        <w:trPr>
          <w:trHeight w:val="251"/>
          <w:jc w:val="center"/>
        </w:trPr>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0000" w:rsidRDefault="00947465">
            <w:pPr>
              <w:pStyle w:val="Tabletext"/>
              <w:spacing w:line="276" w:lineRule="auto"/>
              <w:jc w:val="left"/>
              <w:rPr>
                <w:rFonts w:cs="Times New Roman"/>
              </w:rPr>
            </w:pPr>
            <w:r>
              <w:rPr>
                <w:rFonts w:cs="Times New Roman"/>
              </w:rPr>
              <w:t>Relative Saccade Angles</w:t>
            </w:r>
          </w:p>
        </w:tc>
        <w:tc>
          <w:tcPr>
            <w:tcW w:w="53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0000" w:rsidRDefault="00947465">
            <w:pPr>
              <w:pStyle w:val="Tabletext"/>
              <w:spacing w:line="276" w:lineRule="auto"/>
              <w:jc w:val="left"/>
              <w:rPr>
                <w:rFonts w:cs="Times New Roman"/>
              </w:rPr>
            </w:pPr>
            <w:r>
              <w:rPr>
                <w:rFonts w:cs="Times New Roman"/>
              </w:rPr>
              <w:t>The angle between the two consecutive saccades (e.g., angle y in Fig. 1)</w:t>
            </w:r>
          </w:p>
        </w:tc>
      </w:tr>
      <w:tr w:rsidR="00000000">
        <w:trPr>
          <w:trHeight w:val="251"/>
          <w:jc w:val="center"/>
        </w:trPr>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0000" w:rsidRDefault="00947465">
            <w:pPr>
              <w:pStyle w:val="Tabletext"/>
              <w:spacing w:line="276" w:lineRule="auto"/>
              <w:jc w:val="left"/>
              <w:rPr>
                <w:rFonts w:cs="Times New Roman"/>
              </w:rPr>
            </w:pPr>
            <w:r>
              <w:rPr>
                <w:rFonts w:cs="Times New Roman"/>
              </w:rPr>
              <w:t>Absolute Saccade Angles</w:t>
            </w:r>
          </w:p>
        </w:tc>
        <w:tc>
          <w:tcPr>
            <w:tcW w:w="53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00000" w:rsidRDefault="00947465">
            <w:pPr>
              <w:pStyle w:val="Tabletext"/>
              <w:spacing w:line="276" w:lineRule="auto"/>
              <w:jc w:val="left"/>
              <w:rPr>
                <w:rFonts w:cs="Times New Roman"/>
              </w:rPr>
            </w:pPr>
            <w:r>
              <w:rPr>
                <w:rFonts w:cs="Times New Roman"/>
              </w:rPr>
              <w:t xml:space="preserve">The angle between a saccade </w:t>
            </w:r>
            <w:r>
              <w:rPr>
                <w:rFonts w:cs="Times New Roman"/>
              </w:rPr>
              <w:t>and the horizontal (e.g., angle x in Fig. 1)</w:t>
            </w:r>
          </w:p>
        </w:tc>
      </w:tr>
    </w:tbl>
    <w:p w:rsidR="00000000" w:rsidRDefault="00947465">
      <w:pPr>
        <w:rPr>
          <w:rFonts w:cs="Times New Roman"/>
        </w:rPr>
      </w:pPr>
      <w:r>
        <w:rPr>
          <w:rFonts w:cs="Times New Roman"/>
          <w:lang w:val="en-CA"/>
        </w:rPr>
        <w:t> </w:t>
      </w:r>
    </w:p>
    <w:p w:rsidR="00000000" w:rsidRDefault="00947465">
      <w:pPr>
        <w:pStyle w:val="p1a"/>
        <w:rPr>
          <w:rFonts w:cs="Times New Roman"/>
          <w:sz w:val="22"/>
          <w:szCs w:val="22"/>
        </w:rPr>
      </w:pPr>
      <w:r>
        <w:rPr>
          <w:rFonts w:cs="Times New Roman"/>
          <w:sz w:val="22"/>
          <w:szCs w:val="22"/>
          <w:lang w:val="en-CA"/>
        </w:rPr>
        <w:t xml:space="preserve">Of these measures, </w:t>
      </w:r>
      <w:r>
        <w:rPr>
          <w:rFonts w:cs="Times New Roman"/>
          <w:i/>
          <w:iCs/>
          <w:sz w:val="22"/>
          <w:szCs w:val="22"/>
          <w:lang w:val="en-CA"/>
        </w:rPr>
        <w:t>Fixation rate</w:t>
      </w:r>
      <w:r>
        <w:rPr>
          <w:rFonts w:cs="Times New Roman"/>
          <w:sz w:val="22"/>
          <w:szCs w:val="22"/>
          <w:lang w:val="en-CA"/>
        </w:rPr>
        <w:t xml:space="preserve">, </w:t>
      </w:r>
      <w:r>
        <w:rPr>
          <w:rFonts w:cs="Times New Roman"/>
          <w:i/>
          <w:iCs/>
          <w:sz w:val="22"/>
          <w:szCs w:val="22"/>
          <w:lang w:val="en-CA"/>
        </w:rPr>
        <w:t>Number of Fixations</w:t>
      </w:r>
      <w:r>
        <w:rPr>
          <w:rFonts w:cs="Times New Roman"/>
          <w:sz w:val="22"/>
          <w:szCs w:val="22"/>
          <w:lang w:val="en-CA"/>
        </w:rPr>
        <w:t xml:space="preserve"> and </w:t>
      </w:r>
      <w:r>
        <w:rPr>
          <w:rFonts w:cs="Times New Roman"/>
          <w:i/>
          <w:iCs/>
          <w:sz w:val="22"/>
          <w:szCs w:val="22"/>
          <w:lang w:val="en-CA"/>
        </w:rPr>
        <w:t>Fixation Duration</w:t>
      </w:r>
      <w:r>
        <w:rPr>
          <w:rFonts w:cs="Times New Roman"/>
          <w:sz w:val="22"/>
          <w:szCs w:val="22"/>
          <w:lang w:val="en-CA"/>
        </w:rPr>
        <w:t xml:space="preserve"> are widely used (e.g., </w:t>
      </w:r>
      <w:r w:rsidR="008E6088" w:rsidRPr="0087244B">
        <w:rPr>
          <w:lang w:val="en-CA"/>
        </w:rPr>
        <w:fldChar w:fldCharType="begin"/>
      </w:r>
      <w:r w:rsidR="008E6088">
        <w:rPr>
          <w:lang w:val="en-CA"/>
        </w:rPr>
        <w:instrText xml:space="preserve"> ADDIN ZOTERO_ITEM CSL_CITATION {"citationID":"2c9e0h4767","properties":{"formattedCitation":"{\\rtf [2\\uc0\\u8211{}5]}","plainCitation":"[2–5]"},"citationItems":[{"id":345,"uris":["http://zotero.org/users/614667/items/GIXFRVZB"],"uri":["http://zotero.org/users/614667/items/GIXFRVZB"],"itemData":{"id":345,"type":"article-journal","title":"Comprehension of Arithmetic Word Problems: A Comparison of Successful and Unsuccessful Problem Solvers","container-title":"Journal of Educational Psychology","page":"18-32","volume":"87","issue":"1","abstract":"It is proposed that when solving an arithmetic word problem, unsuccessful problem solvers base their solution plan on numbers and keywords that they select from the problem (the direct translation strategy), whereas successful problem solvers construct a model of the situation described in the problem and base their solution plan on this model (the problem-model strategy). Evidence for this hypothesis was obtained in 2 experiments. In Experiment 1, the eye fixations of successful and unsuccessful problem solvers on words and numbers in the problem statement were compared. In Experiment 2, the degree to which successful and unsuccessful problem solvers remember the meaning and exact wording of word problems was examined.","shortTitle":"Comprehension of Arithmetic Word Problems","author":[{"family":"Hegarty","given":"Mary"},{"family":"Mayer","given":"Richard E."},{"family":"Monk","given":"Christopher A."}],"issued":{"year":1995,"month":3},"accessed":{"year":2011,"month":12,"day":27},"page-first":"18"},"label":"page"},{"id":366,"uris":["http://zotero.org/users/614667/items/W86VAB55"],"uri":["http://zotero.org/users/614667/items/W86VAB55"],"itemData":{"id":366,"type":"article-journal","title":"Effects of knowledge and display design on comprehension of complex graphics","container-title":"Learning and Instruction","page":"155-166","volume":"20","issue":"2","abstract":"In two experiments, participants made inferences from weather maps, before and after they received instruction about relevant meteorological principles. Different versions of the maps showed either task-relevant information alone, or both task-relevant and task-irrelevant information. Participants improved on the inference task after instruction, indicating that they could apply newly acquired declarative knowledge to make inferences from graphics. In Experiment 1, participants spent more time viewing task-relevant information and less time viewing task-irrelevant information after instruction, and in Experiment 2, the presence of task-irrelevant information impaired performance. These results show that domain knowledge can affect information selection and encoding from complex graphics as well as processes of interpreting and making inferences from the encoded information. They also provide validation of one principle for the design of effective graphical displays, namely that graphics should not display more information than is required for the task at hand.","DOI":"10.1016/j.learninstruc.2009.02.014","author":[{"family":"Canham","given":"Matt"},{"family":"Hegarty","given":"Mary"}],"issued":{"year":2010,"month":4},"accessed":{"year":2011,"month":12,"day":31},"page-first":"155"},"label":"page"},{"id":374,"uris":["http://zotero.org/users/614667/items/EQ4WMAJ8"],"uri":["http://zotero.org/users/614667/items/EQ4WMAJ8"],"itemData":{"id":374,"type":"article-journal","title":"In the eyes of the beholder: How experts and novices interpret dynamic stimuli","container-title":"Learning and Instruction","page":"146-154","volume":"20","issue":"2","abstract":"Tasks with a complex, dynamic visual component require not only the acquisition of conceptual/procedural but also of perceptual/attentional skills. This study examined expertise differences in perceiving and interpreting complex, dynamic visual stimuli on a performance and on a process level, including perceptual and conceptual strategies. Performance, eye movement, and verbal report data were obtained from seven experts and 14 novices. Results show that experts compared to novices attend more to relevant aspects of the stimulus, use more heterogeneous task approaches, and use knowledge-based shortcuts. Implications for instructional design for the acquisition of perceptual skills are discussed.","DOI":"10.1016/j.learninstruc.2009.02.019","shortTitle":"In the eyes of the beholder","author":[{"family":"Jarodzka","given":"Halszka"},{"family":"Scheiter","given":"Katharina"},{"family":"Gerjets","given":"Peter"},{"family":"van Gog","given":"Tamara"}],"issued":{"year":2010,"month":4},"accessed":{"year":2011,"month":12,"day":31},"page-first":"146"},"label":"page"},{"id":48,"uris":["http://zotero.org/users/614667/items/GMTKQMWT"],"uri":["http://zotero.org/users/614667/items/GMTKQMWT"],"itemData":{"id":48,"type":"article-journal","title":"User-adaptive explanatory program visualization: evaluation and insights from eye movements","container-title":"User Modeling and User-Adapted Interaction","page":"191–226","volume":"20","issue":"3","abstract":"User-adaptive visualization and explanatory visualization have been suggested to increase educational effectiveness of program visualization. This paper presents an attempt to assess the value of these two approaches. The results of a controlled experiment indicate that explanatory visualization allows students to substantially increase the understanding of a new programming topic. Furthermore, an educational application that features explanatory visualization and employs a user model to track users' progress allows students to interact with a larger amount of material than an application which does not follow users' activity. However, no support for the difference in short-term knowledge gain between the two applications is found. Nevertheless, students admit that they prefer the version that estimates and visualizes their progress and adapts the learning content to their level of understanding. They also use the application's estimation to pace their work. The differences in eye movement patterns between the applications employing adaptive and non-adaptive explanatory visualizations are investigated as well. Gaze-based measures show that adaptive visualization captivates attention more than its non-personalized counterpart and is more interesting to students. Natural language explanations also accumulate a big portion of students' attention. Furthermore, the results indicate that working memory span can mediate the perception of adaptation. It is possible that user-adaptation in an educational context provides a different service to people with different mental processing capabilities.","DOI":"http://dx.doi.org/10.1007/s11257-010-9077-1","note":"ACM ID: 1842523","shortTitle":"User-adaptive explanatory program visualization","author":[{"family":"Loboda","given":"Tomasz D"},{"family":"Brusilovsky","given":"Peter"}],"issued":{"year":2010,"month":8},"accessed":{"year":2011,"month":8,"day":4},"page-first":"191–226"},"label":"page"}],"schema":"https://github.com/citation-style-language/schema/raw/master/csl-citation.json"} </w:instrText>
      </w:r>
      <w:r w:rsidR="008E6088" w:rsidRPr="0087244B">
        <w:rPr>
          <w:lang w:val="en-CA"/>
        </w:rPr>
        <w:fldChar w:fldCharType="separate"/>
      </w:r>
      <w:r w:rsidR="008E6088" w:rsidRPr="00113D96">
        <w:rPr>
          <w:szCs w:val="24"/>
        </w:rPr>
        <w:t>[2–5]</w:t>
      </w:r>
      <w:r w:rsidR="008E6088" w:rsidRPr="0087244B">
        <w:rPr>
          <w:lang w:val="en-CA"/>
        </w:rPr>
        <w:fldChar w:fldCharType="end"/>
      </w:r>
      <w:r>
        <w:rPr>
          <w:rFonts w:cs="Times New Roman"/>
          <w:sz w:val="22"/>
          <w:szCs w:val="22"/>
          <w:lang w:val="en-CA"/>
        </w:rPr>
        <w:t xml:space="preserve">); we also included </w:t>
      </w:r>
      <w:r>
        <w:rPr>
          <w:rFonts w:cs="Times New Roman"/>
          <w:i/>
          <w:iCs/>
          <w:sz w:val="22"/>
          <w:szCs w:val="22"/>
          <w:lang w:val="en-CA"/>
        </w:rPr>
        <w:t>Saccade Length</w:t>
      </w:r>
      <w:r>
        <w:rPr>
          <w:rFonts w:cs="Times New Roman"/>
          <w:sz w:val="22"/>
          <w:szCs w:val="22"/>
          <w:lang w:val="en-CA"/>
        </w:rPr>
        <w:t xml:space="preserve"> (e.g., distance </w:t>
      </w:r>
      <w:r>
        <w:rPr>
          <w:rFonts w:cs="Times New Roman"/>
          <w:i/>
          <w:iCs/>
          <w:sz w:val="22"/>
          <w:szCs w:val="22"/>
          <w:lang w:val="en-CA"/>
        </w:rPr>
        <w:t>d</w:t>
      </w:r>
      <w:r>
        <w:rPr>
          <w:rFonts w:cs="Times New Roman"/>
          <w:sz w:val="22"/>
          <w:szCs w:val="22"/>
          <w:lang w:val="en-CA"/>
        </w:rPr>
        <w:t xml:space="preserve"> in </w:t>
      </w:r>
      <w:r w:rsidR="00E40F29">
        <w:rPr>
          <w:rFonts w:cs="Times New Roman"/>
          <w:sz w:val="22"/>
          <w:szCs w:val="22"/>
          <w:lang w:val="en-CA"/>
        </w:rPr>
        <w:t>Figure</w:t>
      </w:r>
      <w:r>
        <w:rPr>
          <w:rFonts w:cs="Times New Roman"/>
          <w:sz w:val="22"/>
          <w:szCs w:val="22"/>
          <w:lang w:val="en-CA"/>
        </w:rPr>
        <w:t xml:space="preserve"> 1), </w:t>
      </w:r>
      <w:r>
        <w:rPr>
          <w:rFonts w:cs="Times New Roman"/>
          <w:i/>
          <w:iCs/>
          <w:sz w:val="22"/>
          <w:szCs w:val="22"/>
          <w:lang w:val="en-CA"/>
        </w:rPr>
        <w:t>Relative Saccades Angle</w:t>
      </w:r>
      <w:r>
        <w:rPr>
          <w:rFonts w:cs="Times New Roman"/>
          <w:sz w:val="22"/>
          <w:szCs w:val="22"/>
          <w:lang w:val="en-CA"/>
        </w:rPr>
        <w:t xml:space="preserve"> (e.g., ang</w:t>
      </w:r>
      <w:r>
        <w:rPr>
          <w:rFonts w:cs="Times New Roman"/>
          <w:sz w:val="22"/>
          <w:szCs w:val="22"/>
          <w:lang w:val="en-CA"/>
        </w:rPr>
        <w:t xml:space="preserve">le </w:t>
      </w:r>
      <w:r>
        <w:rPr>
          <w:rFonts w:cs="Times New Roman"/>
          <w:i/>
          <w:iCs/>
          <w:sz w:val="22"/>
          <w:szCs w:val="22"/>
          <w:lang w:val="en-CA"/>
        </w:rPr>
        <w:t>y</w:t>
      </w:r>
      <w:r>
        <w:rPr>
          <w:rFonts w:cs="Times New Roman"/>
          <w:sz w:val="22"/>
          <w:szCs w:val="22"/>
          <w:lang w:val="en-CA"/>
        </w:rPr>
        <w:t xml:space="preserve"> in Fig</w:t>
      </w:r>
      <w:r w:rsidR="00E40F29">
        <w:rPr>
          <w:rFonts w:cs="Times New Roman"/>
          <w:sz w:val="22"/>
          <w:szCs w:val="22"/>
          <w:lang w:val="en-CA"/>
        </w:rPr>
        <w:t>ure</w:t>
      </w:r>
      <w:r>
        <w:rPr>
          <w:rFonts w:cs="Times New Roman"/>
          <w:sz w:val="22"/>
          <w:szCs w:val="22"/>
          <w:lang w:val="en-CA"/>
        </w:rPr>
        <w:t xml:space="preserve"> 1) and </w:t>
      </w:r>
      <w:r>
        <w:rPr>
          <w:rFonts w:cs="Times New Roman"/>
          <w:i/>
          <w:iCs/>
          <w:sz w:val="22"/>
          <w:szCs w:val="22"/>
          <w:lang w:val="en-CA"/>
        </w:rPr>
        <w:t>Absolute Saccade Angle</w:t>
      </w:r>
      <w:r>
        <w:rPr>
          <w:rFonts w:cs="Times New Roman"/>
          <w:sz w:val="22"/>
          <w:szCs w:val="22"/>
          <w:lang w:val="en-CA"/>
        </w:rPr>
        <w:t xml:space="preserve"> (e.g., angle </w:t>
      </w:r>
      <w:r>
        <w:rPr>
          <w:rFonts w:cs="Times New Roman"/>
          <w:i/>
          <w:iCs/>
          <w:sz w:val="22"/>
          <w:szCs w:val="22"/>
          <w:lang w:val="en-CA"/>
        </w:rPr>
        <w:t>x</w:t>
      </w:r>
      <w:r>
        <w:rPr>
          <w:rFonts w:cs="Times New Roman"/>
          <w:sz w:val="22"/>
          <w:szCs w:val="22"/>
          <w:lang w:val="en-CA"/>
        </w:rPr>
        <w:t xml:space="preserve"> in </w:t>
      </w:r>
      <w:r w:rsidR="00E40F29">
        <w:rPr>
          <w:rFonts w:cs="Times New Roman"/>
          <w:sz w:val="22"/>
          <w:szCs w:val="22"/>
          <w:lang w:val="en-CA"/>
        </w:rPr>
        <w:t xml:space="preserve">Figure </w:t>
      </w:r>
      <w:r>
        <w:rPr>
          <w:rFonts w:cs="Times New Roman"/>
          <w:sz w:val="22"/>
          <w:szCs w:val="22"/>
          <w:lang w:val="en-CA"/>
        </w:rPr>
        <w:t>1), as suggested in [</w:t>
      </w:r>
      <w:r w:rsidR="009C7AC5">
        <w:rPr>
          <w:rFonts w:cs="Times New Roman"/>
          <w:sz w:val="22"/>
          <w:szCs w:val="22"/>
          <w:lang w:val="en-CA"/>
        </w:rPr>
        <w:t>1</w:t>
      </w:r>
      <w:r>
        <w:rPr>
          <w:rFonts w:cs="Times New Roman"/>
          <w:sz w:val="22"/>
          <w:szCs w:val="22"/>
          <w:lang w:val="en-CA"/>
        </w:rPr>
        <w:t xml:space="preserve">], because these measures are useful to summarize trends in user attention patterns within a specific interaction window (e.g., if the user’s gaze seems </w:t>
      </w:r>
      <w:r>
        <w:rPr>
          <w:rFonts w:cs="Times New Roman"/>
          <w:sz w:val="22"/>
          <w:szCs w:val="22"/>
          <w:lang w:val="en-CA"/>
        </w:rPr>
        <w:t>to follow a planned sequence as opposed to being scattered). Statistics such as sum, average and standard deviation can be calculated over these measures with respect to: (</w:t>
      </w:r>
      <w:r>
        <w:rPr>
          <w:rFonts w:cs="Times New Roman"/>
          <w:i/>
          <w:iCs/>
          <w:sz w:val="22"/>
          <w:szCs w:val="22"/>
          <w:lang w:val="en-CA"/>
        </w:rPr>
        <w:t>i</w:t>
      </w:r>
      <w:r>
        <w:rPr>
          <w:rFonts w:cs="Times New Roman"/>
          <w:sz w:val="22"/>
          <w:szCs w:val="22"/>
          <w:lang w:val="en-CA"/>
        </w:rPr>
        <w:t>) the full experiment window, to get a sense of a user’s overall attention; (</w:t>
      </w:r>
      <w:r>
        <w:rPr>
          <w:rFonts w:cs="Times New Roman"/>
          <w:i/>
          <w:iCs/>
          <w:sz w:val="22"/>
          <w:szCs w:val="22"/>
          <w:lang w:val="en-CA"/>
        </w:rPr>
        <w:t>ii</w:t>
      </w:r>
      <w:r>
        <w:rPr>
          <w:rFonts w:cs="Times New Roman"/>
          <w:sz w:val="22"/>
          <w:szCs w:val="22"/>
          <w:lang w:val="en-CA"/>
        </w:rPr>
        <w:t>) sp</w:t>
      </w:r>
      <w:r>
        <w:rPr>
          <w:rFonts w:cs="Times New Roman"/>
          <w:sz w:val="22"/>
          <w:szCs w:val="22"/>
          <w:lang w:val="en-CA"/>
        </w:rPr>
        <w:t>ecific areas of interest (AOI from now on), which identify parts of the interface that are of specific relevance for understanding a user’s attention processes.</w:t>
      </w:r>
    </w:p>
    <w:p w:rsidR="000923DD" w:rsidRDefault="00947465" w:rsidP="000923DD">
      <w:pPr>
        <w:keepNext/>
        <w:jc w:val="center"/>
      </w:pPr>
      <w:r>
        <w:rPr>
          <w:rFonts w:cs="Times New Roman"/>
          <w:noProof/>
        </w:rPr>
        <w:drawing>
          <wp:inline distT="0" distB="0" distL="0" distR="0">
            <wp:extent cx="2695575" cy="723900"/>
            <wp:effectExtent l="0" t="0" r="9525" b="0"/>
            <wp:docPr id="1" name="Picture 2"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1"/>
                    <pic:cNvPicPr>
                      <a:picLocks noChangeAspect="1" noChangeArrowheads="1"/>
                    </pic:cNvPicPr>
                  </pic:nvPicPr>
                  <pic:blipFill>
                    <a:blip r:embed="rId6" cstate="print"/>
                    <a:srcRect/>
                    <a:stretch>
                      <a:fillRect/>
                    </a:stretch>
                  </pic:blipFill>
                  <pic:spPr bwMode="auto">
                    <a:xfrm>
                      <a:off x="0" y="0"/>
                      <a:ext cx="2695575" cy="723900"/>
                    </a:xfrm>
                    <a:prstGeom prst="rect">
                      <a:avLst/>
                    </a:prstGeom>
                    <a:noFill/>
                    <a:ln w="9525">
                      <a:noFill/>
                      <a:miter lim="800000"/>
                      <a:headEnd/>
                      <a:tailEnd/>
                    </a:ln>
                  </pic:spPr>
                </pic:pic>
              </a:graphicData>
            </a:graphic>
          </wp:inline>
        </w:drawing>
      </w:r>
    </w:p>
    <w:p w:rsidR="00000000" w:rsidRDefault="000923DD" w:rsidP="000923DD">
      <w:pPr>
        <w:pStyle w:val="Caption"/>
        <w:jc w:val="center"/>
      </w:pPr>
      <w:r>
        <w:t xml:space="preserve">Figure </w:t>
      </w:r>
      <w:fldSimple w:instr=" SEQ Figure \* ARABIC ">
        <w:r>
          <w:rPr>
            <w:noProof/>
          </w:rPr>
          <w:t>1</w:t>
        </w:r>
      </w:fldSimple>
      <w:r w:rsidR="00203939">
        <w:t>-</w:t>
      </w:r>
      <w:r>
        <w:t xml:space="preserve"> </w:t>
      </w:r>
      <w:r w:rsidRPr="002E4444">
        <w:t>Saccade based eye measures</w:t>
      </w:r>
    </w:p>
    <w:p w:rsidR="003C1574" w:rsidRDefault="009C7AC5" w:rsidP="009C7AC5">
      <w:pPr>
        <w:rPr>
          <w:lang w:val="en-CA" w:eastAsia="de-DE"/>
        </w:rPr>
      </w:pPr>
      <w:r>
        <w:rPr>
          <w:lang w:val="en-CA" w:eastAsia="de-DE"/>
        </w:rPr>
        <w:t xml:space="preserve">We are using EMDAT for different projects in our research group. As of September 2012, </w:t>
      </w:r>
      <w:r w:rsidR="003C1574">
        <w:rPr>
          <w:lang w:val="en-CA" w:eastAsia="de-DE"/>
        </w:rPr>
        <w:t xml:space="preserve">the following publications used EMDAT </w:t>
      </w:r>
      <w:r w:rsidR="003C1574" w:rsidRPr="003C1574">
        <w:rPr>
          <w:lang w:val="en-CA" w:eastAsia="de-DE"/>
        </w:rPr>
        <w:t>to analyze gaze data</w:t>
      </w:r>
      <w:r w:rsidR="003C1574">
        <w:rPr>
          <w:lang w:val="en-CA" w:eastAsia="de-DE"/>
        </w:rPr>
        <w:t>:</w:t>
      </w:r>
    </w:p>
    <w:p w:rsidR="009C7AC5" w:rsidRPr="003C1574" w:rsidRDefault="003C1574" w:rsidP="003C1574">
      <w:pPr>
        <w:pStyle w:val="ListParagraph"/>
        <w:numPr>
          <w:ilvl w:val="0"/>
          <w:numId w:val="2"/>
        </w:numPr>
        <w:rPr>
          <w:lang w:val="en-CA" w:eastAsia="de-DE"/>
        </w:rPr>
      </w:pPr>
      <w:r>
        <w:rPr>
          <w:lang w:val="en-CA" w:eastAsia="de-DE"/>
        </w:rPr>
        <w:t>t</w:t>
      </w:r>
      <w:r w:rsidR="009C7AC5" w:rsidRPr="003C1574">
        <w:rPr>
          <w:lang w:val="en-CA" w:eastAsia="de-DE"/>
        </w:rPr>
        <w:t xml:space="preserve">he results of using EMDAT to analyze gaze data in an exploratory learning environment is published in </w:t>
      </w:r>
      <w:r w:rsidR="009C7AC5" w:rsidRPr="003C1574">
        <w:rPr>
          <w:lang w:val="en-CA" w:eastAsia="de-DE"/>
        </w:rPr>
        <w:fldChar w:fldCharType="begin"/>
      </w:r>
      <w:r w:rsidRPr="003C1574">
        <w:rPr>
          <w:lang w:val="en-CA" w:eastAsia="de-DE"/>
        </w:rPr>
        <w:instrText xml:space="preserve"> ADDIN ZOTERO_ITEM CSL_CITATION {"citationID":"1g65547ji4","properties":{"formattedCitation":"[6]","plainCitation":"[6]"},"citationItems":[{"id":793,"uris":["http://zotero.org/users/614667/items/7GANDATW"],"uri":["http://zotero.org/users/614667/items/7GANDATW"],"itemData":{"id":793,"type":"chapter","title":"Exploring Gaze Data for Determining User Learning with an Interactive Simulation","container-title":"User Modeling, Adaptation, and Personalization","collection-title":"Lecture Notes in Computer Science","publisher":"Springer Berlin / Heidelberg","page":"126-138","volume":"7379","abstract":"This paper explores the value of eye-tracking data to assess user learning with interactive simulations (IS). Our long-term goal is to use this data in user models that can generate adaptive support for students who do not learn well with these types of unstructured learning environments. We collected gaze data from users interacting with the CSP applet, an IS for constraint satisfaction problems. Two classifiers built upon this data achieved good accuracy in discriminating between students who learn well from the CSP applet and students who do not, providing evidence that gaze data can be a valuable source of information for building user modes for IS.","URL":"http://www.springerlink.com/content/4810592k35003701/abstract/","ISBN":"978-3-642-31453-7","author":[{"family":"Kardan","given":"Samad"},{"family":"Conati","given":"Cristina"}],"editor":[{"family":"Masthoff","given":"Judith"},{"family":"Mobasher","given":"Bamshad"},{"family":"Desmarais","given":"Michel"},{"family":"Nkambou","given":"Roger"}],"issued":{"year":2012},"accessed":{"year":2012,"month":8,"day":28},"page-first":"126"}}],"schema":"https://github.com/citation-style-language/schema/raw/master/csl-citation.json"} </w:instrText>
      </w:r>
      <w:r w:rsidR="009C7AC5" w:rsidRPr="003C1574">
        <w:rPr>
          <w:lang w:val="en-CA" w:eastAsia="de-DE"/>
        </w:rPr>
        <w:fldChar w:fldCharType="separate"/>
      </w:r>
      <w:r w:rsidR="008E6088" w:rsidRPr="003C1574">
        <w:rPr>
          <w:rFonts w:cs="Times New Roman"/>
        </w:rPr>
        <w:t>[6]</w:t>
      </w:r>
      <w:r w:rsidR="009C7AC5" w:rsidRPr="003C1574">
        <w:rPr>
          <w:lang w:val="en-CA" w:eastAsia="de-DE"/>
        </w:rPr>
        <w:fldChar w:fldCharType="end"/>
      </w:r>
      <w:r w:rsidR="009C7AC5" w:rsidRPr="003C1574">
        <w:rPr>
          <w:lang w:val="en-CA" w:eastAsia="de-DE"/>
        </w:rPr>
        <w:t xml:space="preserve">  </w:t>
      </w:r>
    </w:p>
    <w:p w:rsidR="00000000" w:rsidRDefault="00947465">
      <w:pPr>
        <w:pStyle w:val="Heading1"/>
        <w:rPr>
          <w:rFonts w:eastAsia="Times New Roman" w:cs="Times New Roman"/>
        </w:rPr>
      </w:pPr>
      <w:bookmarkStart w:id="7" w:name="_Toc333677624"/>
      <w:bookmarkStart w:id="8" w:name="_Toc333934656"/>
      <w:r>
        <w:rPr>
          <w:rFonts w:eastAsia="Times New Roman" w:cs="Times New Roman"/>
          <w:lang w:val="en-CA"/>
        </w:rPr>
        <w:t>2</w:t>
      </w:r>
      <w:r>
        <w:rPr>
          <w:rFonts w:ascii="Times New Roman" w:eastAsia="Times New Roman" w:hAnsi="Times New Roman" w:cs="Times New Roman"/>
          <w:sz w:val="14"/>
          <w:szCs w:val="14"/>
          <w:lang w:val="en-CA"/>
        </w:rPr>
        <w:t xml:space="preserve">         </w:t>
      </w:r>
      <w:r>
        <w:rPr>
          <w:rFonts w:eastAsia="Times New Roman" w:cs="Times New Roman"/>
          <w:lang w:val="en-CA"/>
        </w:rPr>
        <w:t>Input files for using EMDAT</w:t>
      </w:r>
      <w:bookmarkEnd w:id="7"/>
      <w:bookmarkEnd w:id="8"/>
    </w:p>
    <w:p w:rsidR="00000000" w:rsidRDefault="00947465">
      <w:pPr>
        <w:pStyle w:val="Heading2"/>
        <w:rPr>
          <w:rFonts w:eastAsia="Times New Roman" w:cs="Times New Roman"/>
        </w:rPr>
      </w:pPr>
      <w:bookmarkStart w:id="9" w:name="_Toc333677625"/>
      <w:bookmarkStart w:id="10" w:name="_Toc333934657"/>
      <w:r>
        <w:rPr>
          <w:rFonts w:eastAsia="Times New Roman" w:cs="Times New Roman"/>
          <w:lang w:val="en-CA"/>
        </w:rPr>
        <w:t>2.1</w:t>
      </w:r>
      <w:r>
        <w:rPr>
          <w:rFonts w:ascii="Times New Roman" w:eastAsia="Times New Roman" w:hAnsi="Times New Roman" w:cs="Times New Roman"/>
          <w:sz w:val="14"/>
          <w:szCs w:val="14"/>
          <w:lang w:val="en-CA"/>
        </w:rPr>
        <w:t xml:space="preserve">       </w:t>
      </w:r>
      <w:r>
        <w:rPr>
          <w:rFonts w:eastAsia="Times New Roman" w:cs="Times New Roman"/>
          <w:lang w:val="en-CA"/>
        </w:rPr>
        <w:t>Files exported from Tobii Studio</w:t>
      </w:r>
      <w:bookmarkEnd w:id="9"/>
      <w:bookmarkEnd w:id="10"/>
    </w:p>
    <w:p w:rsidR="000923DD" w:rsidRDefault="00947465">
      <w:pPr>
        <w:rPr>
          <w:rFonts w:cs="Times New Roman"/>
          <w:lang w:val="en-CA"/>
        </w:rPr>
      </w:pPr>
      <w:r>
        <w:rPr>
          <w:rFonts w:cs="Times New Roman"/>
          <w:lang w:val="en-CA"/>
        </w:rPr>
        <w:t>There are four types of files that are used by EMDAT, which can be directly exported from the Tobii studio software.</w:t>
      </w:r>
      <w:r w:rsidR="002305C7">
        <w:rPr>
          <w:rFonts w:cs="Times New Roman"/>
          <w:lang w:val="en-CA"/>
        </w:rPr>
        <w:t xml:space="preserve"> The file types are mandatory for every project:</w:t>
      </w:r>
    </w:p>
    <w:p w:rsidR="00000000" w:rsidRDefault="002305C7">
      <w:pPr>
        <w:rPr>
          <w:rFonts w:cs="Times New Roman"/>
        </w:rPr>
      </w:pPr>
      <w:r>
        <w:rPr>
          <w:rFonts w:cs="Times New Roman"/>
          <w:lang w:val="en-CA"/>
        </w:rPr>
        <w:t xml:space="preserve"> </w:t>
      </w:r>
    </w:p>
    <w:p w:rsidR="00000000" w:rsidRDefault="00947465">
      <w:pPr>
        <w:rPr>
          <w:rFonts w:cs="Times New Roman"/>
        </w:rPr>
      </w:pPr>
      <w:bookmarkStart w:id="11" w:name="_Toc333677626"/>
      <w:bookmarkStart w:id="12" w:name="_Toc333934658"/>
      <w:r>
        <w:rPr>
          <w:rStyle w:val="Heading3Char"/>
          <w:rFonts w:ascii="Times New Roman" w:hAnsi="Times New Roman" w:cs="Times New Roman"/>
          <w:lang w:val="en-CA"/>
        </w:rPr>
        <w:t>All-Data.tsv:</w:t>
      </w:r>
      <w:bookmarkEnd w:id="11"/>
      <w:bookmarkEnd w:id="12"/>
      <w:r>
        <w:rPr>
          <w:rFonts w:cs="Times New Roman"/>
          <w:lang w:val="en-CA"/>
        </w:rPr>
        <w:t xml:space="preserve"> </w:t>
      </w:r>
      <w:r>
        <w:rPr>
          <w:rFonts w:cs="Times New Roman"/>
          <w:lang w:val="en-CA"/>
        </w:rPr>
        <w:t>This file contains all the data recorded by the eye-tracker. The eye-tracker samples at a constant rate (e.g., every 8 milliseconds for a Tobii T120 sampling at 120Hz), and records values for a wide variety of features including gaze location, pupil dilati</w:t>
      </w:r>
      <w:r>
        <w:rPr>
          <w:rFonts w:cs="Times New Roman"/>
          <w:lang w:val="en-CA"/>
        </w:rPr>
        <w:t xml:space="preserve">on etc. </w:t>
      </w:r>
    </w:p>
    <w:p w:rsidR="00000000" w:rsidRDefault="00947465">
      <w:pPr>
        <w:rPr>
          <w:rFonts w:cs="Times New Roman"/>
        </w:rPr>
      </w:pPr>
      <w:r>
        <w:rPr>
          <w:rFonts w:cs="Times New Roman"/>
          <w:lang w:val="en-CA"/>
        </w:rPr>
        <w:t> </w:t>
      </w:r>
    </w:p>
    <w:p w:rsidR="00000000" w:rsidRDefault="00947465">
      <w:pPr>
        <w:rPr>
          <w:rFonts w:cs="Times New Roman"/>
        </w:rPr>
      </w:pPr>
      <w:bookmarkStart w:id="13" w:name="_Toc333677627"/>
      <w:bookmarkStart w:id="14" w:name="_Toc333934659"/>
      <w:r>
        <w:rPr>
          <w:rStyle w:val="Heading3Char"/>
          <w:rFonts w:ascii="Times New Roman" w:hAnsi="Times New Roman" w:cs="Times New Roman"/>
          <w:lang w:val="en-CA"/>
        </w:rPr>
        <w:t>Fixation-Data.tsv:</w:t>
      </w:r>
      <w:bookmarkEnd w:id="13"/>
      <w:bookmarkEnd w:id="14"/>
      <w:r>
        <w:rPr>
          <w:rFonts w:cs="Times New Roman"/>
          <w:lang w:val="en-CA"/>
        </w:rPr>
        <w:t xml:space="preserve"> The individual points of gaze-location data output in the All-Data file can be aggregated into "Fixations" according to a clustering algorithm. The algorithm groups gaze samples which are close enough in distance and time into</w:t>
      </w:r>
      <w:r>
        <w:rPr>
          <w:rFonts w:cs="Times New Roman"/>
          <w:lang w:val="en-CA"/>
        </w:rPr>
        <w:t xml:space="preserve"> Fixations, which have a location (centre of the corresponding gaze samples), and a duration. </w:t>
      </w:r>
    </w:p>
    <w:p w:rsidR="00000000" w:rsidRDefault="00947465">
      <w:pPr>
        <w:rPr>
          <w:rFonts w:cs="Times New Roman"/>
        </w:rPr>
      </w:pPr>
      <w:r>
        <w:rPr>
          <w:rFonts w:cs="Times New Roman"/>
          <w:b/>
          <w:bCs/>
          <w:lang w:val="en-CA"/>
        </w:rPr>
        <w:t>Note:</w:t>
      </w:r>
      <w:r>
        <w:rPr>
          <w:rFonts w:cs="Times New Roman"/>
          <w:lang w:val="en-CA"/>
        </w:rPr>
        <w:t xml:space="preserve"> When exporting the data, the Tobii software allows you to choose one of the available methods for clustering Fixations (varies in different versions of Tob</w:t>
      </w:r>
      <w:r>
        <w:rPr>
          <w:rFonts w:cs="Times New Roman"/>
          <w:lang w:val="en-CA"/>
        </w:rPr>
        <w:t>ii studio). Make sure you use the same method for every subject in a given experiment, to ensure consistency.</w:t>
      </w:r>
    </w:p>
    <w:p w:rsidR="002305C7" w:rsidRDefault="002305C7">
      <w:pPr>
        <w:rPr>
          <w:rFonts w:cs="Times New Roman"/>
          <w:lang w:val="en-CA"/>
        </w:rPr>
      </w:pPr>
    </w:p>
    <w:p w:rsidR="00000000" w:rsidRDefault="002305C7">
      <w:pPr>
        <w:rPr>
          <w:bCs/>
        </w:rPr>
      </w:pPr>
      <w:r>
        <w:rPr>
          <w:rFonts w:cs="Times New Roman"/>
          <w:lang w:val="en-CA"/>
        </w:rPr>
        <w:t xml:space="preserve">In addition to </w:t>
      </w:r>
      <w:r w:rsidRPr="002305C7">
        <w:rPr>
          <w:b/>
          <w:bCs/>
        </w:rPr>
        <w:t xml:space="preserve">All-Data.tsv </w:t>
      </w:r>
      <w:r w:rsidRPr="002305C7">
        <w:rPr>
          <w:bCs/>
        </w:rPr>
        <w:t>and</w:t>
      </w:r>
      <w:r w:rsidRPr="002305C7">
        <w:rPr>
          <w:b/>
          <w:bCs/>
        </w:rPr>
        <w:t xml:space="preserve"> Fixation-Data.tsv</w:t>
      </w:r>
      <w:r w:rsidRPr="00D158B7">
        <w:rPr>
          <w:bCs/>
        </w:rPr>
        <w:t>,</w:t>
      </w:r>
      <w:r w:rsidR="00D158B7">
        <w:rPr>
          <w:bCs/>
        </w:rPr>
        <w:t xml:space="preserve"> there are two other file types that can be exported from Tobii studio which may be needed depending on the project and the type of analysis intended</w:t>
      </w:r>
      <w:r w:rsidR="000923DD">
        <w:rPr>
          <w:bCs/>
        </w:rPr>
        <w:t>:</w:t>
      </w:r>
    </w:p>
    <w:p w:rsidR="000923DD" w:rsidRDefault="000923DD">
      <w:pPr>
        <w:rPr>
          <w:rFonts w:cs="Times New Roman"/>
        </w:rPr>
      </w:pPr>
    </w:p>
    <w:p w:rsidR="00000000" w:rsidRDefault="00947465">
      <w:pPr>
        <w:rPr>
          <w:rFonts w:cs="Times New Roman"/>
        </w:rPr>
      </w:pPr>
      <w:bookmarkStart w:id="15" w:name="_Toc333677628"/>
      <w:bookmarkStart w:id="16" w:name="_Toc333934660"/>
      <w:r>
        <w:rPr>
          <w:rStyle w:val="Heading3Char"/>
          <w:rFonts w:ascii="Times New Roman" w:hAnsi="Times New Roman" w:cs="Times New Roman"/>
          <w:lang w:val="en-CA"/>
        </w:rPr>
        <w:t>Event-Data.tsv:</w:t>
      </w:r>
      <w:bookmarkEnd w:id="15"/>
      <w:bookmarkEnd w:id="16"/>
      <w:r>
        <w:rPr>
          <w:rFonts w:cs="Times New Roman"/>
          <w:lang w:val="en-CA"/>
        </w:rPr>
        <w:t xml:space="preserve"> This file includes all the non-gaze events, such as mouse-clicks and key-presses. It also includes all the user-defined events t</w:t>
      </w:r>
      <w:r>
        <w:rPr>
          <w:rFonts w:cs="Times New Roman"/>
          <w:lang w:val="en-CA"/>
        </w:rPr>
        <w:t>hat are added after the experiment using Tobii studio. This is important for aligning the experimental timing data with the eye-tracking data.</w:t>
      </w:r>
    </w:p>
    <w:p w:rsidR="00000000" w:rsidRDefault="00947465">
      <w:pPr>
        <w:rPr>
          <w:rFonts w:cs="Times New Roman"/>
        </w:rPr>
      </w:pPr>
      <w:r>
        <w:rPr>
          <w:rFonts w:cs="Times New Roman"/>
          <w:lang w:val="en-CA"/>
        </w:rPr>
        <w:t> </w:t>
      </w:r>
    </w:p>
    <w:p w:rsidR="00000000" w:rsidRDefault="00947465">
      <w:pPr>
        <w:rPr>
          <w:rFonts w:cs="Times New Roman"/>
        </w:rPr>
      </w:pPr>
      <w:bookmarkStart w:id="17" w:name="_Toc333677629"/>
      <w:bookmarkStart w:id="18" w:name="_Toc333934661"/>
      <w:r>
        <w:rPr>
          <w:rStyle w:val="Heading3Char"/>
          <w:rFonts w:ascii="Times New Roman" w:hAnsi="Times New Roman" w:cs="Times New Roman"/>
          <w:lang w:val="en-CA"/>
        </w:rPr>
        <w:t>‘.aoi’ file:</w:t>
      </w:r>
      <w:bookmarkEnd w:id="17"/>
      <w:bookmarkEnd w:id="18"/>
      <w:r>
        <w:rPr>
          <w:rStyle w:val="Heading3Char"/>
          <w:rFonts w:ascii="Times New Roman" w:hAnsi="Times New Roman" w:cs="Times New Roman"/>
          <w:lang w:val="en-CA"/>
        </w:rPr>
        <w:t xml:space="preserve"> </w:t>
      </w:r>
      <w:r>
        <w:rPr>
          <w:rFonts w:cs="Times New Roman"/>
          <w:lang w:val="en-CA"/>
        </w:rPr>
        <w:t xml:space="preserve">This file contains the definition of </w:t>
      </w:r>
      <w:r>
        <w:rPr>
          <w:rFonts w:cs="Times New Roman"/>
          <w:lang w:val="en-CA"/>
        </w:rPr>
        <w:t>the Areas of Interest that were defined and exported using the AOI tool in Tobii studio. AOIs are defined as a single polygon. EMDAT also supports dynamic AOIs, which are active at certain time intervals. For defining dynamic AOIs you need to use an extend</w:t>
      </w:r>
      <w:r>
        <w:rPr>
          <w:rFonts w:cs="Times New Roman"/>
          <w:lang w:val="en-CA"/>
        </w:rPr>
        <w:t>ed version of the ‘.aoi’ file as defined in the next section.</w:t>
      </w:r>
    </w:p>
    <w:p w:rsidR="00000000" w:rsidRDefault="00947465">
      <w:pPr>
        <w:pStyle w:val="Heading2"/>
        <w:rPr>
          <w:rFonts w:eastAsia="Times New Roman" w:cs="Times New Roman"/>
        </w:rPr>
      </w:pPr>
      <w:bookmarkStart w:id="19" w:name="_Toc333677630"/>
      <w:bookmarkStart w:id="20" w:name="_Toc333934662"/>
      <w:r>
        <w:rPr>
          <w:rFonts w:eastAsia="Times New Roman" w:cs="Times New Roman"/>
          <w:lang w:val="en-CA"/>
        </w:rPr>
        <w:t>2.2</w:t>
      </w:r>
      <w:r>
        <w:rPr>
          <w:rFonts w:ascii="Times New Roman" w:eastAsia="Times New Roman" w:hAnsi="Times New Roman" w:cs="Times New Roman"/>
          <w:sz w:val="14"/>
          <w:szCs w:val="14"/>
          <w:lang w:val="en-CA"/>
        </w:rPr>
        <w:t xml:space="preserve">       </w:t>
      </w:r>
      <w:r>
        <w:rPr>
          <w:rFonts w:eastAsia="Times New Roman" w:cs="Times New Roman"/>
          <w:lang w:val="en-CA"/>
        </w:rPr>
        <w:t>Additional files</w:t>
      </w:r>
      <w:bookmarkEnd w:id="19"/>
      <w:bookmarkEnd w:id="20"/>
    </w:p>
    <w:p w:rsidR="00000000" w:rsidRDefault="00947465">
      <w:pPr>
        <w:rPr>
          <w:rFonts w:cs="Times New Roman"/>
        </w:rPr>
      </w:pPr>
      <w:bookmarkStart w:id="21" w:name="_Toc333677631"/>
      <w:bookmarkStart w:id="22" w:name="_Toc333934663"/>
      <w:r>
        <w:rPr>
          <w:rStyle w:val="Heading3Char"/>
          <w:rFonts w:ascii="Times New Roman" w:hAnsi="Times New Roman" w:cs="Times New Roman"/>
          <w:lang w:val="en-CA"/>
        </w:rPr>
        <w:t>Extended ‘.aoi’ file:</w:t>
      </w:r>
      <w:bookmarkEnd w:id="21"/>
      <w:bookmarkEnd w:id="22"/>
      <w:r>
        <w:rPr>
          <w:rStyle w:val="Heading3Char"/>
          <w:rFonts w:ascii="Times New Roman" w:hAnsi="Times New Roman" w:cs="Times New Roman"/>
          <w:lang w:val="en-CA"/>
        </w:rPr>
        <w:t xml:space="preserve"> </w:t>
      </w:r>
      <w:r>
        <w:rPr>
          <w:rFonts w:cs="Times New Roman"/>
          <w:lang w:val="en-CA"/>
        </w:rPr>
        <w:t>EMDAT supports dynamic AOIs which are active at certain time intervals. For defining dynamic AOIs you need to use the extended version of the ‘.a</w:t>
      </w:r>
      <w:r>
        <w:rPr>
          <w:rFonts w:cs="Times New Roman"/>
          <w:lang w:val="en-CA"/>
        </w:rPr>
        <w:t>oi’ file. The extended version of '.aoi' files has pairs of lines for each AOI of the form:</w:t>
      </w:r>
    </w:p>
    <w:p w:rsidR="00000000" w:rsidRDefault="00947465">
      <w:pPr>
        <w:pStyle w:val="FormatSection"/>
        <w:rPr>
          <w:rFonts w:cs="Times New Roman"/>
        </w:rPr>
      </w:pPr>
      <w:r>
        <w:rPr>
          <w:rFonts w:cs="Times New Roman"/>
          <w:lang w:val="en-CA"/>
        </w:rPr>
        <w:t>aoiname&lt;tab&gt;point1x,point1y&lt;tab&gt;point2x,point2y&lt;tab&gt;...&lt;newline&gt;</w:t>
      </w:r>
    </w:p>
    <w:p w:rsidR="00000000" w:rsidRDefault="00947465">
      <w:pPr>
        <w:pStyle w:val="FormatSection"/>
        <w:rPr>
          <w:rFonts w:cs="Times New Roman"/>
        </w:rPr>
      </w:pPr>
      <w:r>
        <w:rPr>
          <w:rFonts w:cs="Times New Roman"/>
          <w:lang w:val="en-CA"/>
        </w:rPr>
        <w:t>#&lt;tab&gt;start1,end1&lt;tab&gt;...&lt;newline&gt;</w:t>
      </w:r>
    </w:p>
    <w:p w:rsidR="00000000" w:rsidRDefault="00947465">
      <w:pPr>
        <w:rPr>
          <w:rFonts w:cs="Times New Roman"/>
        </w:rPr>
      </w:pPr>
      <w:r>
        <w:rPr>
          <w:rFonts w:cs="Times New Roman"/>
          <w:lang w:val="en-CA"/>
        </w:rPr>
        <w:t xml:space="preserve">where in the first line, </w:t>
      </w:r>
      <w:r>
        <w:rPr>
          <w:rFonts w:cs="Times New Roman"/>
          <w:i/>
          <w:iCs/>
          <w:lang w:val="en-CA"/>
        </w:rPr>
        <w:t>aoiname</w:t>
      </w:r>
      <w:r>
        <w:rPr>
          <w:rFonts w:cs="Times New Roman"/>
          <w:lang w:val="en-CA"/>
        </w:rPr>
        <w:t xml:space="preserve"> is the name of the AOI, </w:t>
      </w:r>
      <w:r>
        <w:rPr>
          <w:rFonts w:cs="Times New Roman"/>
          <w:i/>
          <w:iCs/>
          <w:lang w:val="en-CA"/>
        </w:rPr>
        <w:t>point</w:t>
      </w:r>
      <w:r>
        <w:rPr>
          <w:rFonts w:cs="Times New Roman"/>
          <w:b/>
          <w:bCs/>
          <w:lang w:val="en-CA"/>
        </w:rPr>
        <w:t>i</w:t>
      </w:r>
      <w:r>
        <w:rPr>
          <w:rFonts w:cs="Times New Roman"/>
          <w:i/>
          <w:iCs/>
          <w:lang w:val="en-CA"/>
        </w:rPr>
        <w:t>x</w:t>
      </w:r>
      <w:r>
        <w:rPr>
          <w:rFonts w:cs="Times New Roman"/>
          <w:lang w:val="en-CA"/>
        </w:rPr>
        <w:t xml:space="preserve"> and </w:t>
      </w:r>
      <w:r>
        <w:rPr>
          <w:rFonts w:cs="Times New Roman"/>
          <w:i/>
          <w:iCs/>
          <w:lang w:val="en-CA"/>
        </w:rPr>
        <w:t>point</w:t>
      </w:r>
      <w:r>
        <w:rPr>
          <w:rFonts w:cs="Times New Roman"/>
          <w:b/>
          <w:bCs/>
          <w:lang w:val="en-CA"/>
        </w:rPr>
        <w:t>i</w:t>
      </w:r>
      <w:r>
        <w:rPr>
          <w:rFonts w:cs="Times New Roman"/>
          <w:i/>
          <w:iCs/>
          <w:lang w:val="en-CA"/>
        </w:rPr>
        <w:t>y</w:t>
      </w:r>
      <w:r>
        <w:rPr>
          <w:rFonts w:cs="Times New Roman"/>
          <w:lang w:val="en-CA"/>
        </w:rPr>
        <w:t xml:space="preserve"> define the x and y coordinates of the each vertex in the polygon that defines boundaries of the AOI. In the second line, </w:t>
      </w:r>
      <w:r>
        <w:rPr>
          <w:rFonts w:cs="Times New Roman"/>
          <w:i/>
          <w:iCs/>
          <w:lang w:val="en-CA"/>
        </w:rPr>
        <w:t>start</w:t>
      </w:r>
      <w:r>
        <w:rPr>
          <w:rFonts w:cs="Times New Roman"/>
          <w:b/>
          <w:bCs/>
          <w:lang w:val="en-CA"/>
        </w:rPr>
        <w:t>j</w:t>
      </w:r>
      <w:r>
        <w:rPr>
          <w:rFonts w:cs="Times New Roman"/>
          <w:lang w:val="en-CA"/>
        </w:rPr>
        <w:t xml:space="preserve"> and </w:t>
      </w:r>
      <w:r>
        <w:rPr>
          <w:rFonts w:cs="Times New Roman"/>
          <w:i/>
          <w:iCs/>
          <w:lang w:val="en-CA"/>
        </w:rPr>
        <w:t>end</w:t>
      </w:r>
      <w:r>
        <w:rPr>
          <w:rFonts w:cs="Times New Roman"/>
          <w:b/>
          <w:bCs/>
          <w:lang w:val="en-CA"/>
        </w:rPr>
        <w:t xml:space="preserve">j </w:t>
      </w:r>
      <w:r>
        <w:rPr>
          <w:rFonts w:cs="Times New Roman"/>
          <w:lang w:val="en-CA"/>
        </w:rPr>
        <w:t>define the start and end of each time interval that this AOI is active in milliseconds. The second line st</w:t>
      </w:r>
      <w:r>
        <w:rPr>
          <w:rFonts w:cs="Times New Roman"/>
          <w:lang w:val="en-CA"/>
        </w:rPr>
        <w:t xml:space="preserve">arts with ’#' and is optional. If the second line does not exist the AOI will be active throughout the whole session (a.k.a. a global AOI). </w:t>
      </w:r>
    </w:p>
    <w:p w:rsidR="00000000" w:rsidRDefault="00947465">
      <w:pPr>
        <w:rPr>
          <w:rFonts w:cs="Times New Roman"/>
        </w:rPr>
      </w:pPr>
      <w:r>
        <w:rPr>
          <w:rFonts w:cs="Times New Roman"/>
          <w:lang w:val="en-CA"/>
        </w:rPr>
        <w:t> </w:t>
      </w:r>
    </w:p>
    <w:p w:rsidR="00000000" w:rsidRDefault="00947465">
      <w:pPr>
        <w:rPr>
          <w:rFonts w:cs="Times New Roman"/>
        </w:rPr>
      </w:pPr>
      <w:bookmarkStart w:id="23" w:name="_Toc333677632"/>
      <w:bookmarkStart w:id="24" w:name="_Toc333934664"/>
      <w:r>
        <w:rPr>
          <w:rStyle w:val="Heading3Char"/>
          <w:rFonts w:ascii="Times New Roman" w:hAnsi="Times New Roman" w:cs="Times New Roman"/>
          <w:lang w:val="en-CA"/>
        </w:rPr>
        <w:t>‘.seg’ file:</w:t>
      </w:r>
      <w:bookmarkEnd w:id="23"/>
      <w:bookmarkEnd w:id="24"/>
    </w:p>
    <w:p w:rsidR="00000000" w:rsidRDefault="00947465">
      <w:pPr>
        <w:rPr>
          <w:rFonts w:cs="Times New Roman"/>
        </w:rPr>
      </w:pPr>
      <w:r>
        <w:rPr>
          <w:rFonts w:cs="Times New Roman"/>
          <w:lang w:val="en-CA"/>
        </w:rPr>
        <w:t>The '.seg' files have lines of the form:</w:t>
      </w:r>
    </w:p>
    <w:p w:rsidR="00000000" w:rsidRDefault="00947465">
      <w:pPr>
        <w:pStyle w:val="FormatSection"/>
        <w:rPr>
          <w:rFonts w:cs="Times New Roman"/>
        </w:rPr>
      </w:pPr>
      <w:r>
        <w:rPr>
          <w:rFonts w:cs="Times New Roman"/>
          <w:lang w:val="en-CA"/>
        </w:rPr>
        <w:t>scene_name&lt;tab&gt;segment_name&lt;tab&gt;start_time&lt;tab&gt;end_time&lt;new</w:t>
      </w:r>
      <w:r>
        <w:rPr>
          <w:rFonts w:cs="Times New Roman"/>
          <w:lang w:val="en-CA"/>
        </w:rPr>
        <w:t>line</w:t>
      </w:r>
      <w:r>
        <w:rPr>
          <w:rFonts w:cs="Times New Roman"/>
          <w:color w:val="auto"/>
          <w:lang w:val="en-CA"/>
        </w:rPr>
        <w:t>&gt;</w:t>
      </w:r>
    </w:p>
    <w:p w:rsidR="00000000" w:rsidRDefault="00947465">
      <w:pPr>
        <w:rPr>
          <w:rFonts w:cs="Times New Roman"/>
        </w:rPr>
      </w:pPr>
      <w:r>
        <w:rPr>
          <w:rFonts w:cs="Times New Roman"/>
          <w:lang w:val="en-CA"/>
        </w:rPr>
        <w:t xml:space="preserve">Where </w:t>
      </w:r>
      <w:r>
        <w:rPr>
          <w:rFonts w:cs="Times New Roman"/>
          <w:i/>
          <w:iCs/>
          <w:lang w:val="en-CA"/>
        </w:rPr>
        <w:t>scene_name</w:t>
      </w:r>
      <w:r>
        <w:rPr>
          <w:rFonts w:cs="Times New Roman"/>
          <w:lang w:val="en-CA"/>
        </w:rPr>
        <w:t xml:space="preserve"> is the id of the Scene that this Segment belongs to, </w:t>
      </w:r>
      <w:r>
        <w:rPr>
          <w:rFonts w:cs="Times New Roman"/>
          <w:i/>
          <w:iCs/>
          <w:lang w:val="en-CA"/>
        </w:rPr>
        <w:t>segment_name</w:t>
      </w:r>
      <w:r>
        <w:rPr>
          <w:rFonts w:cs="Times New Roman"/>
          <w:lang w:val="en-CA"/>
        </w:rPr>
        <w:t xml:space="preserve"> is the id of the Segement, and </w:t>
      </w:r>
      <w:r>
        <w:rPr>
          <w:rFonts w:cs="Times New Roman"/>
          <w:i/>
          <w:iCs/>
          <w:lang w:val="en-CA"/>
        </w:rPr>
        <w:t>start_time</w:t>
      </w:r>
      <w:r>
        <w:rPr>
          <w:rFonts w:cs="Times New Roman"/>
          <w:lang w:val="en-CA"/>
        </w:rPr>
        <w:t xml:space="preserve"> and </w:t>
      </w:r>
      <w:r>
        <w:rPr>
          <w:rFonts w:cs="Times New Roman"/>
          <w:i/>
          <w:iCs/>
          <w:lang w:val="en-CA"/>
        </w:rPr>
        <w:t>end_time</w:t>
      </w:r>
      <w:r>
        <w:rPr>
          <w:rFonts w:cs="Times New Roman"/>
          <w:lang w:val="en-CA"/>
        </w:rPr>
        <w:t xml:space="preserve"> determines the time interval for the Segment.</w:t>
      </w:r>
    </w:p>
    <w:p w:rsidR="00000000" w:rsidRDefault="00947465">
      <w:pPr>
        <w:autoSpaceDE/>
        <w:spacing w:after="200" w:line="276" w:lineRule="auto"/>
        <w:jc w:val="left"/>
        <w:rPr>
          <w:rFonts w:cs="Times New Roman"/>
        </w:rPr>
      </w:pPr>
      <w:r>
        <w:rPr>
          <w:rFonts w:eastAsia="Times New Roman" w:cs="Times New Roman"/>
          <w:lang w:val="en-CA" w:eastAsia="en-CA"/>
        </w:rPr>
        <w:br w:type="page"/>
      </w:r>
      <w:r>
        <w:rPr>
          <w:rFonts w:ascii="Cambria" w:hAnsi="Cambria" w:cs="Times New Roman"/>
          <w:b/>
          <w:bCs/>
          <w:color w:val="365F91"/>
          <w:sz w:val="28"/>
          <w:szCs w:val="28"/>
          <w:lang w:val="en-CA"/>
        </w:rPr>
        <w:t> </w:t>
      </w:r>
    </w:p>
    <w:p w:rsidR="00000000" w:rsidRDefault="00947465">
      <w:pPr>
        <w:pStyle w:val="Heading1"/>
        <w:rPr>
          <w:rFonts w:eastAsia="Times New Roman" w:cs="Times New Roman"/>
        </w:rPr>
      </w:pPr>
      <w:bookmarkStart w:id="25" w:name="_Toc333677633"/>
      <w:bookmarkStart w:id="26" w:name="_Toc333934665"/>
      <w:r>
        <w:rPr>
          <w:rFonts w:eastAsia="Times New Roman" w:cs="Times New Roman"/>
          <w:lang w:val="en-CA"/>
        </w:rPr>
        <w:t>3</w:t>
      </w:r>
      <w:r>
        <w:rPr>
          <w:rFonts w:ascii="Times New Roman" w:eastAsia="Times New Roman" w:hAnsi="Times New Roman" w:cs="Times New Roman"/>
          <w:sz w:val="14"/>
          <w:szCs w:val="14"/>
          <w:lang w:val="en-CA"/>
        </w:rPr>
        <w:t xml:space="preserve">         </w:t>
      </w:r>
      <w:r>
        <w:rPr>
          <w:rFonts w:eastAsia="Times New Roman" w:cs="Times New Roman"/>
          <w:lang w:val="en-CA"/>
        </w:rPr>
        <w:t>EMDAT core functionalities</w:t>
      </w:r>
      <w:bookmarkEnd w:id="25"/>
      <w:bookmarkEnd w:id="26"/>
    </w:p>
    <w:p w:rsidR="00000000" w:rsidRDefault="00947465">
      <w:pPr>
        <w:rPr>
          <w:rFonts w:cs="Times New Roman"/>
        </w:rPr>
      </w:pPr>
      <w:r>
        <w:rPr>
          <w:rFonts w:cs="Times New Roman"/>
          <w:lang w:val="en-CA"/>
        </w:rPr>
        <w:t>All of the EMDAT files have been documented according to Google’s documentation style for Python</w:t>
      </w:r>
      <w:bookmarkStart w:id="27" w:name="_ftnref1"/>
      <w:r>
        <w:rPr>
          <w:rFonts w:cs="Times New Roman"/>
          <w:lang w:val="en-CA"/>
        </w:rPr>
        <w:fldChar w:fldCharType="begin"/>
      </w:r>
      <w:r>
        <w:rPr>
          <w:rFonts w:cs="Times New Roman"/>
          <w:lang w:val="en-CA"/>
        </w:rPr>
        <w:instrText xml:space="preserve"> </w:instrText>
      </w:r>
      <w:r>
        <w:rPr>
          <w:rFonts w:cs="Times New Roman"/>
          <w:lang w:val="en-CA"/>
        </w:rPr>
        <w:instrText>HYPERLINK "" \l "_ftn1" \o ""</w:instrText>
      </w:r>
      <w:r>
        <w:rPr>
          <w:rFonts w:cs="Times New Roman"/>
          <w:lang w:val="en-CA"/>
        </w:rPr>
        <w:instrText xml:space="preserve"> </w:instrText>
      </w:r>
      <w:r>
        <w:rPr>
          <w:rFonts w:cs="Times New Roman"/>
          <w:lang w:val="en-CA"/>
        </w:rPr>
        <w:fldChar w:fldCharType="separate"/>
      </w:r>
      <w:r>
        <w:rPr>
          <w:rStyle w:val="FootnoteReference"/>
          <w:rFonts w:cs="Times New Roman"/>
          <w:color w:val="0000FF"/>
          <w:u w:val="single"/>
          <w:lang w:val="en-CA"/>
        </w:rPr>
        <w:t>[1]</w:t>
      </w:r>
      <w:r>
        <w:rPr>
          <w:rFonts w:cs="Times New Roman"/>
          <w:lang w:val="en-CA"/>
        </w:rPr>
        <w:fldChar w:fldCharType="end"/>
      </w:r>
      <w:bookmarkEnd w:id="27"/>
      <w:r>
        <w:rPr>
          <w:rFonts w:cs="Times New Roman"/>
          <w:lang w:val="en-CA"/>
        </w:rPr>
        <w:t>.</w:t>
      </w:r>
    </w:p>
    <w:p w:rsidR="00000000" w:rsidRDefault="00947465">
      <w:pPr>
        <w:pStyle w:val="Heading2"/>
        <w:rPr>
          <w:rFonts w:eastAsia="Times New Roman" w:cs="Times New Roman"/>
        </w:rPr>
      </w:pPr>
      <w:bookmarkStart w:id="28" w:name="_Toc333677634"/>
      <w:bookmarkStart w:id="29" w:name="_Toc333934666"/>
      <w:r>
        <w:rPr>
          <w:rFonts w:eastAsia="Times New Roman" w:cs="Times New Roman"/>
          <w:lang w:val="en-CA"/>
        </w:rPr>
        <w:t>3.1</w:t>
      </w:r>
      <w:r>
        <w:rPr>
          <w:rFonts w:ascii="Times New Roman" w:eastAsia="Times New Roman" w:hAnsi="Times New Roman" w:cs="Times New Roman"/>
          <w:sz w:val="14"/>
          <w:szCs w:val="14"/>
          <w:lang w:val="en-CA"/>
        </w:rPr>
        <w:t xml:space="preserve">       </w:t>
      </w:r>
      <w:r>
        <w:rPr>
          <w:rFonts w:eastAsia="Times New Roman" w:cs="Times New Roman"/>
          <w:lang w:val="en-CA"/>
        </w:rPr>
        <w:t>Segment Class</w:t>
      </w:r>
      <w:bookmarkEnd w:id="28"/>
      <w:bookmarkEnd w:id="29"/>
    </w:p>
    <w:p w:rsidR="00000000" w:rsidRDefault="00947465">
      <w:pPr>
        <w:rPr>
          <w:rFonts w:cs="Times New Roman"/>
        </w:rPr>
      </w:pPr>
      <w:r>
        <w:rPr>
          <w:rFonts w:cs="Times New Roman"/>
          <w:lang w:val="en-CA"/>
        </w:rPr>
        <w:t>A </w:t>
      </w:r>
      <w:hyperlink r:id="rId7" w:history="1">
        <w:r>
          <w:rPr>
            <w:rStyle w:val="Hyperlink"/>
            <w:rFonts w:cs="Times New Roman"/>
            <w:lang w:val="en-CA"/>
          </w:rPr>
          <w:t>Segment</w:t>
        </w:r>
      </w:hyperlink>
      <w:r>
        <w:rPr>
          <w:rFonts w:cs="Times New Roman"/>
          <w:lang w:val="en-CA"/>
        </w:rPr>
        <w:t> is a class that represents the smallest unit of aggregated</w:t>
      </w:r>
      <w:r>
        <w:rPr>
          <w:rFonts w:cs="Times New Roman"/>
          <w:lang w:val="en-CA"/>
        </w:rPr>
        <w:t> eye data samples with a conceptual meaning related to the experiment attached to it by the experimenter (e.g., performing a sub task, the interval in which user was looking at the screen uninterrupted, etc.). This class is the equivalent of segments as de</w:t>
      </w:r>
      <w:r>
        <w:rPr>
          <w:rFonts w:cs="Times New Roman"/>
          <w:lang w:val="en-CA"/>
        </w:rPr>
        <w:t>fined in Tobii studio.</w:t>
      </w:r>
    </w:p>
    <w:p w:rsidR="00000000" w:rsidRDefault="00947465">
      <w:pPr>
        <w:pStyle w:val="Heading2"/>
        <w:rPr>
          <w:rFonts w:eastAsia="Times New Roman" w:cs="Times New Roman"/>
        </w:rPr>
      </w:pPr>
      <w:bookmarkStart w:id="30" w:name="_Toc333677635"/>
      <w:bookmarkStart w:id="31" w:name="_Toc333934667"/>
      <w:r>
        <w:rPr>
          <w:rFonts w:eastAsia="Times New Roman" w:cs="Times New Roman"/>
          <w:lang w:val="en-CA"/>
        </w:rPr>
        <w:t>3.2</w:t>
      </w:r>
      <w:r>
        <w:rPr>
          <w:rFonts w:ascii="Times New Roman" w:eastAsia="Times New Roman" w:hAnsi="Times New Roman" w:cs="Times New Roman"/>
          <w:sz w:val="14"/>
          <w:szCs w:val="14"/>
          <w:lang w:val="en-CA"/>
        </w:rPr>
        <w:t xml:space="preserve">       </w:t>
      </w:r>
      <w:r>
        <w:rPr>
          <w:rFonts w:eastAsia="Times New Roman" w:cs="Times New Roman"/>
          <w:lang w:val="en-CA"/>
        </w:rPr>
        <w:t>Scene Class</w:t>
      </w:r>
      <w:bookmarkEnd w:id="30"/>
      <w:bookmarkEnd w:id="31"/>
    </w:p>
    <w:p w:rsidR="00000000" w:rsidRDefault="00947465">
      <w:pPr>
        <w:rPr>
          <w:rFonts w:cs="Times New Roman"/>
        </w:rPr>
      </w:pPr>
      <w:r>
        <w:rPr>
          <w:rFonts w:cs="Times New Roman"/>
          <w:lang w:val="en-CA"/>
        </w:rPr>
        <w:t xml:space="preserve">A </w:t>
      </w:r>
      <w:hyperlink r:id="rId8" w:anchor="Scene" w:history="1">
        <w:r>
          <w:rPr>
            <w:rStyle w:val="Hyperlink"/>
            <w:rFonts w:cs="Times New Roman"/>
            <w:lang w:val="en-CA"/>
          </w:rPr>
          <w:t>Scene</w:t>
        </w:r>
      </w:hyperlink>
      <w:r>
        <w:rPr>
          <w:rFonts w:cs="Times New Roman"/>
          <w:lang w:val="en-CA"/>
        </w:rPr>
        <w:t xml:space="preserve"> is a class that represents one scene (e.g., when certain visual elements are present at the screen) in the experiment. The Scene is designed to aggregate </w:t>
      </w:r>
      <w:hyperlink r:id="rId9" w:history="1">
        <w:r>
          <w:rPr>
            <w:rStyle w:val="Hyperlink"/>
            <w:rFonts w:cs="Times New Roman"/>
            <w:lang w:val="en-CA"/>
          </w:rPr>
          <w:t>Segment</w:t>
        </w:r>
      </w:hyperlink>
      <w:r>
        <w:rPr>
          <w:rFonts w:cs="Times New Roman"/>
          <w:lang w:val="en-CA"/>
        </w:rPr>
        <w:t xml:space="preserve">s related to a target conceptual entity or activity in the experiment. A Scene should have at least one </w:t>
      </w:r>
      <w:hyperlink r:id="rId10" w:history="1">
        <w:r>
          <w:rPr>
            <w:rStyle w:val="Hyperlink"/>
            <w:rFonts w:cs="Times New Roman"/>
            <w:lang w:val="en-CA"/>
          </w:rPr>
          <w:t>Segment</w:t>
        </w:r>
      </w:hyperlink>
      <w:r>
        <w:rPr>
          <w:rFonts w:cs="Times New Roman"/>
          <w:lang w:val="en-CA"/>
        </w:rPr>
        <w:t xml:space="preserve"> assigned to it. From the technical point of view, the </w:t>
      </w:r>
      <w:hyperlink r:id="rId11" w:history="1">
        <w:r>
          <w:rPr>
            <w:rStyle w:val="Hyperlink"/>
            <w:rFonts w:cs="Times New Roman"/>
            <w:lang w:val="en-CA"/>
          </w:rPr>
          <w:t>Scene</w:t>
        </w:r>
      </w:hyperlink>
      <w:r>
        <w:rPr>
          <w:rFonts w:cs="Times New Roman"/>
          <w:lang w:val="en-CA"/>
        </w:rPr>
        <w:t xml:space="preserve"> cla</w:t>
      </w:r>
      <w:r>
        <w:rPr>
          <w:rFonts w:cs="Times New Roman"/>
          <w:lang w:val="en-CA"/>
        </w:rPr>
        <w:t xml:space="preserve">ss is used to combine multiple </w:t>
      </w:r>
      <w:hyperlink r:id="rId12" w:history="1">
        <w:r>
          <w:rPr>
            <w:rStyle w:val="Hyperlink"/>
            <w:rFonts w:cs="Times New Roman"/>
            <w:lang w:val="en-CA"/>
          </w:rPr>
          <w:t>Segment</w:t>
        </w:r>
      </w:hyperlink>
      <w:r>
        <w:rPr>
          <w:rFonts w:cs="Times New Roman"/>
          <w:lang w:val="en-CA"/>
        </w:rPr>
        <w:t>s and calculate the aggregated features for this new entity as a whole. This class is the equivalent of a scene as defined in Tobii studio.</w:t>
      </w:r>
    </w:p>
    <w:p w:rsidR="00000000" w:rsidRDefault="00947465">
      <w:pPr>
        <w:rPr>
          <w:rFonts w:cs="Times New Roman"/>
        </w:rPr>
      </w:pPr>
      <w:r>
        <w:rPr>
          <w:rFonts w:cs="Times New Roman"/>
          <w:lang w:val="en-CA"/>
        </w:rPr>
        <w:t>While Scene and Segment classes have many similar</w:t>
      </w:r>
      <w:r>
        <w:rPr>
          <w:rFonts w:cs="Times New Roman"/>
          <w:lang w:val="en-CA"/>
        </w:rPr>
        <w:t>ities (e.g., they share a lot of features), it is important to note that they have different intended purposes. The Segment class covers one basic continuous interval of eye gaze samples and calculates the features for that interval. The Scene class enable</w:t>
      </w:r>
      <w:r>
        <w:rPr>
          <w:rFonts w:cs="Times New Roman"/>
          <w:lang w:val="en-CA"/>
        </w:rPr>
        <w:t>s the researcher to look at the eye gaze data in a higher level of abstraction and get away from the raw data by covering a set of Segments. For example, if a researcher is interested in seeing how participants react to a specific visual element (e.g., a v</w:t>
      </w:r>
      <w:r>
        <w:rPr>
          <w:rFonts w:cs="Times New Roman"/>
          <w:lang w:val="en-CA"/>
        </w:rPr>
        <w:t>irtual agent) that appears under certain conditions on the screen, each instance of its appearance will be covered by a Segment, whereas the overall picture is captured by a Scene that includes all the relevant Segments. As another example, if two activiti</w:t>
      </w:r>
      <w:r>
        <w:rPr>
          <w:rFonts w:cs="Times New Roman"/>
          <w:lang w:val="en-CA"/>
        </w:rPr>
        <w:t>es of interest are happening across two separate Scenes, their respective Segments enable the analysis of these two activities separately even if in some cases they overlap.</w:t>
      </w:r>
    </w:p>
    <w:p w:rsidR="00000000" w:rsidRDefault="00947465">
      <w:pPr>
        <w:pStyle w:val="Heading2"/>
        <w:rPr>
          <w:rFonts w:eastAsia="Times New Roman" w:cs="Times New Roman"/>
        </w:rPr>
      </w:pPr>
      <w:bookmarkStart w:id="32" w:name="_Toc333677636"/>
      <w:bookmarkStart w:id="33" w:name="_Toc333934668"/>
      <w:r>
        <w:rPr>
          <w:rFonts w:eastAsia="Times New Roman" w:cs="Times New Roman"/>
          <w:lang w:val="en-CA"/>
        </w:rPr>
        <w:t>3.3</w:t>
      </w:r>
      <w:r>
        <w:rPr>
          <w:rFonts w:ascii="Times New Roman" w:eastAsia="Times New Roman" w:hAnsi="Times New Roman" w:cs="Times New Roman"/>
          <w:sz w:val="14"/>
          <w:szCs w:val="14"/>
          <w:lang w:val="en-CA"/>
        </w:rPr>
        <w:t xml:space="preserve">       </w:t>
      </w:r>
      <w:r>
        <w:rPr>
          <w:rFonts w:eastAsia="Times New Roman" w:cs="Times New Roman"/>
          <w:lang w:val="en-CA"/>
        </w:rPr>
        <w:t>AOI and AOI_Stat classes</w:t>
      </w:r>
      <w:bookmarkEnd w:id="32"/>
      <w:bookmarkEnd w:id="33"/>
    </w:p>
    <w:p w:rsidR="000923DD" w:rsidRDefault="00947465">
      <w:pPr>
        <w:rPr>
          <w:rFonts w:cs="Times New Roman"/>
          <w:lang w:val="en-CA"/>
        </w:rPr>
      </w:pPr>
      <w:r>
        <w:rPr>
          <w:rFonts w:cs="Times New Roman"/>
          <w:lang w:val="en-CA"/>
        </w:rPr>
        <w:t>In EMDAT, the boundary of an Area of Interest (</w:t>
      </w:r>
      <w:hyperlink r:id="rId13" w:history="1">
        <w:r>
          <w:rPr>
            <w:rStyle w:val="Hyperlink"/>
            <w:rFonts w:cs="Times New Roman"/>
            <w:lang w:val="en-CA"/>
          </w:rPr>
          <w:t>AOI</w:t>
        </w:r>
      </w:hyperlink>
      <w:r>
        <w:rPr>
          <w:rFonts w:cs="Times New Roman"/>
          <w:lang w:val="en-CA"/>
        </w:rPr>
        <w:t xml:space="preserve">) is defined as a polygon on the screen. You can optionally define a second polygon inside the first polygon to be excluded from the </w:t>
      </w:r>
      <w:hyperlink r:id="rId14" w:history="1">
        <w:r>
          <w:rPr>
            <w:rStyle w:val="Hyperlink"/>
            <w:rFonts w:cs="Times New Roman"/>
            <w:lang w:val="en-CA"/>
          </w:rPr>
          <w:t>AOI</w:t>
        </w:r>
      </w:hyperlink>
      <w:r w:rsidR="000923DD">
        <w:rPr>
          <w:rFonts w:cs="Times New Roman"/>
          <w:lang w:val="en-CA"/>
        </w:rPr>
        <w:t xml:space="preserve"> when initializing an AOI</w:t>
      </w:r>
      <w:r w:rsidR="009A58AA">
        <w:rPr>
          <w:rFonts w:cs="Times New Roman"/>
          <w:lang w:val="en-CA"/>
        </w:rPr>
        <w:t xml:space="preserve"> (see Figure 2)</w:t>
      </w:r>
      <w:r w:rsidR="000923DD">
        <w:rPr>
          <w:rFonts w:cs="Times New Roman"/>
          <w:lang w:val="en-CA"/>
        </w:rPr>
        <w:t>. Please note that the second polygon is not supported in the ‘.aoi’ file format</w:t>
      </w:r>
      <w:r>
        <w:rPr>
          <w:rFonts w:cs="Times New Roman"/>
          <w:lang w:val="en-CA"/>
        </w:rPr>
        <w:t xml:space="preserve">. </w:t>
      </w:r>
    </w:p>
    <w:p w:rsidR="000923DD" w:rsidRDefault="000923DD">
      <w:pPr>
        <w:rPr>
          <w:rFonts w:cs="Times New Roman"/>
          <w:lang w:val="en-CA"/>
        </w:rPr>
      </w:pPr>
    </w:p>
    <w:p w:rsidR="000923DD" w:rsidRDefault="000923DD" w:rsidP="000923DD">
      <w:pPr>
        <w:keepNext/>
        <w:jc w:val="center"/>
      </w:pPr>
      <w:r>
        <w:rPr>
          <w:rFonts w:cs="Times New Roman"/>
          <w:noProof/>
        </w:rPr>
        <w:drawing>
          <wp:inline distT="0" distB="0" distL="0" distR="0">
            <wp:extent cx="1901825" cy="1901825"/>
            <wp:effectExtent l="19050" t="0" r="3175" b="0"/>
            <wp:docPr id="3" name="Picture 3" descr="Z:\Research-Samad\EMDAT\olddoc\example_a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Research-Samad\EMDAT\olddoc\example_aoi.png"/>
                    <pic:cNvPicPr>
                      <a:picLocks noChangeAspect="1" noChangeArrowheads="1"/>
                    </pic:cNvPicPr>
                  </pic:nvPicPr>
                  <pic:blipFill>
                    <a:blip r:embed="rId15" cstate="print"/>
                    <a:srcRect/>
                    <a:stretch>
                      <a:fillRect/>
                    </a:stretch>
                  </pic:blipFill>
                  <pic:spPr bwMode="auto">
                    <a:xfrm>
                      <a:off x="0" y="0"/>
                      <a:ext cx="1901825" cy="1901825"/>
                    </a:xfrm>
                    <a:prstGeom prst="rect">
                      <a:avLst/>
                    </a:prstGeom>
                    <a:noFill/>
                    <a:ln w="9525">
                      <a:noFill/>
                      <a:miter lim="800000"/>
                      <a:headEnd/>
                      <a:tailEnd/>
                    </a:ln>
                  </pic:spPr>
                </pic:pic>
              </a:graphicData>
            </a:graphic>
          </wp:inline>
        </w:drawing>
      </w:r>
    </w:p>
    <w:p w:rsidR="000923DD" w:rsidRDefault="000923DD" w:rsidP="000923DD">
      <w:pPr>
        <w:pStyle w:val="Caption"/>
        <w:jc w:val="center"/>
        <w:rPr>
          <w:rFonts w:cs="Times New Roman"/>
          <w:lang w:val="en-CA"/>
        </w:rPr>
      </w:pPr>
      <w:r>
        <w:t xml:space="preserve">Figure </w:t>
      </w:r>
      <w:fldSimple w:instr=" SEQ Figure \* ARABIC ">
        <w:r>
          <w:rPr>
            <w:noProof/>
          </w:rPr>
          <w:t>2</w:t>
        </w:r>
      </w:fldSimple>
      <w:r w:rsidR="00203939">
        <w:t xml:space="preserve"> -</w:t>
      </w:r>
      <w:r>
        <w:t xml:space="preserve"> A sample AOI with outer and inner polygons</w:t>
      </w:r>
    </w:p>
    <w:p w:rsidR="000923DD" w:rsidRDefault="000923DD">
      <w:pPr>
        <w:rPr>
          <w:rFonts w:cs="Times New Roman"/>
          <w:lang w:val="en-CA"/>
        </w:rPr>
      </w:pPr>
    </w:p>
    <w:p w:rsidR="00000000" w:rsidRDefault="00947465">
      <w:pPr>
        <w:rPr>
          <w:rFonts w:cs="Times New Roman"/>
        </w:rPr>
      </w:pPr>
      <w:r>
        <w:rPr>
          <w:rFonts w:cs="Times New Roman"/>
          <w:lang w:val="en-CA"/>
        </w:rPr>
        <w:t xml:space="preserve">An </w:t>
      </w:r>
      <w:hyperlink r:id="rId16" w:history="1">
        <w:r>
          <w:rPr>
            <w:rStyle w:val="Hyperlink"/>
            <w:rFonts w:cs="Times New Roman"/>
            <w:lang w:val="en-CA"/>
          </w:rPr>
          <w:t>AOI</w:t>
        </w:r>
      </w:hyperlink>
      <w:r>
        <w:rPr>
          <w:rFonts w:cs="Times New Roman"/>
          <w:lang w:val="en-CA"/>
        </w:rPr>
        <w:t xml:space="preserve"> can be always active (a global </w:t>
      </w:r>
      <w:hyperlink r:id="rId17" w:history="1">
        <w:r>
          <w:rPr>
            <w:rStyle w:val="Hyperlink"/>
            <w:rFonts w:cs="Times New Roman"/>
            <w:lang w:val="en-CA"/>
          </w:rPr>
          <w:t>AOI</w:t>
        </w:r>
      </w:hyperlink>
      <w:r>
        <w:rPr>
          <w:rFonts w:cs="Times New Roman"/>
          <w:lang w:val="en-CA"/>
        </w:rPr>
        <w:t>) or can be active during certain time intervals</w:t>
      </w:r>
      <w:r w:rsidR="009A58AA">
        <w:rPr>
          <w:rFonts w:cs="Times New Roman"/>
          <w:lang w:val="en-CA"/>
        </w:rPr>
        <w:t xml:space="preserve"> (a dynamic AOI)</w:t>
      </w:r>
      <w:r>
        <w:rPr>
          <w:rFonts w:cs="Times New Roman"/>
          <w:lang w:val="en-CA"/>
        </w:rPr>
        <w:t>.</w:t>
      </w:r>
      <w:r w:rsidR="009A58AA">
        <w:rPr>
          <w:rFonts w:cs="Times New Roman"/>
          <w:lang w:val="en-CA"/>
        </w:rPr>
        <w:t xml:space="preserve"> If there are dynamic AOIs in your experiment you will need to use the extended version of ‘.aoi’</w:t>
      </w:r>
      <w:r w:rsidR="008029EF">
        <w:rPr>
          <w:rFonts w:cs="Times New Roman"/>
          <w:lang w:val="en-CA"/>
        </w:rPr>
        <w:t xml:space="preserve"> files for your project as explained in section 4.2.</w:t>
      </w:r>
    </w:p>
    <w:p w:rsidR="00000000" w:rsidRDefault="00947465">
      <w:pPr>
        <w:rPr>
          <w:rFonts w:cs="Times New Roman"/>
        </w:rPr>
      </w:pPr>
      <w:r>
        <w:rPr>
          <w:rFonts w:cs="Times New Roman"/>
          <w:lang w:val="en-CA"/>
        </w:rPr>
        <w:t xml:space="preserve">In order to calculate the features for an </w:t>
      </w:r>
      <w:hyperlink r:id="rId18" w:history="1">
        <w:r>
          <w:rPr>
            <w:rStyle w:val="Hyperlink"/>
            <w:rFonts w:cs="Times New Roman"/>
            <w:lang w:val="en-CA"/>
          </w:rPr>
          <w:t>AOI</w:t>
        </w:r>
      </w:hyperlink>
      <w:r>
        <w:rPr>
          <w:rFonts w:cs="Times New Roman"/>
          <w:lang w:val="en-CA"/>
        </w:rPr>
        <w:t xml:space="preserve"> instance, you need to create an </w:t>
      </w:r>
      <w:hyperlink r:id="rId19" w:anchor="AOI_Stat" w:history="1">
        <w:r>
          <w:rPr>
            <w:rStyle w:val="Hyperlink"/>
            <w:rFonts w:cs="Times New Roman"/>
            <w:lang w:val="en-CA"/>
          </w:rPr>
          <w:t>AOI_Stat</w:t>
        </w:r>
      </w:hyperlink>
      <w:r>
        <w:rPr>
          <w:rFonts w:cs="Times New Roman"/>
          <w:lang w:val="en-CA"/>
        </w:rPr>
        <w:t xml:space="preserve"> instance and map it to a ta</w:t>
      </w:r>
      <w:r>
        <w:rPr>
          <w:rFonts w:cs="Times New Roman"/>
          <w:lang w:val="en-CA"/>
        </w:rPr>
        <w:t xml:space="preserve">rget AOI object by passing it to the </w:t>
      </w:r>
      <w:hyperlink r:id="rId20" w:anchor="AOI_Stat" w:history="1">
        <w:r>
          <w:rPr>
            <w:rStyle w:val="Hyperlink"/>
            <w:rFonts w:cs="Times New Roman"/>
            <w:lang w:val="en-CA"/>
          </w:rPr>
          <w:t>AOI_Stat</w:t>
        </w:r>
      </w:hyperlink>
      <w:r>
        <w:rPr>
          <w:rFonts w:cs="Times New Roman"/>
          <w:lang w:val="en-CA"/>
        </w:rPr>
        <w:t xml:space="preserve"> constructor. The resulting </w:t>
      </w:r>
      <w:hyperlink r:id="rId21" w:anchor="AOI_Stat" w:history="1">
        <w:r>
          <w:rPr>
            <w:rStyle w:val="Hyperlink"/>
            <w:rFonts w:cs="Times New Roman"/>
            <w:lang w:val="en-CA"/>
          </w:rPr>
          <w:t>AOI_Stat</w:t>
        </w:r>
      </w:hyperlink>
      <w:r>
        <w:rPr>
          <w:rFonts w:cs="Times New Roman"/>
          <w:lang w:val="en-CA"/>
        </w:rPr>
        <w:t xml:space="preserve"> will calculate all features related to the given </w:t>
      </w:r>
      <w:hyperlink r:id="rId22" w:history="1">
        <w:r>
          <w:rPr>
            <w:rStyle w:val="Hyperlink"/>
            <w:rFonts w:cs="Times New Roman"/>
            <w:lang w:val="en-CA"/>
          </w:rPr>
          <w:t>AOI</w:t>
        </w:r>
      </w:hyperlink>
      <w:r>
        <w:rPr>
          <w:rFonts w:cs="Times New Roman"/>
          <w:lang w:val="en-CA"/>
        </w:rPr>
        <w:t xml:space="preserve"> and store them for</w:t>
      </w:r>
      <w:r>
        <w:rPr>
          <w:rFonts w:cs="Times New Roman"/>
          <w:lang w:val="en-CA"/>
        </w:rPr>
        <w:t xml:space="preserve"> later reference.</w:t>
      </w:r>
    </w:p>
    <w:p w:rsidR="00000000" w:rsidRDefault="00947465">
      <w:pPr>
        <w:pStyle w:val="Heading2"/>
        <w:rPr>
          <w:rFonts w:eastAsia="Times New Roman" w:cs="Times New Roman"/>
        </w:rPr>
      </w:pPr>
      <w:bookmarkStart w:id="34" w:name="_Toc333677637"/>
      <w:bookmarkStart w:id="35" w:name="_Toc333934669"/>
      <w:r>
        <w:rPr>
          <w:rFonts w:eastAsia="Times New Roman" w:cs="Times New Roman"/>
          <w:lang w:val="en-CA"/>
        </w:rPr>
        <w:t>3.4</w:t>
      </w:r>
      <w:r>
        <w:rPr>
          <w:rFonts w:ascii="Times New Roman" w:eastAsia="Times New Roman" w:hAnsi="Times New Roman" w:cs="Times New Roman"/>
          <w:sz w:val="14"/>
          <w:szCs w:val="14"/>
          <w:lang w:val="en-CA"/>
        </w:rPr>
        <w:t xml:space="preserve">       </w:t>
      </w:r>
      <w:r>
        <w:rPr>
          <w:rFonts w:eastAsia="Times New Roman" w:cs="Times New Roman"/>
          <w:lang w:val="en-CA"/>
        </w:rPr>
        <w:t>Recording Class</w:t>
      </w:r>
      <w:bookmarkEnd w:id="34"/>
      <w:bookmarkEnd w:id="35"/>
    </w:p>
    <w:p w:rsidR="00000000" w:rsidRDefault="00947465">
      <w:pPr>
        <w:rPr>
          <w:rFonts w:cs="Times New Roman"/>
        </w:rPr>
      </w:pPr>
      <w:hyperlink r:id="rId23" w:history="1">
        <w:r>
          <w:rPr>
            <w:rStyle w:val="Hyperlink"/>
            <w:rFonts w:cs="Times New Roman"/>
            <w:lang w:val="en-CA"/>
          </w:rPr>
          <w:t>Recording</w:t>
        </w:r>
      </w:hyperlink>
      <w:r>
        <w:rPr>
          <w:rFonts w:cs="Times New Roman"/>
          <w:lang w:val="en-CA"/>
        </w:rPr>
        <w:t xml:space="preserve"> is a class used to hold all the data from one </w:t>
      </w:r>
      <w:hyperlink r:id="rId24" w:history="1">
        <w:r>
          <w:rPr>
            <w:rStyle w:val="Hyperlink"/>
            <w:rFonts w:cs="Times New Roman"/>
            <w:lang w:val="en-CA"/>
          </w:rPr>
          <w:t>Recording</w:t>
        </w:r>
      </w:hyperlink>
      <w:r>
        <w:rPr>
          <w:rFonts w:cs="Times New Roman"/>
          <w:lang w:val="en-CA"/>
        </w:rPr>
        <w:t xml:space="preserve"> (i.e., one complete experiment session) for one participant. It also has some useful</w:t>
      </w:r>
      <w:r>
        <w:rPr>
          <w:rFonts w:cs="Times New Roman"/>
          <w:lang w:val="en-CA"/>
        </w:rPr>
        <w:t xml:space="preserve"> functions for reading different types of files. </w:t>
      </w:r>
    </w:p>
    <w:p w:rsidR="00000000" w:rsidRDefault="00947465">
      <w:pPr>
        <w:pStyle w:val="Heading2"/>
        <w:rPr>
          <w:rFonts w:eastAsia="Times New Roman" w:cs="Times New Roman"/>
        </w:rPr>
      </w:pPr>
      <w:bookmarkStart w:id="36" w:name="_Toc333677638"/>
      <w:bookmarkStart w:id="37" w:name="_Toc333934670"/>
      <w:r>
        <w:rPr>
          <w:rFonts w:eastAsia="Times New Roman" w:cs="Times New Roman"/>
          <w:lang w:val="en-CA"/>
        </w:rPr>
        <w:t>3.5</w:t>
      </w:r>
      <w:r>
        <w:rPr>
          <w:rFonts w:ascii="Times New Roman" w:eastAsia="Times New Roman" w:hAnsi="Times New Roman" w:cs="Times New Roman"/>
          <w:sz w:val="14"/>
          <w:szCs w:val="14"/>
          <w:lang w:val="en-CA"/>
        </w:rPr>
        <w:t xml:space="preserve">       </w:t>
      </w:r>
      <w:r>
        <w:rPr>
          <w:rFonts w:eastAsia="Times New Roman" w:cs="Times New Roman"/>
          <w:lang w:val="en-CA"/>
        </w:rPr>
        <w:t>Participant Class</w:t>
      </w:r>
      <w:bookmarkEnd w:id="36"/>
      <w:bookmarkEnd w:id="37"/>
    </w:p>
    <w:p w:rsidR="00000000" w:rsidRDefault="00947465">
      <w:pPr>
        <w:rPr>
          <w:rFonts w:cs="Times New Roman"/>
        </w:rPr>
      </w:pPr>
      <w:hyperlink r:id="rId25" w:history="1">
        <w:r>
          <w:rPr>
            <w:rStyle w:val="Hyperlink"/>
            <w:rFonts w:cs="Times New Roman"/>
            <w:lang w:val="en-CA"/>
          </w:rPr>
          <w:t>Participant</w:t>
        </w:r>
      </w:hyperlink>
      <w:r>
        <w:rPr>
          <w:rFonts w:cs="Times New Roman"/>
          <w:lang w:val="en-CA"/>
        </w:rPr>
        <w:t xml:space="preserve"> is the parent class for a project specific class that holds the information for one Participant in the experiment. There are some pro</w:t>
      </w:r>
      <w:r>
        <w:rPr>
          <w:rFonts w:cs="Times New Roman"/>
          <w:lang w:val="en-CA"/>
        </w:rPr>
        <w:t>ject specific functionalities that should be overridden by the child class in order to use EMDAT. This class is the only component of EMDAT that is not fully implemented by design in order to address the needs of different projects. The following two metho</w:t>
      </w:r>
      <w:r>
        <w:rPr>
          <w:rFonts w:cs="Times New Roman"/>
          <w:lang w:val="en-CA"/>
        </w:rPr>
        <w:t xml:space="preserve">ds cover the project specific aspects of EMDAT:     </w:t>
      </w:r>
    </w:p>
    <w:p w:rsidR="00000000" w:rsidRDefault="00947465">
      <w:pPr>
        <w:rPr>
          <w:rFonts w:cs="Times New Roman"/>
        </w:rPr>
      </w:pPr>
      <w:bookmarkStart w:id="38" w:name="-partition"/>
      <w:r>
        <w:rPr>
          <w:rStyle w:val="Strong"/>
          <w:rFonts w:cs="Times New Roman"/>
          <w:lang w:val="en-CA"/>
        </w:rPr>
        <w:t>Partition</w:t>
      </w:r>
      <w:bookmarkEnd w:id="38"/>
      <w:r>
        <w:rPr>
          <w:rStyle w:val="Strong"/>
          <w:rFonts w:cs="Times New Roman"/>
          <w:lang w:val="en-CA"/>
        </w:rPr>
        <w:t>:</w:t>
      </w:r>
      <w:r>
        <w:rPr>
          <w:rStyle w:val="Strong"/>
          <w:rFonts w:cs="Times New Roman"/>
          <w:b w:val="0"/>
          <w:bCs w:val="0"/>
          <w:lang w:val="en-CA"/>
        </w:rPr>
        <w:t xml:space="preserve"> This method is responsible for generating the list of Scenes and their corresponding Segments. Please see the </w:t>
      </w:r>
      <w:hyperlink r:id="rId26" w:history="1">
        <w:r>
          <w:rPr>
            <w:rStyle w:val="Hyperlink"/>
            <w:rFonts w:cs="Times New Roman"/>
            <w:lang w:val="en-CA"/>
          </w:rPr>
          <w:t>BasicParticipant</w:t>
        </w:r>
      </w:hyperlink>
      <w:r>
        <w:rPr>
          <w:rStyle w:val="Strong"/>
          <w:rFonts w:cs="Times New Roman"/>
          <w:lang w:val="en-CA"/>
        </w:rPr>
        <w:t xml:space="preserve"> </w:t>
      </w:r>
      <w:r>
        <w:rPr>
          <w:rStyle w:val="Strong"/>
          <w:rFonts w:cs="Times New Roman"/>
          <w:b w:val="0"/>
          <w:bCs w:val="0"/>
          <w:lang w:val="en-CA"/>
        </w:rPr>
        <w:t xml:space="preserve">class for a sample implementation of this function that reads ‘.seg’ files and generates the Scene list.  </w:t>
      </w:r>
    </w:p>
    <w:p w:rsidR="00000000" w:rsidRDefault="00947465">
      <w:pPr>
        <w:rPr>
          <w:rFonts w:cs="Times New Roman"/>
        </w:rPr>
      </w:pPr>
      <w:r>
        <w:rPr>
          <w:rStyle w:val="Strong"/>
          <w:rFonts w:cs="Times New Roman"/>
          <w:lang w:val="en-CA"/>
        </w:rPr>
        <w:t>read_participants</w:t>
      </w:r>
      <w:bookmarkStart w:id="39" w:name="-read_participants"/>
      <w:bookmarkEnd w:id="39"/>
      <w:r>
        <w:rPr>
          <w:rStyle w:val="Strong"/>
          <w:rFonts w:cs="Times New Roman"/>
          <w:lang w:val="en-CA"/>
        </w:rPr>
        <w:t xml:space="preserve">: </w:t>
      </w:r>
      <w:r>
        <w:rPr>
          <w:rStyle w:val="Strong"/>
          <w:rFonts w:cs="Times New Roman"/>
          <w:b w:val="0"/>
          <w:bCs w:val="0"/>
          <w:lang w:val="en-CA"/>
        </w:rPr>
        <w:t>This method is responsible for generating the full name of the files used for each participant (e.g., the full name of the ‘All-Da</w:t>
      </w:r>
      <w:r>
        <w:rPr>
          <w:rStyle w:val="Strong"/>
          <w:rFonts w:cs="Times New Roman"/>
          <w:b w:val="0"/>
          <w:bCs w:val="0"/>
          <w:lang w:val="en-CA"/>
        </w:rPr>
        <w:t xml:space="preserve">ta.tsv’ file for the first participant is ‘P1_All-Data.tsv’ and so forth). Then it generates a list of the Participant objects by passing the file names to the Participant’s constructor method. </w:t>
      </w:r>
    </w:p>
    <w:p w:rsidR="00000000" w:rsidRDefault="00947465">
      <w:pPr>
        <w:rPr>
          <w:rFonts w:cs="Times New Roman"/>
        </w:rPr>
      </w:pPr>
      <w:r>
        <w:rPr>
          <w:rStyle w:val="Strong"/>
          <w:rFonts w:cs="Times New Roman"/>
          <w:b w:val="0"/>
          <w:bCs w:val="0"/>
          <w:lang w:val="en-CA"/>
        </w:rPr>
        <w:t> </w:t>
      </w:r>
    </w:p>
    <w:p w:rsidR="00000000" w:rsidRDefault="00947465">
      <w:pPr>
        <w:pStyle w:val="Heading2"/>
        <w:rPr>
          <w:rFonts w:eastAsia="Times New Roman" w:cs="Times New Roman"/>
        </w:rPr>
      </w:pPr>
      <w:bookmarkStart w:id="40" w:name="_Toc333677639"/>
      <w:bookmarkStart w:id="41" w:name="_Toc333934671"/>
      <w:r>
        <w:rPr>
          <w:rStyle w:val="Strong"/>
          <w:rFonts w:eastAsia="Times New Roman"/>
          <w:b/>
          <w:bCs/>
          <w:lang w:val="en-CA"/>
        </w:rPr>
        <w:t>3.6</w:t>
      </w:r>
      <w:r>
        <w:rPr>
          <w:rStyle w:val="Strong"/>
          <w:rFonts w:eastAsia="Times New Roman"/>
          <w:b/>
          <w:bCs/>
          <w:sz w:val="14"/>
          <w:szCs w:val="14"/>
          <w:lang w:val="en-CA"/>
        </w:rPr>
        <w:t xml:space="preserve">       </w:t>
      </w:r>
      <w:r>
        <w:rPr>
          <w:rStyle w:val="Strong"/>
          <w:rFonts w:eastAsia="Times New Roman"/>
          <w:b/>
          <w:bCs/>
          <w:lang w:val="en-CA"/>
        </w:rPr>
        <w:t>Features</w:t>
      </w:r>
      <w:bookmarkEnd w:id="40"/>
      <w:bookmarkEnd w:id="41"/>
    </w:p>
    <w:p w:rsidR="00000000" w:rsidRDefault="00947465">
      <w:pPr>
        <w:rPr>
          <w:rFonts w:cs="Times New Roman"/>
        </w:rPr>
      </w:pPr>
      <w:r>
        <w:rPr>
          <w:rFonts w:cs="Times New Roman"/>
          <w:lang w:val="en-CA"/>
        </w:rPr>
        <w:t>EMDAT calculates a large number of featu</w:t>
      </w:r>
      <w:r>
        <w:rPr>
          <w:rFonts w:cs="Times New Roman"/>
          <w:lang w:val="en-CA"/>
        </w:rPr>
        <w:t xml:space="preserve">res for each Segment/Scene. In this section we will list them and describe them briefly. These features are based on the eye tracking measures described in section </w:t>
      </w:r>
      <w:r>
        <w:rPr>
          <w:rFonts w:cs="Times New Roman"/>
        </w:rPr>
        <w:t>‎</w:t>
      </w:r>
      <w:r>
        <w:rPr>
          <w:rFonts w:cs="Times New Roman"/>
          <w:lang w:val="en-CA"/>
        </w:rPr>
        <w:t xml:space="preserve">1.1. All the available features can be accessed through </w:t>
      </w:r>
      <w:hyperlink r:id="rId27" w:anchor="Segment-get_features" w:history="1">
        <w:r>
          <w:rPr>
            <w:rStyle w:val="Hyperlink"/>
            <w:rFonts w:asciiTheme="majorBidi" w:hAnsiTheme="majorBidi" w:cstheme="majorBidi"/>
            <w:lang w:val="en-CA"/>
          </w:rPr>
          <w:t>get_features()</w:t>
        </w:r>
      </w:hyperlink>
      <w:r>
        <w:rPr>
          <w:rFonts w:cs="Times New Roman"/>
          <w:color w:val="632423"/>
          <w:lang w:val="en-CA"/>
        </w:rPr>
        <w:t xml:space="preserve"> </w:t>
      </w:r>
      <w:r>
        <w:rPr>
          <w:rFonts w:cs="Times New Roman"/>
          <w:lang w:val="en-CA"/>
        </w:rPr>
        <w:t>method that returns two lists one with the feature names and another with their corresponding values.</w:t>
      </w:r>
    </w:p>
    <w:p w:rsidR="00000000" w:rsidRDefault="00947465">
      <w:pPr>
        <w:pStyle w:val="Heading3"/>
        <w:rPr>
          <w:rFonts w:eastAsia="Times New Roman" w:cs="Times New Roman"/>
        </w:rPr>
      </w:pPr>
      <w:bookmarkStart w:id="42" w:name="_Toc333677640"/>
      <w:bookmarkStart w:id="43" w:name="_Toc333934672"/>
      <w:r>
        <w:rPr>
          <w:rFonts w:eastAsia="Times New Roman" w:cs="Times New Roman"/>
          <w:lang w:val="en-CA"/>
        </w:rPr>
        <w:t>3.6.1</w:t>
      </w:r>
      <w:r>
        <w:rPr>
          <w:rFonts w:ascii="Times New Roman" w:eastAsia="Times New Roman" w:hAnsi="Times New Roman" w:cs="Times New Roman"/>
          <w:sz w:val="14"/>
          <w:szCs w:val="14"/>
          <w:lang w:val="en-CA"/>
        </w:rPr>
        <w:t xml:space="preserve">       </w:t>
      </w:r>
      <w:r>
        <w:rPr>
          <w:rFonts w:eastAsia="Times New Roman" w:cs="Times New Roman"/>
          <w:lang w:val="en-CA"/>
        </w:rPr>
        <w:t>Non-AOI features</w:t>
      </w:r>
      <w:bookmarkEnd w:id="42"/>
      <w:bookmarkEnd w:id="43"/>
    </w:p>
    <w:p w:rsidR="00000000" w:rsidRDefault="00947465">
      <w:pPr>
        <w:rPr>
          <w:rFonts w:cs="Times New Roman"/>
        </w:rPr>
      </w:pPr>
      <w:r>
        <w:rPr>
          <w:rFonts w:cs="Times New Roman"/>
          <w:lang w:val="en-CA"/>
        </w:rPr>
        <w:t>EMDAT calculates 15 general features for each Segment/Scene</w:t>
      </w:r>
      <w:r>
        <w:rPr>
          <w:rFonts w:cs="Times New Roman"/>
          <w:lang w:val="en-CA"/>
        </w:rPr>
        <w:t xml:space="preserve">. </w:t>
      </w:r>
      <w:r w:rsidR="00FE7E7B">
        <w:rPr>
          <w:rFonts w:cs="Times New Roman"/>
          <w:lang w:val="en-CA"/>
        </w:rPr>
        <w:t xml:space="preserve">These features are the only features that can be extracted without defining any AOIs. </w:t>
      </w:r>
      <w:r>
        <w:rPr>
          <w:rFonts w:cs="Times New Roman"/>
          <w:lang w:val="en-CA"/>
        </w:rPr>
        <w:t xml:space="preserve">For a Segment/Scene called S </w:t>
      </w:r>
      <w:r>
        <w:rPr>
          <w:rFonts w:cs="Times New Roman"/>
          <w:lang w:val="en-CA"/>
        </w:rPr>
        <w:t>these features and their meaning will be:</w:t>
      </w:r>
    </w:p>
    <w:p w:rsidR="00000000" w:rsidRDefault="00947465">
      <w:pPr>
        <w:rPr>
          <w:rFonts w:cs="Times New Roman"/>
          <w:i/>
          <w:iCs/>
          <w:color w:val="00AA00"/>
          <w:lang w:val="en-CA"/>
        </w:rPr>
      </w:pPr>
    </w:p>
    <w:p w:rsidR="00000000" w:rsidRDefault="00947465">
      <w:pPr>
        <w:rPr>
          <w:rFonts w:cs="Times New Roman"/>
        </w:rPr>
      </w:pPr>
      <w:r>
        <w:rPr>
          <w:rFonts w:cs="Times New Roman"/>
          <w:i/>
          <w:iCs/>
          <w:color w:val="00AA00"/>
          <w:lang w:val="en-CA"/>
        </w:rPr>
        <w:t>'length':</w:t>
      </w:r>
      <w:r>
        <w:rPr>
          <w:rFonts w:cs="Times New Roman"/>
          <w:lang w:val="en-CA"/>
        </w:rPr>
        <w:t xml:space="preserve"> Duration of S in milliseconds.</w:t>
      </w:r>
    </w:p>
    <w:p w:rsidR="00000000" w:rsidRDefault="00947465">
      <w:pPr>
        <w:rPr>
          <w:rFonts w:cs="Times New Roman"/>
        </w:rPr>
      </w:pPr>
      <w:r>
        <w:rPr>
          <w:rFonts w:cs="Times New Roman"/>
          <w:i/>
          <w:iCs/>
          <w:color w:val="00AA00"/>
          <w:lang w:val="en-CA"/>
        </w:rPr>
        <w:t> </w:t>
      </w:r>
    </w:p>
    <w:p w:rsidR="00000000" w:rsidRDefault="00947465">
      <w:pPr>
        <w:rPr>
          <w:rFonts w:cs="Times New Roman"/>
        </w:rPr>
      </w:pPr>
      <w:r>
        <w:rPr>
          <w:rFonts w:cs="Times New Roman"/>
          <w:i/>
          <w:iCs/>
          <w:color w:val="00AA00"/>
          <w:lang w:val="en-CA"/>
        </w:rPr>
        <w:t>'numfixations'</w:t>
      </w:r>
      <w:r>
        <w:rPr>
          <w:rFonts w:cs="Times New Roman"/>
          <w:color w:val="000000"/>
          <w:lang w:val="en-CA"/>
        </w:rPr>
        <w:t>:</w:t>
      </w:r>
      <w:r>
        <w:rPr>
          <w:rFonts w:cs="Times New Roman"/>
          <w:lang w:val="en-CA"/>
        </w:rPr>
        <w:t xml:space="preserve"> Number of fixations in S</w:t>
      </w:r>
    </w:p>
    <w:p w:rsidR="00000000" w:rsidRDefault="00947465">
      <w:pPr>
        <w:rPr>
          <w:rFonts w:cs="Times New Roman"/>
          <w:i/>
          <w:iCs/>
          <w:color w:val="00AA00"/>
          <w:lang w:val="en-CA"/>
        </w:rPr>
      </w:pPr>
    </w:p>
    <w:p w:rsidR="00000000" w:rsidRDefault="00947465">
      <w:pPr>
        <w:rPr>
          <w:rFonts w:cs="Times New Roman"/>
          <w:i/>
          <w:iCs/>
          <w:color w:val="00AA00"/>
          <w:lang w:val="en-CA"/>
        </w:rPr>
      </w:pPr>
      <w:r>
        <w:rPr>
          <w:rFonts w:cs="Times New Roman"/>
          <w:i/>
          <w:iCs/>
          <w:color w:val="00AA00"/>
          <w:lang w:val="en-CA"/>
        </w:rPr>
        <w:t>'fixationrate'</w:t>
      </w:r>
      <w:r>
        <w:rPr>
          <w:rFonts w:cs="Times New Roman"/>
          <w:color w:val="000000"/>
          <w:lang w:val="en-CA"/>
        </w:rPr>
        <w:t xml:space="preserve">: </w:t>
      </w:r>
      <w:r>
        <w:rPr>
          <w:rFonts w:cs="Times New Roman"/>
          <w:lang w:val="en-CA"/>
        </w:rPr>
        <w:t>Number of fixations in S over time</w:t>
      </w:r>
    </w:p>
    <w:p w:rsidR="00000000" w:rsidRDefault="00947465">
      <w:pPr>
        <w:rPr>
          <w:rFonts w:cs="Times New Roman"/>
        </w:rPr>
      </w:pPr>
      <w:r>
        <w:rPr>
          <w:rFonts w:cs="Times New Roman"/>
          <w:color w:val="000000"/>
          <w:lang w:val="en-CA"/>
        </w:rPr>
        <w:t> </w:t>
      </w:r>
    </w:p>
    <w:p w:rsidR="00000000" w:rsidRDefault="00947465">
      <w:pPr>
        <w:jc w:val="left"/>
        <w:rPr>
          <w:rFonts w:cs="Times New Roman"/>
        </w:rPr>
      </w:pPr>
      <w:r>
        <w:rPr>
          <w:rFonts w:cs="Times New Roman"/>
          <w:i/>
          <w:iCs/>
          <w:color w:val="00AA00"/>
          <w:lang w:val="en-CA"/>
        </w:rPr>
        <w:t>'sumfixationduration'</w:t>
      </w:r>
      <w:r>
        <w:rPr>
          <w:rFonts w:cs="Times New Roman"/>
          <w:color w:val="000000"/>
          <w:lang w:val="en-CA"/>
        </w:rPr>
        <w:t xml:space="preserve">, </w:t>
      </w:r>
      <w:r>
        <w:rPr>
          <w:rFonts w:cs="Times New Roman"/>
          <w:i/>
          <w:iCs/>
          <w:color w:val="00AA00"/>
          <w:lang w:val="en-CA"/>
        </w:rPr>
        <w:t>'meanfixationduration'</w:t>
      </w:r>
      <w:r>
        <w:rPr>
          <w:rFonts w:cs="Times New Roman"/>
          <w:color w:val="000000"/>
          <w:lang w:val="en-CA"/>
        </w:rPr>
        <w:t xml:space="preserve"> and </w:t>
      </w:r>
      <w:r>
        <w:rPr>
          <w:rFonts w:cs="Times New Roman"/>
          <w:i/>
          <w:iCs/>
          <w:color w:val="00AA00"/>
          <w:lang w:val="en-CA"/>
        </w:rPr>
        <w:t>'stddevfixationduration'</w:t>
      </w:r>
      <w:r>
        <w:rPr>
          <w:rFonts w:cs="Times New Roman"/>
          <w:color w:val="000000"/>
          <w:lang w:val="en-CA"/>
        </w:rPr>
        <w:t>:</w:t>
      </w:r>
      <w:r>
        <w:rPr>
          <w:rFonts w:cs="Times New Roman"/>
          <w:color w:val="000000"/>
          <w:lang w:val="en-CA"/>
        </w:rPr>
        <w:t xml:space="preserve"> </w:t>
      </w:r>
      <w:r>
        <w:rPr>
          <w:rFonts w:cs="Times New Roman"/>
          <w:lang w:val="en-CA"/>
        </w:rPr>
        <w:t>Sum, average and standard deviation for duration of fixations in S</w:t>
      </w:r>
    </w:p>
    <w:p w:rsidR="00000000" w:rsidRDefault="00947465">
      <w:pPr>
        <w:rPr>
          <w:rFonts w:cs="Times New Roman"/>
        </w:rPr>
      </w:pPr>
      <w:r>
        <w:rPr>
          <w:rFonts w:cs="Times New Roman"/>
          <w:color w:val="000000"/>
          <w:lang w:val="en-CA"/>
        </w:rPr>
        <w:t> </w:t>
      </w:r>
    </w:p>
    <w:p w:rsidR="00000000" w:rsidRDefault="00947465">
      <w:pPr>
        <w:rPr>
          <w:rFonts w:cs="Times New Roman"/>
        </w:rPr>
      </w:pPr>
      <w:r>
        <w:rPr>
          <w:rFonts w:cs="Times New Roman"/>
          <w:i/>
          <w:iCs/>
          <w:color w:val="00AA00"/>
          <w:lang w:val="en-CA"/>
        </w:rPr>
        <w:t>'sumpathdistance'</w:t>
      </w:r>
      <w:r>
        <w:rPr>
          <w:rFonts w:cs="Times New Roman"/>
          <w:color w:val="000000"/>
          <w:lang w:val="en-CA"/>
        </w:rPr>
        <w:t xml:space="preserve">, </w:t>
      </w:r>
      <w:r>
        <w:rPr>
          <w:rFonts w:cs="Times New Roman"/>
          <w:i/>
          <w:iCs/>
          <w:color w:val="00AA00"/>
          <w:lang w:val="en-CA"/>
        </w:rPr>
        <w:t>'meanpathdistance'</w:t>
      </w:r>
      <w:r>
        <w:rPr>
          <w:rFonts w:cs="Times New Roman"/>
          <w:color w:val="000000"/>
          <w:lang w:val="en-CA"/>
        </w:rPr>
        <w:t xml:space="preserve"> and </w:t>
      </w:r>
      <w:r>
        <w:rPr>
          <w:rFonts w:cs="Times New Roman"/>
          <w:i/>
          <w:iCs/>
          <w:color w:val="00AA00"/>
          <w:lang w:val="en-CA"/>
        </w:rPr>
        <w:t>'stddevpathdistance'</w:t>
      </w:r>
      <w:r>
        <w:rPr>
          <w:rFonts w:cs="Times New Roman"/>
          <w:color w:val="000000"/>
          <w:lang w:val="en-CA"/>
        </w:rPr>
        <w:t xml:space="preserve">: </w:t>
      </w:r>
      <w:r>
        <w:rPr>
          <w:rFonts w:cs="Times New Roman"/>
          <w:lang w:val="en-CA"/>
        </w:rPr>
        <w:t>Sum, average and standard deviation for length of saccades in S</w:t>
      </w:r>
    </w:p>
    <w:p w:rsidR="00000000" w:rsidRDefault="00947465">
      <w:pPr>
        <w:rPr>
          <w:rFonts w:cs="Times New Roman"/>
        </w:rPr>
      </w:pPr>
      <w:r>
        <w:rPr>
          <w:rFonts w:cs="Times New Roman"/>
          <w:color w:val="000000"/>
          <w:lang w:val="en-CA"/>
        </w:rPr>
        <w:t> </w:t>
      </w:r>
    </w:p>
    <w:p w:rsidR="00000000" w:rsidRDefault="00947465">
      <w:pPr>
        <w:rPr>
          <w:rFonts w:cs="Times New Roman"/>
        </w:rPr>
      </w:pPr>
      <w:r>
        <w:rPr>
          <w:rFonts w:cs="Times New Roman"/>
          <w:i/>
          <w:iCs/>
          <w:color w:val="00AA00"/>
          <w:lang w:val="en-CA"/>
        </w:rPr>
        <w:t>'sumrelpathangles'</w:t>
      </w:r>
      <w:r>
        <w:rPr>
          <w:rFonts w:cs="Times New Roman"/>
          <w:color w:val="000000"/>
          <w:lang w:val="en-CA"/>
        </w:rPr>
        <w:t xml:space="preserve">, </w:t>
      </w:r>
      <w:r>
        <w:rPr>
          <w:rFonts w:cs="Times New Roman"/>
          <w:i/>
          <w:iCs/>
          <w:color w:val="00AA00"/>
          <w:lang w:val="en-CA"/>
        </w:rPr>
        <w:t>'meanrelpathangles'</w:t>
      </w:r>
      <w:r>
        <w:rPr>
          <w:rFonts w:cs="Times New Roman"/>
          <w:color w:val="000000"/>
          <w:lang w:val="en-CA"/>
        </w:rPr>
        <w:t xml:space="preserve"> and </w:t>
      </w:r>
      <w:r>
        <w:rPr>
          <w:rFonts w:cs="Times New Roman"/>
          <w:i/>
          <w:iCs/>
          <w:color w:val="00AA00"/>
          <w:lang w:val="en-CA"/>
        </w:rPr>
        <w:t>'stddevrelpa</w:t>
      </w:r>
      <w:r>
        <w:rPr>
          <w:rFonts w:cs="Times New Roman"/>
          <w:i/>
          <w:iCs/>
          <w:color w:val="00AA00"/>
          <w:lang w:val="en-CA"/>
        </w:rPr>
        <w:t>thangles'</w:t>
      </w:r>
      <w:r>
        <w:rPr>
          <w:rFonts w:cs="Times New Roman"/>
          <w:color w:val="000000"/>
          <w:lang w:val="en-CA"/>
        </w:rPr>
        <w:t xml:space="preserve">: </w:t>
      </w:r>
      <w:r>
        <w:rPr>
          <w:rFonts w:cs="Times New Roman"/>
          <w:lang w:val="en-CA"/>
        </w:rPr>
        <w:t>Sum, average and standard deviation for relative angles between consecutive saccades in S</w:t>
      </w:r>
    </w:p>
    <w:p w:rsidR="00000000" w:rsidRDefault="00947465">
      <w:pPr>
        <w:rPr>
          <w:rFonts w:cs="Times New Roman"/>
        </w:rPr>
      </w:pPr>
      <w:r>
        <w:rPr>
          <w:rFonts w:cs="Times New Roman"/>
          <w:color w:val="000000"/>
          <w:lang w:val="en-CA"/>
        </w:rPr>
        <w:t> </w:t>
      </w:r>
    </w:p>
    <w:p w:rsidR="00000000" w:rsidRDefault="00947465">
      <w:pPr>
        <w:rPr>
          <w:rFonts w:cs="Times New Roman"/>
        </w:rPr>
      </w:pPr>
      <w:r>
        <w:rPr>
          <w:rFonts w:cs="Times New Roman"/>
          <w:i/>
          <w:iCs/>
          <w:color w:val="00AA00"/>
          <w:lang w:val="en-CA"/>
        </w:rPr>
        <w:t>'sumabspathangles'</w:t>
      </w:r>
      <w:r>
        <w:rPr>
          <w:rFonts w:cs="Times New Roman"/>
          <w:color w:val="000000"/>
          <w:lang w:val="en-CA"/>
        </w:rPr>
        <w:t xml:space="preserve">, </w:t>
      </w:r>
      <w:r>
        <w:rPr>
          <w:rFonts w:cs="Times New Roman"/>
          <w:i/>
          <w:iCs/>
          <w:color w:val="00AA00"/>
          <w:lang w:val="en-CA"/>
        </w:rPr>
        <w:t>'meanabspathangles'</w:t>
      </w:r>
      <w:r>
        <w:rPr>
          <w:rFonts w:cs="Times New Roman"/>
          <w:color w:val="000000"/>
          <w:lang w:val="en-CA"/>
        </w:rPr>
        <w:t xml:space="preserve"> and </w:t>
      </w:r>
      <w:r>
        <w:rPr>
          <w:rFonts w:cs="Times New Roman"/>
          <w:i/>
          <w:iCs/>
          <w:color w:val="00AA00"/>
          <w:lang w:val="en-CA"/>
        </w:rPr>
        <w:t>'stddevabspathangles'</w:t>
      </w:r>
      <w:r>
        <w:rPr>
          <w:rFonts w:cs="Times New Roman"/>
          <w:color w:val="000000"/>
          <w:lang w:val="en-CA"/>
        </w:rPr>
        <w:t xml:space="preserve">: </w:t>
      </w:r>
      <w:r>
        <w:rPr>
          <w:rFonts w:cs="Times New Roman"/>
          <w:lang w:val="en-CA"/>
        </w:rPr>
        <w:t>Sum, average and standard deviation for absolute angles saccades make with the horizon</w:t>
      </w:r>
      <w:r>
        <w:rPr>
          <w:rFonts w:cs="Times New Roman"/>
          <w:lang w:val="en-CA"/>
        </w:rPr>
        <w:t>tal line in S</w:t>
      </w:r>
    </w:p>
    <w:p w:rsidR="00000000" w:rsidRDefault="00947465">
      <w:pPr>
        <w:pStyle w:val="Heading3"/>
        <w:rPr>
          <w:rFonts w:eastAsia="Times New Roman" w:cs="Times New Roman"/>
        </w:rPr>
      </w:pPr>
      <w:bookmarkStart w:id="44" w:name="_Toc333934673"/>
      <w:r>
        <w:rPr>
          <w:rFonts w:eastAsia="Times New Roman" w:cs="Times New Roman"/>
          <w:lang w:val="en-CA"/>
        </w:rPr>
        <w:t>3.6.2</w:t>
      </w:r>
      <w:r>
        <w:rPr>
          <w:rFonts w:ascii="Times New Roman" w:eastAsia="Times New Roman" w:hAnsi="Times New Roman" w:cs="Times New Roman"/>
          <w:sz w:val="14"/>
          <w:szCs w:val="14"/>
          <w:lang w:val="en-CA"/>
        </w:rPr>
        <w:t xml:space="preserve">       </w:t>
      </w:r>
      <w:r>
        <w:rPr>
          <w:rFonts w:eastAsia="Times New Roman" w:cs="Times New Roman"/>
          <w:lang w:val="en-CA"/>
        </w:rPr>
        <w:t>AOI-based features</w:t>
      </w:r>
      <w:bookmarkEnd w:id="44"/>
    </w:p>
    <w:p w:rsidR="00000000" w:rsidRDefault="00947465">
      <w:pPr>
        <w:rPr>
          <w:rFonts w:cs="Times New Roman"/>
        </w:rPr>
      </w:pPr>
      <w:r>
        <w:rPr>
          <w:rFonts w:cs="Times New Roman"/>
          <w:lang w:val="en-CA"/>
        </w:rPr>
        <w:t xml:space="preserve">In addition to general features, EMDAT also calculates a set of features for each of Segment/Scene S’s active AOIs. </w:t>
      </w:r>
      <w:r w:rsidR="00FE7E7B">
        <w:rPr>
          <w:rFonts w:cs="Times New Roman"/>
          <w:lang w:val="en-CA"/>
        </w:rPr>
        <w:t xml:space="preserve">In order to calculate these features EMDAT needs AOI definition information (i.e., at least one ‘.aoi’ file). </w:t>
      </w:r>
      <w:r>
        <w:rPr>
          <w:rFonts w:cs="Times New Roman"/>
          <w:lang w:val="en-CA"/>
        </w:rPr>
        <w:t xml:space="preserve">These features can be grouped into two categories: </w:t>
      </w:r>
    </w:p>
    <w:p w:rsidR="00000000" w:rsidRDefault="00947465">
      <w:pPr>
        <w:pStyle w:val="ListParagraph"/>
        <w:ind w:hanging="360"/>
        <w:rPr>
          <w:rFonts w:cs="Times New Roman"/>
        </w:rPr>
      </w:pPr>
      <w:r>
        <w:rPr>
          <w:rFonts w:cs="Times New Roman"/>
          <w:lang w:val="en-CA"/>
        </w:rPr>
        <w:t>·         Fixation-based features</w:t>
      </w:r>
    </w:p>
    <w:p w:rsidR="00000000" w:rsidRDefault="00947465">
      <w:pPr>
        <w:pStyle w:val="ListParagraph"/>
        <w:ind w:hanging="360"/>
        <w:rPr>
          <w:rFonts w:cs="Times New Roman"/>
        </w:rPr>
      </w:pPr>
      <w:r>
        <w:rPr>
          <w:rFonts w:cs="Times New Roman"/>
          <w:lang w:val="en-CA"/>
        </w:rPr>
        <w:t>·        </w:t>
      </w:r>
      <w:r>
        <w:rPr>
          <w:rFonts w:cs="Times New Roman"/>
          <w:lang w:val="en-CA"/>
        </w:rPr>
        <w:t xml:space="preserve"> Transition-based features</w:t>
      </w:r>
    </w:p>
    <w:p w:rsidR="00000000" w:rsidRDefault="00947465">
      <w:pPr>
        <w:rPr>
          <w:rFonts w:cs="Times New Roman"/>
        </w:rPr>
      </w:pPr>
      <w:r>
        <w:rPr>
          <w:rFonts w:cs="Times New Roman"/>
          <w:lang w:val="en-CA"/>
        </w:rPr>
        <w:t>For an AOI called A, the fixation-based features will be:  </w:t>
      </w:r>
    </w:p>
    <w:p w:rsidR="00000000" w:rsidRDefault="00947465">
      <w:pPr>
        <w:jc w:val="left"/>
        <w:rPr>
          <w:rFonts w:cs="Times New Roman"/>
        </w:rPr>
      </w:pPr>
      <w:r>
        <w:rPr>
          <w:rFonts w:cs="Times New Roman"/>
          <w:i/>
          <w:iCs/>
          <w:color w:val="00AA00"/>
          <w:lang w:val="en-CA"/>
        </w:rPr>
        <w:t>'numfixations'</w:t>
      </w:r>
      <w:r>
        <w:rPr>
          <w:rFonts w:cs="Times New Roman"/>
          <w:color w:val="000000"/>
          <w:lang w:val="en-CA"/>
        </w:rPr>
        <w:t xml:space="preserve">: </w:t>
      </w:r>
      <w:r>
        <w:rPr>
          <w:rFonts w:cs="Times New Roman"/>
          <w:lang w:val="en-CA"/>
        </w:rPr>
        <w:t>Number of fixations in S that are inside A</w:t>
      </w:r>
    </w:p>
    <w:p w:rsidR="00000000" w:rsidRDefault="00947465">
      <w:pPr>
        <w:jc w:val="left"/>
        <w:rPr>
          <w:rFonts w:cs="Times New Roman"/>
        </w:rPr>
      </w:pPr>
      <w:r>
        <w:rPr>
          <w:rFonts w:cs="Times New Roman"/>
          <w:i/>
          <w:iCs/>
          <w:color w:val="00AA00"/>
          <w:lang w:val="en-CA"/>
        </w:rPr>
        <w:t>'fixationrate'</w:t>
      </w:r>
      <w:r>
        <w:rPr>
          <w:rFonts w:cs="Times New Roman"/>
          <w:color w:val="000000"/>
          <w:lang w:val="en-CA"/>
        </w:rPr>
        <w:t>:</w:t>
      </w:r>
      <w:r>
        <w:rPr>
          <w:rFonts w:cs="Times New Roman"/>
          <w:lang w:val="en-CA"/>
        </w:rPr>
        <w:t xml:space="preserve"> Number of fixations in S that are inside A over time</w:t>
      </w:r>
    </w:p>
    <w:p w:rsidR="00000000" w:rsidRDefault="00947465">
      <w:pPr>
        <w:jc w:val="left"/>
        <w:rPr>
          <w:rFonts w:cs="Times New Roman"/>
        </w:rPr>
      </w:pPr>
      <w:r>
        <w:rPr>
          <w:rFonts w:cs="Times New Roman"/>
          <w:i/>
          <w:iCs/>
          <w:color w:val="00AA00"/>
          <w:lang w:val="en-CA"/>
        </w:rPr>
        <w:t>'proportionnum'</w:t>
      </w:r>
      <w:r>
        <w:rPr>
          <w:rFonts w:cs="Times New Roman"/>
          <w:color w:val="000000"/>
          <w:lang w:val="en-CA"/>
        </w:rPr>
        <w:t xml:space="preserve">: </w:t>
      </w:r>
      <w:r>
        <w:rPr>
          <w:rFonts w:cs="Times New Roman"/>
          <w:lang w:val="en-CA"/>
        </w:rPr>
        <w:t xml:space="preserve">Proportion of fixations </w:t>
      </w:r>
      <w:r>
        <w:rPr>
          <w:rFonts w:cs="Times New Roman"/>
          <w:lang w:val="en-CA"/>
        </w:rPr>
        <w:t>in S that are inside A over total fixations in S.</w:t>
      </w:r>
    </w:p>
    <w:p w:rsidR="00000000" w:rsidRDefault="00947465">
      <w:pPr>
        <w:jc w:val="left"/>
        <w:rPr>
          <w:rFonts w:cs="Times New Roman"/>
        </w:rPr>
      </w:pPr>
      <w:r>
        <w:rPr>
          <w:rFonts w:cs="Times New Roman"/>
          <w:color w:val="000000"/>
          <w:lang w:val="en-CA"/>
        </w:rPr>
        <w:t> </w:t>
      </w:r>
    </w:p>
    <w:p w:rsidR="00000000" w:rsidRDefault="00947465">
      <w:pPr>
        <w:jc w:val="left"/>
        <w:rPr>
          <w:rFonts w:cs="Times New Roman"/>
        </w:rPr>
      </w:pPr>
      <w:r>
        <w:rPr>
          <w:rFonts w:cs="Times New Roman"/>
          <w:i/>
          <w:iCs/>
          <w:color w:val="00AA00"/>
          <w:lang w:val="en-CA"/>
        </w:rPr>
        <w:t>'totaltimespent'</w:t>
      </w:r>
      <w:r>
        <w:rPr>
          <w:rFonts w:cs="Times New Roman"/>
          <w:color w:val="000000"/>
          <w:lang w:val="en-CA"/>
        </w:rPr>
        <w:t xml:space="preserve">: </w:t>
      </w:r>
      <w:r>
        <w:rPr>
          <w:rFonts w:cs="Times New Roman"/>
          <w:lang w:val="en-CA"/>
        </w:rPr>
        <w:t>Sum of the duration of fixations in S that are inside A (i.e., time spent looking inside A during S) in milliseconds.</w:t>
      </w:r>
    </w:p>
    <w:p w:rsidR="00000000" w:rsidRDefault="00947465">
      <w:pPr>
        <w:jc w:val="left"/>
        <w:rPr>
          <w:rFonts w:cs="Times New Roman"/>
        </w:rPr>
      </w:pPr>
      <w:r>
        <w:rPr>
          <w:rFonts w:cs="Times New Roman"/>
          <w:i/>
          <w:iCs/>
          <w:color w:val="00AA00"/>
          <w:lang w:val="en-CA"/>
        </w:rPr>
        <w:t>'proportiontime'</w:t>
      </w:r>
      <w:r>
        <w:rPr>
          <w:rFonts w:cs="Times New Roman"/>
          <w:color w:val="000000"/>
          <w:lang w:val="en-CA"/>
        </w:rPr>
        <w:t xml:space="preserve">: </w:t>
      </w:r>
      <w:r>
        <w:rPr>
          <w:rFonts w:cs="Times New Roman"/>
          <w:lang w:val="en-CA"/>
        </w:rPr>
        <w:t>Proportion of time spent looking inside A during S over total duration of S.</w:t>
      </w:r>
    </w:p>
    <w:p w:rsidR="00000000" w:rsidRDefault="00947465">
      <w:pPr>
        <w:jc w:val="left"/>
        <w:rPr>
          <w:rFonts w:cs="Times New Roman"/>
        </w:rPr>
      </w:pPr>
      <w:r>
        <w:rPr>
          <w:rFonts w:cs="Times New Roman"/>
          <w:color w:val="000000"/>
          <w:lang w:val="en-CA"/>
        </w:rPr>
        <w:t> </w:t>
      </w:r>
    </w:p>
    <w:p w:rsidR="00000000" w:rsidRDefault="00947465">
      <w:pPr>
        <w:jc w:val="left"/>
        <w:rPr>
          <w:rFonts w:cs="Times New Roman"/>
        </w:rPr>
      </w:pPr>
      <w:r>
        <w:rPr>
          <w:rFonts w:cs="Times New Roman"/>
          <w:color w:val="000000"/>
          <w:lang w:val="en-CA"/>
        </w:rPr>
        <w:t> </w:t>
      </w:r>
    </w:p>
    <w:p w:rsidR="00000000" w:rsidRDefault="00947465">
      <w:pPr>
        <w:jc w:val="left"/>
        <w:rPr>
          <w:rFonts w:cs="Times New Roman"/>
        </w:rPr>
      </w:pPr>
      <w:r>
        <w:rPr>
          <w:rFonts w:cs="Times New Roman"/>
          <w:i/>
          <w:iCs/>
          <w:color w:val="00AA00"/>
          <w:lang w:val="en-CA"/>
        </w:rPr>
        <w:t>'longestfixation'</w:t>
      </w:r>
      <w:r>
        <w:rPr>
          <w:rFonts w:cs="Times New Roman"/>
          <w:color w:val="000000"/>
          <w:lang w:val="en-CA"/>
        </w:rPr>
        <w:t xml:space="preserve">: </w:t>
      </w:r>
      <w:r>
        <w:rPr>
          <w:rFonts w:cs="Times New Roman"/>
          <w:lang w:val="en-CA"/>
        </w:rPr>
        <w:t>Longest fixation inside A during S.</w:t>
      </w:r>
      <w:r>
        <w:rPr>
          <w:rFonts w:cs="Times New Roman"/>
          <w:color w:val="000000"/>
          <w:lang w:val="en-CA"/>
        </w:rPr>
        <w:t xml:space="preserve"> </w:t>
      </w:r>
    </w:p>
    <w:p w:rsidR="00000000" w:rsidRDefault="00947465">
      <w:pPr>
        <w:rPr>
          <w:rFonts w:cs="Times New Roman"/>
        </w:rPr>
      </w:pPr>
      <w:r>
        <w:rPr>
          <w:rFonts w:cs="Times New Roman"/>
          <w:i/>
          <w:iCs/>
          <w:color w:val="00AA00"/>
          <w:lang w:val="en-CA"/>
        </w:rPr>
        <w:t>'timetofirstfixation'</w:t>
      </w:r>
      <w:r>
        <w:rPr>
          <w:rFonts w:cs="Times New Roman"/>
          <w:color w:val="000000"/>
          <w:lang w:val="en-CA"/>
        </w:rPr>
        <w:t xml:space="preserve">: </w:t>
      </w:r>
      <w:r>
        <w:rPr>
          <w:rFonts w:cs="Times New Roman"/>
          <w:lang w:val="en-CA"/>
        </w:rPr>
        <w:t>Time (ms) before first fixation inside A during S</w:t>
      </w:r>
    </w:p>
    <w:p w:rsidR="00000000" w:rsidRDefault="00947465">
      <w:pPr>
        <w:rPr>
          <w:rFonts w:cs="Times New Roman"/>
        </w:rPr>
      </w:pPr>
      <w:r>
        <w:rPr>
          <w:rFonts w:cs="Times New Roman"/>
          <w:i/>
          <w:iCs/>
          <w:color w:val="00AA00"/>
          <w:lang w:val="en-CA"/>
        </w:rPr>
        <w:t>'timetolastfixation'</w:t>
      </w:r>
      <w:r>
        <w:rPr>
          <w:rFonts w:cs="Times New Roman"/>
          <w:color w:val="000000"/>
          <w:lang w:val="en-CA"/>
        </w:rPr>
        <w:t xml:space="preserve">: </w:t>
      </w:r>
      <w:r>
        <w:rPr>
          <w:rFonts w:cs="Times New Roman"/>
          <w:lang w:val="en-CA"/>
        </w:rPr>
        <w:t>Time (ms) of last fixati</w:t>
      </w:r>
      <w:r>
        <w:rPr>
          <w:rFonts w:cs="Times New Roman"/>
          <w:lang w:val="en-CA"/>
        </w:rPr>
        <w:t>on inside A during S</w:t>
      </w:r>
    </w:p>
    <w:p w:rsidR="00000000" w:rsidRDefault="00947465">
      <w:pPr>
        <w:rPr>
          <w:rFonts w:cs="Times New Roman"/>
        </w:rPr>
      </w:pPr>
      <w:r>
        <w:rPr>
          <w:rFonts w:cs="Times New Roman"/>
          <w:lang w:val="en-CA"/>
        </w:rPr>
        <w:t> </w:t>
      </w:r>
    </w:p>
    <w:p w:rsidR="00000000" w:rsidRDefault="00947465">
      <w:pPr>
        <w:rPr>
          <w:rFonts w:cs="Times New Roman"/>
        </w:rPr>
      </w:pPr>
      <w:r>
        <w:rPr>
          <w:rFonts w:cs="Times New Roman"/>
          <w:lang w:val="en-CA"/>
        </w:rPr>
        <w:t>A transition is a saccade with its start fixation in one AOI and the end fixation in another AOI. The transition-based features will be calculated based on transitions from all other active AOIs in S to A. For each AOI</w:t>
      </w:r>
      <w:r w:rsidR="00AF0039">
        <w:rPr>
          <w:rFonts w:cs="Times New Roman"/>
          <w:lang w:val="en-CA"/>
        </w:rPr>
        <w:t>, the</w:t>
      </w:r>
      <w:r>
        <w:rPr>
          <w:rFonts w:cs="Times New Roman"/>
          <w:lang w:val="en-CA"/>
        </w:rPr>
        <w:t xml:space="preserve"> followin</w:t>
      </w:r>
      <w:r>
        <w:rPr>
          <w:rFonts w:cs="Times New Roman"/>
          <w:lang w:val="en-CA"/>
        </w:rPr>
        <w:t>g two features will be calculated for A:</w:t>
      </w:r>
    </w:p>
    <w:p w:rsidR="00000000" w:rsidRDefault="00947465">
      <w:pPr>
        <w:rPr>
          <w:rFonts w:cs="Times New Roman"/>
        </w:rPr>
      </w:pPr>
      <w:r>
        <w:rPr>
          <w:rFonts w:cs="Times New Roman"/>
          <w:i/>
          <w:iCs/>
          <w:color w:val="00AA00"/>
          <w:lang w:val="en-CA"/>
        </w:rPr>
        <w:t>Numtransfrom&lt;aid&gt;</w:t>
      </w:r>
      <w:r>
        <w:rPr>
          <w:rFonts w:cs="Times New Roman"/>
          <w:color w:val="000000"/>
          <w:lang w:val="en-CA"/>
        </w:rPr>
        <w:t>:</w:t>
      </w:r>
      <w:r>
        <w:rPr>
          <w:rFonts w:cs="Times New Roman"/>
          <w:lang w:val="en-CA"/>
        </w:rPr>
        <w:t xml:space="preserve"> Number of transitions from the AOI identified by </w:t>
      </w:r>
      <w:r>
        <w:rPr>
          <w:rFonts w:cs="Times New Roman"/>
          <w:i/>
          <w:iCs/>
          <w:lang w:val="en-CA"/>
        </w:rPr>
        <w:t>aid</w:t>
      </w:r>
      <w:r>
        <w:rPr>
          <w:rFonts w:cs="Times New Roman"/>
          <w:lang w:val="en-CA"/>
        </w:rPr>
        <w:t xml:space="preserve"> to A.</w:t>
      </w:r>
    </w:p>
    <w:p w:rsidR="00000000" w:rsidRDefault="00947465">
      <w:pPr>
        <w:rPr>
          <w:rFonts w:cs="Times New Roman"/>
        </w:rPr>
      </w:pPr>
      <w:r>
        <w:rPr>
          <w:rFonts w:cs="Times New Roman"/>
          <w:i/>
          <w:iCs/>
          <w:color w:val="00AA00"/>
          <w:lang w:val="en-CA"/>
        </w:rPr>
        <w:t>Proptransfrom&lt;aid&gt;</w:t>
      </w:r>
      <w:r>
        <w:rPr>
          <w:rFonts w:cs="Times New Roman"/>
          <w:color w:val="000000"/>
          <w:lang w:val="en-CA"/>
        </w:rPr>
        <w:t>:</w:t>
      </w:r>
      <w:r>
        <w:rPr>
          <w:rFonts w:cs="Times New Roman"/>
          <w:lang w:val="en-CA"/>
        </w:rPr>
        <w:t xml:space="preserve"> Proportion of transitions from the AOI identified by </w:t>
      </w:r>
      <w:r>
        <w:rPr>
          <w:rFonts w:cs="Times New Roman"/>
          <w:i/>
          <w:iCs/>
          <w:lang w:val="en-CA"/>
        </w:rPr>
        <w:t>aid</w:t>
      </w:r>
      <w:r>
        <w:rPr>
          <w:rFonts w:cs="Times New Roman"/>
          <w:lang w:val="en-CA"/>
        </w:rPr>
        <w:t xml:space="preserve"> to A over total transitions in S.</w:t>
      </w:r>
    </w:p>
    <w:p w:rsidR="00000000" w:rsidRDefault="00947465">
      <w:pPr>
        <w:rPr>
          <w:rFonts w:cs="Times New Roman"/>
        </w:rPr>
      </w:pPr>
      <w:r>
        <w:rPr>
          <w:rFonts w:cs="Times New Roman"/>
          <w:lang w:val="en-CA"/>
        </w:rPr>
        <w:t> </w:t>
      </w:r>
    </w:p>
    <w:p w:rsidR="00000000" w:rsidRDefault="00947465">
      <w:pPr>
        <w:autoSpaceDE/>
        <w:spacing w:after="200" w:line="276" w:lineRule="auto"/>
        <w:jc w:val="left"/>
        <w:rPr>
          <w:rFonts w:cs="Times New Roman"/>
        </w:rPr>
      </w:pPr>
    </w:p>
    <w:p w:rsidR="00000000" w:rsidRDefault="00947465">
      <w:pPr>
        <w:pStyle w:val="Heading1"/>
        <w:rPr>
          <w:rFonts w:eastAsia="Times New Roman" w:cs="Times New Roman"/>
        </w:rPr>
      </w:pPr>
      <w:bookmarkStart w:id="45" w:name="_Toc333934674"/>
      <w:r>
        <w:rPr>
          <w:rFonts w:eastAsia="Times New Roman" w:cs="Times New Roman"/>
          <w:lang w:val="en-CA"/>
        </w:rPr>
        <w:t>4</w:t>
      </w:r>
      <w:r>
        <w:rPr>
          <w:rFonts w:ascii="Times New Roman" w:eastAsia="Times New Roman" w:hAnsi="Times New Roman" w:cs="Times New Roman"/>
          <w:sz w:val="14"/>
          <w:szCs w:val="14"/>
          <w:lang w:val="en-CA"/>
        </w:rPr>
        <w:t xml:space="preserve">         </w:t>
      </w:r>
      <w:r>
        <w:rPr>
          <w:rFonts w:eastAsia="Times New Roman" w:cs="Times New Roman"/>
          <w:lang w:val="en-CA"/>
        </w:rPr>
        <w:t>Using EMDAT</w:t>
      </w:r>
      <w:bookmarkEnd w:id="45"/>
    </w:p>
    <w:p w:rsidR="00000000" w:rsidRDefault="00947465">
      <w:pPr>
        <w:pStyle w:val="Heading2"/>
        <w:rPr>
          <w:rFonts w:eastAsia="Times New Roman" w:cs="Times New Roman"/>
        </w:rPr>
      </w:pPr>
      <w:bookmarkStart w:id="46" w:name="_Toc333677642"/>
      <w:bookmarkStart w:id="47" w:name="_Toc333934675"/>
      <w:r>
        <w:rPr>
          <w:rFonts w:eastAsia="Times New Roman" w:cs="Times New Roman"/>
          <w:lang w:val="en-CA"/>
        </w:rPr>
        <w:t>4</w:t>
      </w:r>
      <w:r>
        <w:rPr>
          <w:rFonts w:eastAsia="Times New Roman" w:cs="Times New Roman"/>
          <w:lang w:val="en-CA"/>
        </w:rPr>
        <w:t>.1</w:t>
      </w:r>
      <w:r>
        <w:rPr>
          <w:rFonts w:ascii="Times New Roman" w:eastAsia="Times New Roman" w:hAnsi="Times New Roman" w:cs="Times New Roman"/>
          <w:sz w:val="14"/>
          <w:szCs w:val="14"/>
          <w:lang w:val="en-CA"/>
        </w:rPr>
        <w:t xml:space="preserve">       </w:t>
      </w:r>
      <w:r>
        <w:rPr>
          <w:rFonts w:eastAsia="Times New Roman" w:cs="Times New Roman"/>
          <w:lang w:val="en-CA"/>
        </w:rPr>
        <w:t>Exporting files from Tobii studio</w:t>
      </w:r>
      <w:bookmarkEnd w:id="46"/>
      <w:bookmarkEnd w:id="47"/>
    </w:p>
    <w:p w:rsidR="00000000" w:rsidRDefault="00947465">
      <w:pPr>
        <w:rPr>
          <w:rFonts w:cs="Times New Roman"/>
        </w:rPr>
      </w:pPr>
      <w:r>
        <w:rPr>
          <w:rFonts w:cs="Times New Roman"/>
          <w:lang w:val="en-CA"/>
        </w:rPr>
        <w:t>As explained in Chapter 2, in order to use EMDAT on your data, you will need to export ‘</w:t>
      </w:r>
      <w:r>
        <w:rPr>
          <w:rFonts w:cs="Times New Roman"/>
          <w:b/>
          <w:bCs/>
          <w:lang w:val="en-CA"/>
        </w:rPr>
        <w:t>All-Data.tsv’</w:t>
      </w:r>
      <w:r>
        <w:rPr>
          <w:rFonts w:cs="Times New Roman"/>
          <w:lang w:val="en-CA"/>
        </w:rPr>
        <w:t>, ‘</w:t>
      </w:r>
      <w:r>
        <w:rPr>
          <w:rFonts w:cs="Times New Roman"/>
          <w:b/>
          <w:bCs/>
          <w:lang w:val="en-CA"/>
        </w:rPr>
        <w:t xml:space="preserve">Fixation-Data.tsv’ </w:t>
      </w:r>
      <w:r>
        <w:rPr>
          <w:rFonts w:cs="Times New Roman"/>
          <w:lang w:val="en-CA"/>
        </w:rPr>
        <w:t>and</w:t>
      </w:r>
      <w:r>
        <w:rPr>
          <w:rFonts w:cs="Times New Roman"/>
          <w:b/>
          <w:bCs/>
          <w:lang w:val="en-CA"/>
        </w:rPr>
        <w:t xml:space="preserve"> ‘Event-Data.tsv’</w:t>
      </w:r>
      <w:r>
        <w:rPr>
          <w:rFonts w:cs="Times New Roman"/>
          <w:lang w:val="en-CA"/>
        </w:rPr>
        <w:t xml:space="preserve"> files for each participant in your experiment. Please refer to your T</w:t>
      </w:r>
      <w:r>
        <w:rPr>
          <w:rFonts w:cs="Times New Roman"/>
          <w:lang w:val="en-CA"/>
        </w:rPr>
        <w:t>obii studio manual for details of how this can be done.</w:t>
      </w:r>
    </w:p>
    <w:p w:rsidR="00000000" w:rsidRDefault="00947465">
      <w:pPr>
        <w:pStyle w:val="Heading2"/>
        <w:rPr>
          <w:rFonts w:eastAsia="Times New Roman" w:cs="Times New Roman"/>
        </w:rPr>
      </w:pPr>
      <w:bookmarkStart w:id="48" w:name="_Toc333677643"/>
      <w:bookmarkStart w:id="49" w:name="_Toc333934676"/>
      <w:r>
        <w:rPr>
          <w:rFonts w:eastAsia="Times New Roman" w:cs="Times New Roman"/>
          <w:lang w:val="en-CA"/>
        </w:rPr>
        <w:t>4.2</w:t>
      </w:r>
      <w:r>
        <w:rPr>
          <w:rFonts w:ascii="Times New Roman" w:eastAsia="Times New Roman" w:hAnsi="Times New Roman" w:cs="Times New Roman"/>
          <w:sz w:val="14"/>
          <w:szCs w:val="14"/>
          <w:lang w:val="en-CA"/>
        </w:rPr>
        <w:t xml:space="preserve">       </w:t>
      </w:r>
      <w:r>
        <w:rPr>
          <w:rFonts w:eastAsia="Times New Roman" w:cs="Times New Roman"/>
          <w:lang w:val="en-CA"/>
        </w:rPr>
        <w:t>Generating ‘.seg’ and ‘.aoi’ files</w:t>
      </w:r>
      <w:bookmarkEnd w:id="48"/>
      <w:bookmarkEnd w:id="49"/>
    </w:p>
    <w:p w:rsidR="00000000" w:rsidRDefault="00947465">
      <w:pPr>
        <w:rPr>
          <w:rFonts w:cs="Times New Roman"/>
        </w:rPr>
      </w:pPr>
      <w:r>
        <w:rPr>
          <w:rFonts w:cs="Times New Roman"/>
          <w:lang w:val="en-CA"/>
        </w:rPr>
        <w:t xml:space="preserve">The other two types of information that is needed by EMDAT are the definition of AOIs (‘.aoi’ file) and the definition of Scene and Segments (‘.seg’ </w:t>
      </w:r>
      <w:r>
        <w:rPr>
          <w:rFonts w:cs="Times New Roman"/>
          <w:lang w:val="en-CA"/>
        </w:rPr>
        <w:t xml:space="preserve">files). </w:t>
      </w:r>
    </w:p>
    <w:p w:rsidR="00000000" w:rsidRDefault="00947465">
      <w:pPr>
        <w:rPr>
          <w:rFonts w:cs="Times New Roman"/>
        </w:rPr>
      </w:pPr>
      <w:r>
        <w:rPr>
          <w:rFonts w:cs="Times New Roman"/>
          <w:lang w:val="en-CA"/>
        </w:rPr>
        <w:t>If you are using AOIs that are active throughout the experiment for one user, then you can easily define and export AOIs using AOI tool in Tobii studio. However, if your AOIs are active only in certain time intervals for each user, you may need to</w:t>
      </w:r>
      <w:r>
        <w:rPr>
          <w:rFonts w:cs="Times New Roman"/>
          <w:lang w:val="en-CA"/>
        </w:rPr>
        <w:t xml:space="preserve"> create customized ‘.aoi’ files for each user according to the extended ‘.aoi’ format as explained in section 2.2.</w:t>
      </w:r>
    </w:p>
    <w:p w:rsidR="00000000" w:rsidRDefault="00947465">
      <w:pPr>
        <w:rPr>
          <w:rFonts w:cs="Times New Roman"/>
        </w:rPr>
      </w:pPr>
      <w:r>
        <w:rPr>
          <w:rFonts w:cs="Times New Roman"/>
          <w:lang w:val="en-CA"/>
        </w:rPr>
        <w:t>When it comes to defining Scene and Segments, depending on the experiment design you can have a very basic one line ‘.seg’ file for each user</w:t>
      </w:r>
      <w:r>
        <w:rPr>
          <w:rFonts w:cs="Times New Roman"/>
          <w:lang w:val="en-CA"/>
        </w:rPr>
        <w:t xml:space="preserve"> such as:</w:t>
      </w:r>
    </w:p>
    <w:p w:rsidR="00000000" w:rsidRDefault="00947465">
      <w:pPr>
        <w:pStyle w:val="FormatSection"/>
        <w:rPr>
          <w:rFonts w:cs="Times New Roman"/>
        </w:rPr>
      </w:pPr>
      <w:r>
        <w:rPr>
          <w:rFonts w:cs="Times New Roman"/>
          <w:lang w:val="en-CA"/>
        </w:rPr>
        <w:t>MainScene&lt;tab&gt;Seg1&lt;tab&gt;0&lt;tab&gt;120000&lt;newline&gt;</w:t>
      </w:r>
    </w:p>
    <w:p w:rsidR="00000000" w:rsidRDefault="00947465">
      <w:pPr>
        <w:rPr>
          <w:rFonts w:cs="Times New Roman"/>
        </w:rPr>
      </w:pPr>
      <w:r>
        <w:rPr>
          <w:rFonts w:cs="Times New Roman"/>
          <w:lang w:val="en-CA"/>
        </w:rPr>
        <w:t xml:space="preserve">This line defines one Scene with only one Segment that covers the whole experiment for the user (120 seconds in the above example). </w:t>
      </w:r>
      <w:r>
        <w:rPr>
          <w:rFonts w:cs="Times New Roman"/>
          <w:lang w:val="en-CA"/>
        </w:rPr>
        <w:t xml:space="preserve">You can also have more complex set of Scenes with multiple Segments or even Scenes with overlapping time intervals. All these different designs are supported by the ‘.seg’ file format described in Section 2.2. </w:t>
      </w:r>
    </w:p>
    <w:p w:rsidR="00000000" w:rsidRDefault="00947465">
      <w:pPr>
        <w:pStyle w:val="Heading2"/>
        <w:rPr>
          <w:rFonts w:eastAsia="Times New Roman" w:cs="Times New Roman"/>
        </w:rPr>
      </w:pPr>
      <w:bookmarkStart w:id="50" w:name="_Toc333677644"/>
      <w:bookmarkStart w:id="51" w:name="_Toc333934677"/>
      <w:r>
        <w:rPr>
          <w:rFonts w:eastAsia="Times New Roman" w:cs="Times New Roman"/>
          <w:lang w:val="en-CA"/>
        </w:rPr>
        <w:t>4.3</w:t>
      </w:r>
      <w:r>
        <w:rPr>
          <w:rFonts w:ascii="Times New Roman" w:eastAsia="Times New Roman" w:hAnsi="Times New Roman" w:cs="Times New Roman"/>
          <w:sz w:val="14"/>
          <w:szCs w:val="14"/>
          <w:lang w:val="en-CA"/>
        </w:rPr>
        <w:t xml:space="preserve">       </w:t>
      </w:r>
      <w:r>
        <w:rPr>
          <w:rFonts w:eastAsia="Times New Roman" w:cs="Times New Roman"/>
          <w:lang w:val="en-CA"/>
        </w:rPr>
        <w:t>Changing the BasicParticipant class</w:t>
      </w:r>
      <w:bookmarkEnd w:id="50"/>
      <w:bookmarkEnd w:id="51"/>
    </w:p>
    <w:p w:rsidR="00000000" w:rsidRDefault="00947465">
      <w:pPr>
        <w:rPr>
          <w:rFonts w:cs="Times New Roman"/>
        </w:rPr>
      </w:pPr>
      <w:r>
        <w:rPr>
          <w:rFonts w:cs="Times New Roman"/>
          <w:lang w:val="en-CA"/>
        </w:rPr>
        <w:t>The EMDAT distribution includes an example implementation of the Participant class, called BasicParticipant. This class implements a typical scenario where all the input files are provided and the experiment only includes general AOIs. You can directly us</w:t>
      </w:r>
      <w:r>
        <w:rPr>
          <w:rFonts w:cs="Times New Roman"/>
          <w:lang w:val="en-CA"/>
        </w:rPr>
        <w:t xml:space="preserve">e this code for your project if you have a similar use case. The only change that may be necessary is in the </w:t>
      </w:r>
      <w:r>
        <w:rPr>
          <w:rStyle w:val="Strong"/>
          <w:rFonts w:cs="Times New Roman"/>
          <w:lang w:val="en-CA"/>
        </w:rPr>
        <w:t xml:space="preserve">read_participants </w:t>
      </w:r>
      <w:r>
        <w:rPr>
          <w:rStyle w:val="Strong"/>
          <w:rFonts w:cs="Times New Roman"/>
          <w:b w:val="0"/>
          <w:bCs w:val="0"/>
          <w:lang w:val="en-CA"/>
        </w:rPr>
        <w:t>method</w:t>
      </w:r>
      <w:r>
        <w:rPr>
          <w:rStyle w:val="Strong"/>
          <w:rFonts w:cs="Times New Roman"/>
          <w:lang w:val="en-CA"/>
        </w:rPr>
        <w:t xml:space="preserve"> </w:t>
      </w:r>
      <w:r>
        <w:rPr>
          <w:rStyle w:val="Strong"/>
          <w:rFonts w:cs="Times New Roman"/>
          <w:b w:val="0"/>
          <w:bCs w:val="0"/>
          <w:lang w:val="en-CA"/>
        </w:rPr>
        <w:t>where the full names of the files are generated.</w:t>
      </w:r>
    </w:p>
    <w:p w:rsidR="00000000" w:rsidRDefault="00947465">
      <w:pPr>
        <w:rPr>
          <w:rFonts w:cs="Times New Roman"/>
        </w:rPr>
      </w:pPr>
      <w:r>
        <w:rPr>
          <w:rStyle w:val="Strong"/>
          <w:rFonts w:cs="Times New Roman"/>
          <w:b w:val="0"/>
          <w:bCs w:val="0"/>
          <w:lang w:val="en-CA"/>
        </w:rPr>
        <w:t>If you have a more complicated scenario</w:t>
      </w:r>
      <w:r>
        <w:rPr>
          <w:rFonts w:cs="Times New Roman"/>
          <w:lang w:val="en-CA"/>
        </w:rPr>
        <w:t xml:space="preserve"> you will need to implement a more</w:t>
      </w:r>
      <w:r>
        <w:rPr>
          <w:rFonts w:cs="Times New Roman"/>
          <w:lang w:val="en-CA"/>
        </w:rPr>
        <w:t xml:space="preserve"> complicated </w:t>
      </w:r>
      <w:r>
        <w:rPr>
          <w:rStyle w:val="Strong"/>
          <w:rFonts w:cs="Times New Roman"/>
          <w:lang w:val="en-CA"/>
        </w:rPr>
        <w:t>Partition</w:t>
      </w:r>
      <w:r>
        <w:rPr>
          <w:rStyle w:val="Strong"/>
          <w:rFonts w:cs="Times New Roman"/>
          <w:b w:val="0"/>
          <w:bCs w:val="0"/>
          <w:lang w:val="en-CA"/>
        </w:rPr>
        <w:t xml:space="preserve"> method that generates the Scene list based on the ‘Events-Data.tsv’ files and/or some external log files generated by the software that was under study. It is important to note that you may need to add a mechanism to generate ‘.aoi’ </w:t>
      </w:r>
      <w:r>
        <w:rPr>
          <w:rStyle w:val="Strong"/>
          <w:rFonts w:cs="Times New Roman"/>
          <w:b w:val="0"/>
          <w:bCs w:val="0"/>
          <w:lang w:val="en-CA"/>
        </w:rPr>
        <w:t xml:space="preserve">files for your dynamic AOIs as well. </w:t>
      </w:r>
    </w:p>
    <w:p w:rsidR="00000000" w:rsidRDefault="00947465">
      <w:pPr>
        <w:pStyle w:val="Heading2"/>
        <w:rPr>
          <w:rFonts w:eastAsia="Times New Roman" w:cs="Times New Roman"/>
        </w:rPr>
      </w:pPr>
      <w:bookmarkStart w:id="52" w:name="_Toc333677645"/>
      <w:bookmarkStart w:id="53" w:name="_Toc333934678"/>
      <w:r>
        <w:rPr>
          <w:rFonts w:eastAsia="Times New Roman" w:cs="Times New Roman"/>
          <w:lang w:val="en-CA"/>
        </w:rPr>
        <w:t>4.4</w:t>
      </w:r>
      <w:r>
        <w:rPr>
          <w:rFonts w:ascii="Times New Roman" w:eastAsia="Times New Roman" w:hAnsi="Times New Roman" w:cs="Times New Roman"/>
          <w:sz w:val="14"/>
          <w:szCs w:val="14"/>
          <w:lang w:val="en-CA"/>
        </w:rPr>
        <w:t xml:space="preserve">       </w:t>
      </w:r>
      <w:r>
        <w:rPr>
          <w:rFonts w:eastAsia="Times New Roman" w:cs="Times New Roman"/>
          <w:lang w:val="en-CA"/>
        </w:rPr>
        <w:t>Project specific Configurations</w:t>
      </w:r>
      <w:bookmarkEnd w:id="52"/>
      <w:bookmarkEnd w:id="53"/>
    </w:p>
    <w:p w:rsidR="00000000" w:rsidRDefault="00947465">
      <w:pPr>
        <w:rPr>
          <w:rFonts w:cs="Times New Roman"/>
        </w:rPr>
      </w:pPr>
      <w:r>
        <w:rPr>
          <w:rFonts w:cs="Times New Roman"/>
          <w:lang w:val="en-CA"/>
        </w:rPr>
        <w:t>EMDAT uses a large number of parameters that enables the researchers to customize different aspects of the process of calculation of features without any need for any changes i</w:t>
      </w:r>
      <w:r>
        <w:rPr>
          <w:rFonts w:cs="Times New Roman"/>
          <w:lang w:val="en-CA"/>
        </w:rPr>
        <w:t>n the code. In this section, we will first explain the specific concepts regarding how EMDAT handles invalid eye tracking samples and then look at the list of the parameters EMDAT uses and their meaning.</w:t>
      </w:r>
    </w:p>
    <w:p w:rsidR="00000000" w:rsidRDefault="00947465">
      <w:pPr>
        <w:pStyle w:val="Heading3"/>
        <w:rPr>
          <w:rFonts w:eastAsia="Times New Roman" w:cs="Times New Roman"/>
        </w:rPr>
      </w:pPr>
      <w:bookmarkStart w:id="54" w:name="_Toc333677646"/>
      <w:bookmarkStart w:id="55" w:name="_Toc333934679"/>
      <w:r>
        <w:rPr>
          <w:rFonts w:eastAsia="Times New Roman" w:cs="Times New Roman"/>
          <w:lang w:val="en-CA"/>
        </w:rPr>
        <w:t>4.4.1</w:t>
      </w:r>
      <w:r>
        <w:rPr>
          <w:rFonts w:ascii="Times New Roman" w:eastAsia="Times New Roman" w:hAnsi="Times New Roman" w:cs="Times New Roman"/>
          <w:sz w:val="14"/>
          <w:szCs w:val="14"/>
          <w:lang w:val="en-CA"/>
        </w:rPr>
        <w:t xml:space="preserve">       </w:t>
      </w:r>
      <w:r>
        <w:rPr>
          <w:rFonts w:eastAsia="Times New Roman" w:cs="Times New Roman"/>
          <w:lang w:val="en-CA"/>
        </w:rPr>
        <w:t>Measuring the quality of eye gaze sample</w:t>
      </w:r>
      <w:r>
        <w:rPr>
          <w:rFonts w:eastAsia="Times New Roman" w:cs="Times New Roman"/>
          <w:lang w:val="en-CA"/>
        </w:rPr>
        <w:t>s in a Segment</w:t>
      </w:r>
      <w:bookmarkEnd w:id="54"/>
      <w:bookmarkEnd w:id="55"/>
    </w:p>
    <w:p w:rsidR="00000000" w:rsidRDefault="00947465">
      <w:pPr>
        <w:rPr>
          <w:rFonts w:cs="Times New Roman"/>
        </w:rPr>
      </w:pPr>
      <w:r>
        <w:rPr>
          <w:rFonts w:cs="Times New Roman"/>
          <w:lang w:val="en-CA"/>
        </w:rPr>
        <w:t>The collection of eye-tracking data is prone to error. This is particularly true for eye-trackers that are not head-mounted, especially if during the experiment the movement of the participant’s head is not restricted (e.g., by a chin rest).</w:t>
      </w:r>
      <w:r>
        <w:rPr>
          <w:rFonts w:cs="Times New Roman"/>
          <w:lang w:val="en-CA"/>
        </w:rPr>
        <w:t xml:space="preserve"> Data can be lost due to the subject looking off the screen, or due to loss of calibration from rapid movement, blinking or other such events.</w:t>
      </w:r>
    </w:p>
    <w:p w:rsidR="00000000" w:rsidRDefault="00947465">
      <w:pPr>
        <w:rPr>
          <w:rFonts w:cs="Times New Roman"/>
        </w:rPr>
      </w:pPr>
      <w:r>
        <w:rPr>
          <w:rFonts w:cs="Times New Roman"/>
          <w:lang w:val="en-CA"/>
        </w:rPr>
        <w:t xml:space="preserve">Segments in which a large amount of data has failed to be captured could skew results to an unacceptable degree. </w:t>
      </w:r>
      <w:r>
        <w:rPr>
          <w:rFonts w:cs="Times New Roman"/>
          <w:lang w:val="en-CA"/>
        </w:rPr>
        <w:t>Therefore, it is necessary to remove these Segments from analysis. There are two ways in which validity can be determined:</w:t>
      </w:r>
    </w:p>
    <w:p w:rsidR="00000000" w:rsidRDefault="00947465">
      <w:pPr>
        <w:rPr>
          <w:rFonts w:cs="Times New Roman"/>
        </w:rPr>
      </w:pPr>
      <w:r>
        <w:rPr>
          <w:rFonts w:cs="Times New Roman"/>
          <w:lang w:val="en-CA"/>
        </w:rPr>
        <w:t>1. A Segment is valid as long as a certain proportion of time-samples (</w:t>
      </w:r>
      <w:r w:rsidR="006075F5">
        <w:rPr>
          <w:rFonts w:cs="Times New Roman"/>
          <w:lang w:val="en-CA"/>
        </w:rPr>
        <w:t>e.g.,</w:t>
      </w:r>
      <w:r>
        <w:rPr>
          <w:rFonts w:cs="Times New Roman"/>
          <w:lang w:val="en-CA"/>
        </w:rPr>
        <w:t xml:space="preserve"> 90%) contain valid data.</w:t>
      </w:r>
    </w:p>
    <w:p w:rsidR="00000000" w:rsidRDefault="00947465">
      <w:pPr>
        <w:rPr>
          <w:rFonts w:cs="Times New Roman"/>
        </w:rPr>
      </w:pPr>
      <w:r>
        <w:rPr>
          <w:rFonts w:cs="Times New Roman"/>
          <w:lang w:val="en-CA"/>
        </w:rPr>
        <w:t>2. A Segment is valid as long as</w:t>
      </w:r>
      <w:r w:rsidR="006075F5">
        <w:rPr>
          <w:rFonts w:cs="Times New Roman"/>
          <w:lang w:val="en-CA"/>
        </w:rPr>
        <w:t xml:space="preserve"> there is no period of time (e.g.,</w:t>
      </w:r>
      <w:r>
        <w:rPr>
          <w:rFonts w:cs="Times New Roman"/>
          <w:lang w:val="en-CA"/>
        </w:rPr>
        <w:t xml:space="preserve"> 300ms) in which there is no collected data.</w:t>
      </w:r>
    </w:p>
    <w:p w:rsidR="00000000" w:rsidRDefault="00947465">
      <w:pPr>
        <w:rPr>
          <w:rFonts w:cs="Times New Roman"/>
          <w:lang w:val="en-CA"/>
        </w:rPr>
      </w:pPr>
      <w:r>
        <w:rPr>
          <w:rFonts w:cs="Times New Roman"/>
          <w:lang w:val="en-CA"/>
        </w:rPr>
        <w:t>Each of these has advantages and disadvantages. Using the first method will ensure that there is solid data for the whole Segment. However, it might unnecessarily screen out Segme</w:t>
      </w:r>
      <w:r>
        <w:rPr>
          <w:rFonts w:cs="Times New Roman"/>
          <w:lang w:val="en-CA"/>
        </w:rPr>
        <w:t>nts where the data is largely valid, but there are many very small discontinuities throughout (for example if 1 time-sample in 10 is invalid but these are equally distributed throughout, this should not be a problem). The second method will ensure that the</w:t>
      </w:r>
      <w:r>
        <w:rPr>
          <w:rFonts w:cs="Times New Roman"/>
          <w:lang w:val="en-CA"/>
        </w:rPr>
        <w:t>re are no large gaps in the data for a given Segment.</w:t>
      </w:r>
    </w:p>
    <w:p w:rsidR="006075F5" w:rsidRDefault="006075F5">
      <w:pPr>
        <w:rPr>
          <w:rFonts w:cs="Times New Roman"/>
        </w:rPr>
      </w:pPr>
      <w:r>
        <w:rPr>
          <w:rFonts w:cs="Times New Roman"/>
          <w:lang w:val="en-CA"/>
        </w:rPr>
        <w:t>In the following two sections we will describe two different ways that EMDAT uses to improve the quality of the Segments.</w:t>
      </w:r>
    </w:p>
    <w:p w:rsidR="00000000" w:rsidRDefault="00947465">
      <w:pPr>
        <w:pStyle w:val="Heading3"/>
        <w:rPr>
          <w:rFonts w:eastAsia="Times New Roman" w:cs="Times New Roman"/>
        </w:rPr>
      </w:pPr>
      <w:bookmarkStart w:id="56" w:name="_Toc333934680"/>
      <w:r>
        <w:rPr>
          <w:rFonts w:eastAsia="Times New Roman" w:cs="Times New Roman"/>
          <w:lang w:val="en-CA"/>
        </w:rPr>
        <w:t>4.4.2</w:t>
      </w:r>
      <w:r>
        <w:rPr>
          <w:rFonts w:ascii="Times New Roman" w:eastAsia="Times New Roman" w:hAnsi="Times New Roman" w:cs="Times New Roman"/>
          <w:sz w:val="14"/>
          <w:szCs w:val="14"/>
          <w:lang w:val="en-CA"/>
        </w:rPr>
        <w:t xml:space="preserve">       </w:t>
      </w:r>
      <w:r>
        <w:rPr>
          <w:rFonts w:eastAsia="Times New Roman" w:cs="Times New Roman"/>
          <w:lang w:val="en-CA"/>
        </w:rPr>
        <w:t>Automatic Restoration of Invalid samples</w:t>
      </w:r>
      <w:bookmarkEnd w:id="56"/>
      <w:r>
        <w:rPr>
          <w:rFonts w:eastAsia="Times New Roman" w:cs="Times New Roman"/>
          <w:lang w:val="en-CA"/>
        </w:rPr>
        <w:t xml:space="preserve"> </w:t>
      </w:r>
    </w:p>
    <w:p w:rsidR="00000000" w:rsidRDefault="00947465">
      <w:pPr>
        <w:rPr>
          <w:rFonts w:cs="Times New Roman"/>
        </w:rPr>
      </w:pPr>
      <w:r>
        <w:rPr>
          <w:rFonts w:cs="Times New Roman"/>
          <w:lang w:val="en-CA"/>
        </w:rPr>
        <w:t>“Restored samples” are samples that are initially deemed invalid, but which can be restored to be part of a Fixation. The rationale for such restora</w:t>
      </w:r>
      <w:r>
        <w:rPr>
          <w:rFonts w:cs="Times New Roman"/>
          <w:lang w:val="en-CA"/>
        </w:rPr>
        <w:t xml:space="preserve">tions is as follows: if the user was fixating at the same point before and after a short period of “lost” gaze data, it can be assumed that the user was looking at that same point during this “loss” period. </w:t>
      </w:r>
    </w:p>
    <w:p w:rsidR="00000000" w:rsidRDefault="00947465">
      <w:pPr>
        <w:pStyle w:val="Heading3"/>
        <w:rPr>
          <w:rFonts w:eastAsia="Times New Roman" w:cs="Times New Roman"/>
        </w:rPr>
      </w:pPr>
      <w:bookmarkStart w:id="57" w:name="_Toc333677647"/>
      <w:bookmarkStart w:id="58" w:name="_Toc333934681"/>
      <w:r>
        <w:rPr>
          <w:rFonts w:eastAsia="Times New Roman" w:cs="Times New Roman"/>
          <w:lang w:val="en-CA"/>
        </w:rPr>
        <w:t>4.4.3</w:t>
      </w:r>
      <w:r>
        <w:rPr>
          <w:rFonts w:ascii="Times New Roman" w:eastAsia="Times New Roman" w:hAnsi="Times New Roman" w:cs="Times New Roman"/>
          <w:sz w:val="14"/>
          <w:szCs w:val="14"/>
          <w:lang w:val="en-CA"/>
        </w:rPr>
        <w:t xml:space="preserve">       </w:t>
      </w:r>
      <w:r>
        <w:rPr>
          <w:rFonts w:eastAsia="Times New Roman" w:cs="Times New Roman"/>
          <w:lang w:val="en-CA"/>
        </w:rPr>
        <w:t xml:space="preserve">Automatic Splitting of Invalid </w:t>
      </w:r>
      <w:bookmarkEnd w:id="57"/>
      <w:r>
        <w:rPr>
          <w:rFonts w:eastAsia="Times New Roman" w:cs="Times New Roman"/>
          <w:lang w:val="en-CA"/>
        </w:rPr>
        <w:t>Segme</w:t>
      </w:r>
      <w:r>
        <w:rPr>
          <w:rFonts w:eastAsia="Times New Roman" w:cs="Times New Roman"/>
          <w:lang w:val="en-CA"/>
        </w:rPr>
        <w:t>nts</w:t>
      </w:r>
      <w:bookmarkEnd w:id="58"/>
    </w:p>
    <w:p w:rsidR="00000000" w:rsidRDefault="00947465">
      <w:pPr>
        <w:rPr>
          <w:rFonts w:cs="Times New Roman"/>
        </w:rPr>
      </w:pPr>
      <w:r>
        <w:rPr>
          <w:rStyle w:val="Strong"/>
          <w:rFonts w:cs="Times New Roman"/>
          <w:b w:val="0"/>
          <w:bCs w:val="0"/>
          <w:lang w:val="en-CA"/>
        </w:rPr>
        <w:t>The auto-partition option enables EMDAT to automatically split Segments of low sample quality into two new sub-Segments, by discarding the largest gap of invalid samples for a "Segment". EMDAT will continue to perform the splitting on the Segments unti</w:t>
      </w:r>
      <w:r>
        <w:rPr>
          <w:rStyle w:val="Strong"/>
          <w:rFonts w:cs="Times New Roman"/>
          <w:b w:val="0"/>
          <w:bCs w:val="0"/>
          <w:lang w:val="en-CA"/>
        </w:rPr>
        <w:t>l there is no gap larger than MAX_SEG_TIMEGAP left in the data.</w:t>
      </w:r>
    </w:p>
    <w:p w:rsidR="00000000" w:rsidRDefault="00947465">
      <w:pPr>
        <w:pStyle w:val="Heading3"/>
        <w:rPr>
          <w:rFonts w:eastAsia="Times New Roman" w:cs="Times New Roman"/>
        </w:rPr>
      </w:pPr>
      <w:bookmarkStart w:id="59" w:name="_Toc333677648"/>
      <w:bookmarkStart w:id="60" w:name="_Toc333934682"/>
      <w:r>
        <w:rPr>
          <w:rFonts w:eastAsia="Times New Roman" w:cs="Times New Roman"/>
          <w:lang w:val="en-CA"/>
        </w:rPr>
        <w:t>4.4.4</w:t>
      </w:r>
      <w:r>
        <w:rPr>
          <w:rFonts w:ascii="Times New Roman" w:eastAsia="Times New Roman" w:hAnsi="Times New Roman" w:cs="Times New Roman"/>
          <w:sz w:val="14"/>
          <w:szCs w:val="14"/>
          <w:lang w:val="en-CA"/>
        </w:rPr>
        <w:t xml:space="preserve">       </w:t>
      </w:r>
      <w:r>
        <w:rPr>
          <w:rFonts w:eastAsia="Times New Roman" w:cs="Times New Roman"/>
          <w:lang w:val="en-CA"/>
        </w:rPr>
        <w:t>params.py</w:t>
      </w:r>
      <w:bookmarkEnd w:id="59"/>
      <w:bookmarkEnd w:id="60"/>
    </w:p>
    <w:p w:rsidR="00000000" w:rsidRDefault="00947465">
      <w:pPr>
        <w:rPr>
          <w:rFonts w:cs="Times New Roman"/>
        </w:rPr>
      </w:pPr>
      <w:r>
        <w:rPr>
          <w:rFonts w:cs="Times New Roman"/>
          <w:lang w:val="en-CA"/>
        </w:rPr>
        <w:t>Each project should assign a value to the following parameters that are found in the params.py module. While most of the parameters can be left to their default current v</w:t>
      </w:r>
      <w:r>
        <w:rPr>
          <w:rFonts w:cs="Times New Roman"/>
          <w:lang w:val="en-CA"/>
        </w:rPr>
        <w:t>alues, it is important that a researcher goes through all of them and ensures that the behaviour dictated by these values is what s/he is expecting from EMDAT.</w:t>
      </w:r>
    </w:p>
    <w:p w:rsidR="00000000" w:rsidRDefault="00947465">
      <w:pPr>
        <w:rPr>
          <w:rFonts w:cs="Times New Roman"/>
        </w:rPr>
      </w:pPr>
      <w:r>
        <w:rPr>
          <w:rFonts w:cs="Times New Roman"/>
          <w:lang w:val="en-CA"/>
        </w:rPr>
        <w:t> </w:t>
      </w:r>
    </w:p>
    <w:tbl>
      <w:tblPr>
        <w:tblW w:w="0" w:type="auto"/>
        <w:tblCellMar>
          <w:left w:w="0" w:type="dxa"/>
          <w:right w:w="0" w:type="dxa"/>
        </w:tblCellMar>
        <w:tblLook w:val="04A0"/>
      </w:tblPr>
      <w:tblGrid>
        <w:gridCol w:w="2267"/>
        <w:gridCol w:w="7309"/>
      </w:tblGrid>
      <w:tr w:rsidR="00000000">
        <w:tc>
          <w:tcPr>
            <w:tcW w:w="228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947465">
            <w:pPr>
              <w:spacing w:line="276" w:lineRule="auto"/>
              <w:rPr>
                <w:rFonts w:cs="Times New Roman"/>
              </w:rPr>
            </w:pPr>
            <w:r>
              <w:rPr>
                <w:rFonts w:cs="Times New Roman"/>
              </w:rPr>
              <w:t>Parameter</w:t>
            </w:r>
          </w:p>
        </w:tc>
        <w:tc>
          <w:tcPr>
            <w:tcW w:w="728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947465">
            <w:pPr>
              <w:spacing w:line="276" w:lineRule="auto"/>
              <w:rPr>
                <w:rFonts w:cs="Times New Roman"/>
              </w:rPr>
            </w:pPr>
            <w:r>
              <w:rPr>
                <w:rFonts w:cs="Times New Roman"/>
              </w:rPr>
              <w:t>Description</w:t>
            </w:r>
          </w:p>
        </w:tc>
      </w:tr>
      <w:tr w:rsidR="00000000">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947465">
            <w:pPr>
              <w:spacing w:line="276" w:lineRule="auto"/>
              <w:rPr>
                <w:rFonts w:cs="Times New Roman"/>
              </w:rPr>
            </w:pPr>
            <w:r>
              <w:rPr>
                <w:rFonts w:ascii="Courier New" w:hAnsi="Courier New" w:cs="Times New Roman"/>
                <w:color w:val="000000"/>
                <w:sz w:val="20"/>
                <w:szCs w:val="20"/>
              </w:rPr>
              <w:t>EYELOGDATAFOLDER</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947465">
            <w:pPr>
              <w:spacing w:line="276" w:lineRule="auto"/>
              <w:rPr>
                <w:rFonts w:cs="Times New Roman"/>
              </w:rPr>
            </w:pPr>
            <w:r>
              <w:rPr>
                <w:rFonts w:cs="Times New Roman"/>
              </w:rPr>
              <w:t xml:space="preserve">the folder that has the files exported from </w:t>
            </w:r>
            <w:r>
              <w:rPr>
                <w:rFonts w:cs="Times New Roman"/>
              </w:rPr>
              <w:t>Tobii</w:t>
            </w:r>
          </w:p>
        </w:tc>
      </w:tr>
      <w:tr w:rsidR="00000000">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947465">
            <w:pPr>
              <w:spacing w:line="276" w:lineRule="auto"/>
              <w:rPr>
                <w:rFonts w:cs="Times New Roman"/>
              </w:rPr>
            </w:pPr>
            <w:r>
              <w:rPr>
                <w:rFonts w:ascii="Courier New" w:hAnsi="Courier New" w:cs="Times New Roman"/>
                <w:color w:val="000000"/>
                <w:sz w:val="20"/>
                <w:szCs w:val="20"/>
              </w:rPr>
              <w:t>EXTERNALLOGDATAFOLDER</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947465">
            <w:pPr>
              <w:spacing w:line="276" w:lineRule="auto"/>
              <w:rPr>
                <w:rFonts w:cs="Times New Roman"/>
              </w:rPr>
            </w:pPr>
            <w:r>
              <w:rPr>
                <w:rFonts w:cs="Times New Roman"/>
              </w:rPr>
              <w:t>the folder that has the external log files (if any)</w:t>
            </w:r>
          </w:p>
        </w:tc>
      </w:tr>
      <w:tr w:rsidR="00000000">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947465">
            <w:pPr>
              <w:spacing w:line="276" w:lineRule="auto"/>
              <w:rPr>
                <w:rFonts w:cs="Times New Roman"/>
              </w:rPr>
            </w:pPr>
            <w:r>
              <w:rPr>
                <w:rFonts w:ascii="Courier New" w:hAnsi="Courier New" w:cs="Times New Roman"/>
                <w:color w:val="000000"/>
                <w:sz w:val="20"/>
                <w:szCs w:val="20"/>
              </w:rPr>
              <w:t>NUMBEROFEXTRAHEADERLINES</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947465">
            <w:pPr>
              <w:spacing w:line="276" w:lineRule="auto"/>
              <w:rPr>
                <w:rFonts w:cs="Times New Roman"/>
              </w:rPr>
            </w:pPr>
            <w:r>
              <w:rPr>
                <w:rFonts w:cs="Times New Roman"/>
              </w:rPr>
              <w:t xml:space="preserve">number of extra lines at the beginning of the files exported from Tobii </w:t>
            </w:r>
          </w:p>
          <w:p w:rsidR="00000000" w:rsidRDefault="00947465">
            <w:pPr>
              <w:spacing w:line="276" w:lineRule="auto"/>
              <w:rPr>
                <w:rFonts w:cs="Times New Roman"/>
              </w:rPr>
            </w:pPr>
            <w:r>
              <w:rPr>
                <w:rFonts w:cs="Times New Roman"/>
              </w:rPr>
              <w:t xml:space="preserve">this is specific to the experiment </w:t>
            </w:r>
            <w:r>
              <w:rPr>
                <w:rFonts w:cs="Times New Roman"/>
              </w:rPr>
              <w:t>and is based on the number of control variables defined in Tobii studio for the experiment (e.g., age, vision, etc.) and is recorded at the beginning of the files for each participant</w:t>
            </w:r>
          </w:p>
        </w:tc>
      </w:tr>
      <w:tr w:rsidR="00000000">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947465">
            <w:pPr>
              <w:spacing w:line="276" w:lineRule="auto"/>
              <w:rPr>
                <w:rFonts w:cs="Times New Roman"/>
              </w:rPr>
            </w:pPr>
            <w:r>
              <w:rPr>
                <w:rFonts w:ascii="Courier New" w:hAnsi="Courier New" w:cs="Times New Roman"/>
                <w:color w:val="000000"/>
                <w:sz w:val="20"/>
                <w:szCs w:val="20"/>
              </w:rPr>
              <w:t>FIXATIONHEADERLINES</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947465">
            <w:pPr>
              <w:spacing w:line="276" w:lineRule="auto"/>
              <w:rPr>
                <w:rFonts w:cs="Times New Roman"/>
              </w:rPr>
            </w:pPr>
            <w:r>
              <w:rPr>
                <w:rFonts w:cs="Times New Roman"/>
              </w:rPr>
              <w:t>number of lines at the beginning of the 'Fixati</w:t>
            </w:r>
            <w:r>
              <w:rPr>
                <w:rFonts w:cs="Times New Roman"/>
              </w:rPr>
              <w:t xml:space="preserve">on-Data' files exported from Tobii before the actual data </w:t>
            </w:r>
          </w:p>
        </w:tc>
      </w:tr>
      <w:tr w:rsidR="00000000">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947465">
            <w:pPr>
              <w:spacing w:line="276" w:lineRule="auto"/>
              <w:rPr>
                <w:rFonts w:cs="Times New Roman"/>
              </w:rPr>
            </w:pPr>
            <w:r>
              <w:rPr>
                <w:rFonts w:ascii="Courier New" w:hAnsi="Courier New" w:cs="Times New Roman"/>
                <w:color w:val="000000"/>
                <w:sz w:val="20"/>
                <w:szCs w:val="20"/>
              </w:rPr>
              <w:t>ALLDATAHEADERLINES</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947465">
            <w:pPr>
              <w:spacing w:line="276" w:lineRule="auto"/>
              <w:rPr>
                <w:rFonts w:cs="Times New Roman"/>
              </w:rPr>
            </w:pPr>
            <w:r>
              <w:rPr>
                <w:rFonts w:cs="Times New Roman"/>
              </w:rPr>
              <w:t>number of lines at the beginning of the 'All-Data' files exported from Tobii before the actual data</w:t>
            </w:r>
          </w:p>
        </w:tc>
      </w:tr>
      <w:tr w:rsidR="00000000">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947465">
            <w:pPr>
              <w:spacing w:line="276" w:lineRule="auto"/>
              <w:rPr>
                <w:rFonts w:cs="Times New Roman"/>
              </w:rPr>
            </w:pPr>
            <w:r>
              <w:rPr>
                <w:rFonts w:ascii="Courier New" w:hAnsi="Courier New" w:cs="Times New Roman"/>
                <w:color w:val="000000"/>
                <w:sz w:val="20"/>
                <w:szCs w:val="20"/>
              </w:rPr>
              <w:t>EVENTSHEADERLINES</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947465">
            <w:pPr>
              <w:spacing w:line="276" w:lineRule="auto"/>
              <w:rPr>
                <w:rFonts w:cs="Times New Roman"/>
              </w:rPr>
            </w:pPr>
            <w:r>
              <w:rPr>
                <w:rFonts w:cs="Times New Roman"/>
              </w:rPr>
              <w:t xml:space="preserve">number of lines at the beginning of </w:t>
            </w:r>
            <w:r>
              <w:rPr>
                <w:rFonts w:cs="Times New Roman"/>
              </w:rPr>
              <w:t>the 'Event-Data' files exported from Tobii before the actual data</w:t>
            </w:r>
          </w:p>
        </w:tc>
      </w:tr>
      <w:tr w:rsidR="00000000">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947465">
            <w:pPr>
              <w:spacing w:line="276" w:lineRule="auto"/>
              <w:rPr>
                <w:rFonts w:cs="Times New Roman"/>
              </w:rPr>
            </w:pPr>
            <w:r>
              <w:rPr>
                <w:rFonts w:ascii="Courier New" w:hAnsi="Courier New" w:cs="Times New Roman"/>
                <w:color w:val="000000"/>
                <w:sz w:val="20"/>
                <w:szCs w:val="20"/>
              </w:rPr>
              <w:t>MEDIA_OFFSET</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947465">
            <w:pPr>
              <w:spacing w:line="276" w:lineRule="auto"/>
              <w:rPr>
                <w:rFonts w:cs="Times New Roman"/>
              </w:rPr>
            </w:pPr>
            <w:r>
              <w:rPr>
                <w:rFonts w:cs="Times New Roman"/>
              </w:rPr>
              <w:t>The coordinates of the top left corner of the window showing the interface under study. (0,0) if the interface was in full screen (default value)</w:t>
            </w:r>
          </w:p>
        </w:tc>
      </w:tr>
      <w:tr w:rsidR="00000000">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947465">
            <w:pPr>
              <w:spacing w:line="276" w:lineRule="auto"/>
              <w:rPr>
                <w:rFonts w:cs="Times New Roman"/>
              </w:rPr>
            </w:pPr>
            <w:r>
              <w:rPr>
                <w:rFonts w:ascii="Courier New" w:hAnsi="Courier New" w:cs="Times New Roman"/>
                <w:color w:val="000000"/>
                <w:sz w:val="20"/>
                <w:szCs w:val="20"/>
              </w:rPr>
              <w:t>featurelist</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947465">
            <w:pPr>
              <w:spacing w:line="276" w:lineRule="auto"/>
              <w:rPr>
                <w:rFonts w:cs="Times New Roman"/>
              </w:rPr>
            </w:pPr>
            <w:r>
              <w:rPr>
                <w:rFonts w:cs="Times New Roman"/>
              </w:rPr>
              <w:t>A list of</w:t>
            </w:r>
            <w:r>
              <w:rPr>
                <w:rFonts w:cs="Times New Roman"/>
              </w:rPr>
              <w:t xml:space="preserve"> non-AOI features. It should be a subset of the following list:</w:t>
            </w:r>
          </w:p>
          <w:p w:rsidR="00000000" w:rsidRDefault="00947465">
            <w:pPr>
              <w:spacing w:line="276" w:lineRule="auto"/>
              <w:rPr>
                <w:rFonts w:cs="Times New Roman"/>
              </w:rPr>
            </w:pPr>
            <w:r>
              <w:rPr>
                <w:rFonts w:ascii="Courier New" w:hAnsi="Courier New" w:cs="Times New Roman"/>
                <w:color w:val="000000"/>
                <w:sz w:val="20"/>
                <w:szCs w:val="20"/>
              </w:rPr>
              <w:t>[</w:t>
            </w:r>
            <w:r>
              <w:rPr>
                <w:rFonts w:ascii="Courier New" w:hAnsi="Courier New" w:cs="Times New Roman"/>
                <w:i/>
                <w:iCs/>
                <w:color w:val="00AA00"/>
                <w:sz w:val="20"/>
                <w:szCs w:val="20"/>
              </w:rPr>
              <w:t>'numsegments'</w:t>
            </w:r>
            <w:r>
              <w:rPr>
                <w:rFonts w:ascii="Courier New" w:hAnsi="Courier New" w:cs="Times New Roman"/>
                <w:color w:val="000000"/>
                <w:sz w:val="20"/>
                <w:szCs w:val="20"/>
              </w:rPr>
              <w:t>,</w:t>
            </w:r>
            <w:r>
              <w:rPr>
                <w:rFonts w:ascii="Courier New" w:hAnsi="Courier New" w:cs="Times New Roman"/>
                <w:i/>
                <w:iCs/>
                <w:color w:val="00AA00"/>
                <w:sz w:val="20"/>
                <w:szCs w:val="20"/>
              </w:rPr>
              <w:t>'length'</w:t>
            </w:r>
            <w:r>
              <w:rPr>
                <w:rFonts w:ascii="Courier New" w:hAnsi="Courier New" w:cs="Times New Roman"/>
                <w:color w:val="000000"/>
                <w:sz w:val="20"/>
                <w:szCs w:val="20"/>
              </w:rPr>
              <w:t>,</w:t>
            </w:r>
            <w:r>
              <w:rPr>
                <w:rFonts w:ascii="Courier New" w:hAnsi="Courier New" w:cs="Times New Roman"/>
                <w:i/>
                <w:iCs/>
                <w:color w:val="00AA00"/>
                <w:sz w:val="20"/>
                <w:szCs w:val="20"/>
              </w:rPr>
              <w:t>'numfixations'</w:t>
            </w:r>
            <w:r>
              <w:rPr>
                <w:rFonts w:ascii="Courier New" w:hAnsi="Courier New" w:cs="Times New Roman"/>
                <w:color w:val="000000"/>
                <w:sz w:val="20"/>
                <w:szCs w:val="20"/>
              </w:rPr>
              <w:t>,</w:t>
            </w:r>
            <w:r>
              <w:rPr>
                <w:rFonts w:ascii="Courier New" w:hAnsi="Courier New" w:cs="Times New Roman"/>
                <w:i/>
                <w:iCs/>
                <w:color w:val="00AA00"/>
                <w:sz w:val="20"/>
                <w:szCs w:val="20"/>
              </w:rPr>
              <w:t>'fixationrate'</w:t>
            </w:r>
            <w:r>
              <w:rPr>
                <w:rFonts w:ascii="Courier New" w:hAnsi="Courier New" w:cs="Times New Roman"/>
                <w:color w:val="000000"/>
                <w:sz w:val="20"/>
                <w:szCs w:val="20"/>
              </w:rPr>
              <w:t>,</w:t>
            </w:r>
          </w:p>
          <w:p w:rsidR="00000000" w:rsidRDefault="00947465">
            <w:pPr>
              <w:spacing w:line="276" w:lineRule="auto"/>
              <w:rPr>
                <w:rFonts w:cs="Times New Roman"/>
              </w:rPr>
            </w:pPr>
            <w:r>
              <w:rPr>
                <w:rFonts w:ascii="Courier New" w:hAnsi="Courier New" w:cs="Times New Roman"/>
                <w:color w:val="000000"/>
                <w:sz w:val="20"/>
                <w:szCs w:val="20"/>
              </w:rPr>
              <w:t> </w:t>
            </w:r>
          </w:p>
          <w:p w:rsidR="00000000" w:rsidRDefault="00947465">
            <w:pPr>
              <w:spacing w:line="276" w:lineRule="auto"/>
              <w:rPr>
                <w:rFonts w:cs="Times New Roman"/>
              </w:rPr>
            </w:pPr>
            <w:r>
              <w:rPr>
                <w:rFonts w:ascii="Courier New" w:hAnsi="Courier New" w:cs="Times New Roman"/>
                <w:i/>
                <w:iCs/>
                <w:color w:val="00AA00"/>
                <w:sz w:val="20"/>
                <w:szCs w:val="20"/>
              </w:rPr>
              <w:t>'meanfixationduration'</w:t>
            </w:r>
            <w:r>
              <w:rPr>
                <w:rFonts w:ascii="Courier New" w:hAnsi="Courier New" w:cs="Times New Roman"/>
                <w:color w:val="000000"/>
                <w:sz w:val="20"/>
                <w:szCs w:val="20"/>
              </w:rPr>
              <w:t>,</w:t>
            </w:r>
            <w:r>
              <w:rPr>
                <w:rFonts w:ascii="Courier New" w:hAnsi="Courier New" w:cs="Times New Roman"/>
                <w:i/>
                <w:iCs/>
                <w:color w:val="00AA00"/>
                <w:sz w:val="20"/>
                <w:szCs w:val="20"/>
              </w:rPr>
              <w:t>'meanpathdistance'</w:t>
            </w:r>
            <w:r>
              <w:rPr>
                <w:rFonts w:ascii="Courier New" w:hAnsi="Courier New" w:cs="Times New Roman"/>
                <w:color w:val="000000"/>
                <w:sz w:val="20"/>
                <w:szCs w:val="20"/>
              </w:rPr>
              <w:t>,</w:t>
            </w:r>
            <w:r>
              <w:rPr>
                <w:rFonts w:ascii="Courier New" w:hAnsi="Courier New" w:cs="Times New Roman"/>
                <w:i/>
                <w:iCs/>
                <w:color w:val="00AA00"/>
                <w:sz w:val="20"/>
                <w:szCs w:val="20"/>
              </w:rPr>
              <w:t>'meanrelpathangles'</w:t>
            </w:r>
            <w:r>
              <w:rPr>
                <w:rFonts w:ascii="Courier New" w:hAnsi="Courier New" w:cs="Times New Roman"/>
                <w:color w:val="000000"/>
                <w:sz w:val="20"/>
                <w:szCs w:val="20"/>
              </w:rPr>
              <w:t>,</w:t>
            </w:r>
            <w:r>
              <w:rPr>
                <w:rFonts w:ascii="Courier New" w:hAnsi="Courier New" w:cs="Times New Roman"/>
                <w:i/>
                <w:iCs/>
                <w:color w:val="00AA00"/>
                <w:sz w:val="20"/>
                <w:szCs w:val="20"/>
              </w:rPr>
              <w:t>'meanabspathangles'</w:t>
            </w:r>
            <w:r>
              <w:rPr>
                <w:rFonts w:ascii="Courier New" w:hAnsi="Courier New" w:cs="Times New Roman"/>
                <w:color w:val="000000"/>
                <w:sz w:val="20"/>
                <w:szCs w:val="20"/>
              </w:rPr>
              <w:t xml:space="preserve">,  </w:t>
            </w:r>
          </w:p>
          <w:p w:rsidR="00000000" w:rsidRDefault="00947465">
            <w:pPr>
              <w:spacing w:line="276" w:lineRule="auto"/>
              <w:rPr>
                <w:rFonts w:cs="Times New Roman"/>
              </w:rPr>
            </w:pPr>
            <w:r>
              <w:rPr>
                <w:rFonts w:ascii="Courier New" w:hAnsi="Courier New" w:cs="Times New Roman"/>
                <w:color w:val="000000"/>
                <w:sz w:val="20"/>
                <w:szCs w:val="20"/>
              </w:rPr>
              <w:t xml:space="preserve">             </w:t>
            </w:r>
          </w:p>
          <w:p w:rsidR="00000000" w:rsidRDefault="00947465">
            <w:pPr>
              <w:spacing w:line="276" w:lineRule="auto"/>
              <w:rPr>
                <w:rFonts w:cs="Times New Roman"/>
              </w:rPr>
            </w:pPr>
            <w:r>
              <w:rPr>
                <w:rFonts w:ascii="Courier New" w:hAnsi="Courier New" w:cs="Times New Roman"/>
                <w:i/>
                <w:iCs/>
                <w:color w:val="00AA00"/>
                <w:sz w:val="20"/>
                <w:szCs w:val="20"/>
              </w:rPr>
              <w:t>'stddevabspathangles'</w:t>
            </w:r>
            <w:r>
              <w:rPr>
                <w:rFonts w:ascii="Courier New" w:hAnsi="Courier New" w:cs="Times New Roman"/>
                <w:color w:val="000000"/>
                <w:sz w:val="20"/>
                <w:szCs w:val="20"/>
              </w:rPr>
              <w:t>,</w:t>
            </w:r>
            <w:r>
              <w:rPr>
                <w:rFonts w:ascii="Courier New" w:hAnsi="Courier New" w:cs="Times New Roman"/>
                <w:i/>
                <w:iCs/>
                <w:color w:val="00AA00"/>
                <w:sz w:val="20"/>
                <w:szCs w:val="20"/>
              </w:rPr>
              <w:t>'</w:t>
            </w:r>
            <w:r>
              <w:rPr>
                <w:rFonts w:ascii="Courier New" w:hAnsi="Courier New" w:cs="Times New Roman"/>
                <w:i/>
                <w:iCs/>
                <w:color w:val="00AA00"/>
                <w:sz w:val="20"/>
                <w:szCs w:val="20"/>
              </w:rPr>
              <w:t>stddevfixationduration'</w:t>
            </w:r>
            <w:r>
              <w:rPr>
                <w:rFonts w:ascii="Courier New" w:hAnsi="Courier New" w:cs="Times New Roman"/>
                <w:color w:val="000000"/>
                <w:sz w:val="20"/>
                <w:szCs w:val="20"/>
              </w:rPr>
              <w:t xml:space="preserve">, </w:t>
            </w:r>
            <w:r>
              <w:rPr>
                <w:rFonts w:ascii="Courier New" w:hAnsi="Courier New" w:cs="Times New Roman"/>
                <w:i/>
                <w:iCs/>
                <w:color w:val="00AA00"/>
                <w:sz w:val="20"/>
                <w:szCs w:val="20"/>
              </w:rPr>
              <w:t>'stddevpathdistance'</w:t>
            </w:r>
            <w:r>
              <w:rPr>
                <w:rFonts w:ascii="Courier New" w:hAnsi="Courier New" w:cs="Times New Roman"/>
                <w:color w:val="000000"/>
                <w:sz w:val="20"/>
                <w:szCs w:val="20"/>
              </w:rPr>
              <w:t>,</w:t>
            </w:r>
            <w:r>
              <w:rPr>
                <w:rFonts w:ascii="Courier New" w:hAnsi="Courier New" w:cs="Times New Roman"/>
                <w:i/>
                <w:iCs/>
                <w:color w:val="00AA00"/>
                <w:sz w:val="20"/>
                <w:szCs w:val="20"/>
              </w:rPr>
              <w:t>'stddevrelpathangles'</w:t>
            </w:r>
            <w:r>
              <w:rPr>
                <w:rFonts w:ascii="Courier New" w:hAnsi="Courier New" w:cs="Times New Roman"/>
                <w:color w:val="000000"/>
                <w:sz w:val="20"/>
                <w:szCs w:val="20"/>
              </w:rPr>
              <w:t>,</w:t>
            </w:r>
          </w:p>
          <w:p w:rsidR="00000000" w:rsidRDefault="00947465">
            <w:pPr>
              <w:spacing w:line="276" w:lineRule="auto"/>
              <w:rPr>
                <w:rFonts w:cs="Times New Roman"/>
              </w:rPr>
            </w:pPr>
            <w:r>
              <w:rPr>
                <w:rFonts w:ascii="Courier New" w:hAnsi="Courier New" w:cs="Times New Roman"/>
                <w:color w:val="000000"/>
                <w:sz w:val="20"/>
                <w:szCs w:val="20"/>
              </w:rPr>
              <w:t> </w:t>
            </w:r>
          </w:p>
          <w:p w:rsidR="00000000" w:rsidRDefault="00947465">
            <w:pPr>
              <w:spacing w:line="276" w:lineRule="auto"/>
              <w:rPr>
                <w:rFonts w:cs="Times New Roman"/>
              </w:rPr>
            </w:pPr>
            <w:r>
              <w:rPr>
                <w:rFonts w:ascii="Courier New" w:hAnsi="Courier New" w:cs="Times New Roman"/>
                <w:i/>
                <w:iCs/>
                <w:color w:val="00AA00"/>
                <w:sz w:val="20"/>
                <w:szCs w:val="20"/>
              </w:rPr>
              <w:t>'numsamples'</w:t>
            </w:r>
            <w:r>
              <w:rPr>
                <w:rFonts w:ascii="Courier New" w:hAnsi="Courier New" w:cs="Times New Roman"/>
                <w:color w:val="000000"/>
                <w:sz w:val="20"/>
                <w:szCs w:val="20"/>
              </w:rPr>
              <w:t>,</w:t>
            </w:r>
            <w:r>
              <w:rPr>
                <w:rFonts w:ascii="Courier New" w:hAnsi="Courier New" w:cs="Times New Roman"/>
                <w:i/>
                <w:iCs/>
                <w:color w:val="00AA00"/>
                <w:sz w:val="20"/>
                <w:szCs w:val="20"/>
              </w:rPr>
              <w:t>'sumabspathangles'</w:t>
            </w:r>
            <w:r>
              <w:rPr>
                <w:rFonts w:ascii="Courier New" w:hAnsi="Courier New" w:cs="Times New Roman"/>
                <w:color w:val="000000"/>
                <w:sz w:val="20"/>
                <w:szCs w:val="20"/>
              </w:rPr>
              <w:t>,</w:t>
            </w:r>
            <w:r>
              <w:rPr>
                <w:rFonts w:ascii="Courier New" w:hAnsi="Courier New" w:cs="Times New Roman"/>
                <w:i/>
                <w:iCs/>
                <w:color w:val="00AA00"/>
                <w:sz w:val="20"/>
                <w:szCs w:val="20"/>
              </w:rPr>
              <w:t>'sumfixationduration'</w:t>
            </w:r>
            <w:r>
              <w:rPr>
                <w:rFonts w:ascii="Courier New" w:hAnsi="Courier New" w:cs="Times New Roman"/>
                <w:color w:val="000000"/>
                <w:sz w:val="20"/>
                <w:szCs w:val="20"/>
              </w:rPr>
              <w:t>,</w:t>
            </w:r>
          </w:p>
          <w:p w:rsidR="00000000" w:rsidRDefault="00947465">
            <w:pPr>
              <w:spacing w:line="276" w:lineRule="auto"/>
              <w:rPr>
                <w:rFonts w:cs="Times New Roman"/>
              </w:rPr>
            </w:pPr>
            <w:r>
              <w:rPr>
                <w:rFonts w:ascii="Courier New" w:hAnsi="Courier New" w:cs="Times New Roman"/>
                <w:i/>
                <w:iCs/>
                <w:color w:val="00AA00"/>
                <w:sz w:val="20"/>
                <w:szCs w:val="20"/>
              </w:rPr>
              <w:t>'sumpathdistance'</w:t>
            </w:r>
            <w:r>
              <w:rPr>
                <w:rFonts w:ascii="Courier New" w:hAnsi="Courier New" w:cs="Times New Roman"/>
                <w:color w:val="000000"/>
                <w:sz w:val="20"/>
                <w:szCs w:val="20"/>
              </w:rPr>
              <w:t>,</w:t>
            </w:r>
            <w:r>
              <w:rPr>
                <w:rFonts w:ascii="Courier New" w:hAnsi="Courier New" w:cs="Times New Roman"/>
                <w:i/>
                <w:iCs/>
                <w:color w:val="00AA00"/>
                <w:sz w:val="20"/>
                <w:szCs w:val="20"/>
              </w:rPr>
              <w:t>'sumrelpathangles'</w:t>
            </w:r>
            <w:r>
              <w:rPr>
                <w:rFonts w:ascii="Courier New" w:hAnsi="Courier New" w:cs="Times New Roman"/>
                <w:color w:val="000000"/>
                <w:sz w:val="20"/>
                <w:szCs w:val="20"/>
              </w:rPr>
              <w:t>]</w:t>
            </w:r>
          </w:p>
        </w:tc>
      </w:tr>
      <w:tr w:rsidR="00000000">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947465">
            <w:pPr>
              <w:spacing w:line="276" w:lineRule="auto"/>
              <w:rPr>
                <w:rFonts w:cs="Times New Roman"/>
              </w:rPr>
            </w:pPr>
            <w:r>
              <w:rPr>
                <w:rFonts w:ascii="Courier New" w:hAnsi="Courier New" w:cs="Times New Roman"/>
                <w:color w:val="000000"/>
                <w:sz w:val="20"/>
                <w:szCs w:val="20"/>
              </w:rPr>
              <w:t>aoinames</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947465">
            <w:pPr>
              <w:spacing w:line="276" w:lineRule="auto"/>
              <w:rPr>
                <w:rFonts w:cs="Times New Roman"/>
              </w:rPr>
            </w:pPr>
            <w:r>
              <w:rPr>
                <w:rFonts w:cs="Times New Roman"/>
              </w:rPr>
              <w:t>list of the AOI names</w:t>
            </w:r>
          </w:p>
        </w:tc>
      </w:tr>
      <w:tr w:rsidR="00000000">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947465">
            <w:pPr>
              <w:spacing w:line="276" w:lineRule="auto"/>
              <w:rPr>
                <w:rFonts w:cs="Times New Roman"/>
              </w:rPr>
            </w:pPr>
            <w:r>
              <w:rPr>
                <w:rFonts w:ascii="Courier New" w:hAnsi="Courier New" w:cs="Times New Roman"/>
                <w:color w:val="000000"/>
                <w:sz w:val="20"/>
                <w:szCs w:val="20"/>
              </w:rPr>
              <w:t>aoigeneralfeat</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947465">
            <w:pPr>
              <w:spacing w:line="276" w:lineRule="auto"/>
              <w:rPr>
                <w:rFonts w:cs="Times New Roman"/>
              </w:rPr>
            </w:pPr>
            <w:r>
              <w:rPr>
                <w:rFonts w:cs="Times New Roman"/>
              </w:rPr>
              <w:t>A list of general AOI features. It should be a subset of the following list:</w:t>
            </w:r>
          </w:p>
          <w:p w:rsidR="00000000" w:rsidRDefault="00947465">
            <w:pPr>
              <w:spacing w:line="276" w:lineRule="auto"/>
              <w:jc w:val="left"/>
              <w:rPr>
                <w:rFonts w:cs="Times New Roman"/>
              </w:rPr>
            </w:pPr>
            <w:r>
              <w:rPr>
                <w:rFonts w:ascii="Courier New" w:hAnsi="Courier New" w:cs="Times New Roman"/>
                <w:color w:val="000000"/>
                <w:sz w:val="20"/>
                <w:szCs w:val="20"/>
              </w:rPr>
              <w:t>[</w:t>
            </w:r>
            <w:r>
              <w:rPr>
                <w:rFonts w:ascii="Courier New" w:hAnsi="Courier New" w:cs="Times New Roman"/>
                <w:i/>
                <w:iCs/>
                <w:color w:val="00AA00"/>
                <w:sz w:val="20"/>
                <w:szCs w:val="20"/>
              </w:rPr>
              <w:t>'fixationrate'</w:t>
            </w:r>
            <w:r>
              <w:rPr>
                <w:rFonts w:ascii="Courier New" w:hAnsi="Courier New" w:cs="Times New Roman"/>
                <w:color w:val="000000"/>
                <w:sz w:val="20"/>
                <w:szCs w:val="20"/>
              </w:rPr>
              <w:t>,</w:t>
            </w:r>
            <w:r>
              <w:rPr>
                <w:rFonts w:ascii="Courier New" w:hAnsi="Courier New" w:cs="Times New Roman"/>
                <w:i/>
                <w:iCs/>
                <w:color w:val="00AA00"/>
                <w:sz w:val="20"/>
                <w:szCs w:val="20"/>
              </w:rPr>
              <w:t>'numfixations'</w:t>
            </w:r>
            <w:r>
              <w:rPr>
                <w:rFonts w:ascii="Courier New" w:hAnsi="Courier New" w:cs="Times New Roman"/>
                <w:color w:val="000000"/>
                <w:sz w:val="20"/>
                <w:szCs w:val="20"/>
              </w:rPr>
              <w:t>,</w:t>
            </w:r>
            <w:r>
              <w:rPr>
                <w:rFonts w:ascii="Courier New" w:hAnsi="Courier New" w:cs="Times New Roman"/>
                <w:i/>
                <w:iCs/>
                <w:color w:val="00AA00"/>
                <w:sz w:val="20"/>
                <w:szCs w:val="20"/>
              </w:rPr>
              <w:t>'totaltimespent'</w:t>
            </w:r>
            <w:r>
              <w:rPr>
                <w:rFonts w:ascii="Courier New" w:hAnsi="Courier New" w:cs="Times New Roman"/>
                <w:color w:val="000000"/>
                <w:sz w:val="20"/>
                <w:szCs w:val="20"/>
              </w:rPr>
              <w:t>,</w:t>
            </w:r>
          </w:p>
          <w:p w:rsidR="00000000" w:rsidRDefault="00947465">
            <w:pPr>
              <w:spacing w:line="276" w:lineRule="auto"/>
              <w:jc w:val="left"/>
              <w:rPr>
                <w:rFonts w:cs="Times New Roman"/>
              </w:rPr>
            </w:pPr>
            <w:r>
              <w:rPr>
                <w:rFonts w:ascii="Courier New" w:hAnsi="Courier New" w:cs="Times New Roman"/>
                <w:i/>
                <w:iCs/>
                <w:color w:val="00AA00"/>
                <w:sz w:val="20"/>
                <w:szCs w:val="20"/>
              </w:rPr>
              <w:t>'proportionnum'</w:t>
            </w:r>
            <w:r>
              <w:rPr>
                <w:rFonts w:ascii="Courier New" w:hAnsi="Courier New" w:cs="Times New Roman"/>
                <w:color w:val="000000"/>
                <w:sz w:val="20"/>
                <w:szCs w:val="20"/>
              </w:rPr>
              <w:t>,</w:t>
            </w:r>
            <w:r>
              <w:rPr>
                <w:rFonts w:ascii="Courier New" w:hAnsi="Courier New" w:cs="Times New Roman"/>
                <w:i/>
                <w:iCs/>
                <w:color w:val="00AA00"/>
                <w:sz w:val="20"/>
                <w:szCs w:val="20"/>
              </w:rPr>
              <w:t>'proportiontime'</w:t>
            </w:r>
            <w:r>
              <w:rPr>
                <w:rFonts w:ascii="Courier New" w:hAnsi="Courier New" w:cs="Times New Roman"/>
                <w:color w:val="000000"/>
                <w:sz w:val="20"/>
                <w:szCs w:val="20"/>
              </w:rPr>
              <w:t>,</w:t>
            </w:r>
          </w:p>
          <w:p w:rsidR="00000000" w:rsidRDefault="00947465">
            <w:pPr>
              <w:spacing w:line="276" w:lineRule="auto"/>
              <w:jc w:val="left"/>
              <w:rPr>
                <w:rFonts w:cs="Times New Roman"/>
              </w:rPr>
            </w:pPr>
            <w:r>
              <w:rPr>
                <w:rFonts w:ascii="Courier New" w:hAnsi="Courier New" w:cs="Times New Roman"/>
                <w:i/>
                <w:iCs/>
                <w:color w:val="00AA00"/>
                <w:sz w:val="20"/>
                <w:szCs w:val="20"/>
              </w:rPr>
              <w:t>'longestfixation'</w:t>
            </w:r>
            <w:r>
              <w:rPr>
                <w:rFonts w:ascii="Courier New" w:hAnsi="Courier New" w:cs="Times New Roman"/>
                <w:color w:val="000000"/>
                <w:sz w:val="20"/>
                <w:szCs w:val="20"/>
              </w:rPr>
              <w:t>,</w:t>
            </w:r>
          </w:p>
          <w:p w:rsidR="00000000" w:rsidRDefault="00947465">
            <w:pPr>
              <w:spacing w:line="276" w:lineRule="auto"/>
              <w:jc w:val="left"/>
              <w:rPr>
                <w:rFonts w:cs="Times New Roman"/>
              </w:rPr>
            </w:pPr>
            <w:r>
              <w:rPr>
                <w:rFonts w:ascii="Courier New" w:hAnsi="Courier New" w:cs="Times New Roman"/>
                <w:i/>
                <w:iCs/>
                <w:color w:val="00AA00"/>
                <w:sz w:val="20"/>
                <w:szCs w:val="20"/>
              </w:rPr>
              <w:t>'timetofirstfixation'</w:t>
            </w:r>
            <w:r>
              <w:rPr>
                <w:rFonts w:ascii="Courier New" w:hAnsi="Courier New" w:cs="Times New Roman"/>
                <w:color w:val="000000"/>
                <w:sz w:val="20"/>
                <w:szCs w:val="20"/>
              </w:rPr>
              <w:t>,</w:t>
            </w:r>
            <w:r>
              <w:rPr>
                <w:rFonts w:ascii="Courier New" w:hAnsi="Courier New" w:cs="Times New Roman"/>
                <w:i/>
                <w:iCs/>
                <w:color w:val="00AA00"/>
                <w:sz w:val="20"/>
                <w:szCs w:val="20"/>
              </w:rPr>
              <w:t>'timetolastfixation'</w:t>
            </w:r>
            <w:r>
              <w:rPr>
                <w:rFonts w:ascii="Courier New" w:hAnsi="Courier New" w:cs="Times New Roman"/>
                <w:color w:val="000000"/>
                <w:sz w:val="20"/>
                <w:szCs w:val="20"/>
              </w:rPr>
              <w:t>]</w:t>
            </w:r>
          </w:p>
        </w:tc>
      </w:tr>
      <w:tr w:rsidR="00000000">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947465">
            <w:pPr>
              <w:spacing w:line="276" w:lineRule="auto"/>
              <w:rPr>
                <w:rFonts w:cs="Times New Roman"/>
              </w:rPr>
            </w:pPr>
            <w:r>
              <w:rPr>
                <w:rFonts w:ascii="Courier New" w:hAnsi="Courier New" w:cs="Times New Roman"/>
                <w:color w:val="000000"/>
                <w:sz w:val="20"/>
                <w:szCs w:val="20"/>
              </w:rPr>
              <w:t>aoitransfrom</w:t>
            </w:r>
          </w:p>
          <w:p w:rsidR="00000000" w:rsidRDefault="00947465">
            <w:pPr>
              <w:spacing w:line="276" w:lineRule="auto"/>
              <w:rPr>
                <w:rFonts w:cs="Times New Roman"/>
              </w:rPr>
            </w:pPr>
            <w:r>
              <w:rPr>
                <w:rFonts w:ascii="Courier New" w:hAnsi="Courier New" w:cs="Times New Roman"/>
                <w:color w:val="000000"/>
                <w:sz w:val="20"/>
                <w:szCs w:val="20"/>
              </w:rPr>
              <w:t> </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947465">
            <w:pPr>
              <w:spacing w:line="276" w:lineRule="auto"/>
              <w:rPr>
                <w:rFonts w:cs="Times New Roman"/>
              </w:rPr>
            </w:pPr>
            <w:r>
              <w:rPr>
                <w:rFonts w:cs="Times New Roman"/>
              </w:rPr>
              <w:t xml:space="preserve">A list of frequency-based features for transitions between AOIs. It is populated automatically based on the </w:t>
            </w:r>
            <w:r>
              <w:rPr>
                <w:rFonts w:ascii="Courier New" w:hAnsi="Courier New" w:cs="Times New Roman"/>
                <w:color w:val="000000"/>
                <w:sz w:val="20"/>
                <w:szCs w:val="20"/>
              </w:rPr>
              <w:t>aoinames.</w:t>
            </w:r>
          </w:p>
        </w:tc>
      </w:tr>
      <w:tr w:rsidR="00000000">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947465">
            <w:pPr>
              <w:spacing w:line="276" w:lineRule="auto"/>
              <w:rPr>
                <w:rFonts w:cs="Times New Roman"/>
              </w:rPr>
            </w:pPr>
            <w:r>
              <w:rPr>
                <w:rFonts w:ascii="Courier New" w:hAnsi="Courier New" w:cs="Times New Roman"/>
                <w:color w:val="000000"/>
                <w:sz w:val="20"/>
                <w:szCs w:val="20"/>
              </w:rPr>
              <w:t>aoiproportion</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947465">
            <w:pPr>
              <w:spacing w:line="276" w:lineRule="auto"/>
              <w:rPr>
                <w:rFonts w:cs="Times New Roman"/>
              </w:rPr>
            </w:pPr>
            <w:r>
              <w:rPr>
                <w:rFonts w:cs="Times New Roman"/>
              </w:rPr>
              <w:t xml:space="preserve">A list of proportion-based features for transitions between AOIs. It is populated automatically based on the </w:t>
            </w:r>
            <w:r>
              <w:rPr>
                <w:rFonts w:ascii="Courier New" w:hAnsi="Courier New" w:cs="Times New Roman"/>
                <w:color w:val="000000"/>
                <w:sz w:val="20"/>
                <w:szCs w:val="20"/>
              </w:rPr>
              <w:t>aoinames</w:t>
            </w:r>
            <w:r>
              <w:rPr>
                <w:rFonts w:cs="Times New Roman"/>
              </w:rPr>
              <w:t>.</w:t>
            </w:r>
          </w:p>
        </w:tc>
      </w:tr>
      <w:tr w:rsidR="00000000">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947465">
            <w:pPr>
              <w:spacing w:line="276" w:lineRule="auto"/>
              <w:rPr>
                <w:rFonts w:cs="Times New Roman"/>
              </w:rPr>
            </w:pPr>
            <w:r>
              <w:rPr>
                <w:rFonts w:ascii="Courier New" w:hAnsi="Courier New" w:cs="Times New Roman"/>
                <w:color w:val="000000"/>
                <w:sz w:val="20"/>
                <w:szCs w:val="20"/>
              </w:rPr>
              <w:t>aoifeaturelist</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947465">
            <w:pPr>
              <w:spacing w:line="276" w:lineRule="auto"/>
              <w:rPr>
                <w:rFonts w:cs="Times New Roman"/>
              </w:rPr>
            </w:pPr>
            <w:r>
              <w:rPr>
                <w:rFonts w:cs="Times New Roman"/>
              </w:rPr>
              <w:t xml:space="preserve">a list of all AOI-based features which is populated automatically based on </w:t>
            </w:r>
            <w:r>
              <w:rPr>
                <w:rFonts w:ascii="Courier New" w:hAnsi="Courier New" w:cs="Times New Roman"/>
                <w:color w:val="000000"/>
                <w:sz w:val="20"/>
                <w:szCs w:val="20"/>
              </w:rPr>
              <w:t xml:space="preserve">aoigeneralfeat, aoitransfrom </w:t>
            </w:r>
            <w:r>
              <w:rPr>
                <w:rFonts w:cs="Times New Roman"/>
              </w:rPr>
              <w:t>and</w:t>
            </w:r>
            <w:r>
              <w:rPr>
                <w:rFonts w:ascii="Courier New" w:hAnsi="Courier New" w:cs="Times New Roman"/>
                <w:color w:val="000000"/>
                <w:sz w:val="20"/>
                <w:szCs w:val="20"/>
              </w:rPr>
              <w:t xml:space="preserve"> aoiproportion</w:t>
            </w:r>
            <w:r>
              <w:rPr>
                <w:rFonts w:cs="Times New Roman"/>
              </w:rPr>
              <w:t>.</w:t>
            </w:r>
          </w:p>
        </w:tc>
      </w:tr>
      <w:tr w:rsidR="00000000">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947465">
            <w:pPr>
              <w:spacing w:line="276" w:lineRule="auto"/>
              <w:rPr>
                <w:rFonts w:cs="Times New Roman"/>
              </w:rPr>
            </w:pPr>
            <w:r>
              <w:rPr>
                <w:rFonts w:ascii="Courier New" w:hAnsi="Courier New" w:cs="Times New Roman"/>
                <w:color w:val="000000"/>
                <w:sz w:val="20"/>
                <w:szCs w:val="20"/>
              </w:rPr>
              <w:t>VALID_PROP_THRESH</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947465">
            <w:pPr>
              <w:spacing w:line="276" w:lineRule="auto"/>
              <w:rPr>
                <w:rFonts w:cs="Times New Roman"/>
              </w:rPr>
            </w:pPr>
            <w:r>
              <w:rPr>
                <w:rFonts w:cs="Times New Roman"/>
              </w:rPr>
              <w:t>the minimum proportion of valid samples for a Segment or Scene to be considered valid</w:t>
            </w:r>
          </w:p>
        </w:tc>
      </w:tr>
      <w:tr w:rsidR="00000000">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947465">
            <w:pPr>
              <w:spacing w:line="276" w:lineRule="auto"/>
              <w:rPr>
                <w:rFonts w:cs="Times New Roman"/>
              </w:rPr>
            </w:pPr>
            <w:r>
              <w:rPr>
                <w:rFonts w:ascii="Courier New" w:hAnsi="Courier New" w:cs="Times New Roman"/>
                <w:color w:val="000000"/>
                <w:sz w:val="20"/>
                <w:szCs w:val="20"/>
              </w:rPr>
              <w:t>VALID_TIME_THRESH</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947465">
            <w:pPr>
              <w:spacing w:line="276" w:lineRule="auto"/>
              <w:rPr>
                <w:rFonts w:cs="Times New Roman"/>
              </w:rPr>
            </w:pPr>
            <w:r>
              <w:rPr>
                <w:rFonts w:cs="Times New Roman"/>
              </w:rPr>
              <w:t>the maximum gap size (ms) allowable in samples for a Segment or Scene to be considered valid</w:t>
            </w:r>
          </w:p>
        </w:tc>
      </w:tr>
      <w:tr w:rsidR="00000000">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947465">
            <w:pPr>
              <w:spacing w:line="276" w:lineRule="auto"/>
              <w:rPr>
                <w:rFonts w:cs="Times New Roman"/>
              </w:rPr>
            </w:pPr>
            <w:r>
              <w:rPr>
                <w:rFonts w:cs="Times New Roman"/>
              </w:rPr>
              <w:t> </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947465">
            <w:pPr>
              <w:spacing w:line="276" w:lineRule="auto"/>
              <w:rPr>
                <w:rFonts w:cs="Times New Roman"/>
              </w:rPr>
            </w:pPr>
            <w:r>
              <w:rPr>
                <w:rFonts w:cs="Times New Roman"/>
              </w:rPr>
              <w:t> </w:t>
            </w:r>
          </w:p>
        </w:tc>
      </w:tr>
      <w:tr w:rsidR="00000000">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947465">
            <w:pPr>
              <w:spacing w:line="276" w:lineRule="auto"/>
              <w:rPr>
                <w:rFonts w:cs="Times New Roman"/>
              </w:rPr>
            </w:pPr>
            <w:r>
              <w:rPr>
                <w:rFonts w:ascii="Courier New" w:hAnsi="Courier New" w:cs="Times New Roman"/>
                <w:color w:val="000000"/>
                <w:sz w:val="20"/>
                <w:szCs w:val="20"/>
              </w:rPr>
              <w:t>VALIDITY_METHOD</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947465">
            <w:pPr>
              <w:spacing w:line="276" w:lineRule="auto"/>
              <w:rPr>
                <w:rFonts w:cs="Times New Roman"/>
              </w:rPr>
            </w:pPr>
            <w:r>
              <w:rPr>
                <w:rFonts w:cs="Times New Roman"/>
              </w:rPr>
              <w:t>1: porportion; 2:time gap; 3: porportion with (valid + restored) samples</w:t>
            </w:r>
          </w:p>
        </w:tc>
      </w:tr>
      <w:tr w:rsidR="00000000">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947465">
            <w:pPr>
              <w:spacing w:line="276" w:lineRule="auto"/>
              <w:rPr>
                <w:rFonts w:cs="Times New Roman"/>
              </w:rPr>
            </w:pPr>
            <w:r>
              <w:rPr>
                <w:rFonts w:cs="Times New Roman"/>
              </w:rPr>
              <w:t> </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947465">
            <w:pPr>
              <w:spacing w:line="276" w:lineRule="auto"/>
              <w:rPr>
                <w:rFonts w:cs="Times New Roman"/>
              </w:rPr>
            </w:pPr>
            <w:r>
              <w:rPr>
                <w:rFonts w:cs="Times New Roman"/>
              </w:rPr>
              <w:t> </w:t>
            </w:r>
          </w:p>
        </w:tc>
      </w:tr>
      <w:tr w:rsidR="00000000">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947465">
            <w:pPr>
              <w:spacing w:line="276" w:lineRule="auto"/>
              <w:rPr>
                <w:rFonts w:cs="Times New Roman"/>
              </w:rPr>
            </w:pPr>
            <w:r>
              <w:rPr>
                <w:rFonts w:ascii="Courier New" w:hAnsi="Courier New" w:cs="Times New Roman"/>
                <w:color w:val="000000"/>
                <w:sz w:val="20"/>
                <w:szCs w:val="20"/>
              </w:rPr>
              <w:t>MAX_SEG_TIMEGAP</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947465">
            <w:pPr>
              <w:spacing w:line="276" w:lineRule="auto"/>
              <w:rPr>
                <w:rFonts w:cs="Times New Roman"/>
              </w:rPr>
            </w:pPr>
            <w:r>
              <w:rPr>
                <w:rFonts w:cs="Times New Roman"/>
              </w:rPr>
              <w:t xml:space="preserve">maximum </w:t>
            </w:r>
            <w:r>
              <w:rPr>
                <w:rFonts w:cs="Times New Roman"/>
              </w:rPr>
              <w:t>gap size (ms) allowable in a segment with auto-partition option</w:t>
            </w:r>
          </w:p>
        </w:tc>
      </w:tr>
      <w:tr w:rsidR="00000000">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947465">
            <w:pPr>
              <w:spacing w:line="276" w:lineRule="auto"/>
              <w:rPr>
                <w:rFonts w:cs="Times New Roman"/>
              </w:rPr>
            </w:pPr>
            <w:r>
              <w:rPr>
                <w:rFonts w:ascii="Courier New" w:hAnsi="Courier New" w:cs="Times New Roman"/>
                <w:color w:val="000000"/>
                <w:sz w:val="20"/>
                <w:szCs w:val="20"/>
              </w:rPr>
              <w:t>MINSEGSIZE</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947465">
            <w:pPr>
              <w:spacing w:line="276" w:lineRule="auto"/>
              <w:rPr>
                <w:rFonts w:cs="Times New Roman"/>
              </w:rPr>
            </w:pPr>
            <w:r>
              <w:rPr>
                <w:rFonts w:cs="Times New Roman"/>
              </w:rPr>
              <w:t> </w:t>
            </w:r>
          </w:p>
        </w:tc>
      </w:tr>
      <w:tr w:rsidR="00000000">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947465">
            <w:pPr>
              <w:spacing w:line="276" w:lineRule="auto"/>
              <w:jc w:val="left"/>
              <w:rPr>
                <w:rFonts w:cs="Times New Roman"/>
              </w:rPr>
            </w:pPr>
            <w:r>
              <w:rPr>
                <w:rFonts w:ascii="Courier New" w:hAnsi="Courier New" w:cs="Times New Roman"/>
                <w:color w:val="000000"/>
                <w:sz w:val="20"/>
                <w:szCs w:val="20"/>
              </w:rPr>
              <w:t>INCLUDE_HALF_FIXATIONS</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947465">
            <w:pPr>
              <w:spacing w:line="276" w:lineRule="auto"/>
              <w:rPr>
                <w:rFonts w:cs="Times New Roman"/>
              </w:rPr>
            </w:pPr>
            <w:r>
              <w:rPr>
                <w:rFonts w:cs="Times New Roman"/>
              </w:rPr>
              <w:t>A Boolean value determining if a Fixation extends between two consecutive Segments, should it be included in those Segments or not</w:t>
            </w:r>
          </w:p>
        </w:tc>
      </w:tr>
      <w:tr w:rsidR="00000000">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947465">
            <w:pPr>
              <w:spacing w:line="276" w:lineRule="auto"/>
              <w:rPr>
                <w:rFonts w:cs="Times New Roman"/>
              </w:rPr>
            </w:pPr>
            <w:r>
              <w:rPr>
                <w:rFonts w:ascii="Courier New" w:hAnsi="Courier New" w:cs="Times New Roman"/>
                <w:color w:val="000000"/>
                <w:sz w:val="20"/>
                <w:szCs w:val="20"/>
              </w:rPr>
              <w:t>DEBUG</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947465">
            <w:pPr>
              <w:spacing w:line="276" w:lineRule="auto"/>
              <w:rPr>
                <w:rFonts w:cs="Times New Roman"/>
              </w:rPr>
            </w:pPr>
            <w:r>
              <w:rPr>
                <w:rFonts w:cs="Times New Roman"/>
              </w:rPr>
              <w:t> </w:t>
            </w:r>
          </w:p>
        </w:tc>
      </w:tr>
      <w:tr w:rsidR="00000000">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947465">
            <w:pPr>
              <w:spacing w:line="276" w:lineRule="auto"/>
              <w:rPr>
                <w:rFonts w:cs="Times New Roman"/>
              </w:rPr>
            </w:pPr>
            <w:r>
              <w:rPr>
                <w:rFonts w:ascii="Courier New" w:hAnsi="Courier New" w:cs="Times New Roman"/>
                <w:color w:val="000000"/>
                <w:sz w:val="20"/>
                <w:szCs w:val="20"/>
              </w:rPr>
              <w:t xml:space="preserve">NONTEMP_FEATURES_SEG </w:t>
            </w:r>
            <w:r>
              <w:rPr>
                <w:rFonts w:cs="Times New Roman"/>
              </w:rPr>
              <w:t>and</w:t>
            </w:r>
            <w:r>
              <w:rPr>
                <w:rFonts w:ascii="Courier New" w:hAnsi="Courier New" w:cs="Times New Roman"/>
                <w:color w:val="000000"/>
                <w:sz w:val="20"/>
                <w:szCs w:val="20"/>
              </w:rPr>
              <w:t xml:space="preserve"> NONTEMP_FEATURES_AOI</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947465">
            <w:pPr>
              <w:spacing w:line="276" w:lineRule="auto"/>
              <w:rPr>
                <w:rFonts w:cs="Times New Roman"/>
              </w:rPr>
            </w:pPr>
            <w:r>
              <w:rPr>
                <w:rFonts w:cs="Times New Roman"/>
              </w:rPr>
              <w:t xml:space="preserve">Two predefined lists of general and AOI-based features that are not accumulative and are controlled for time spent </w:t>
            </w:r>
          </w:p>
        </w:tc>
      </w:tr>
    </w:tbl>
    <w:p w:rsidR="00000000" w:rsidRDefault="00947465">
      <w:pPr>
        <w:rPr>
          <w:rFonts w:cs="Times New Roman"/>
        </w:rPr>
      </w:pPr>
      <w:r>
        <w:rPr>
          <w:rFonts w:cs="Times New Roman"/>
          <w:lang w:val="en-CA"/>
        </w:rPr>
        <w:t> </w:t>
      </w:r>
    </w:p>
    <w:p w:rsidR="00CB40D3" w:rsidRDefault="006075F5" w:rsidP="00CB40D3">
      <w:pPr>
        <w:pStyle w:val="Heading2"/>
        <w:divId w:val="328018860"/>
        <w:rPr>
          <w:rFonts w:eastAsia="Times New Roman"/>
          <w:lang w:val="en-CA"/>
        </w:rPr>
      </w:pPr>
      <w:bookmarkStart w:id="61" w:name="_Toc333934683"/>
      <w:r w:rsidRPr="006075F5">
        <w:rPr>
          <w:rFonts w:eastAsia="Times New Roman"/>
          <w:lang w:val="en-CA"/>
        </w:rPr>
        <w:t>Running EMDAT</w:t>
      </w:r>
      <w:bookmarkEnd w:id="61"/>
    </w:p>
    <w:p w:rsidR="00CB40D3" w:rsidRPr="00CB40D3" w:rsidRDefault="002A2296" w:rsidP="00CB40D3">
      <w:pPr>
        <w:divId w:val="328018860"/>
        <w:rPr>
          <w:rFonts w:eastAsia="Times New Roman"/>
          <w:lang w:val="en-CA"/>
        </w:rPr>
      </w:pPr>
      <w:r>
        <w:rPr>
          <w:rFonts w:eastAsia="Times New Roman"/>
          <w:lang w:val="en-CA"/>
        </w:rPr>
        <w:t xml:space="preserve">After implementing a Participant class with the required methods, you will need a script to generate a list of Participant objects and then extract the features for them.  </w:t>
      </w:r>
      <w:r w:rsidR="00CB40D3">
        <w:rPr>
          <w:rFonts w:eastAsia="Times New Roman"/>
          <w:lang w:val="en-CA"/>
        </w:rPr>
        <w:t xml:space="preserve">The module </w:t>
      </w:r>
      <w:r>
        <w:rPr>
          <w:rFonts w:eastAsia="Times New Roman"/>
          <w:lang w:val="en-CA"/>
        </w:rPr>
        <w:t xml:space="preserve">testBasic.py contains an example of such script that runs EMDAT for two sample participants and writes the feature vales in </w:t>
      </w:r>
      <w:r w:rsidR="0016428F">
        <w:rPr>
          <w:rFonts w:eastAsia="Times New Roman"/>
          <w:lang w:val="en-CA"/>
        </w:rPr>
        <w:t>a tab-</w:t>
      </w:r>
      <w:r>
        <w:rPr>
          <w:rFonts w:eastAsia="Times New Roman"/>
          <w:lang w:val="en-CA"/>
        </w:rPr>
        <w:t>separated format in ‘</w:t>
      </w:r>
      <w:r w:rsidRPr="002A2296">
        <w:rPr>
          <w:rFonts w:eastAsia="Times New Roman"/>
          <w:lang w:val="en-CA"/>
        </w:rPr>
        <w:t>smaple_features.tsv</w:t>
      </w:r>
      <w:r>
        <w:rPr>
          <w:rFonts w:eastAsia="Times New Roman"/>
          <w:lang w:val="en-CA"/>
        </w:rPr>
        <w:t>’ file.</w:t>
      </w:r>
    </w:p>
    <w:p w:rsidR="00000000" w:rsidRDefault="009C7AC5" w:rsidP="008E6088">
      <w:pPr>
        <w:pStyle w:val="Heading1"/>
        <w:divId w:val="328018860"/>
        <w:rPr>
          <w:rFonts w:eastAsia="Times New Roman"/>
        </w:rPr>
      </w:pPr>
      <w:bookmarkStart w:id="62" w:name="_Toc333934684"/>
      <w:r>
        <w:rPr>
          <w:rFonts w:eastAsia="Times New Roman"/>
        </w:rPr>
        <w:t>References</w:t>
      </w:r>
      <w:bookmarkEnd w:id="62"/>
    </w:p>
    <w:p w:rsidR="003C1574" w:rsidRPr="003C1574" w:rsidRDefault="009C7AC5" w:rsidP="003C1574">
      <w:pPr>
        <w:pStyle w:val="Bibliography"/>
        <w:rPr>
          <w:rFonts w:cs="Times New Roman"/>
        </w:rPr>
      </w:pPr>
      <w:r>
        <w:rPr>
          <w:lang w:val="en-CA"/>
        </w:rPr>
        <w:fldChar w:fldCharType="begin"/>
      </w:r>
      <w:r w:rsidR="003C1574">
        <w:rPr>
          <w:lang w:val="en-CA"/>
        </w:rPr>
        <w:instrText xml:space="preserve"> ADDIN ZOTERO_BIBL {"custom":[]} CSL_BIBLIOGRAPHY </w:instrText>
      </w:r>
      <w:r>
        <w:rPr>
          <w:lang w:val="en-CA"/>
        </w:rPr>
        <w:fldChar w:fldCharType="separate"/>
      </w:r>
      <w:r w:rsidR="003C1574" w:rsidRPr="003C1574">
        <w:rPr>
          <w:rFonts w:cs="Times New Roman"/>
        </w:rPr>
        <w:t>1.</w:t>
      </w:r>
      <w:r w:rsidR="003C1574" w:rsidRPr="003C1574">
        <w:rPr>
          <w:rFonts w:cs="Times New Roman"/>
        </w:rPr>
        <w:tab/>
        <w:t xml:space="preserve"> Goldberg, J.H., Helfman, J.I.: Comparing Information Graphics: A Critical Look at Eye Tracking. Proceedings of the 3rd BELIV’10 Workshop: BEyond time and errors: novel evaLuation methods for Information Visualization. pp. 71–78. ACM, Atlanta, GA, USA (2010).</w:t>
      </w:r>
    </w:p>
    <w:p w:rsidR="003C1574" w:rsidRPr="003C1574" w:rsidRDefault="003C1574" w:rsidP="003C1574">
      <w:pPr>
        <w:pStyle w:val="Bibliography"/>
        <w:rPr>
          <w:rFonts w:cs="Times New Roman"/>
        </w:rPr>
      </w:pPr>
      <w:r w:rsidRPr="003C1574">
        <w:rPr>
          <w:rFonts w:cs="Times New Roman"/>
        </w:rPr>
        <w:t>2.</w:t>
      </w:r>
      <w:r w:rsidRPr="003C1574">
        <w:rPr>
          <w:rFonts w:cs="Times New Roman"/>
        </w:rPr>
        <w:tab/>
        <w:t xml:space="preserve"> Hegarty, M., Mayer, R.E., Monk, C.A.: Comprehension of Arithmetic Word Problems: A Comparison of Successful and Unsuccessful Problem Solvers. Journal of Educational Psychology. 87, 18–32 (1995).</w:t>
      </w:r>
    </w:p>
    <w:p w:rsidR="003C1574" w:rsidRPr="003C1574" w:rsidRDefault="003C1574" w:rsidP="003C1574">
      <w:pPr>
        <w:pStyle w:val="Bibliography"/>
        <w:rPr>
          <w:rFonts w:cs="Times New Roman"/>
        </w:rPr>
      </w:pPr>
      <w:r w:rsidRPr="003C1574">
        <w:rPr>
          <w:rFonts w:cs="Times New Roman"/>
        </w:rPr>
        <w:t>3.</w:t>
      </w:r>
      <w:r w:rsidRPr="003C1574">
        <w:rPr>
          <w:rFonts w:cs="Times New Roman"/>
        </w:rPr>
        <w:tab/>
        <w:t xml:space="preserve"> Canham, M., Hegarty, M.: Effects of knowledge and display design on comprehension of complex graphics. Learning and Instruction. 20, 155–166 (2010).</w:t>
      </w:r>
    </w:p>
    <w:p w:rsidR="003C1574" w:rsidRPr="003C1574" w:rsidRDefault="003C1574" w:rsidP="003C1574">
      <w:pPr>
        <w:pStyle w:val="Bibliography"/>
        <w:rPr>
          <w:rFonts w:cs="Times New Roman"/>
        </w:rPr>
      </w:pPr>
      <w:r w:rsidRPr="003C1574">
        <w:rPr>
          <w:rFonts w:cs="Times New Roman"/>
        </w:rPr>
        <w:t>4.</w:t>
      </w:r>
      <w:r w:rsidRPr="003C1574">
        <w:rPr>
          <w:rFonts w:cs="Times New Roman"/>
        </w:rPr>
        <w:tab/>
        <w:t xml:space="preserve"> Jarodzka, H., Scheiter, K., Gerjets, P., van Gog, T.: In the eyes of the beholder: How experts and novices interpret dynamic stimuli. Learning and Instruction. 20, 146–154 (2010).</w:t>
      </w:r>
    </w:p>
    <w:p w:rsidR="003C1574" w:rsidRPr="003C1574" w:rsidRDefault="003C1574" w:rsidP="003C1574">
      <w:pPr>
        <w:pStyle w:val="Bibliography"/>
        <w:rPr>
          <w:rFonts w:cs="Times New Roman"/>
        </w:rPr>
      </w:pPr>
      <w:r w:rsidRPr="003C1574">
        <w:rPr>
          <w:rFonts w:cs="Times New Roman"/>
        </w:rPr>
        <w:t>5.</w:t>
      </w:r>
      <w:r w:rsidRPr="003C1574">
        <w:rPr>
          <w:rFonts w:cs="Times New Roman"/>
        </w:rPr>
        <w:tab/>
        <w:t xml:space="preserve"> Loboda, T.D., Brusilovsky, P.: User-adaptive explanatory program visualization: evaluation and insights from eye movements. User Modeling and User-Adapted Interaction. 20, 191–226 (2010).</w:t>
      </w:r>
    </w:p>
    <w:p w:rsidR="003C1574" w:rsidRPr="003C1574" w:rsidRDefault="003C1574" w:rsidP="003C1574">
      <w:pPr>
        <w:pStyle w:val="Bibliography"/>
        <w:rPr>
          <w:rFonts w:cs="Times New Roman"/>
        </w:rPr>
      </w:pPr>
      <w:r w:rsidRPr="003C1574">
        <w:rPr>
          <w:rFonts w:cs="Times New Roman"/>
        </w:rPr>
        <w:t>6.</w:t>
      </w:r>
      <w:r w:rsidRPr="003C1574">
        <w:rPr>
          <w:rFonts w:cs="Times New Roman"/>
        </w:rPr>
        <w:tab/>
        <w:t xml:space="preserve"> Kardan, S., Conati, C.: Exploring Gaze Data for Determining User Learning with an Interactive Simulation. In: Masthoff, J., Mobasher, B., Desmarais, M., and Nkambou, R. (eds.) User Modeling, Adaptation, and Personalization. pp. 126–138. Springer Berlin / Heidelberg (2012).</w:t>
      </w:r>
    </w:p>
    <w:p w:rsidR="009C7AC5" w:rsidRDefault="009C7AC5" w:rsidP="009C7AC5">
      <w:pPr>
        <w:autoSpaceDE/>
        <w:spacing w:line="276" w:lineRule="auto"/>
        <w:jc w:val="left"/>
        <w:divId w:val="328018860"/>
        <w:rPr>
          <w:rFonts w:eastAsia="Times New Roman" w:cs="Times New Roman"/>
          <w:sz w:val="24"/>
          <w:szCs w:val="24"/>
        </w:rPr>
      </w:pPr>
      <w:r>
        <w:rPr>
          <w:lang w:val="en-CA"/>
        </w:rPr>
        <w:fldChar w:fldCharType="end"/>
      </w:r>
    </w:p>
    <w:p w:rsidR="00000000" w:rsidRDefault="007F14DD">
      <w:pPr>
        <w:autoSpaceDE/>
        <w:spacing w:line="276" w:lineRule="auto"/>
        <w:jc w:val="left"/>
        <w:divId w:val="328018860"/>
        <w:rPr>
          <w:rFonts w:eastAsia="Times New Roman" w:cs="Times New Roman"/>
          <w:sz w:val="24"/>
          <w:szCs w:val="24"/>
        </w:rPr>
      </w:pPr>
      <w:r>
        <w:rPr>
          <w:rFonts w:eastAsia="Times New Roman" w:cs="Times New Roman"/>
          <w:sz w:val="24"/>
          <w:szCs w:val="24"/>
        </w:rPr>
        <w:pict>
          <v:rect id="_x0000_i1025" style="width:.05pt;height:.75pt" o:hrpct="330" o:hrstd="t" o:hr="t" fillcolor="gray" stroked="f"/>
        </w:pict>
      </w:r>
    </w:p>
    <w:bookmarkStart w:id="63" w:name="_ftn1"/>
    <w:p w:rsidR="00947465" w:rsidRDefault="00947465">
      <w:pPr>
        <w:divId w:val="672269366"/>
        <w:rPr>
          <w:rFonts w:cs="Times New Roman"/>
        </w:rPr>
      </w:pPr>
      <w:r>
        <w:fldChar w:fldCharType="begin"/>
      </w:r>
      <w:r>
        <w:instrText xml:space="preserve"> </w:instrText>
      </w:r>
      <w:r>
        <w:instrText>HYPERLINK "" \l "_ftnref1" \o ""</w:instrText>
      </w:r>
      <w:r>
        <w:instrText xml:space="preserve"> </w:instrText>
      </w:r>
      <w:r>
        <w:fldChar w:fldCharType="separate"/>
      </w:r>
      <w:r>
        <w:rPr>
          <w:rStyle w:val="FootnoteReference"/>
          <w:rFonts w:cs="Times New Roman"/>
          <w:color w:val="0000FF"/>
          <w:u w:val="single"/>
        </w:rPr>
        <w:t>[1]</w:t>
      </w:r>
      <w:r>
        <w:fldChar w:fldCharType="end"/>
      </w:r>
      <w:bookmarkEnd w:id="63"/>
      <w:r>
        <w:rPr>
          <w:rFonts w:cs="Times New Roman"/>
        </w:rPr>
        <w:t xml:space="preserve"> Available at </w:t>
      </w:r>
      <w:hyperlink r:id="rId28" w:history="1">
        <w:r>
          <w:rPr>
            <w:rStyle w:val="Hyperlink"/>
            <w:rFonts w:cs="Times New Roman"/>
          </w:rPr>
          <w:t>http</w:t>
        </w:r>
        <w:r>
          <w:rPr>
            <w:rStyle w:val="Hyperlink"/>
            <w:rFonts w:cs="Times New Roman"/>
          </w:rPr>
          <w:t>://google-styleguide.googlecode.com/svn/trunk/pyguide.html#Comments</w:t>
        </w:r>
      </w:hyperlink>
    </w:p>
    <w:sectPr w:rsidR="0094746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9717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54AF75DC"/>
    <w:multiLevelType w:val="hybridMultilevel"/>
    <w:tmpl w:val="9EBAC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30"/>
  <w:defaultTabStop w:val="720"/>
  <w:noPunctuationKerning/>
  <w:characterSpacingControl w:val="doNotCompress"/>
  <w:compat/>
  <w:rsids>
    <w:rsidRoot w:val="007F14DD"/>
    <w:rsid w:val="000923DD"/>
    <w:rsid w:val="0016428F"/>
    <w:rsid w:val="00203939"/>
    <w:rsid w:val="002305C7"/>
    <w:rsid w:val="00252325"/>
    <w:rsid w:val="002A2296"/>
    <w:rsid w:val="00335773"/>
    <w:rsid w:val="003C1574"/>
    <w:rsid w:val="005C562D"/>
    <w:rsid w:val="006075F5"/>
    <w:rsid w:val="007F14DD"/>
    <w:rsid w:val="008029EF"/>
    <w:rsid w:val="008E6088"/>
    <w:rsid w:val="00947465"/>
    <w:rsid w:val="009A58AA"/>
    <w:rsid w:val="009C7AC5"/>
    <w:rsid w:val="00AF0039"/>
    <w:rsid w:val="00BC13A8"/>
    <w:rsid w:val="00CB40D3"/>
    <w:rsid w:val="00CC00C6"/>
    <w:rsid w:val="00CC3234"/>
    <w:rsid w:val="00D158B7"/>
    <w:rsid w:val="00E40F29"/>
    <w:rsid w:val="00F4557D"/>
    <w:rsid w:val="00FC45FB"/>
    <w:rsid w:val="00FE7E7B"/>
  </w:rsids>
  <m:mathPr>
    <m:mathFont m:val="Cambria Math"/>
    <m:brkBin m:val="before"/>
    <m:brkBinSub m:val="--"/>
    <m:smallFrac m:val="off"/>
    <m:dispDef/>
    <m:lMargin m:val="0"/>
    <m:rMargin m:val="0"/>
    <m:defJc m:val="centerGroup"/>
    <m:wrapIndent m:val="1440"/>
    <m:intLim m:val="subSup"/>
    <m:naryLim m:val="undOvr"/>
  </m:mathPr>
  <w:attachedSchema w:val="http://macVmlSchemaUri"/>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autoSpaceDE w:val="0"/>
      <w:autoSpaceDN w:val="0"/>
      <w:jc w:val="both"/>
    </w:pPr>
    <w:rPr>
      <w:rFonts w:eastAsiaTheme="minorEastAsia" w:cstheme="minorBidi"/>
      <w:sz w:val="22"/>
      <w:szCs w:val="22"/>
    </w:rPr>
  </w:style>
  <w:style w:type="paragraph" w:styleId="Heading1">
    <w:name w:val="heading 1"/>
    <w:basedOn w:val="Normal"/>
    <w:link w:val="Heading1Char"/>
    <w:uiPriority w:val="9"/>
    <w:qFormat/>
    <w:pPr>
      <w:keepNext/>
      <w:numPr>
        <w:numId w:val="1"/>
      </w:numPr>
      <w:spacing w:before="480"/>
      <w:outlineLvl w:val="0"/>
    </w:pPr>
    <w:rPr>
      <w:rFonts w:ascii="Cambria" w:hAnsi="Cambria"/>
      <w:b/>
      <w:bCs/>
      <w:color w:val="365F91"/>
      <w:kern w:val="36"/>
      <w:sz w:val="28"/>
      <w:szCs w:val="28"/>
    </w:rPr>
  </w:style>
  <w:style w:type="paragraph" w:styleId="Heading2">
    <w:name w:val="heading 2"/>
    <w:basedOn w:val="Normal"/>
    <w:link w:val="Heading2Char"/>
    <w:uiPriority w:val="9"/>
    <w:qFormat/>
    <w:pPr>
      <w:keepNext/>
      <w:numPr>
        <w:ilvl w:val="1"/>
        <w:numId w:val="1"/>
      </w:numPr>
      <w:spacing w:before="200"/>
      <w:outlineLvl w:val="1"/>
    </w:pPr>
    <w:rPr>
      <w:rFonts w:ascii="Cambria" w:hAnsi="Cambria"/>
      <w:b/>
      <w:bCs/>
      <w:color w:val="4F81BD"/>
      <w:sz w:val="26"/>
      <w:szCs w:val="26"/>
    </w:rPr>
  </w:style>
  <w:style w:type="paragraph" w:styleId="Heading3">
    <w:name w:val="heading 3"/>
    <w:basedOn w:val="Normal"/>
    <w:link w:val="Heading3Char"/>
    <w:uiPriority w:val="9"/>
    <w:qFormat/>
    <w:pPr>
      <w:keepNext/>
      <w:numPr>
        <w:ilvl w:val="2"/>
        <w:numId w:val="1"/>
      </w:numPr>
      <w:spacing w:before="200"/>
      <w:outlineLvl w:val="2"/>
    </w:pPr>
    <w:rPr>
      <w:rFonts w:ascii="Cambria" w:hAnsi="Cambria"/>
      <w:b/>
      <w:bCs/>
      <w:color w:val="4F81BD"/>
    </w:rPr>
  </w:style>
  <w:style w:type="paragraph" w:styleId="Heading4">
    <w:name w:val="heading 4"/>
    <w:basedOn w:val="Normal"/>
    <w:link w:val="Heading4Char"/>
    <w:uiPriority w:val="9"/>
    <w:qFormat/>
    <w:pPr>
      <w:keepNext/>
      <w:numPr>
        <w:ilvl w:val="3"/>
        <w:numId w:val="1"/>
      </w:numPr>
      <w:spacing w:before="200"/>
      <w:outlineLvl w:val="3"/>
    </w:pPr>
    <w:rPr>
      <w:rFonts w:ascii="Cambria" w:hAnsi="Cambria"/>
      <w:b/>
      <w:bCs/>
      <w:i/>
      <w:iCs/>
      <w:color w:val="4F81BD"/>
    </w:rPr>
  </w:style>
  <w:style w:type="paragraph" w:styleId="Heading5">
    <w:name w:val="heading 5"/>
    <w:basedOn w:val="Normal"/>
    <w:link w:val="Heading5Char"/>
    <w:uiPriority w:val="9"/>
    <w:qFormat/>
    <w:pPr>
      <w:keepNext/>
      <w:numPr>
        <w:ilvl w:val="4"/>
        <w:numId w:val="1"/>
      </w:numPr>
      <w:spacing w:before="200"/>
      <w:outlineLvl w:val="4"/>
    </w:pPr>
    <w:rPr>
      <w:rFonts w:ascii="Cambria" w:hAnsi="Cambria"/>
      <w:color w:val="243F60"/>
    </w:rPr>
  </w:style>
  <w:style w:type="paragraph" w:styleId="Heading6">
    <w:name w:val="heading 6"/>
    <w:basedOn w:val="Normal"/>
    <w:link w:val="Heading6Char"/>
    <w:uiPriority w:val="9"/>
    <w:qFormat/>
    <w:pPr>
      <w:keepNext/>
      <w:numPr>
        <w:ilvl w:val="5"/>
        <w:numId w:val="1"/>
      </w:numPr>
      <w:spacing w:before="200"/>
      <w:outlineLvl w:val="5"/>
    </w:pPr>
    <w:rPr>
      <w:rFonts w:ascii="Cambria" w:hAnsi="Cambria"/>
      <w:i/>
      <w:iCs/>
      <w:color w:val="243F60"/>
    </w:rPr>
  </w:style>
  <w:style w:type="paragraph" w:styleId="Heading7">
    <w:name w:val="heading 7"/>
    <w:basedOn w:val="Normal"/>
    <w:link w:val="Heading7Char"/>
    <w:uiPriority w:val="9"/>
    <w:qFormat/>
    <w:pPr>
      <w:keepNext/>
      <w:numPr>
        <w:ilvl w:val="6"/>
        <w:numId w:val="1"/>
      </w:numPr>
      <w:spacing w:before="200"/>
      <w:outlineLvl w:val="6"/>
    </w:pPr>
    <w:rPr>
      <w:rFonts w:ascii="Cambria" w:hAnsi="Cambria" w:cs="Times New Roman"/>
      <w:i/>
      <w:iCs/>
      <w:color w:val="404040"/>
    </w:rPr>
  </w:style>
  <w:style w:type="paragraph" w:styleId="Heading8">
    <w:name w:val="heading 8"/>
    <w:basedOn w:val="Normal"/>
    <w:link w:val="Heading8Char"/>
    <w:uiPriority w:val="9"/>
    <w:qFormat/>
    <w:pPr>
      <w:keepNext/>
      <w:numPr>
        <w:ilvl w:val="7"/>
        <w:numId w:val="1"/>
      </w:numPr>
      <w:spacing w:before="200"/>
      <w:outlineLvl w:val="7"/>
    </w:pPr>
    <w:rPr>
      <w:rFonts w:ascii="Cambria" w:hAnsi="Cambria" w:cs="Times New Roman"/>
      <w:color w:val="404040"/>
      <w:sz w:val="20"/>
      <w:szCs w:val="20"/>
    </w:rPr>
  </w:style>
  <w:style w:type="paragraph" w:styleId="Heading9">
    <w:name w:val="heading 9"/>
    <w:basedOn w:val="Normal"/>
    <w:link w:val="Heading9Char"/>
    <w:uiPriority w:val="9"/>
    <w:qFormat/>
    <w:pPr>
      <w:keepNext/>
      <w:numPr>
        <w:ilvl w:val="8"/>
        <w:numId w:val="1"/>
      </w:numPr>
      <w:spacing w:before="200"/>
      <w:outlineLvl w:val="8"/>
    </w:pPr>
    <w:rPr>
      <w:rFonts w:ascii="Cambria" w:hAnsi="Cambria" w:cs="Times New Roman"/>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Cambria" w:eastAsiaTheme="minorEastAsia" w:hAnsi="Cambria" w:cstheme="minorBidi"/>
      <w:b/>
      <w:bCs/>
      <w:color w:val="365F91"/>
      <w:kern w:val="36"/>
      <w:sz w:val="28"/>
      <w:szCs w:val="28"/>
    </w:rPr>
  </w:style>
  <w:style w:type="character" w:customStyle="1" w:styleId="Heading2Char">
    <w:name w:val="Heading 2 Char"/>
    <w:basedOn w:val="DefaultParagraphFont"/>
    <w:link w:val="Heading2"/>
    <w:uiPriority w:val="9"/>
    <w:locked/>
    <w:rPr>
      <w:rFonts w:ascii="Cambria" w:eastAsiaTheme="minorEastAsia" w:hAnsi="Cambria" w:cstheme="minorBidi"/>
      <w:b/>
      <w:bCs/>
      <w:color w:val="4F81BD"/>
      <w:sz w:val="26"/>
      <w:szCs w:val="26"/>
    </w:rPr>
  </w:style>
  <w:style w:type="character" w:customStyle="1" w:styleId="Heading3Char">
    <w:name w:val="Heading 3 Char"/>
    <w:basedOn w:val="DefaultParagraphFont"/>
    <w:link w:val="Heading3"/>
    <w:uiPriority w:val="9"/>
    <w:locked/>
    <w:rPr>
      <w:rFonts w:ascii="Cambria" w:eastAsiaTheme="minorEastAsia" w:hAnsi="Cambria" w:cstheme="minorBidi"/>
      <w:b/>
      <w:bCs/>
      <w:color w:val="4F81BD"/>
      <w:sz w:val="22"/>
      <w:szCs w:val="22"/>
    </w:rPr>
  </w:style>
  <w:style w:type="character" w:customStyle="1" w:styleId="Heading4Char">
    <w:name w:val="Heading 4 Char"/>
    <w:basedOn w:val="DefaultParagraphFont"/>
    <w:link w:val="Heading4"/>
    <w:uiPriority w:val="9"/>
    <w:locked/>
    <w:rPr>
      <w:rFonts w:ascii="Cambria" w:eastAsiaTheme="minorEastAsia" w:hAnsi="Cambria" w:cstheme="minorBidi"/>
      <w:b/>
      <w:bCs/>
      <w:i/>
      <w:iCs/>
      <w:color w:val="4F81BD"/>
      <w:sz w:val="22"/>
      <w:szCs w:val="22"/>
    </w:rPr>
  </w:style>
  <w:style w:type="character" w:customStyle="1" w:styleId="Heading5Char">
    <w:name w:val="Heading 5 Char"/>
    <w:basedOn w:val="DefaultParagraphFont"/>
    <w:link w:val="Heading5"/>
    <w:uiPriority w:val="9"/>
    <w:locked/>
    <w:rPr>
      <w:rFonts w:ascii="Cambria" w:eastAsiaTheme="minorEastAsia" w:hAnsi="Cambria" w:cstheme="minorBidi"/>
      <w:color w:val="243F60"/>
      <w:sz w:val="22"/>
      <w:szCs w:val="22"/>
    </w:rPr>
  </w:style>
  <w:style w:type="character" w:customStyle="1" w:styleId="Heading6Char">
    <w:name w:val="Heading 6 Char"/>
    <w:basedOn w:val="DefaultParagraphFont"/>
    <w:link w:val="Heading6"/>
    <w:uiPriority w:val="9"/>
    <w:locked/>
    <w:rPr>
      <w:rFonts w:ascii="Cambria" w:eastAsiaTheme="minorEastAsia" w:hAnsi="Cambria" w:cstheme="minorBidi"/>
      <w:i/>
      <w:iCs/>
      <w:color w:val="243F60"/>
      <w:sz w:val="22"/>
      <w:szCs w:val="22"/>
    </w:rPr>
  </w:style>
  <w:style w:type="character" w:styleId="HTMLTypewriter">
    <w:name w:val="HTML Typewriter"/>
    <w:basedOn w:val="DefaultParagraphFont"/>
    <w:uiPriority w:val="99"/>
    <w:semiHidden/>
    <w:unhideWhenUsed/>
    <w:rPr>
      <w:rFonts w:ascii="Courier New" w:eastAsiaTheme="minorEastAsia" w:hAnsi="Courier New" w:cs="Courier New" w:hint="default"/>
      <w:sz w:val="20"/>
      <w:szCs w:val="20"/>
    </w:rPr>
  </w:style>
  <w:style w:type="character" w:customStyle="1" w:styleId="Heading7Char">
    <w:name w:val="Heading 7 Char"/>
    <w:basedOn w:val="DefaultParagraphFont"/>
    <w:link w:val="Heading7"/>
    <w:uiPriority w:val="9"/>
    <w:locked/>
    <w:rPr>
      <w:rFonts w:ascii="Cambria" w:eastAsiaTheme="minorEastAsia" w:hAnsi="Cambria"/>
      <w:i/>
      <w:iCs/>
      <w:color w:val="404040"/>
      <w:sz w:val="22"/>
      <w:szCs w:val="22"/>
    </w:rPr>
  </w:style>
  <w:style w:type="character" w:customStyle="1" w:styleId="Heading8Char">
    <w:name w:val="Heading 8 Char"/>
    <w:basedOn w:val="DefaultParagraphFont"/>
    <w:link w:val="Heading8"/>
    <w:uiPriority w:val="9"/>
    <w:locked/>
    <w:rPr>
      <w:rFonts w:ascii="Cambria" w:eastAsiaTheme="minorEastAsia" w:hAnsi="Cambria"/>
      <w:color w:val="404040"/>
    </w:rPr>
  </w:style>
  <w:style w:type="character" w:customStyle="1" w:styleId="Heading9Char">
    <w:name w:val="Heading 9 Char"/>
    <w:basedOn w:val="DefaultParagraphFont"/>
    <w:link w:val="Heading9"/>
    <w:uiPriority w:val="9"/>
    <w:locked/>
    <w:rPr>
      <w:rFonts w:ascii="Cambria" w:eastAsiaTheme="minorEastAsia" w:hAnsi="Cambria"/>
      <w:i/>
      <w:iCs/>
      <w:color w:val="404040"/>
    </w:rPr>
  </w:style>
  <w:style w:type="paragraph" w:styleId="TOC1">
    <w:name w:val="toc 1"/>
    <w:basedOn w:val="Normal"/>
    <w:autoRedefine/>
    <w:uiPriority w:val="39"/>
    <w:unhideWhenUsed/>
    <w:pPr>
      <w:spacing w:after="100"/>
    </w:pPr>
  </w:style>
  <w:style w:type="paragraph" w:styleId="TOC2">
    <w:name w:val="toc 2"/>
    <w:basedOn w:val="Normal"/>
    <w:autoRedefine/>
    <w:uiPriority w:val="39"/>
    <w:unhideWhenUsed/>
    <w:pPr>
      <w:spacing w:after="100"/>
      <w:ind w:left="220"/>
    </w:pPr>
  </w:style>
  <w:style w:type="paragraph" w:styleId="TOC3">
    <w:name w:val="toc 3"/>
    <w:basedOn w:val="Normal"/>
    <w:autoRedefine/>
    <w:uiPriority w:val="39"/>
    <w:unhideWhenUsed/>
    <w:pPr>
      <w:spacing w:after="100"/>
      <w:ind w:left="44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locked/>
    <w:rPr>
      <w:rFonts w:ascii="Times New Roman" w:hAnsi="Times New Roman" w:cs="Times New Roman" w:hint="default"/>
    </w:rPr>
  </w:style>
  <w:style w:type="paragraph" w:styleId="Title">
    <w:name w:val="Title"/>
    <w:basedOn w:val="Normal"/>
    <w:link w:val="TitleChar"/>
    <w:uiPriority w:val="10"/>
    <w:qFormat/>
    <w:pPr>
      <w:spacing w:after="300"/>
      <w:jc w:val="center"/>
    </w:pPr>
    <w:rPr>
      <w:color w:val="17365D"/>
      <w:spacing w:val="5"/>
      <w:sz w:val="40"/>
      <w:szCs w:val="40"/>
    </w:rPr>
  </w:style>
  <w:style w:type="character" w:customStyle="1" w:styleId="TitleChar">
    <w:name w:val="Title Char"/>
    <w:basedOn w:val="DefaultParagraphFont"/>
    <w:link w:val="Title"/>
    <w:uiPriority w:val="10"/>
    <w:locked/>
    <w:rPr>
      <w:rFonts w:ascii="Times New Roman" w:hAnsi="Times New Roman" w:cs="Times New Roman" w:hint="default"/>
      <w:color w:val="17365D"/>
      <w:spacing w:val="5"/>
    </w:rPr>
  </w:style>
  <w:style w:type="paragraph" w:styleId="Subtitle">
    <w:name w:val="Subtitle"/>
    <w:basedOn w:val="Normal"/>
    <w:link w:val="SubtitleChar"/>
    <w:uiPriority w:val="11"/>
    <w:qFormat/>
    <w:pPr>
      <w:jc w:val="center"/>
    </w:pPr>
    <w:rPr>
      <w:i/>
      <w:iCs/>
      <w:color w:val="4F81BD"/>
      <w:spacing w:val="15"/>
      <w:sz w:val="24"/>
      <w:szCs w:val="24"/>
    </w:rPr>
  </w:style>
  <w:style w:type="character" w:customStyle="1" w:styleId="SubtitleChar">
    <w:name w:val="Subtitle Char"/>
    <w:basedOn w:val="DefaultParagraphFont"/>
    <w:link w:val="Subtitle"/>
    <w:uiPriority w:val="11"/>
    <w:locked/>
    <w:rPr>
      <w:rFonts w:ascii="Times New Roman" w:hAnsi="Times New Roman" w:cs="Times New Roman" w:hint="default"/>
      <w:i/>
      <w:iCs/>
      <w:color w:val="4F81BD"/>
      <w:spacing w:val="15"/>
    </w:rPr>
  </w:style>
  <w:style w:type="paragraph" w:styleId="BalloonText">
    <w:name w:val="Balloon Text"/>
    <w:basedOn w:val="Normal"/>
    <w:link w:val="BalloonTextChar"/>
    <w:uiPriority w:val="99"/>
    <w:semiHidden/>
    <w:unhideWhenUsed/>
    <w:rPr>
      <w:rFonts w:ascii="Tahoma" w:hAnsi="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rPr>
  </w:style>
  <w:style w:type="paragraph" w:styleId="ListParagraph">
    <w:name w:val="List Paragraph"/>
    <w:basedOn w:val="Normal"/>
    <w:uiPriority w:val="34"/>
    <w:qFormat/>
    <w:pPr>
      <w:ind w:left="720"/>
    </w:pPr>
  </w:style>
  <w:style w:type="paragraph" w:styleId="TOCHeading">
    <w:name w:val="TOC Heading"/>
    <w:basedOn w:val="Normal"/>
    <w:uiPriority w:val="39"/>
    <w:qFormat/>
    <w:pPr>
      <w:keepNext/>
      <w:autoSpaceDE/>
      <w:autoSpaceDN/>
      <w:spacing w:before="480" w:line="276" w:lineRule="auto"/>
      <w:jc w:val="left"/>
    </w:pPr>
    <w:rPr>
      <w:rFonts w:ascii="Cambria" w:hAnsi="Cambria" w:cs="Times New Roman"/>
      <w:b/>
      <w:bCs/>
      <w:color w:val="365F91"/>
      <w:sz w:val="28"/>
      <w:szCs w:val="28"/>
    </w:rPr>
  </w:style>
  <w:style w:type="paragraph" w:customStyle="1" w:styleId="msotitlecxspfirst">
    <w:name w:val="msotitlecxspfirst"/>
    <w:basedOn w:val="Normal"/>
    <w:link w:val="TitleChar"/>
    <w:pPr>
      <w:jc w:val="center"/>
    </w:pPr>
    <w:rPr>
      <w:color w:val="17365D"/>
      <w:spacing w:val="5"/>
      <w:sz w:val="40"/>
      <w:szCs w:val="40"/>
    </w:rPr>
  </w:style>
  <w:style w:type="paragraph" w:customStyle="1" w:styleId="msotitlecxspmiddle">
    <w:name w:val="msotitlecxspmiddle"/>
    <w:basedOn w:val="Normal"/>
    <w:pPr>
      <w:jc w:val="center"/>
    </w:pPr>
    <w:rPr>
      <w:color w:val="17365D"/>
      <w:spacing w:val="5"/>
      <w:sz w:val="40"/>
      <w:szCs w:val="40"/>
    </w:rPr>
  </w:style>
  <w:style w:type="paragraph" w:customStyle="1" w:styleId="msotitlecxsplast">
    <w:name w:val="msotitlecxsplast"/>
    <w:basedOn w:val="Normal"/>
    <w:pPr>
      <w:spacing w:after="300"/>
      <w:jc w:val="center"/>
    </w:pPr>
    <w:rPr>
      <w:color w:val="17365D"/>
      <w:spacing w:val="5"/>
      <w:sz w:val="40"/>
      <w:szCs w:val="40"/>
    </w:rPr>
  </w:style>
  <w:style w:type="paragraph" w:customStyle="1" w:styleId="msolistparagraphcxspfirst">
    <w:name w:val="msolistparagraphcxspfirst"/>
    <w:basedOn w:val="Normal"/>
    <w:pPr>
      <w:ind w:left="720"/>
    </w:pPr>
  </w:style>
  <w:style w:type="paragraph" w:customStyle="1" w:styleId="msolistparagraphcxspmiddle">
    <w:name w:val="msolistparagraphcxspmiddle"/>
    <w:basedOn w:val="Normal"/>
    <w:pPr>
      <w:ind w:left="720"/>
    </w:pPr>
  </w:style>
  <w:style w:type="paragraph" w:customStyle="1" w:styleId="msolistparagraphcxsplast">
    <w:name w:val="msolistparagraphcxsplast"/>
    <w:basedOn w:val="Normal"/>
    <w:pPr>
      <w:ind w:left="720"/>
    </w:pPr>
  </w:style>
  <w:style w:type="paragraph" w:customStyle="1" w:styleId="figurecaption">
    <w:name w:val="figurecaption"/>
    <w:basedOn w:val="Normal"/>
    <w:pPr>
      <w:overflowPunct w:val="0"/>
      <w:spacing w:before="120" w:after="240" w:line="220" w:lineRule="atLeast"/>
      <w:jc w:val="center"/>
    </w:pPr>
    <w:rPr>
      <w:sz w:val="18"/>
      <w:szCs w:val="18"/>
    </w:rPr>
  </w:style>
  <w:style w:type="paragraph" w:customStyle="1" w:styleId="p1a">
    <w:name w:val="p1a"/>
    <w:basedOn w:val="Normal"/>
    <w:pPr>
      <w:overflowPunct w:val="0"/>
      <w:spacing w:line="220" w:lineRule="atLeast"/>
    </w:pPr>
    <w:rPr>
      <w:sz w:val="20"/>
      <w:szCs w:val="20"/>
    </w:rPr>
  </w:style>
  <w:style w:type="paragraph" w:customStyle="1" w:styleId="tablecaption">
    <w:name w:val="tablecaption"/>
    <w:basedOn w:val="Normal"/>
    <w:pPr>
      <w:keepNext/>
      <w:overflowPunct w:val="0"/>
      <w:spacing w:before="240" w:after="120" w:line="220" w:lineRule="atLeast"/>
      <w:jc w:val="center"/>
    </w:pPr>
    <w:rPr>
      <w:sz w:val="18"/>
      <w:szCs w:val="18"/>
    </w:rPr>
  </w:style>
  <w:style w:type="paragraph" w:customStyle="1" w:styleId="Tabletext">
    <w:name w:val="Table text"/>
    <w:basedOn w:val="Normal"/>
    <w:pPr>
      <w:overflowPunct w:val="0"/>
    </w:pPr>
    <w:rPr>
      <w:sz w:val="16"/>
      <w:szCs w:val="16"/>
    </w:rPr>
  </w:style>
  <w:style w:type="paragraph" w:customStyle="1" w:styleId="FormatSection">
    <w:name w:val="FormatSection"/>
    <w:basedOn w:val="Normal"/>
    <w:pPr>
      <w:spacing w:before="240" w:after="240"/>
      <w:ind w:left="432"/>
    </w:pPr>
    <w:rPr>
      <w:rFonts w:ascii="Courier New" w:hAnsi="Courier New"/>
      <w:color w:val="632423"/>
    </w:rPr>
  </w:style>
  <w:style w:type="paragraph" w:customStyle="1" w:styleId="FormatSectionCxSpFirst">
    <w:name w:val="FormatSectionCxSpFirst"/>
    <w:basedOn w:val="Normal"/>
    <w:pPr>
      <w:spacing w:before="240"/>
      <w:ind w:left="432"/>
    </w:pPr>
    <w:rPr>
      <w:rFonts w:ascii="Courier New" w:hAnsi="Courier New"/>
      <w:color w:val="632423"/>
    </w:rPr>
  </w:style>
  <w:style w:type="paragraph" w:customStyle="1" w:styleId="FormatSectionCxSpMiddle">
    <w:name w:val="FormatSectionCxSpMiddle"/>
    <w:basedOn w:val="Normal"/>
    <w:pPr>
      <w:ind w:left="432"/>
    </w:pPr>
    <w:rPr>
      <w:rFonts w:ascii="Courier New" w:hAnsi="Courier New"/>
      <w:color w:val="632423"/>
    </w:rPr>
  </w:style>
  <w:style w:type="paragraph" w:customStyle="1" w:styleId="FormatSectionCxSpLast">
    <w:name w:val="FormatSectionCxSpLast"/>
    <w:basedOn w:val="Normal"/>
    <w:pPr>
      <w:spacing w:after="240"/>
      <w:ind w:left="432"/>
    </w:pPr>
    <w:rPr>
      <w:rFonts w:ascii="Courier New" w:hAnsi="Courier New"/>
      <w:color w:val="632423"/>
    </w:rPr>
  </w:style>
  <w:style w:type="paragraph" w:customStyle="1" w:styleId="msopapdefault">
    <w:name w:val="msopapdefault"/>
    <w:basedOn w:val="Normal"/>
    <w:pPr>
      <w:autoSpaceDE/>
      <w:autoSpaceDN/>
      <w:spacing w:before="100" w:beforeAutospacing="1" w:after="200" w:line="276" w:lineRule="auto"/>
      <w:jc w:val="left"/>
    </w:pPr>
    <w:rPr>
      <w:sz w:val="24"/>
      <w:szCs w:val="24"/>
    </w:rPr>
  </w:style>
  <w:style w:type="character" w:styleId="FootnoteReference">
    <w:name w:val="footnote reference"/>
    <w:basedOn w:val="DefaultParagraphFont"/>
    <w:uiPriority w:val="99"/>
    <w:semiHidden/>
    <w:unhideWhenUsed/>
    <w:rPr>
      <w:vertAlign w:val="superscript"/>
    </w:rPr>
  </w:style>
  <w:style w:type="character" w:styleId="Strong">
    <w:name w:val="Strong"/>
    <w:basedOn w:val="DefaultParagraphFont"/>
    <w:uiPriority w:val="22"/>
    <w:qFormat/>
    <w:rPr>
      <w:b/>
      <w:bCs/>
    </w:rPr>
  </w:style>
  <w:style w:type="paragraph" w:styleId="Caption">
    <w:name w:val="caption"/>
    <w:basedOn w:val="Normal"/>
    <w:next w:val="Normal"/>
    <w:uiPriority w:val="35"/>
    <w:unhideWhenUsed/>
    <w:qFormat/>
    <w:rsid w:val="000923DD"/>
    <w:pPr>
      <w:spacing w:after="200"/>
    </w:pPr>
    <w:rPr>
      <w:b/>
      <w:bCs/>
      <w:color w:val="4F81BD" w:themeColor="accent1"/>
      <w:sz w:val="18"/>
      <w:szCs w:val="18"/>
    </w:rPr>
  </w:style>
  <w:style w:type="paragraph" w:styleId="Bibliography">
    <w:name w:val="Bibliography"/>
    <w:basedOn w:val="Normal"/>
    <w:next w:val="Normal"/>
    <w:uiPriority w:val="37"/>
    <w:unhideWhenUsed/>
    <w:rsid w:val="009C7AC5"/>
    <w:pPr>
      <w:tabs>
        <w:tab w:val="left" w:pos="264"/>
      </w:tabs>
      <w:ind w:left="264" w:hanging="264"/>
    </w:pPr>
  </w:style>
</w:styles>
</file>

<file path=word/webSettings.xml><?xml version="1.0" encoding="utf-8"?>
<w:webSettings xmlns:r="http://schemas.openxmlformats.org/officeDocument/2006/relationships" xmlns:w="http://schemas.openxmlformats.org/wordprocessingml/2006/main">
  <w:divs>
    <w:div w:id="328018860">
      <w:marLeft w:val="0"/>
      <w:marRight w:val="0"/>
      <w:marTop w:val="0"/>
      <w:marBottom w:val="0"/>
      <w:divBdr>
        <w:top w:val="none" w:sz="0" w:space="0" w:color="auto"/>
        <w:left w:val="none" w:sz="0" w:space="0" w:color="auto"/>
        <w:bottom w:val="none" w:sz="0" w:space="0" w:color="auto"/>
        <w:right w:val="none" w:sz="0" w:space="0" w:color="auto"/>
      </w:divBdr>
      <w:divsChild>
        <w:div w:id="672269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Temp\skardan\workspace\python\EMDAT\src\doc\Scene.html" TargetMode="External"/><Relationship Id="rId13" Type="http://schemas.openxmlformats.org/officeDocument/2006/relationships/hyperlink" Target="file:///C:\Temp\skardan\workspace\python\EMDAT\src\doc\AOI.html" TargetMode="External"/><Relationship Id="rId18" Type="http://schemas.openxmlformats.org/officeDocument/2006/relationships/hyperlink" Target="file:///C:\Temp\skardan\workspace\python\EMDAT\src\doc\AOI.html" TargetMode="External"/><Relationship Id="rId26" Type="http://schemas.openxmlformats.org/officeDocument/2006/relationships/hyperlink" Target="file:///C:\Temp\skardan\workspace\python\EMDAT\src\doc\BasicParticipant.html" TargetMode="External"/><Relationship Id="rId3" Type="http://schemas.openxmlformats.org/officeDocument/2006/relationships/styles" Target="styles.xml"/><Relationship Id="rId21" Type="http://schemas.openxmlformats.org/officeDocument/2006/relationships/hyperlink" Target="file:///C:\Temp\skardan\workspace\python\EMDAT\src\doc\AOI.html" TargetMode="External"/><Relationship Id="rId7" Type="http://schemas.openxmlformats.org/officeDocument/2006/relationships/hyperlink" Target="file:///C:\Temp\skardan\workspace\python\EMDAT\src\doc\segment.html" TargetMode="External"/><Relationship Id="rId12" Type="http://schemas.openxmlformats.org/officeDocument/2006/relationships/hyperlink" Target="file:///C:\Temp\skardan\workspace\python\EMDAT\src\doc\segment.html" TargetMode="External"/><Relationship Id="rId17" Type="http://schemas.openxmlformats.org/officeDocument/2006/relationships/hyperlink" Target="file:///C:\Temp\skardan\workspace\python\EMDAT\src\doc\AOI.html" TargetMode="External"/><Relationship Id="rId25" Type="http://schemas.openxmlformats.org/officeDocument/2006/relationships/hyperlink" Target="file:///C:\Temp\skardan\workspace\python\EMDAT\src\doc\Participant.html" TargetMode="External"/><Relationship Id="rId2" Type="http://schemas.openxmlformats.org/officeDocument/2006/relationships/numbering" Target="numbering.xml"/><Relationship Id="rId16" Type="http://schemas.openxmlformats.org/officeDocument/2006/relationships/hyperlink" Target="file:///C:\Temp\skardan\workspace\python\EMDAT\src\doc\AOI.html" TargetMode="External"/><Relationship Id="rId20" Type="http://schemas.openxmlformats.org/officeDocument/2006/relationships/hyperlink" Target="file:///C:\Temp\skardan\workspace\python\EMDAT\src\doc\AOI.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C:\Temp\skardan\workspace\python\EMDAT\src\doc\scene.html" TargetMode="External"/><Relationship Id="rId24" Type="http://schemas.openxmlformats.org/officeDocument/2006/relationships/hyperlink" Target="file:///C:\Temp\skardan\workspace\python\EMDAT\src\doc\Recording.html"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file:///C:\Temp\skardan\workspace\python\EMDAT\src\doc\Recording.html" TargetMode="External"/><Relationship Id="rId28" Type="http://schemas.openxmlformats.org/officeDocument/2006/relationships/hyperlink" Target="http://google-styleguide.googlecode.com/svn/trunk/pyguide.html%23Comments" TargetMode="External"/><Relationship Id="rId10" Type="http://schemas.openxmlformats.org/officeDocument/2006/relationships/hyperlink" Target="file:///C:\Temp\skardan\workspace\python\EMDAT\src\doc\segment.html" TargetMode="External"/><Relationship Id="rId19" Type="http://schemas.openxmlformats.org/officeDocument/2006/relationships/hyperlink" Target="file:///C:\Temp\skardan\workspace\python\EMDAT\src\doc\AOI.html" TargetMode="External"/><Relationship Id="rId4" Type="http://schemas.openxmlformats.org/officeDocument/2006/relationships/settings" Target="settings.xml"/><Relationship Id="rId9" Type="http://schemas.openxmlformats.org/officeDocument/2006/relationships/hyperlink" Target="file:///C:\Temp\skardan\workspace\python\EMDAT\src\doc\segment.html" TargetMode="External"/><Relationship Id="rId14" Type="http://schemas.openxmlformats.org/officeDocument/2006/relationships/hyperlink" Target="file:///C:\Temp\skardan\workspace\python\EMDAT\src\doc\AOI.html" TargetMode="External"/><Relationship Id="rId22" Type="http://schemas.openxmlformats.org/officeDocument/2006/relationships/hyperlink" Target="file:///C:\Temp\skardan\workspace\python\EMDAT\src\doc\AOI.html" TargetMode="External"/><Relationship Id="rId27" Type="http://schemas.openxmlformats.org/officeDocument/2006/relationships/hyperlink" Target="file:///C:\Temp\skardan\workspace\python\EMDAT\src\doc\Segment.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29F50A-3362-4E74-8A9C-3629BDE3C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5937</Words>
  <Characters>33845</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Samad</dc:creator>
  <cp:keywords/>
  <dc:description/>
  <cp:lastModifiedBy>Samad Kardan</cp:lastModifiedBy>
  <cp:revision>10</cp:revision>
  <dcterms:created xsi:type="dcterms:W3CDTF">2012-08-28T23:28:00Z</dcterms:created>
  <dcterms:modified xsi:type="dcterms:W3CDTF">2012-08-28T23:47:00Z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id="FxCmEnKm"/&gt;&lt;style id="http://www.zotero.org/styles/lncs"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ies>
</file>