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768"/>
        </w:trPr>
        <w:tc>
          <w:tcPr>
            <w:tcW w:w="6634" w:type="dxa"/>
          </w:tcPr>
          <w:p w:rsidR="00000000" w:rsidRDefault="006C21D8">
            <w:r>
              <w:rPr>
                <w:noProof/>
                <w:lang w:eastAsia="de-DE"/>
              </w:rPr>
              <w:pict>
                <v:rect id="_x0000_s2067" style="position:absolute;margin-left:-63.25pt;margin-top:-45.75pt;width:456.75pt;height:805.5pt;z-index:251659263" fillcolor="#a6c36b"/>
              </w:pict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4819650</wp:posOffset>
                  </wp:positionV>
                  <wp:extent cx="4762500" cy="4514850"/>
                  <wp:effectExtent l="0" t="0" r="0" b="0"/>
                  <wp:wrapNone/>
                  <wp:docPr id="18" name="Bild 18" descr="ygg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ygg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51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-279400</wp:posOffset>
                  </wp:positionH>
                  <wp:positionV relativeFrom="paragraph">
                    <wp:posOffset>-123825</wp:posOffset>
                  </wp:positionV>
                  <wp:extent cx="4762500" cy="4514850"/>
                  <wp:effectExtent l="0" t="0" r="0" b="0"/>
                  <wp:wrapNone/>
                  <wp:docPr id="17" name="Bild 17" descr="ygg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ygg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51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539"/>
        </w:trPr>
        <w:tc>
          <w:tcPr>
            <w:tcW w:w="6634" w:type="dxa"/>
          </w:tcPr>
          <w:p w:rsidR="00000000" w:rsidRDefault="006D75AE"/>
        </w:tc>
      </w:tr>
    </w:tbl>
    <w:p w:rsidR="006C21D8" w:rsidRDefault="006C21D8"/>
    <w:sectPr w:rsidR="006C21D8">
      <w:headerReference w:type="first" r:id="rId7"/>
      <w:type w:val="continuous"/>
      <w:pgSz w:w="11906" w:h="16838"/>
      <w:pgMar w:top="1215" w:right="2637" w:bottom="0" w:left="263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5AE" w:rsidRDefault="006D75AE">
      <w:r>
        <w:separator/>
      </w:r>
    </w:p>
  </w:endnote>
  <w:endnote w:type="continuationSeparator" w:id="0">
    <w:p w:rsidR="006D75AE" w:rsidRDefault="006D7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5AE" w:rsidRDefault="006D75AE">
      <w:r>
        <w:separator/>
      </w:r>
    </w:p>
  </w:footnote>
  <w:footnote w:type="continuationSeparator" w:id="0">
    <w:p w:rsidR="006D75AE" w:rsidRDefault="006D75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D75AE">
    <w:pPr>
      <w:pStyle w:val="Kopfzeile"/>
    </w:pPr>
    <w:r>
      <w:rPr>
        <w:noProof/>
      </w:rPr>
      <w:pict>
        <v:oval id="_x0000_s1028" style="position:absolute;margin-left:245.25pt;margin-top:562.95pt;width:104.9pt;height:104.9pt;z-index:251659264;mso-position-horizontal-relative:page;mso-position-vertical-relative:page" o:allowincell="f" filled="f" strokeweight="1pt">
          <w10:wrap anchorx="page" anchory="page"/>
          <w10:anchorlock/>
        </v:oval>
      </w:pict>
    </w:r>
    <w:r>
      <w:rPr>
        <w:noProof/>
      </w:rPr>
      <w:pict>
        <v:oval id="_x0000_s1027" style="position:absolute;margin-left:126.15pt;margin-top:443.9pt;width:343.05pt;height:343.05pt;z-index:251658240;mso-position-horizontal-relative:page;mso-position-vertical-relative:page" o:allowincell="f" filled="f" strokeweight="1pt">
          <w10:wrap anchorx="page" anchory="page"/>
          <w10:anchorlock/>
        </v:oval>
      </w:pict>
    </w:r>
    <w:r>
      <w:rPr>
        <w:noProof/>
      </w:rPr>
      <w:pict>
        <v:oval id="_x0000_s1026" style="position:absolute;margin-left:245.25pt;margin-top:174.55pt;width:104.9pt;height:104.9pt;z-index:251657216;mso-position-horizontal-relative:page;mso-position-vertical-relative:page" o:allowincell="f" filled="f" strokeweight="1pt">
          <w10:wrap anchorx="page" anchory="page"/>
          <w10:anchorlock/>
        </v:oval>
      </w:pict>
    </w:r>
    <w:r>
      <w:rPr>
        <w:noProof/>
      </w:rPr>
      <w:pict>
        <v:oval id="_x0000_s1025" style="position:absolute;margin-left:126.15pt;margin-top:55.5pt;width:343.05pt;height:343.05pt;z-index:251656192;mso-position-horizontal-relative:page;mso-position-vertical-relative:page" o:allowincell="f" filled="f" strokeweight="1pt">
          <w10:wrap anchorx="page" anchory="page"/>
          <w10:anchorlock/>
        </v:oval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a6c36b"/>
      <o:colormenu v:ext="edit" fillcolor="#a6c36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75AE"/>
    <w:rsid w:val="006C21D8"/>
    <w:rsid w:val="006D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a6c36b"/>
      <o:colormenu v:ext="edit" fillcolor="#a6c36b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z w:val="7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Temp\Rar$DI08.144\01043458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01043458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Zweckform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 Gottschalk</dc:creator>
  <cp:lastModifiedBy>Melli Gottschalk</cp:lastModifiedBy>
  <cp:revision>1</cp:revision>
  <cp:lastPrinted>1601-01-01T00:00:00Z</cp:lastPrinted>
  <dcterms:created xsi:type="dcterms:W3CDTF">2014-08-01T00:18:00Z</dcterms:created>
  <dcterms:modified xsi:type="dcterms:W3CDTF">2014-08-01T00:24:00Z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TC010434581031</vt:lpwstr>
  </property>
</Properties>
</file>