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9F" w:rsidRPr="002A58F5" w:rsidRDefault="00D1449F" w:rsidP="002A58F5">
      <w:pPr>
        <w:pStyle w:val="1"/>
      </w:pPr>
      <w:r w:rsidRPr="0070253E">
        <w:t>四六级翻译7大技巧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1、增词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在段落翻译时，为了能充分的表达中文的含义，汉译英时有必要增加词语来使英文的表达更加顺畅。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例如：感冒可以通过人的手传染。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译文为：Flu can be spread by hand contact.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其中的contact(接触)就是根据译文需要添加上的。</w:t>
      </w:r>
    </w:p>
    <w:p w:rsidR="00D1449F" w:rsidRPr="0070253E" w:rsidRDefault="00D1449F" w:rsidP="00D144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2、减词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译文的增词、减词都是为了更确切、更忠实地表达原文的含义和精神。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例如“百姓出现做饭点火难现象。”中的“现象”一词可以省略，只译成“people do not even have matches to light their stoves.”就足以表达原文中的信息。</w:t>
      </w:r>
    </w:p>
    <w:p w:rsidR="00D1449F" w:rsidRPr="0070253E" w:rsidRDefault="00D1449F" w:rsidP="00D144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3、词类转换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词类变形和转换，是英语语言的一个很重要的特点，特别是名词、动词、形容词这三种最主要的词类，大部分可以直接转换使用，或者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稍加变化(前缀、后缀等) </w:t>
      </w:r>
      <w:r w:rsidRPr="0070253E">
        <w:rPr>
          <w:rFonts w:ascii="宋体" w:eastAsia="宋体" w:hAnsi="宋体" w:cs="宋体"/>
          <w:kern w:val="0"/>
          <w:sz w:val="24"/>
          <w:szCs w:val="24"/>
        </w:rPr>
        <w:t>即可转换为另一种词类。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例如：他的演讲给我们的印象很深。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译文：His speech impressed us deeply.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汉语句子中“印象”是名词，英语句子中则换成了动词。</w:t>
      </w:r>
    </w:p>
    <w:p w:rsidR="00D1449F" w:rsidRPr="0070253E" w:rsidRDefault="00D1449F" w:rsidP="00D144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4、语态转换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汉译英时，人们常常会简单地认为只要按照原句的语态处理就行了。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lastRenderedPageBreak/>
        <w:t>事实上，在英语中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被动语态的使用频率要远远高于汉语</w:t>
      </w:r>
      <w:r w:rsidRPr="0070253E">
        <w:rPr>
          <w:rFonts w:ascii="宋体" w:eastAsia="宋体" w:hAnsi="宋体" w:cs="宋体"/>
          <w:kern w:val="0"/>
          <w:sz w:val="24"/>
          <w:szCs w:val="24"/>
        </w:rPr>
        <w:t>。所以我们在汉译英时需要灵活运用语态之间的转换。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例如：门锁好了。The door has been locked up.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这里就译出了门是被（人）锁好的意义。</w:t>
      </w:r>
    </w:p>
    <w:p w:rsidR="00D1449F" w:rsidRPr="0070253E" w:rsidRDefault="00D1449F" w:rsidP="00D144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5、语序变换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为了适应英文的修辞避免歧义，有时需要对原文的语序进行调整。</w:t>
      </w:r>
    </w:p>
    <w:p w:rsidR="00D1449F" w:rsidRPr="0070253E" w:rsidRDefault="00D1449F" w:rsidP="00D144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6、分译与合译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考生在遇到较长的句子或较复杂的句子时，可以考虑分译，以使译文简洁，通俗易懂。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同时考生也可以把汉语的两个较简短的句子合译成一句英文，可以用连接词来连接。</w:t>
      </w:r>
    </w:p>
    <w:p w:rsidR="00D1449F" w:rsidRPr="0070253E" w:rsidRDefault="00D1449F" w:rsidP="00D144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7、正反表达翻译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正反表达翻译可以分为两种情况：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1. 汉语从正面表达，英语从反面表达。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2.汉语从反面表达，译文从正面表达。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例如：他的演讲不充实。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译文为：His speech is pretty thin.</w:t>
      </w:r>
    </w:p>
    <w:p w:rsidR="00D1449F" w:rsidRPr="0070253E" w:rsidRDefault="00D1449F" w:rsidP="00D144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以上七种技巧看起来简单，要真正灵活运用还要多加练习，看看自己以往的翻译有哪些不足，有意识地运用这些技巧，考试时翻译部分so easy！</w:t>
      </w:r>
    </w:p>
    <w:p w:rsidR="00325BAD" w:rsidRPr="001A3BA1" w:rsidRDefault="00325BAD">
      <w:pPr>
        <w:rPr>
          <w:rFonts w:hint="eastAsia"/>
        </w:rPr>
      </w:pPr>
      <w:bookmarkStart w:id="0" w:name="_GoBack"/>
      <w:bookmarkEnd w:id="0"/>
    </w:p>
    <w:sectPr w:rsidR="00325BAD" w:rsidRPr="001A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AAF" w:rsidRDefault="009E6AAF" w:rsidP="00D1449F">
      <w:r>
        <w:separator/>
      </w:r>
    </w:p>
  </w:endnote>
  <w:endnote w:type="continuationSeparator" w:id="0">
    <w:p w:rsidR="009E6AAF" w:rsidRDefault="009E6AAF" w:rsidP="00D1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AAF" w:rsidRDefault="009E6AAF" w:rsidP="00D1449F">
      <w:r>
        <w:separator/>
      </w:r>
    </w:p>
  </w:footnote>
  <w:footnote w:type="continuationSeparator" w:id="0">
    <w:p w:rsidR="009E6AAF" w:rsidRDefault="009E6AAF" w:rsidP="00D14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8"/>
    <w:rsid w:val="00071E91"/>
    <w:rsid w:val="001A3BA1"/>
    <w:rsid w:val="002A58F5"/>
    <w:rsid w:val="00325BAD"/>
    <w:rsid w:val="004A3648"/>
    <w:rsid w:val="006F1379"/>
    <w:rsid w:val="009E6AAF"/>
    <w:rsid w:val="00D1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A1048"/>
  <w15:chartTrackingRefBased/>
  <w15:docId w15:val="{B264DA15-6CFC-46AF-92AE-7A7AABF6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44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5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4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4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8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58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方师爷</dc:creator>
  <cp:keywords/>
  <dc:description/>
  <cp:lastModifiedBy>方师爷</cp:lastModifiedBy>
  <cp:revision>6</cp:revision>
  <dcterms:created xsi:type="dcterms:W3CDTF">2017-05-10T13:11:00Z</dcterms:created>
  <dcterms:modified xsi:type="dcterms:W3CDTF">2017-05-10T14:36:00Z</dcterms:modified>
</cp:coreProperties>
</file>