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exact"/>
        <w:jc w:val="center"/>
        <w:rPr>
          <w:rFonts w:hint="eastAsia" w:ascii="仿宋" w:hAnsi="仿宋" w:eastAsia="仿宋"/>
          <w:b/>
          <w:bCs/>
          <w:sz w:val="32"/>
          <w:szCs w:val="32"/>
        </w:rPr>
      </w:pPr>
      <w:r>
        <w:rPr>
          <w:rFonts w:hint="eastAsia" w:ascii="仿宋" w:hAnsi="仿宋" w:eastAsia="仿宋"/>
          <w:b/>
          <w:bCs/>
          <w:sz w:val="32"/>
          <w:szCs w:val="32"/>
        </w:rPr>
        <w:t>2019计算机图形学试卷</w:t>
      </w:r>
    </w:p>
    <w:p>
      <w:pPr>
        <w:spacing w:line="360" w:lineRule="exact"/>
        <w:rPr>
          <w:rFonts w:ascii="仿宋" w:hAnsi="仿宋" w:eastAsia="仿宋"/>
          <w:sz w:val="24"/>
          <w:szCs w:val="24"/>
        </w:rPr>
      </w:pPr>
    </w:p>
    <w:p>
      <w:pPr>
        <w:spacing w:line="360" w:lineRule="exact"/>
        <w:rPr>
          <w:rFonts w:ascii="仿宋" w:hAnsi="仿宋" w:eastAsia="仿宋"/>
          <w:b/>
          <w:bCs/>
          <w:sz w:val="24"/>
          <w:szCs w:val="24"/>
        </w:rPr>
      </w:pPr>
      <w:r>
        <w:rPr>
          <w:rFonts w:hint="eastAsia" w:ascii="仿宋" w:hAnsi="仿宋" w:eastAsia="仿宋"/>
          <w:b/>
          <w:bCs/>
          <w:sz w:val="24"/>
          <w:szCs w:val="24"/>
        </w:rPr>
        <w:t>选择题（12*2=24，</w:t>
      </w: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12</w:t>
      </w:r>
      <w:r>
        <w:rPr>
          <w:rFonts w:hint="eastAsia" w:ascii="仿宋" w:hAnsi="仿宋" w:eastAsia="仿宋"/>
          <w:b/>
          <w:bCs/>
          <w:sz w:val="24"/>
          <w:szCs w:val="24"/>
        </w:rPr>
        <w:t>道）</w:t>
      </w:r>
    </w:p>
    <w:p>
      <w:pPr>
        <w:spacing w:line="360" w:lineRule="exact"/>
        <w:rPr>
          <w:rFonts w:hint="eastAsia" w:ascii="仿宋" w:hAnsi="仿宋" w:eastAsia="仿宋"/>
          <w:sz w:val="24"/>
          <w:szCs w:val="24"/>
        </w:rPr>
      </w:pPr>
    </w:p>
    <w:p>
      <w:pPr>
        <w:spacing w:line="360" w:lineRule="exact"/>
        <w:rPr>
          <w:rFonts w:ascii="仿宋" w:hAnsi="仿宋" w:eastAsia="仿宋"/>
          <w:b/>
          <w:bCs/>
          <w:sz w:val="24"/>
          <w:szCs w:val="24"/>
        </w:rPr>
      </w:pPr>
      <w:r>
        <w:rPr>
          <w:rFonts w:hint="eastAsia" w:ascii="仿宋" w:hAnsi="仿宋" w:eastAsia="仿宋"/>
          <w:b/>
          <w:bCs/>
          <w:sz w:val="24"/>
          <w:szCs w:val="24"/>
        </w:rPr>
        <w:t>填空题（6+5=11，</w:t>
      </w: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2</w:t>
      </w:r>
      <w:r>
        <w:rPr>
          <w:rFonts w:hint="eastAsia" w:ascii="仿宋" w:hAnsi="仿宋" w:eastAsia="仿宋"/>
          <w:b/>
          <w:bCs/>
          <w:sz w:val="24"/>
          <w:szCs w:val="24"/>
        </w:rPr>
        <w:t>道）</w:t>
      </w:r>
    </w:p>
    <w:p>
      <w:pPr>
        <w:pStyle w:val="4"/>
        <w:numPr>
          <w:ilvl w:val="0"/>
          <w:numId w:val="1"/>
        </w:numPr>
        <w:spacing w:line="360" w:lineRule="exact"/>
        <w:ind w:firstLineChars="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</w:rPr>
        <w:t>课本附录A</w:t>
      </w:r>
      <w:r>
        <w:rPr>
          <w:rFonts w:ascii="仿宋" w:hAnsi="仿宋" w:eastAsia="仿宋"/>
          <w:sz w:val="24"/>
          <w:szCs w:val="24"/>
        </w:rPr>
        <w:t>.8</w:t>
      </w:r>
      <w:r>
        <w:rPr>
          <w:rFonts w:hint="eastAsia" w:ascii="仿宋" w:hAnsi="仿宋" w:eastAsia="仿宋"/>
          <w:sz w:val="24"/>
          <w:szCs w:val="24"/>
        </w:rPr>
        <w:t>顶点着色器，三个空（Color，TexCoord，gl_</w:t>
      </w:r>
      <w:r>
        <w:rPr>
          <w:rFonts w:ascii="仿宋" w:hAnsi="仿宋" w:eastAsia="仿宋"/>
          <w:sz w:val="24"/>
          <w:szCs w:val="24"/>
        </w:rPr>
        <w:t>Position</w:t>
      </w:r>
      <w:r>
        <w:rPr>
          <w:rFonts w:hint="eastAsia" w:ascii="仿宋" w:hAnsi="仿宋" w:eastAsia="仿宋"/>
          <w:sz w:val="24"/>
          <w:szCs w:val="24"/>
        </w:rPr>
        <w:t>）</w:t>
      </w:r>
    </w:p>
    <w:p>
      <w:pPr>
        <w:pStyle w:val="4"/>
        <w:numPr>
          <w:ilvl w:val="0"/>
          <w:numId w:val="1"/>
        </w:numPr>
        <w:spacing w:line="360" w:lineRule="exact"/>
        <w:ind w:firstLineChars="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图像pipeline相关</w:t>
      </w:r>
    </w:p>
    <w:p>
      <w:pPr>
        <w:spacing w:line="360" w:lineRule="exact"/>
        <w:rPr>
          <w:rFonts w:ascii="仿宋" w:hAnsi="仿宋" w:eastAsia="仿宋"/>
          <w:sz w:val="24"/>
          <w:szCs w:val="24"/>
        </w:rPr>
      </w:pPr>
    </w:p>
    <w:p>
      <w:pPr>
        <w:spacing w:line="360" w:lineRule="exact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b/>
          <w:bCs/>
          <w:sz w:val="24"/>
          <w:szCs w:val="24"/>
        </w:rPr>
        <w:t>计算题（10+4*8=42，</w:t>
      </w: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4</w:t>
      </w:r>
      <w:r>
        <w:rPr>
          <w:rFonts w:hint="eastAsia" w:ascii="仿宋" w:hAnsi="仿宋" w:eastAsia="仿宋"/>
          <w:b/>
          <w:bCs/>
          <w:sz w:val="24"/>
          <w:szCs w:val="24"/>
        </w:rPr>
        <w:t>道）</w:t>
      </w:r>
    </w:p>
    <w:p>
      <w:pPr>
        <w:pStyle w:val="4"/>
        <w:numPr>
          <w:ilvl w:val="0"/>
          <w:numId w:val="2"/>
        </w:numPr>
        <w:spacing w:line="360" w:lineRule="exact"/>
        <w:ind w:firstLineChars="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三角形的基本变换（平移、缩放、旋转），类似下面这种，注意题意。</w:t>
      </w:r>
    </w:p>
    <w:p>
      <w:pPr>
        <w:spacing w:line="360" w:lineRule="auto"/>
      </w:pPr>
      <w:r>
        <w:drawing>
          <wp:inline distT="0" distB="0" distL="0" distR="0">
            <wp:extent cx="5274310" cy="53244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</w:rPr>
      </w:pPr>
    </w:p>
    <w:p>
      <w:pPr>
        <w:pStyle w:val="4"/>
        <w:numPr>
          <w:ilvl w:val="0"/>
          <w:numId w:val="2"/>
        </w:numPr>
        <w:spacing w:line="360" w:lineRule="exact"/>
        <w:ind w:firstLineChars="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题目提供一个法向量</w:t>
      </w:r>
      <w:r>
        <w:rPr>
          <w:rFonts w:ascii="仿宋" w:hAnsi="仿宋" w:eastAsia="仿宋"/>
          <w:sz w:val="24"/>
          <w:szCs w:val="24"/>
        </w:rPr>
        <w:t>N</w:t>
      </w:r>
      <w:r>
        <w:rPr>
          <w:rFonts w:hint="eastAsia" w:ascii="仿宋" w:hAnsi="仿宋" w:eastAsia="仿宋"/>
          <w:sz w:val="24"/>
          <w:szCs w:val="24"/>
        </w:rPr>
        <w:t>（A</w:t>
      </w:r>
      <w:r>
        <w:rPr>
          <w:rFonts w:ascii="仿宋" w:hAnsi="仿宋" w:eastAsia="仿宋"/>
          <w:sz w:val="24"/>
          <w:szCs w:val="24"/>
        </w:rPr>
        <w:t>,B,C</w:t>
      </w:r>
      <w:r>
        <w:rPr>
          <w:rFonts w:hint="eastAsia" w:ascii="仿宋" w:hAnsi="仿宋" w:eastAsia="仿宋"/>
          <w:sz w:val="24"/>
          <w:szCs w:val="24"/>
        </w:rPr>
        <w:t>）和平面中的一个给定点P（</w:t>
      </w:r>
      <w:r>
        <w:rPr>
          <w:rFonts w:ascii="仿宋" w:hAnsi="仿宋" w:eastAsia="仿宋"/>
          <w:sz w:val="24"/>
          <w:szCs w:val="24"/>
        </w:rPr>
        <w:t>x0,y0,z0</w:t>
      </w:r>
      <w:r>
        <w:rPr>
          <w:rFonts w:hint="eastAsia" w:ascii="仿宋" w:hAnsi="仿宋" w:eastAsia="仿宋"/>
          <w:sz w:val="24"/>
          <w:szCs w:val="24"/>
        </w:rPr>
        <w:t>），然后让你用法向量N和给定点P去表示这个平面。</w:t>
      </w:r>
    </w:p>
    <w:p>
      <w:pPr>
        <w:spacing w:line="360" w:lineRule="exact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答案：</w:t>
      </w:r>
    </w:p>
    <w:p>
      <w:pPr>
        <w:spacing w:line="360" w:lineRule="auto"/>
      </w:pPr>
      <w:r>
        <w:drawing>
          <wp:inline distT="0" distB="0" distL="0" distR="0">
            <wp:extent cx="3660775" cy="819785"/>
            <wp:effectExtent l="0" t="0" r="15875" b="184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0775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</w:rPr>
      </w:pPr>
    </w:p>
    <w:p>
      <w:pPr>
        <w:pStyle w:val="4"/>
        <w:numPr>
          <w:ilvl w:val="0"/>
          <w:numId w:val="2"/>
        </w:numPr>
        <w:spacing w:line="360" w:lineRule="exact"/>
        <w:ind w:firstLineChars="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给直线的参数方程和平面的方程，计算直线与平面的交点。答案：代入。</w:t>
      </w:r>
    </w:p>
    <w:p>
      <w:pPr>
        <w:pStyle w:val="4"/>
        <w:widowControl w:val="0"/>
        <w:numPr>
          <w:numId w:val="0"/>
        </w:numPr>
        <w:spacing w:line="360" w:lineRule="exact"/>
        <w:jc w:val="both"/>
        <w:rPr>
          <w:rFonts w:ascii="仿宋" w:hAnsi="仿宋" w:eastAsia="仿宋"/>
          <w:sz w:val="24"/>
          <w:szCs w:val="24"/>
        </w:rPr>
      </w:pPr>
    </w:p>
    <w:p>
      <w:pPr>
        <w:pStyle w:val="4"/>
        <w:numPr>
          <w:ilvl w:val="0"/>
          <w:numId w:val="2"/>
        </w:numPr>
        <w:ind w:firstLineChars="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>How to detect whether a point Q lies inside the triangle or not? The vertices of the triangle are P0,P1,P2, and the normal of the triangle is N.</w:t>
      </w:r>
    </w:p>
    <w:p>
      <w:pPr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答案：</w:t>
      </w:r>
    </w:p>
    <w:p>
      <w:pPr>
        <w:spacing w:line="360" w:lineRule="auto"/>
      </w:pPr>
      <w:r>
        <w:drawing>
          <wp:inline distT="0" distB="0" distL="0" distR="0">
            <wp:extent cx="5274310" cy="25679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</w:pPr>
    </w:p>
    <w:p>
      <w:pPr>
        <w:pStyle w:val="4"/>
        <w:numPr>
          <w:ilvl w:val="0"/>
          <w:numId w:val="2"/>
        </w:numPr>
        <w:spacing w:line="360" w:lineRule="auto"/>
        <w:ind w:left="357" w:hanging="357" w:firstLineChars="0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由窗口坐标系如何变换到特定的视口中。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drawing>
          <wp:inline distT="0" distB="0" distL="0" distR="0">
            <wp:extent cx="3651250" cy="2751455"/>
            <wp:effectExtent l="0" t="0" r="6350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125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仿宋" w:hAnsi="仿宋" w:eastAsia="仿宋"/>
          <w:sz w:val="24"/>
          <w:szCs w:val="24"/>
        </w:rPr>
      </w:pPr>
      <w:r>
        <w:drawing>
          <wp:inline distT="0" distB="0" distL="0" distR="0">
            <wp:extent cx="3642360" cy="2729230"/>
            <wp:effectExtent l="0" t="0" r="15240" b="139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exact"/>
        <w:rPr>
          <w:rFonts w:ascii="仿宋" w:hAnsi="仿宋" w:eastAsia="仿宋"/>
          <w:sz w:val="24"/>
          <w:szCs w:val="24"/>
        </w:rPr>
      </w:pPr>
    </w:p>
    <w:p>
      <w:pPr>
        <w:spacing w:line="360" w:lineRule="exact"/>
        <w:rPr>
          <w:rFonts w:hint="eastAsia" w:ascii="仿宋" w:hAnsi="仿宋" w:eastAsia="仿宋"/>
          <w:b/>
          <w:bCs/>
          <w:sz w:val="24"/>
          <w:szCs w:val="24"/>
        </w:rPr>
      </w:pPr>
      <w:r>
        <w:rPr>
          <w:rFonts w:hint="eastAsia" w:ascii="仿宋" w:hAnsi="仿宋" w:eastAsia="仿宋"/>
          <w:b/>
          <w:bCs/>
          <w:sz w:val="24"/>
          <w:szCs w:val="24"/>
        </w:rPr>
        <w:t>简答题（8+3*5=23，</w:t>
      </w: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4</w:t>
      </w:r>
      <w:r>
        <w:rPr>
          <w:rFonts w:hint="eastAsia" w:ascii="仿宋" w:hAnsi="仿宋" w:eastAsia="仿宋"/>
          <w:b/>
          <w:bCs/>
          <w:sz w:val="24"/>
          <w:szCs w:val="24"/>
        </w:rPr>
        <w:t>道）</w:t>
      </w:r>
      <w:bookmarkStart w:id="0" w:name="_GoBack"/>
      <w:bookmarkEnd w:id="0"/>
    </w:p>
    <w:p>
      <w:pPr>
        <w:pStyle w:val="4"/>
        <w:numPr>
          <w:ilvl w:val="0"/>
          <w:numId w:val="3"/>
        </w:numPr>
        <w:spacing w:line="360" w:lineRule="exact"/>
        <w:ind w:firstLineChars="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简述Cohen-Sutherland裁剪算法。</w:t>
      </w:r>
    </w:p>
    <w:p>
      <w:pPr>
        <w:pStyle w:val="4"/>
        <w:numPr>
          <w:ilvl w:val="0"/>
          <w:numId w:val="3"/>
        </w:numPr>
        <w:spacing w:line="360" w:lineRule="exact"/>
        <w:ind w:firstLineChars="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Raster</w:t>
      </w:r>
      <w:r>
        <w:rPr>
          <w:rFonts w:ascii="仿宋" w:hAnsi="仿宋" w:eastAsia="仿宋"/>
          <w:sz w:val="24"/>
          <w:szCs w:val="24"/>
        </w:rPr>
        <w:t xml:space="preserve"> </w:t>
      </w:r>
      <w:r>
        <w:rPr>
          <w:rFonts w:hint="eastAsia" w:ascii="仿宋" w:hAnsi="仿宋" w:eastAsia="仿宋"/>
          <w:sz w:val="24"/>
          <w:szCs w:val="24"/>
        </w:rPr>
        <w:t>Image和Vector</w:t>
      </w:r>
      <w:r>
        <w:rPr>
          <w:rFonts w:ascii="仿宋" w:hAnsi="仿宋" w:eastAsia="仿宋"/>
          <w:sz w:val="24"/>
          <w:szCs w:val="24"/>
        </w:rPr>
        <w:t xml:space="preserve"> </w:t>
      </w:r>
      <w:r>
        <w:rPr>
          <w:rFonts w:hint="eastAsia" w:ascii="仿宋" w:hAnsi="仿宋" w:eastAsia="仿宋"/>
          <w:sz w:val="24"/>
          <w:szCs w:val="24"/>
        </w:rPr>
        <w:t>Graphics的主要区别。</w:t>
      </w:r>
    </w:p>
    <w:p>
      <w:pPr>
        <w:pStyle w:val="4"/>
        <w:numPr>
          <w:ilvl w:val="0"/>
          <w:numId w:val="3"/>
        </w:numPr>
        <w:spacing w:line="360" w:lineRule="exact"/>
        <w:ind w:firstLineChars="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给一堆设备给你，让你区分哪些是输入设备，哪些是输出设备。</w:t>
      </w:r>
    </w:p>
    <w:p>
      <w:pPr>
        <w:pStyle w:val="4"/>
        <w:numPr>
          <w:ilvl w:val="0"/>
          <w:numId w:val="3"/>
        </w:numPr>
        <w:spacing w:line="360" w:lineRule="exact"/>
        <w:ind w:firstLineChars="0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顶点属性包括哪些，这些属性分别是如何使用的。</w:t>
      </w:r>
    </w:p>
    <w:p>
      <w:pPr>
        <w:spacing w:line="360" w:lineRule="exact"/>
        <w:rPr>
          <w:rFonts w:ascii="仿宋" w:hAnsi="仿宋" w:eastAsia="仿宋"/>
          <w:sz w:val="24"/>
          <w:szCs w:val="24"/>
        </w:rPr>
      </w:pPr>
    </w:p>
    <w:p>
      <w:pPr>
        <w:spacing w:line="360" w:lineRule="exact"/>
        <w:rPr>
          <w:rFonts w:hint="eastAsia" w:ascii="仿宋" w:hAnsi="仿宋" w:eastAsia="仿宋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86EB4"/>
    <w:multiLevelType w:val="multilevel"/>
    <w:tmpl w:val="02286EB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1D0D75"/>
    <w:multiLevelType w:val="multilevel"/>
    <w:tmpl w:val="1A1D0D75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FFC39AB"/>
    <w:multiLevelType w:val="multilevel"/>
    <w:tmpl w:val="4FFC39A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D06"/>
    <w:rsid w:val="000227C8"/>
    <w:rsid w:val="00044951"/>
    <w:rsid w:val="0009416C"/>
    <w:rsid w:val="0010794F"/>
    <w:rsid w:val="00124E31"/>
    <w:rsid w:val="00135290"/>
    <w:rsid w:val="00137B6D"/>
    <w:rsid w:val="001E0B31"/>
    <w:rsid w:val="00235E76"/>
    <w:rsid w:val="00265164"/>
    <w:rsid w:val="002800F4"/>
    <w:rsid w:val="002A3BC3"/>
    <w:rsid w:val="002B1F19"/>
    <w:rsid w:val="002B258F"/>
    <w:rsid w:val="002F4F93"/>
    <w:rsid w:val="0034621D"/>
    <w:rsid w:val="003A43F0"/>
    <w:rsid w:val="003D2215"/>
    <w:rsid w:val="004148A2"/>
    <w:rsid w:val="004D7DCC"/>
    <w:rsid w:val="004F739A"/>
    <w:rsid w:val="00591984"/>
    <w:rsid w:val="005D44DA"/>
    <w:rsid w:val="005E3233"/>
    <w:rsid w:val="00617281"/>
    <w:rsid w:val="00676169"/>
    <w:rsid w:val="00722176"/>
    <w:rsid w:val="00747DB5"/>
    <w:rsid w:val="00757B18"/>
    <w:rsid w:val="007C5529"/>
    <w:rsid w:val="00841D06"/>
    <w:rsid w:val="008B2594"/>
    <w:rsid w:val="0094496A"/>
    <w:rsid w:val="009E18A8"/>
    <w:rsid w:val="00B10F3E"/>
    <w:rsid w:val="00B14F25"/>
    <w:rsid w:val="00B718D0"/>
    <w:rsid w:val="00B816E8"/>
    <w:rsid w:val="00BA0AE3"/>
    <w:rsid w:val="00C01A1B"/>
    <w:rsid w:val="00C06F5C"/>
    <w:rsid w:val="00C8327E"/>
    <w:rsid w:val="00C90128"/>
    <w:rsid w:val="00D7410B"/>
    <w:rsid w:val="00DE5C7C"/>
    <w:rsid w:val="00E07C5D"/>
    <w:rsid w:val="00E20B2F"/>
    <w:rsid w:val="00E46DB8"/>
    <w:rsid w:val="00EE35FF"/>
    <w:rsid w:val="00FC3983"/>
    <w:rsid w:val="24EB1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82</Words>
  <Characters>473</Characters>
  <Lines>3</Lines>
  <Paragraphs>1</Paragraphs>
  <TotalTime>1</TotalTime>
  <ScaleCrop>false</ScaleCrop>
  <LinksUpToDate>false</LinksUpToDate>
  <CharactersWithSpaces>554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2019-12-30T16:12:00Z</dcterms:created>
  <dc:creator>朱 宣霖</dc:creator>
  <cp:lastModifiedBy>KMnO4</cp:lastModifiedBy>
  <dcterms:modified xsi:type="dcterms:W3CDTF">2020-12-25T07:48:28Z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