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0" w:after="200"/>
      </w:pPr>
      <w:r>
        <w:rPr>
          <w:b/>
          <w:bCs/>
          <w:color w:val="A32F34"/>
          <w:sz w:val="26"/>
          <w:szCs w:val="26"/>
          <w:rFonts w:ascii="TH SarabunPSK" w:cs="TH SarabunPSK" w:eastAsia="TH SarabunPSK" w:hAnsi="TH SarabunPSK"/>
          <w:spacing w:val="60"/>
        </w:rPr>
        <w:t xml:space="preserve">PHARMAPLEX</w:t>
      </w:r>
    </w:p>
    <w:p>
      <w:pPr>
        <w:pStyle w:val="Heading1"/>
        <w:spacing w:before="0" w:after="200" w:line="520"/>
      </w:pPr>
      <w:r>
        <w:rPr>
          <w:b/>
          <w:bCs/>
          <w:color w:val="222222"/>
          <w:sz w:val="72"/>
          <w:szCs w:val="72"/>
          <w:rFonts w:ascii="TH SarabunPSK" w:cs="TH SarabunPSK" w:eastAsia="TH SarabunPSK" w:hAnsi="TH SarabunPSK"/>
        </w:rPr>
        <w:t xml:space="preserve">Spec ระบบโปรโมชั่น คูปอง พอยท์ แคมเปญ สุ่มรางวัล บริการสั่งทำพิเศษ และเซตร้านยาเปิดใหม่</w:t>
      </w:r>
    </w:p>
    <w:p>
      <w:pPr>
        <w:pStyle w:val="Heading2"/>
        <w:pBdr>
          <w:bottom w:val="single" w:color="A32F34" w:sz="8" w:space="4"/>
        </w:pBdr>
        <w:spacing w:before="200" w:after="160"/>
      </w:pPr>
      <w:bookmarkStart w:name="sec0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before="200" w:after="200"/>
      </w:pPr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1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1. ภาพรวมของระบบ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1.2 ภาพรวมการเชื่อมต่อ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 (รวมเซลล์)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 และสั่งซื้อแทนลูกค้าได้ในบางกรณี เช่น เซลล์สั่งเซตร้านยาเปิดใหม่แทนลูกค้า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ไม่ต้องใส่โค้ดกับโปรโมชั่น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ราคาและส่วนลดคำนวณที่ระบบเสมอ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กติกาปรับได้จากหน้าแอดมิน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ตรวจย้อนหลังได้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1.6 การทำงานร่วมกันระหว่างโมดูลและนโยบายร่วมของระบบ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การใช้ร่วมกันในบิลเดียว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แอดมินตั้งค่าได้เองว่าแต่ละโมดูล (โปรโมชั่น คูปอง พอยท์ แคมเปญ สิทธิ์ลุ้น) เปิดหรือปิดใช้งาน และกำหนดได้ว่าโมดูลไหนใช้ร่วมกับโมดูลไหนได้บ้างในตะกร้าเดียวกัน ไม่ได้กำหนดตายตัวไว้ในระบบ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ยกเลิก / คืนสินค้า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เมื่อคูปอง พอยท์ หรือของแถมถูกใช้ไปแล้ว การยกเลิกหรือคืนสินค้าภายหลังจะไม่เรียกคืนสิ่งที่ใช้ไปแล้ว ถือว่าใช้สิทธิ์ไปแล้ว (คำขอคืนสินค้าทุกกรณีต้องผ่านการอนุมัติจากแอดมินก่อนอยู่แล้ว)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การแจ้งเตือนลูกค้า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ทั้งระบบไม่มีการแจ้งเตือนผ่านอีเมล SMS หรือ LINE ลูกค้าต้องเข้าเว็บเพื่อติดตามสถานะและสิทธิ์ต่าง ๆ ด้วยตนเอง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ภาษีมูลค่าเพิ่ม (VAT)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ราคาสินค้า ค่าจัดส่ง และส่วนลดที่แสดงในเอกสารนี้ทั้งหมดเป็นราคารวม VAT 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กลุ่มและชุดที่ใช้ซ้ำ (ข้อเสนอ)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ตั้งครั้งเดียวแล้วเลือกใช้ได้ทุกโมดูล: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กลุ่มลูกค้า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(รายชื่อลูกค้า/ร้าน/สาขา เลือกเองหรือนำเข้าไฟล์ CSV/XLSX ตาม template คอลัมน์ “รหัสลูกค้า” + “ชื่อร้าน” ไม่บังคับ — ไม่มีช่องวัตถุประสงค์ของกลุ่ม) ·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กลุ่มสินค้า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(แบรนด์/หมวด/SKU รวม-ยกเว้น) ·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ชุดของรางวัล</w:t>
      </w:r>
      <w:r>
        <w:rPr>
          <w:sz w:val="34"/>
          <w:szCs w:val="34"/>
          <w:rFonts w:ascii="TH SarabunPSK" w:cs="TH SarabunPSK" w:eastAsia="TH SarabunPSK" w:hAnsi="TH SarabunPSK"/>
        </w:rPr>
        <w:t xml:space="preserve"> (ของแถม ส่วนลด ส่งฟรี พอยท์ คูปอง เครดิต สิทธิ์ลุ้น ของนอก POS มีประวัติเวอร์ชัน เทียบเวอร์ชันได้ ไม่มีการเขียนทับ) · ทุกหน้าตั้งค่ามีช่อง “ใครใช้สิทธิ์นี้ได้” (ทุกคน/บางคน) เป็นตัวเลือกเดียวกัน — รายละเอียดอยู่ใน </w:t>
      </w:r>
      <w:r>
        <w:rPr>
          <w:sz w:val="16"/>
          <w:szCs w:val="16"/>
          <w:rFonts w:ascii="Consolas" w:cs="Consolas" w:eastAsia="Consolas" w:hAnsi="Consolas"/>
        </w:rPr>
        <w:t xml:space="preserve">dev-architecture.html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และ </w:t>
      </w:r>
      <w:r>
        <w:rPr>
          <w:sz w:val="16"/>
          <w:szCs w:val="16"/>
          <w:rFonts w:ascii="Consolas" w:cs="Consolas" w:eastAsia="Consolas" w:hAnsi="Consolas"/>
        </w:rPr>
        <w:t xml:space="preserve">requirements.html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กลุ่มลูกค้าอัตโนมัติตามกติกา (เช่น ประเภท B2B) เป็นระยะหลัง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B2B กับ B2C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ทุกโมดูลใช้กติกาเดียวกันกับลูกค้าทุกกลุ่ม ยกเว้นเซตร้านยาเปิดใหม่ (โมดูล 7) ที่เปิดขายเฉพาะลูกค้าประเภทร้านค้า (B2B) เท่านั้น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2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2. บริการสั่งทำพิเศษ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 คืออะไร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2.4 ขั้นตอนการสั่งซื้อทั้งหมด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409825"/>
            <wp:effectExtent t="0" r="0" b="0" l="0"/>
            <wp:docPr id="1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 เลือกตัวเลือกและกรอกข้อมูล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เปิดดูตัวอย่างไฟล์ที่เลือกได้ก่อนส่งจริง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spacing w:before="120" w:after="60"/>
        <w:jc w:val="center"/>
      </w:pPr>
      <w:r>
        <w:drawing>
          <wp:inline distT="0" distB="0" distL="0" distR="0">
            <wp:extent cx="4057650" cy="7239000"/>
            <wp:effectExtent t="0" r="0" b="0" l="0"/>
            <wp:docPr id="1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2 เลือกวิธีรับสินค้าและชำระมัดจำ 50%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ชำระสะสมหลายครั้งได้ ไม่ต้องจ่ายครบในครั้งเดียว หรือแจ้งเจ้าหน้าที่ให้บันทึกสลิปแทนได้ถ้าส่งหลักฐานมาทางช่องทางอื่น (รายละเอียดอยู่ในหัวข้อ 2.8) วิธีรับสินค้าและที่อยู่จะล็อกแก้ไขไม่ได้หลังชำระมัดจำ</w:t>
      </w:r>
    </w:p>
    <w:p>
      <w:pPr>
        <w:spacing w:before="120" w:after="60"/>
        <w:jc w:val="center"/>
      </w:pPr>
      <w:r>
        <w:drawing>
          <wp:inline distT="0" distB="0" distL="0" distR="0">
            <wp:extent cx="4057650" cy="7239000"/>
            <wp:effectExtent t="0" r="0" b="0" l="0"/>
            <wp:docPr id="1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3 แอดมินตรวจสลิปและอนุมัติ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อนุมัติ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ส่งกลับให้แก้ไข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ปฏิเสธสลิป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4 ทีมกราฟิกจัดทำแบบ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5 ลูกค้าตรวจแบบ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อนุมัติแบบ Final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หรือ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ขอแก้ไข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6 ส่งผลิตที่โรงงาน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7 รับสินค้าและปรับจำนวนจริง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8 ชำระรอบที่ 2 หรือรับใบลดหนี้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ถ้ายังมียอดค้าง ลูกค้าชำระส่วนที่เหลือผ่านหน้าเว็บ (สะสมหลายครั้งได้เช่นเดียวกับมัดจำ) และแอดมินตรวจสลิปรอบที่ 2 ถ้าไม่มียอดค้าง (ยอดพอดีหรือจ่ายเกิน หรือใบลดหนี้ครอบคลุมพอดี)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9 เปิดบิลและจัดส่ง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10 ยืนยันรับสินค้าและให้คะแนน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2.6 ภาพ Mockup และกลุ่มสี</w:t>
      </w:r>
    </w:p>
    <w:p>
      <w:pPr>
        <w:spacing w:before="120" w:after="60"/>
        <w:jc w:val="center"/>
      </w:pPr>
      <w:r>
        <w:drawing>
          <wp:inline distT="0" distB="0" distL="0" distR="0">
            <wp:extent cx="4324350" cy="6496050"/>
            <wp:effectExtent t="0" r="0" b="0" l="0"/>
            <wp:docPr id="1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กลุ่มสี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2.7 การตรวจแบบและแก้ไข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43100"/>
            <wp:effectExtent t="0" r="0" b="0" l="0"/>
            <wp:docPr id="1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ตัวอย่างการคำนวณ</w:t>
      </w:r>
      <w:r>
        <w:rPr>
          <w:sz w:val="34"/>
          <w:szCs w:val="34"/>
          <w:rFonts w:ascii="TH SarabunPSK" w:cs="TH SarabunPSK" w:eastAsia="TH SarabunPSK" w:hAnsi="TH SarabunPSK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ตัวอย่างกรณีโรงงานผลิตขาด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ชำระได้หลายงวดสะสม ทั้งมัดจำและรอบที่ 2 แต่ละครั้งที่แนบสลิประบบจะเก็บไว้ก่อน ยังไม่ส่งให้แอดมินตรวจจนกว่ายอดสลิปรวมจะครบยอดที่ต้องชำระ (หลังหักใบลดหนี้) ยอดรวมเกินยอดที่ต้องชำระจะบันทึกไม่ได้ ถ้าใบลดหนี้ครอบคลุมยอดพอดี ไม่ต้องแนบสลิปเพิ่ม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เจ้าหน้าที่บันทึกการชำระแทนลูกค้าได้ เช่น กรณีลูกค้าส่งสลิปมาทางโทรศัพท์หรือ LINE โดยรับเฉพาะสลิปโอนเงิน ไม่รองรับ QR PromptPay ในกรณีนี้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2.10 สถานะคำสั่งซื้อ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695450"/>
            <wp:effectExtent t="0" r="0" b="0" l="0"/>
            <wp:docPr id="1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2.12 การตั้งค่าของแอดมินต่อสินค้า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หัวข้อที่ตั้งค่า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ข้อมูลสินค้า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ชื่อ คำอธิบาย เงื่อนไขการใช้งาน (terms) ระยะเวลาผลิต เปิด/ปิดการขาย และลำดับการแสดงผล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เลือกคิดราคาต่อหน่วยหรือต่อตารางเมตร พร้อมตั้งพื้นที่คิดขั้นต่ำ (เฉพาะโหมดต่อตารางเมตร)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ตัวเลือกสินค้า (แกนตัวเลือก)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สร้างได้หลายแกน เลือกรูปแบบแสดงผล (ปุ่มข้อความ / สี / ขนาด) และตั้งว่าแกนไหน "มีผลต่อราคา"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ตารางราคา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กำหนดราคาตามชุดตัวเลือก คูณกับระดับราคาตามจำนวน ช่องว่าง = ไม่ขายชุดนั้น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ค่าบล็อค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เปิดหรือปิดค่าบล็อค และตั้งราคาแยกตามแถวราคาได้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ช่องข้อมูลลูกค้า (infoFields)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สร้างได้สูงสุด 20 ช่อง เลือกชนิดช่อง (ข้อความ / ข้อความหลายบรรทัด / ไฟล์) และตั้งให้เติมค่าจาก POS ล่วงหน้า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แบบ Mockup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อัปโหลดไฟล์ .ai / .pdf หรือภาพนิ่ง ผูกกับตัวเลือกที่ต้องการ จัดกลุ่มสีในแบบ และผูกแต่ละกลุ่มกับแกนสี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จำนวนสั่งซื้อ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ตั้งปุ่มจำนวนสำเร็จรูป และเปิด/ปิดให้ลูกค้ากรอกจำนวนเอง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ปีของสินค้า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คัดลอกตัวเลือก ราคา และแบบ Mockup จากปีก่อนหน้าไปตั้งต้นปีใหม่ได้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2.13 หน้าจอทั้งหมด (ลูกค้าและแอดมิน)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ภาพชุดนี้แสดงหน้าจอของบริการสั่งทำตามลำดับขั้นที่ 1-10 ในหัวข้อ 2.5 ตั้งแต่เลือกตัวเลือกจนถึงรับสินค้าและรีวิว วงกลม/กรอบสีแดงบนภาพชี้จุดที่ต้องกดหรือจุดที่ควรสังเกตของขั้นตอนนั้น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ก่อนเริ่มขาย — แอดมินตั้งค่าบริการ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แอดมินสร้างบริการใหม่จากหน้ารายการบริการ (2.12) กดปุ่ม "เพิ่มบริการ" จะเปิดฟอร์มเปล่าให้กรอกชื่อ คำอธิบาย และตั้งค่าต่อในแท็บย่อย (การสั่งซื้อ / ตัวเลือก / ราคา / แบบ Mockup) บริการที่ใช้สาธิตชุดนี้ตั้งค่าไว้ล่วงหน้าแล้ว ภาพด้านล่างจึงเปิดจากปุ่มแก้ไขของบริการเดิมเพื่อให้เห็นตัวเลือกและแบบ Mockup ที่กรอกจริง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รายการบริการสั่งทำพิเศษ — กดเพื่อเพิ่มบริการใหม่" descr="รายการบริการสั่งทำพิเศษ — กดเพื่อเพิ่มบริการใหม่" title="รายการบริการสั่งทำพิเศษ — กดเพื่อเพิ่มบริการ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ฟอร์มเพิ่มบริการใหม่ (เปล่า) — เริ่มจากกรอกชื่อบริการ" descr="ฟอร์มเพิ่มบริการใหม่ (เปล่า) — เริ่มจากกรอกชื่อบริการ" title="ฟอร์มเพิ่มบริการใหม่ (เปล่า) — เริ่มจากกรอกชื่อบริ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ท็บ &quot;ตัวเลือก&quot; ของบริการเดิม — แกนตัวเลือกและรูปแบบการแสดงผล" descr="แท็บ &quot;ตัวเลือก&quot; ของบริการเดิม — แกนตัวเลือกและรูปแบบการแสดงผล" title="แท็บ &quot;ตัวเลือก&quot; ของบริการเดิม — แกนตัวเลือกและรูปแบบการแสดงผ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ท็บ &quot;แบบ Mockup&quot; — ภาพแบบที่ผูกกับตัวเลือกไว้" descr="แท็บ &quot;แบบ Mockup&quot; — ภาพแบบที่ผูกกับตัวเลือกไว้" title="แท็บ &quot;แบบ Mockup&quot; — ภาพแบบที่ผูกกับตัวเลือกไว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1-2 (ฝั่งลูกค้า) — เลือกตัวเลือกและชำระมัดจำ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ลูกค้าเข้าหน้า "บริการอื่นๆ" เลือกบริการที่ต้องการ เลือกตัวเลือกสินค้า กรอกข้อมูลสำหรับพิมพ์ลงบรรจุภัณฑ์ แนบไฟล์โลโก้ถ้ามี และติ๊กยอมรับเงื่อนไขก่อนกดปุ่ม "ดำเนินการต่อ" ไปหน้าตรวจสอบและยืนยัน จากนั้นกด "ยืนยันคำสั่งซื้อและชำระมัดจำ" เพื่อสร้างออเดอร์ หน้าชำระเงินเริ่มที่ QR PromptPay ตามค่าเริ่มต้นของระบบ แต่ลูกค้าเลือกแนบสลิปแทนได้ (กรณีนี้ใช้แสดงขั้นตรวจสลิปของแอดมินในขั้นถัดไป) กรอกข้อมูลผู้โอนและแนบไฟล์แล้วกด "ส่ง"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เลือกตัวเลือกสินค้า พร้อมข้อมูลพิมพ์บรรจุภัณฑ์ — กด &quot;ดำเนินการต่อ&quot;" descr="หน้าเลือกตัวเลือกสินค้า พร้อมข้อมูลพิมพ์บรรจุภัณฑ์ — กด &quot;ดำเนินการต่อ&quot;" title="หน้าเลือกตัวเลือกสินค้า พร้อมข้อมูลพิมพ์บรรจุภัณฑ์ — กด &quot;ดำเนินการต่อ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ขั้นตรวจสอบและยืนยัน สรุปตัวเลือกและยอดเงิน — กด &quot;ยืนยันคำสั่งซื้อและชำระมัดจำ&quot;" descr="ขั้นตรวจสอบและยืนยัน สรุปตัวเลือกและยอดเงิน — กด &quot;ยืนยันคำสั่งซื้อและชำระมัดจำ&quot;" title="ขั้นตรวจสอบและยืนยัน สรุปตัวเลือกและยอดเงิน — กด &quot;ยืนยันคำสั่งซื้อและชำระมัดจำ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นบสลิปโอนเงินยืนยันมัดจำ — กด &quot;ส่ง&quot;" descr="แนบสลิปโอนเงินยืนยันมัดจำ — กด &quot;ส่ง&quot;" title="แนบสลิปโอนเงินยืนยันมัดจำ — กด &quot;ส่ง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3 — แอดมินตรวจสลิปและอนุมัติ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หลังลูกค้าส่งสลิป ออเดอร์เข้าคิว "ตรวจการชำระเงิน" ในหน้า </w:t>
      </w:r>
      <w:r>
        <w:rPr>
          <w:sz w:val="16"/>
          <w:szCs w:val="16"/>
          <w:rFonts w:ascii="Consolas" w:cs="Consolas" w:eastAsia="Consolas" w:hAnsi="Consolas"/>
        </w:rPr>
        <w:t xml:space="preserve">/admin/service-orders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แอดมินกดปุ่ม "ดำเนินการ" ที่แถวออเดอร์เพื่อเปิดหน้าต่างตรวจสอบ ตรวจยอดกับสลิปแล้วกด "อนุมัติ" เพื่อเริ่มขั้นตอนทำแบบ ฝั่งลูกค้าระหว่างนี้จะเห็นสถานะ "รอตรวจสอบการชำระเงิน" ที่หน้าออเดอร์ และติดตามออเดอร์ทั้งหมดของตัวเองได้จากแท็บ "บริการสั่งทำ" ในหน้าระบบสมาชิก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ถวออเดอร์ในคิวตรวจการชำระเงิน — กด &quot;ดำเนินการ&quot;" descr="แถวออเดอร์ในคิวตรวจการชำระเงิน — กด &quot;ดำเนินการ&quot;" title="แถวออเดอร์ในคิวตรวจการชำระเงิน — กด &quot;ดำเนินการ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ตรวจสลิปมัดจำ — กด &quot;อนุมัติ&quot;" descr="ตรวจสลิปมัดจำ — กด &quot;อนุมัติ&quot;" title="ตรวจสลิปมัดจำ — กด &quot;อนุมัติ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ของลูกค้า — สถานะรอแอดมินตรวจสอบการชำระเงิน" descr="หน้าออเดอร์ของลูกค้า — สถานะรอแอดมินตรวจสอบการชำระเงิน" title="หน้าออเดอร์ของลูกค้า — สถานะรอแอดมินตรวจสอบการชำระ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ท็บ &quot;บริการสั่งทำ&quot; ในระบบสมาชิก — รายการออเดอร์ที่กำลังดำเนินการ" descr="แท็บ &quot;บริการสั่งทำ&quot; ในระบบสมาชิก — รายการออเดอร์ที่กำลังดำเนินการ" title="แท็บ &quot;บริการสั่งทำ&quot; ในระบบสมาชิก — รายการออเดอร์ที่กำลังดำเนิน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4-5 — ทีมกราฟิกส่งแบบ แล้วลูกค้าตรวจ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เมื่ออนุมัติมัดจำแล้ว หน้าต่างเดิมจะโผล่ฟอร์ม "ส่งแบบให้ลูกค้าตรวจ" ให้แอดมิน/กราฟิกแนบภาพแบบและหมายเหตุ กด "ส่งแบบให้ลูกค้า" ออเดอร์เข้าสถานะรอลูกค้าตรวจแบบ ฝั่งลูกค้าเปิดดูแบบที่หน้าออเดอร์ เลือกได้ว่าจะ "อนุมัติแบบนี้ เข้าสู่การผลิต" หรือ "ขอแก้ไข (วงจุดในแบบ)" — ถ้าขอแก้ไข ใช้เครื่องมือวงกลม/ตีกรอบ/ปักหมุดชี้จุดที่ต้องการแก้พร้อมพิมพ์รายละเอียด แล้วกด "ส่งให้กราฟิกแก้ไข" (ใช้โควตาแก้ไข 1 ใน 3 ครั้ง ย้อนกลับไม่ได้)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ฟอร์มแนบภาพแบบและหมายเหตุถึงลูกค้า — กด &quot;ส่งแบบให้ลูกค้า&quot;" descr="ฟอร์มแนบภาพแบบและหมายเหตุถึงลูกค้า — กด &quot;ส่งแบบให้ลูกค้า&quot;" title="ฟอร์มแนบภาพแบบและหมายเหตุถึงลูกค้า — กด &quot;ส่งแบบให้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บบที่ทีมกราฟิกส่งมา — เลือก &quot;อนุมัติแบบนี้&quot; หรือ &quot;ขอแก้ไข&quot;" descr="แบบที่ทีมกราฟิกส่งมา — เลือก &quot;อนุมัติแบบนี้&quot; หรือ &quot;ขอแก้ไข&quot;" title="แบบที่ทีมกราฟิกส่งมา — เลือก &quot;อนุมัติแบบนี้&quot; หรือ &quot;ขอ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วงจุดขอแก้ไขบนแบบพร้อมโน้ต — กด &quot;ส่งให้กราฟิกแก้ไข&quot;" descr="วงจุดขอแก้ไขบนแบบพร้อมโน้ต — กด &quot;ส่งให้กราฟิกแก้ไข&quot;" title="วงจุดขอแก้ไขบนแบบพร้อมโน้ต — กด &quot;ส่งให้กราฟิก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6-7 — ส่งผลิตแล้วปรับจำนวนจริงตอนสินค้าเข้า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เมื่อลูกค้ากด "อนุมัติแบบนี้" ออเดอร์เข้าสถานะอยู่ระหว่างผลิตทันที ระหว่างรอผลิต (2-4 สัปดาห์) ทีมกราฟิก/จัดซื้อพิมพ์ "ใบสรุปความต้องการลูกค้า" จากไอคอนเครื่องพิมพ์บนหน้าต่างออเดอร์ไปใช้อ้างอิงกับโรงงาน เมื่อสินค้าเข้าสต็อกจริง แอดมินกลับมาเปิดออเดอร์เดิมเพื่อแก้ไขจำนวนในช่อง "จำนวนจริง" ของแต่ละรายการ (ปกติผลิตเกิน/ขาดจากที่สั่งได้ตามเงื่อนไขโรงงาน) แล้วกด "ยืนยัน และแจ้งลูกค้า" ระบบคำนวณยอดใหม่และเปลี่ยนสถานะเป็นรอชำระเงินรอบ 2 ให้อัตโนมัติ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เข้าสถานะอยู่ระหว่างผลิต" descr="หน้าออเดอร์เข้าสถานะอยู่ระหว่างผลิต" title="หน้าออเดอร์เข้าสถานะอยู่ระหว่างผลิ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ใบสรุปความต้องการลูกค้าสำหรับทีมกราฟิก/โรงงาน (หน้าพิมพ์)" descr="ใบสรุปความต้องการลูกค้าสำหรับทีมกราฟิก/โรงงาน (หน้าพิมพ์)" title="ใบสรุปความต้องการลูกค้าสำหรับทีมกราฟิก/โรงงาน (หน้าพิมพ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ก้จำนวนจริงตอนสินค้าเข้า — กด &quot;ยืนยัน และแจ้งลูกค้า&quot;" descr="แก้จำนวนจริงตอนสินค้าเข้า — กด &quot;ยืนยัน และแจ้งลูกค้า&quot;" title="แก้จำนวนจริงตอนสินค้าเข้า — กด &quot;ยืนยัน และแจ้ง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8 — ชำระเงินรอบที่ 2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ลูกค้าเห็นยอดค้างชำระส่วนเกินที่หน้าออเดอร์และกดปุ่ม "ชำระเงิน" เพื่อจ่ายส่วนที่เหลือเองได้ตามปกติ ตัวอย่างชุดนี้สาธิตอีกช่องทางหนึ่งคือกรณีลูกค้าโอนเงินและแจ้งเจ้าหน้าที่ทางโทรศัพท์/LINE แทน: แอดมินกดปุ่ม "ชำระเงินแทนลูกค้า" ในหน้าต่างออเดอร์ กรอกธนาคาร ยอดโอน วันเวลา และแนบสลิปแทนลูกค้า แล้วกด "บันทึกการชำระเงิน" สลิปจะเข้าคิวให้แอดมินตรวจและกด "อนุมัติ" เหมือนขั้นที่ 3 อีกครั้งก่อนปลดล็อกไปขั้นเปิดบิล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แจ้งยอดชำระรอบ 2 — ปุ่ม &quot;ชำระเงิน&quot;" descr="หน้าออเดอร์แจ้งยอดชำระรอบ 2 — ปุ่ม &quot;ชำระเงิน&quot;" title="หน้าออเดอร์แจ้งยอดชำระรอบ 2 — ปุ่ม &quot;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ฟอร์ม &quot;ชำระเงินแทนลูกค้า&quot; กรอกข้อมูลโอนและแนบสลิปแล้ว — กด &quot;บันทึกการชำระเงิน&quot;" descr="ฟอร์ม &quot;ชำระเงินแทนลูกค้า&quot; กรอกข้อมูลโอนและแนบสลิปแล้ว — กด &quot;บันทึกการชำระเงิน&quot;" title="ฟอร์ม &quot;ชำระเงินแทนลูกค้า&quot; กรอกข้อมูลโอนและแนบสลิปแล้ว — กด &quot;บันทึกการ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9 — เปิดบิลขายและจัดส่ง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เมื่อชำระรอบ 2 ครบแล้ว ออเดอร์เข้าสถานะรอเปิดบิลขาย แอดมินกรอก "เลขที่เอกสาร POS" แล้วกด "เปิดบิลแล้ว" เพื่อยิงเข้าสู่ขั้นจัดส่ง/รอรับสินค้า (สาธิตนี้ลูกค้าเลือกมารับที่ร้าน) ฝั่งลูกค้าเห็นสถานะรอรับสินค้าที่หน้าออเดอร์ และกด "ได้รับสินค้าแล้ว" เองเมื่อมารับของจริง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กรอกเลขที่เอกสาร POS — กด &quot;เปิดบิลแล้ว&quot;" descr="กรอกเลขที่เอกสาร POS — กด &quot;เปิดบิลแล้ว&quot;" title="กรอกเลขที่เอกสาร POS — กด &quot;เปิดบิล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สถานะรอรับสินค้า — ปุ่ม &quot;ได้รับสินค้าแล้ว&quot;" descr="หน้าออเดอร์สถานะรอรับสินค้า — ปุ่ม &quot;ได้รับสินค้าแล้ว&quot;" title="หน้าออเดอร์สถานะรอรับสินค้า — ปุ่ม &quot;ได้รับสินค้า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10 — ยืนยันรับสินค้าและให้คะแนน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หลังยืนยันรับสินค้า (มีหน้าต่างให้ยืนยันอีกครั้งก่อนปิดงาน) ออเดอร์เปลี่ยนเป็นสถานะเสร็จสิ้น และฟอร์มให้คะแนนจะปรากฏทันที ลูกค้าให้ดาว 1-5 พร้อมความเห็น (ให้ได้ครั้งเดียว แก้ไขภายหลังไม่ได้) แล้วกด "ส่งรีวิว" ฝั่งแอดมินเปิดออเดอร์เดิมดูได้ว่าไทม์ไลน์ครบทั้ง 7 ขั้นแล้ว พร้อมสวิตช์ "แสดงรีวิวนี้ในหน้าบริการ" ไว้เปิดให้รีวิวแสดงต่อสาธารณะเมื่อตรวจสอบแล้วว่าเหมาะสม ซึ่งเป็นจุดปิดงานของออเดอร์นี้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กรอกคะแนนและความเห็น — กด &quot;ส่งรีวิว&quot;" descr="กรอกคะแนนและความเห็น — กด &quot;ส่งรีวิว&quot;" title="กรอกคะแนนและความเห็น — กด &quot;ส่งรีวิ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ส่งรีวิวสำเร็จ" descr="ส่งรีวิวสำเร็จ" title="ส่งรีวิวสำเร็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ต่างออเดอร์ปิดงานแล้ว — ไทม์ไลน์ครบ 7 ขั้น พร้อมสวิตช์เปิดแสดงรีวิว" descr="หน้าต่างออเดอร์ปิดงานแล้ว — ไทม์ไลน์ครบ 7 ขั้น พร้อมสวิตช์เปิดแสดงรีวิว" title="หน้าต่างออเดอร์ปิดงานแล้ว — ไทม์ไลน์ครบ 7 ขั้น พร้อมสวิตช์เปิดแสดง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3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3. โปรโมชั่น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ตั้งเงื่อนไขการซื้อ แล้วเลือกผลตอบแทนอย่างใดอย่างหนึ่ง: ของแถม ส่วนลด หรือฟรีค่าจัดส่ง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3.3 โปรโมชั่นแบบเงื่อนไข (Bundle)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19300"/>
            <wp:effectExtent t="0" r="0" b="0" l="0"/>
            <wp:docPr id="1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3-1 ใช้การตั้งค่าชุดเดียวกับระบบ Bundle ที่ใช้งานอยู่ เพิ่มเติมคือเลือกได้ว่าผลตอบแทนจะเป็นของแถม ส่วนลด หรือฟรีค่าจัดส่ง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หัวข้อที่ตั้งค่า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เงื่อนไข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สินค้าที่ร่วมโปร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ลำดับความสำคัญ (Priority)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ถ้าตะกร้าเข้าเงื่อนไขหลายโปรพร้อมกัน ใช้โปรที่ตั้งลำดับสำคัญกว่า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โควตาต่อคน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ช่วงเวลาที่มีผล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กำหนดวันเริ่มต้นและสิ้นสุด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ผลตอบแทนเลือกได้ 1 อย่างต่อโปรโมชั่น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7522"/>
      </w:tblGrid>
      <w:tr>
        <w:trPr>
          <w:tblHeader/>
        </w:trPr>
        <w:tc>
          <w:tcPr>
            <w:tcW w:type="dxa" w:w="150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ผลตอบแทน</w:t>
            </w:r>
          </w:p>
        </w:tc>
        <w:tc>
          <w:tcPr>
            <w:tcW w:type="dxa" w:w="752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ตัวอย่าง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ของแถม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ซื้อนมผงสูตร 3 คู่กับขวดนม PP รับของแถมตามจำนวนที่กำหนด ถ้าของแถมหมดสต็อกระหว่างโปรโมชั่น active ระบบจะแจ้งเตือนแอดมินและปิดโปรโมชั่นนั้นชั่วคราวให้อัตโนมัติ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ส่วนลด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ซื้อสินค้าแบรนด์ที่กำหนดครบ 1,000 บาท ลดทันที 100 บาท ถ้าตั้งเป็นส่วนลด % ตั้งเพดานส่วนลดสูงสุดได้ เช่น ลด 15% สูงสุดไม่เกิน 100 บาท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ฟรีค่าจัดส่ง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ซื้อสินค้าในกลุ่มที่กำหนด ไม่เสียค่าจัดส่ง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124075"/>
            <wp:effectExtent t="0" r="0" b="0" l="0"/>
            <wp:docPr id="1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609725"/>
            <wp:effectExtent t="0" r="0" b="0" l="0"/>
            <wp:docPr id="1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3.4 โปรโมชั่นตามวันพิเศษ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714375"/>
            <wp:effectExtent t="0" r="0" b="0" l="0"/>
            <wp:docPr id="1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หัวข้อที่ตั้งค่า</w:t>
            </w:r>
          </w:p>
        </w:tc>
        <w:tc>
          <w:tcPr>
            <w:tcW w:type="dxa" w:w="644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ช่วงเวลา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วันและเวลาเริ่มต้น–สิ้นสุด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กลุ่มสินค้าที่ร่วมรายการ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เลือกเฉพาะบางหมวดหรือบางรายการ ไม่ใช่สินค้าทั้งหมด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เปอร์เซ็นต์ส่วนลด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ตั้งแยกแต่ละกลุ่มสินค้าได้ เช่น กลุ่มหนึ่งลด 50% อีกกลุ่มลด 30%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โควตาของรอบ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จำกัดจำนวนชิ้นหรือยอดสูงสุดที่ขายได้ในราคาพิเศษ หมดโควตาราคากลับปกติทันที</w:t>
            </w:r>
          </w:p>
        </w:tc>
      </w:tr>
    </w:tbl>
    <w:p>
      <w:pPr>
        <w:spacing w:after="120"/>
      </w:pPr>
    </w:p>
    <w:p>
      <w:pPr>
        <w:spacing w:before="120" w:after="60"/>
        <w:jc w:val="center"/>
      </w:pPr>
      <w:r>
        <w:drawing>
          <wp:inline distT="0" distB="0" distL="0" distR="0">
            <wp:extent cx="5715000" cy="2524125"/>
            <wp:effectExtent t="0" r="0" b="0" l="0"/>
            <wp:docPr id="1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ป้ายโปรโมชั่น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ตัวกรองโปรโมชั่น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รายละเอียดบนหน้าสินค้า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3.6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หน้าแอดมินใช้โครงเดียวกับหน้า "เซตของแถม" ที่ใช้งานอยู่ เพราะเป็นแนวคิดเดียวกัน ส่วนที่เพิ่มจากเดิมมีป้าย "ใหม่" กำกับ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โปรโมชั่น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829050"/>
            <wp:effectExtent t="0" r="0" b="0" l="0"/>
            <wp:docPr id="1" name="ภาพรวม Flow โปรโมชั่น" descr="ภาพรวม Flow โปรโมชั่น" title="ภาพรวม Flow 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สร้างโปร เริ่มจากกล่องเดียว ใช้ฟอร์มเดียวกับ Bundle เดิม — ส่วนที่เพิ่มใหม่มีป้าย "ใหม่": ผลตอบแทน 3 แบบ ขอบเขตแบรนด์/หมวด ใช้ร่วมกับสิทธิ์อื่น (หน้า 02) · ลดตามวันพิเศษแยกหน้า 04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จำลองตะกร้า เป็นขั้นแนะนำ ไม่บังคับ — ใช้ตรวจว่าโปรใหม่ไปชนโปรเดิมหรือไม่ก่อนเปิดใช้งาน (ทดสอบโปรที่ยังปิดอยู่ได้)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จัดลำดับ ลากแถวในตาราง ตัวเลข #1 = สูงสุด ระบบบันทึกทันที (เหมือน Bundle เดิม) — แนะนำจัดหลังสร้างโปรใหม่ทุกครั้ง เพราะโปรใหม่ถูกวางท้ายสุดโดยค่าเริ่มต้น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เปิดใช้งาน สถานะแสดงตามวันที่เริ่ม–สิ้นสุด (ใช้งาน / ยังไม่เริ่มต้น / หมดอายุ) บันทึกเป็น "ใช้งาน" ไม่ได้ถ้ายังไม่มีสินค้าที่ต้องมีและผลตอบแทน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แท็กบนการ์ดสินค้า ป้ายเดียวต่อประเภทผลตอบแทนของโปรที่ชนะ/ใกล้ถึง ไม่แสดงตัวเลข priority ให้ลูกค้าเห็น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ตรวจเงื่อนไข ทำใหม่ทุกครั้งที่จำนวนหรือรายการในตะกร้าเปลี่ยน ไม่ใช้ผลที่จำไว้จากหน้าก่อน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เลือกโปร จัดกลุ่มตามสินค้าที่ใช้ร่วมกัน — ภายในกลุ่มเดียวกัน priority สูงสุดที่ผ่านเงื่อนไขชนะ 1 โปร โปรที่แพ้ถูกบันทึกเหตุผลไว้โชว์ในตะกร้า/จำลองตะกร้า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คำนวณ ผลตอบแทนอิงเฉพาะบรรทัดที่เข้าเงื่อนไข · ให้ผลตอบแทน 1 ชุดต่อบิล (ต่อออเดอร์ที่เข้าเงื่อนไข)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ตรวจโควตา/สต็อก ถ้าโควต้าต่อคนเต็ม โปรไม่ถูกใช้ (ปุ่มหน้าลูกค้าแสดง "โควต้าเต็มแล้ว") · ถ้าของแถมไม่พอสำหรับชุดที่ได้ ระบบให้เท่าที่สต็อกพอ ถ้าเหลือ 0 ไปข้อ 11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บันทึกการใช้สิทธิ์ เกิดตอนออเดอร์ยืนยัน/ชำระสำเร็จ ไม่ใช่ตอนใส่ตะกร้า — จึงไม่ต้องมีการพักโควตา (ต่างจากแคมเปญโควตา)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ของแถมหมดสต็อก ระบบปิดโปรชั่วคราวทันที ตะกร้าที่มีโปรนี้อยู่จะไม่ได้ของแถมและแสดงข้อความอธิบาย (หน้า 09)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รับแจ้งเตือน แอดมินเห็นป้ายแดง "ปิดชั่วคราว: ของแถมหมด" ที่แถวโปรในหน้ารายการ (หน้า 01) เติมสต็อกแล้วกดเปิดใช้งานเอง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โปรที่ถูกปิดชั่วคราวเพราะของแถมหมดจะไม่เปิดคืนเอง แม้เติมสต็อกแล้ว แอดมินต้องกดเปิดเอง (ค่าเริ่มต้น)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แก้ไขโปรที่มีผู้ใช้สิทธิ์ไปแล้ว มีผลกับตะกร้า/ออเดอร์ใหม่เท่านั้น ประวัติเดิมไม่เปลี่ยน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ลูกค้าเห็นโปรเฉพาะที่ active และอยู่ในช่วงเวลา · โปร "ยังไม่เริ่มต้น" แสดงเป็นการ์ดเทาและกดไม่ได้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โปรที่ถูกปิดชั่วคราวเพราะของแถมหมด: ให้เปิดคืนอัตโนมัติเมื่อมีสต็อก หรือให้แอดมินเปิดเอง (ค่าเริ่มต้นในมอคอัพ = แอดมินเปิดเอง)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ยอดที่ใช้นับเงื่อนไขโปรคิดจากราคาก่อนหรือหลังลด Flash Sale (ค่าเริ่มต้น = หลังลด คือราคาที่ลูกค้าจ่ายจริง)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รายการโปรโมชั่น (ลำดับ priority)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7191375"/>
            <wp:effectExtent t="0" r="0" b="0" l="0"/>
            <wp:docPr id="1" name="รายการโปรโมชั่น (ลำดับ priority)" descr="รายการโปรโมชั่น (ลำดับ priority)" title="รายการโปรโมชั่น (ลำดับ priorit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9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ลำดับความสำคัญ เรียงจากบนลงล่าง #1 = สูงสุด ลากที่จับ ⋮⋮ เพื่อสลับ ระบบบันทึกทันทีและแสดง toast "อัปเดตลำดับโปรโมชั่นสำเร็จ" (เหมือน Bundle เดิม) · เลข # คือตำแหน่งในรายการ ไม่ใช่ค่าที่พิมพ์เอง · ขณะกรอง/ค้นหาจะลากไม่ได้ (กันสลับผิดตำแหน่ง)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ประเภทผลตอบแทน ใหม่ chip สีบอกชนิด: ของแถม / ส่วนลด (฿ หรือ %) / ส่งฟรี · กรองได้จาก dropdown ด้านบน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ใช้ไปแล้ว ใหม่ จำนวนครั้งที่ลูกค้ารับสิทธิ์ทั้งหมด (นับจากออเดอร์ที่ยืนยันแล้ว) ใต้ตัวเลขคือโควต้า/คน ที่ตั้งไว้ · กดตัวเลขเพื่อดูประวัติ (ออเดอร์ ลูกค้า วันที่)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เปิด/ปิดใช้งานหลายรายการ ใหม่ ติ๊กแถวแล้วแถบนี้ปรากฏ · เปิดใช้งานแถวที่ยังไม่มีสินค้าที่ต้องมีหรือผลตอบแทนไม่ได้ ระบบข้ามแถวนั้นและแจ้งรายชื่อที่ข้าม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 คำนวณจากวันที่ + สวิตช์ใช้งาน (เหมือนเดิม): ใช้งาน / ยังไม่เริ่มต้น / หมดอายุ / ไม่ใช้งาน · ป้ายแดงเสริม "ปิดชั่วคราว · ของแถมหมด" ที่ระบบตั้งให้เอง พร้อมเวลา และไม่เปิดคืนเอง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การดำเนินการ แก้ไข / ทำซ้ำ ใหม่ / ลบ · ทำซ้ำสร้างสำเนา "(สำเนา)" สถานะไม่ใช้งาน วางท้ายสุดของลำดับ · แก้ไขโปรที่ถูกใช้แล้วมีผลกับตะกร้าใหม่เท่านั้น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ยืนยันลบ ใช้ dialog เดิม ใช่/ไม่ · ถ้ามีประวัติการใช้สิทธิ์ แสดงจำนวนใน dialog และแนะนำให้ "ปิดใช้งาน" แทน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แท็บ "ลดตามวันพิเศษ" ใช้ข้อมูลคนละชุดกับโปรเงื่อนไข ไม่มีลำดับ priority — ราคาลด Flash ถูกคิดก่อน แล้วจึงตรวจโปรเงื่อนไข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แถวที่หมดอายุ/ยังไม่เริ่มยังลากเรียงได้ (เพื่อเตรียมลำดับก่อนถึงวันเริ่ม)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สิทธิ์จัดการ: ROLE_MARKETING, ROLE_PRODUCT (เหมือนหน้าเซตของแถมเดิม) — บทบาทอื่นเห็นข้อความ "คุณไม่มีสิทธิ์เข้าถึง"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โปรเดิมที่เป็นเซตของแถมอยู่แล้ว ถูกย้ายเข้ารายการนี้ตามเดิม (ผลตอบแทน = ของแถม ขอบเขต = เลือกรายสินค้า) ไม่ต้องตั้งค่าใหม่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ลบโปรที่มีประวัติใช้สิทธิ์แล้ว: ค่าเริ่มต้น = ซ่อนจากรายการและเก็บประวัติไว้ (soft delete) หรือห้ามลบ ให้ปิดใช้งานอย่างเดียว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โปรที่ระบบปิดชั่วคราวเพราะของแถมหมด: เปิดคืนอัตโนมัติเมื่อมีสต็อก หรือให้แอดมินกดเปิดเอง (ค่าเริ่มต้น = แอดมินเปิดเอง)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สร้าง/แก้ไขโปรโมชั่น</w:t>
      </w:r>
    </w:p>
    <w:p>
      <w:pPr>
        <w:spacing w:before="120" w:after="60"/>
        <w:jc w:val="center"/>
      </w:pPr>
      <w:r>
        <w:drawing>
          <wp:inline distT="0" distB="0" distL="0" distR="0">
            <wp:extent cx="2733675" cy="7239000"/>
            <wp:effectExtent t="0" r="0" b="0" l="0"/>
            <wp:docPr id="1" name="สร้าง/แก้ไขโปรโมชั่น" descr="สร้าง/แก้ไขโปรโมชั่น" title="สร้าง/แก้ไข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ข้อมูลพื้นฐาน ใช้ฟิลด์เดิมของเซตของแถมทุกตัว (ชื่อ คำอธิบาย เงื่อนไข โควต้า วันที่ ใช้งาน ตรวจหน่วยอย่างเข้มงวด) · ตรวจแบบ inline ใต้ช่อง (ตัวอย่างโควต้า = 0 ขึ้นขอบแดง) · กด Enter ในฟอร์มเท่ากับบันทึก (หน่วงกันกดซ้ำ 0.5 วินาที) · ลำดับความสำคัญเป็นแบบอ่านอย่างเดียว ปรับที่หน้ารายการ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ขอบเขตสินค้า ใหม่ ค่าเริ่มต้น = "เลือกรายสินค้า/หน่วย" (พฤติกรรมเดิมทั้งหมด) · เลือกแบรนด์/หมวดแล้วช่อง "สินค้าที่ต้องมี" ถูกแทนที่ด้วยตัวเลือกแบรนด์/หมวด + ยกเว้นรายสินค้า · เปลี่ยนขอบเขตหลังกรอกแล้ว ระบบถามยืนยันก่อนล้างรายการเดิม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 (OR) หลายตัวเลือกในรายการเดียว = ลูกค้าเลือกตัวใดก็ได้ รวมกันให้ครบ "จำนวนที่ต้องการ" · เพิ่มตัวเลือกใหม่ไม่ได้ถ้ามีตัวเลือกที่ยังว่างอยู่ (toast "กรุณาเติมข้อมูลตัวเลือกให้ครบถ้วน…") · ลากเรียงลำดับตัวเลือกได้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 ใหม่ เลือกได้ 1 อย่างต่อโปร · สลับแล้วข้อมูลของแบบเดิมถูกเก็บไว้ในฟอร์มจนกว่าจะบันทึก (กลับมาเลือกได้ไม่หาย) · ส่วนลด % ตั้งเพดานบาทได้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ใช้ร่วมกับสิทธิ์อื่น ใหม่ ค่าเริ่มต้นตามนโยบายร่วมของระบบ โปรนี้ "ปิด" ให้เข้มกว่าได้ แต่ "เปิด" เกินนโยบายร่วมไม่ได้ (แถวสีจางพร้อมเหตุผล)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ตัวอย่างที่ลูกค้าเห็น เปลี่ยนตามฟอร์มทันที (ชื่อ เงื่อนไข ช่วงวันที่ ผลตอบแทน แท็กบนการ์ดสินค้า) ใช้ component เดียวกับหน้า 06 — เห็นสถานะ "ยังไม่เริ่มต้น/ใช้งาน" ตามวันที่กรอก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ฟิลด์ที่เปลี่ยนตามตัวเลือก แผงสรุปให้ทีมพัฒนาและลูกค้าเห็นภาพรวมว่าแต่ละตัวเลือกเปิดฟิลด์อะไร โดยไม่ต้องคลิกทดลองทีละแบบ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เตือนสินค้าทับซ้อน ตรวจตอนเปิดฟอร์มและเมื่อเปลี่ยนขอบเขต: ถ้าสินค้าอยู่ในขอบเขตของโปรที่ priority สูงกว่า จะแสดงชื่อโปรนั้นและลิงก์ไปจำลองตะกร้า — เป็นคำเตือน ไม่บล็อกการบันทึก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 “กลุ่มเป้าหมาย”: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ขอบเขตสินค้ามีตัวเลือก “กลุ่มสินค้าที่ตั้งไว้” และผลตอบแทนมีตัวเลือก “ชุดของรางวัล” (เลือกจากเมนูเดียวกัน)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บันทึกเป็นใช้งานได้เมื่อมี "สินค้าที่ต้องมี"/ขอบเขต และผลตอบแทนครบ (ของแถมต้องมีสินค้าฟรีอย่างน้อย 1 รายการ) — บันทึกเป็นไม่ใช้งานได้เสมอ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"บันทึก" แสดง toast สำเร็จ แล้วกลับหน้ารายการ · เกิดข้อผิดพลาดจากเซิร์ฟเวอร์ = dialog ไม่ปิด แสดง toast แดง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แก้โปรที่ใช้ไปแล้ว: ประวัติการใช้สิทธิ์เก็บ snapshot เงื่อนไข/ผลตอบแทนตอนใช้ ไม่เปลี่ยนตาม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โปรเดิม (Bundle) เปิดแล้วเห็นขอบเขต = เลือกรายสินค้า, ผลตอบแทน = ของแถม, ใช้ร่วม = ตามนโยบายร่วม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 "เลือกรายสินค้า" ที่สินค้าซ้ำกับโปรแบบแบรนด์/หมวดที่ priority สูงกว่า ให้แพ้ทั้งโปร (ค่าเริ่มต้น) หรือแพ้เฉพาะสินค้าที่ชนกัน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ของแถมได้พอยท์หรือไม่ (ค่าเริ่มต้น = 0 พอยท์ เพราะราคา ฿0)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แคมเปญลดตามวันพิเศษ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334125"/>
            <wp:effectExtent t="0" r="0" b="0" l="0"/>
            <wp:docPr id="1" name="แคมเปญลดตามวันพิเศษ" descr="แคมเปญลดตามวันพิเศษ" title="แคมเปญล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ตั้งค่าแคมเปญ ชื่อ + วันเวลาเริ่ม–สิ้นสุด (ระดับนาที) · สิ้นสุดต้องหลังเริ่ม · ช่วงเวลาซ้อนกับแคมเปญอื่นที่มีกลุ่มสินค้าเดียวกัน ระบบเตือนและไม่ให้บันทึก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เกิดซ้ำ "ครั้งเดียว" หรือ "ทุกปี (วันเดิม)" — ทุกปีคัดลอกการตั้งค่าไปปีถัดไปอัตโนมัติและรีเซ็ตโควตา (แอดมินแก้ได้ก่อนถึงวัน)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กลุ่มสินค้า เลือกได้เฉพาะบางหมวด/กลุ่ม ตั้ง % ต่อกลุ่ม (เช่น 30% / 20% / 10%) · เพิ่ม/ลบแถวได้ระหว่างแคมเปญกำลังทำงาน (เพิ่มกลุ่มมีผลทันที)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โควตาต่อรอบและความคืบหน้า นับเป็นชิ้นที่ขายได้ในราคาพิเศษ · แถบเขียว &lt; 90% / เหลือง ≥ 90% / แดงเมื่อหมด · หมดโควตา = ราคากลับปกติเฉพาะกลุ่มนั้นทันที (ไม่รอหมดเวลา)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คืนราคาอัตโนมัติ ล็อกเปิดไว้ ไม่ให้ปิด (เป็นหลักของโปรประเภทนี้) · ตั้งแจ้งเตือนแอดมินเมื่อโควตาใกล้หมดได้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มุมมองลูกค้า + สถานะจำลอง ปุ่มสลับ "อยู่ในช่วงโปร / นอกช่วงโปร" ใช้เพื่อนำเสนอเท่านั้น ไม่เปลี่ยนข้อมูลจริง (ระบบจริงเช็คจากวันเวลาที่ตั้ง) · แบนเนอร์มีนาฬิกานับถอยหลัง การ์ดสินค้าขีดฆ่าราคาเดิม และป้าย "เหลือ N ชิ้น" เมื่อโควตาต่ำกว่า 20%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กลุ่มลูกค้าเป้าหมาย: ใช้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— แทนช่อง “เพิ่มลูกค้า” รายคนเดิม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สถานะแคมเปญ: ตั้งเวลาไว้ → กำลังจัดอยู่ → จบแล้ว (หมดเวลา/หมดโควตาทุกกลุ่ม) · แก้ % ระหว่างจัดอยู่มีผลกับตะกร้าใหม่ ตะกร้าที่ค้างอยู่คิดใหม่ทุกครั้งที่โหลด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ใช้ได้กับลูกค้าที่กำหนดเท่านั้น (ทุกคน / บางคน) · ลูกค้านอกกลุ่มเห็นราคาปกติ ไม่เห็นแบนเนอร์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ถ้าสินค้าอยู่ทั้งในแคมเปญ Flash และโปรโมชั่นเงื่อนไข ลด Flash ก่อน แล้วโปรเงื่อนไขคิดจากราคาที่ลดแล้ว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โควตาต่อรอบนับ "ชิ้น" (ค่าเริ่มต้น) หรือ "ยอดเงิน" — spec ระบุได้ทั้งสองแบบ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ปัดเศษราคา Flash เป็นบาทเต็ม (ค่าเริ่มต้น) หรือเก็บสตางค์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ยอดที่ใช้นับเงื่อนไขโปรเงื่อนไขคิดจากราคาหลังลด Flash (ค่าเริ่มต้น) หรือราคาก่อนลด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มีโควตาต่อลูกค้า/ร้านด้วยหรือไม่ (ตอนนี้โควตาเป็นของทั้งรอบเท่านั้น)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จำลองตะกร้า ตรวจโปรที่ชนะ</w:t>
      </w:r>
    </w:p>
    <w:p>
      <w:pPr>
        <w:spacing w:before="120" w:after="60"/>
        <w:jc w:val="center"/>
      </w:pPr>
      <w:r>
        <w:drawing>
          <wp:inline distT="0" distB="0" distL="0" distR="0">
            <wp:extent cx="4381500" cy="7239000"/>
            <wp:effectExtent t="0" r="0" b="0" l="0"/>
            <wp:docPr id="1" name="จำลองตะกร้า ตรวจโปรที่ชนะ" descr="จำลองตะกร้า ตรวจโปรที่ชนะ" title="จำลองตะกร้า ตรวจโปรที่ชน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 + วันที่ เลือกประเภทลูกค้า (B2B/B2C) หรือค้นหาลูกค้าจริงเพื่อใช้ประวัติโควต้าจริง · วันที่จำลองเปลี่ยนได้เพื่อทดสอบโปรที่ยังไม่เริ่ม (เหตุผลที่แสดงเปลี่ยนตาม) · ไม่มีการตัดโควตาหรือสร้างประวัติ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 เพิ่มสินค้าแล้วปรับจำนวนด้วยปุ่ม −/+ หรือพิมพ์ · ผลทางขวาคำนวณใหม่ทันที (ดีเลย์ 300 มิลลิวินาที) · ค้นหาสินค้าระดับ "หน่วยสินค้า" เหมือนช่องค้นหาในหน้าตั้งค่า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รวมโปรที่ยังปิดอยู่ ติ๊กเพื่อทดสอบโปรที่ยังไม่เปิดใช้งาน/ยังไม่ถึงวันเริ่ม ก่อนกดเปิดจริง · แถวพวกนี้ติดป้าย "ทดสอบ" เพื่อไม่ให้สับสนกับสถานะจริง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เรียงตาม priority เหมือนลำดับในหน้ารายการ (#1 บนสุด) · ทุกโปรที่ active ปรากฏหนึ่งแถวเสมอ ไม่ว่าผ่านหรือไม่ เพื่อให้เห็นว่า "ทำไมโปรนี้ไม่ทำงาน" · โปรที่หมดอายุ/ปิดอยู่ถูกรวมเป็นแถวเดียวท้ายรายการ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ป้ายเหตุผล ผ่าน (เขียว) / ผ่านแต่ไม่ถูกใช้ (เหลือง) / ไม่ผ่าน (เทา) · เหตุผลมาตรฐาน: ยอดรวมยังไม่ถึง ฿X (บอกขาดอีกเท่าไร) · จำนวนยังไม่ครบ · แพ้โปร #N ที่ priority สูงกว่า · โควตาลูกค้าเต็ม · ยังไม่ถึงวันเริ่ม/หมดอายุ · ของแถมหมด · กลุ่มลูกค้าไม่ตรง (กดป้ายที่มีลิงก์ไปแก้ไขโปรได้)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โปรที่ชนะ แถวเขียว = ถูกใช้จริงในตะกร้า (อาจมีหลายโปรถ้าใช้คนละสินค้า) · โปรที่ผ่านเงื่อนไขแต่แพ้บอกชัดว่าแพ้ใคร และใช้สินค้าไหนร่วมกัน เพื่อให้แอดมินตัดสินใจจัดลำดับใหม่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ตะกร้าหลังคำนวณ แสดงบรรทัดของแถม (เขียว ฿0) และส่วนลดแยกบรรทัด + ยอดหลังโปรโมชั่น · ตรงกับที่ลูกค้าเห็นในหน้า 09 ใช้ฟังก์ชันคำนวณเดียวกับเช็คเอาต์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Flash Sale ก่อนเสมอ ลดราคาสินค้าด้วย Flash แล้วจึงตรวจโปรเงื่อนไขจากราคาที่ลดแล้ว — จึงเห็นว่ายอด Blackmores หลัง Flash ฿1,216 (ก่อน Flash ฿1,520)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โปรแบบแบรนด์/หมวดที่แย่งกลุ่มสินค้าเดียวกัน: ชนะเฉพาะ priority สูงสุดที่ผ่านเงื่อนไข ไม่บวกซ้อน · ผลตอบแทนคิดเฉพาะบรรทัดที่เข้าเงื่อนไข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ตะกร้าว่าง: แสดงข้อความ "เพิ่มสินค้าในตะกร้าจำลองเพื่อดูผล" ฝั่งขวา · ไม่มีโปร active เลย: แสดง "ยังไม่มีโปรโมชั่นที่ใช้งานอยู่"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หน้านี้เป็นเครื่องมืออ่านอย่างเดียว ไม่แก้ข้อมูลโปร (ลิงก์แก้ไขเปิดหน้า 02)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เก็บตะกร้าจำลองไว้ในเบราว์เซอร์ของแอดมินได้ (ไม่แชร์ข้ามผู้ใช้)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โปรแบบเลือกรายสินค้าที่ใช้สินค้าซ้ำกับโปรที่ priority สูงกว่า: ค่าเริ่มต้น = แพ้ทั้งโปร (ไม่แบ่งสินค้า) หรือให้ใช้เฉพาะชิ้นที่เหลือ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ควรแจ้งเตือนอัตโนมัติตอนกดเปิดใช้งานโปรใหม่ว่า "โปรนี้จะไม่เคยชนะ เพราะทับกับ #N" หรือไม่ (ตอนนี้เป็นการเตือนในหน้าแก้ไข)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เก็บ "สถานการณ์ทดสอบ" ไว้ใช้ซ้ำหลังแก้โปรหรือไม่ (ตอนนี้ไม่เก็บ)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หน้ารวมโปรโมชั่น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819900"/>
            <wp:effectExtent t="0" r="0" b="0" l="0"/>
            <wp:docPr id="1" name="หน้ารวมโปรโมชั่น" descr="หน้ารวมโปรโมชั่น" title="หน้ารวม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1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ตัวกรองประเภท ใหม่ ทั้งหมด / ของแถม / ส่วนลด / ส่งฟรี — หน้าเดิมแสดงทุกเซตในหน้าเดียวไม่มีตัวกรอง · เลือกได้ทีละประเภท ค่าเริ่มต้น "ทั้งหมด"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เฉพาะที่ใช้ได้ตอนนี้ ใหม่ เปิดอยู่ = ซ่อนโปรที่ยังไม่เริ่มและที่โควต้าเต็ม · ปิด = เห็นทั้งหมด (โปรที่ยังไม่เริ่มแสดงปุ่มเทา "ยังไม่เริ่มต้น" ตามหน้าเดิม) · จำค่าไว้ในเบราว์เซอร์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โควต้าต่อลูกค้า กล่องเทาตามหน้าเดิม: ไม่จำกัด (เขียว) หรือ ใช้แล้ว / เหลือ — เหลือ &gt; 0 เขียว, = 0 แดง และปุ่มเปลี่ยนเป็น "โควต้าเต็มแล้ว" (ปิดการกด) · ค่า "ใช้แล้ว" นับจำนวนครั้งที่รับสิทธิ์จากออเดอร์ที่ยืนยันแล้ว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 / ยังไม่ล็อกอิน ไม่พบโปร: ข้อความ "ไม่พบโปรโมชั่น" + คำอธิบายเดิม · ผู้เยี่ยมชม: ปุ่ม "เข้าสู่ระบบเพื่อดูรายละเอียด" (เปิด popup ล็อกอิน) ไม่นับโควต้า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แบนเนอร์ Flash ใหม่ แสดงเมื่อมีแคมเปญลดตามวันพิเศษที่กำลังจัดอยู่และลูกค้าอยู่ในกลุ่มเป้าหมาย · นับถอยหลังถึงเวลาสิ้นสุด · กลุ่มที่โควตาหมดไม่แสดงใน chip · ปุ่มพาไปรายการสินค้าที่ร่วมรายการ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แสดงเฉพาะโปรที่ใช้งานและอยู่ในช่วงวันที่ (เรียงตาม priority เหมือนเดิม) — ยกเว้นโปร "ยังไม่เริ่มต้น" ที่แสดงเป็นการ์ดประกาศล่วงหน้า · โปรหมดอายุหรือปิดชั่วคราว (ของแถมหมด) ไม่แสดง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 priority ไม่แสดงให้ลูกค้าเห็น · สถานะ chip ตามหน้าเดิม: ใช้งาน / ยังไม่เริ่มต้น / หมดอายุ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คลิกทั้งการ์ดหรือปุ่ม "ดูรายละเอียด" ไปหน้า 08 · ถ้าโควต้าเต็มปุ่มกดไม่ได้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"ของแถม/ส่วนลด/ส่งฟรี" ที่ท้ายการ์ดสร้างจากผลตอบแทนที่ตั้งไว้ (เดิมมีเฉพาะ "สินค้าฟรี")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แบนเนอร์ Flash อยู่บนหน้า "โปรโมชั่น" นี้ด้วย หรือแสดงเฉพาะหน้าแรก/หน้าสินค้า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โปรที่โควต้าเต็ม: ยังแสดงการ์ดเทา (ค่าเริ่มต้น เหมือนหน้าเดิม) หรือซ่อนทันที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การ์ดสินค้า + หน้าสินค้าที่มีโปร</w:t>
      </w:r>
    </w:p>
    <w:p>
      <w:pPr>
        <w:spacing w:before="120" w:after="60"/>
        <w:jc w:val="center"/>
      </w:pPr>
      <w:r>
        <w:drawing>
          <wp:inline distT="0" distB="0" distL="0" distR="0">
            <wp:extent cx="4772025" cy="7239000"/>
            <wp:effectExtent t="0" r="0" b="0" l="0"/>
            <wp:docPr id="1" name="การ์ดสินค้า + หน้าสินค้าที่มีโปร" descr="การ์ดสินค้า + หน้าสินค้าที่มีโปร" title="การ์ดสินค้า + หน้าสินค้าที่มีโป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แท็กบนการ์ดสินค้า ใหม่ ซื้อครบรับฟรี (แดง) / ของแถม (เขียว) / ส่งฟรี (น้ำเงิน) / ลด % หรือ ลด ฿ (แดง) / Flash (ส้ม) · สูงสุด 2 แท็กต่อการ์ด (เกินเป็น "+1") เรียงตามความสำคัญ · ข้อความบรรทัดล่างสรุปโปรที่ใกล้ที่สุด สั้นไม่เกิน 1 บรรทัด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ตัวกรองและการเรียง ใหม่ "เฉพาะสินค้าที่มีโปรโมชั่น" + ประเภทโปร + "เรียงตาม: โปรโมชั่นมาก่อน" (ดันสินค้าที่มีโปรขึ้นก่อน แล้วค่อยเรียงตามเดิม) · ตัวกรองคงอยู่ใน URL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โปรโมชั่นที่ใช้กับสินค้านี้ ใหม่ อยู่ในส่วนหลักของหน้าสินค้า เหนือแท็บรายละเอียด (ตาม spec 3.5 ไม่ซ่อนในแท็บย่อย) · แสดงทุกโปรที่สินค้านี้เข้าร่วม ทั้งที่ลูกค้าได้ ใกล้ได้ ไม่ถูกใช้ และโควต้าเต็ม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ความคืบหน้าจากตะกร้าจริง "ในตะกร้ามี 4 ลัง · เพิ่มอีก 1 ลัง รับขั้น 2" ใช้ข้อมูลตะกร้าปัจจุบันของลูกค้า · ปุ่ม "เพิ่ม 1 ลัง" เพิ่มจำนวนที่ขาดให้ทันที · ผู้เยี่ยมชมที่ยังไม่ล็อกอินเห็นเงื่อนไขแต่ไม่มีแถบความคืบหน้า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CTA "เพิ่มในตะกร้า" ตามปกติ · "ดูโปรทั้งหมด" ไปหน้า 06 · ลิงก์ "ดูรายละเอียดโปร" ในแต่ละแถวไปหน้า 08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ราคาบนการ์ด/หน้าสินค้า: ขีดฆ่าราคาปกติเมื่อมี Flash เท่านั้น — ส่วนลดจากโปรเงื่อนไขแสดงในตะกร้า ไม่ปรับราคาบนการ์ด เพราะขึ้นกับตะกร้าทั้งใบ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โปรที่ยังไม่เริ่มต้นแสดงเป็นแถวเทา "เริ่ม 1 พ.ย. 2569" (ไม่มีปุ่ม) · โปรหมดอายุ/ปิดชั่วคราวไม่แสดง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แสดงสูงสุด 5 โปรต่อสินค้า เกินนั้นมีลิงก์ "ดูโปรทั้งหมด"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สินค้าที่เป็น "ของแถม" ของโปรใด แสดงข้อความ "เป็นของแถมในโปร …" แต่ไม่ลดราคาเมื่อซื้อเอง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จำนวนแท็กสูงสุดต่อการ์ด (เสนอ 2) และลำดับความสำคัญของแท็ก (Flash &gt; ซื้อครบรับฟรี &gt; ส่งฟรี)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ต้องการแท็ก "ใกล้ได้รับโปร" บนการ์ดสินค้าในหน้ารายการด้วยหรือไม่ (ตอนนี้แสดงเฉพาะหน้าสินค้า/ตะกร้า)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รายละเอียดโปร + เลือกสินค้า</w:t>
      </w:r>
    </w:p>
    <w:p>
      <w:pPr>
        <w:spacing w:before="120" w:after="60"/>
        <w:jc w:val="center"/>
      </w:pPr>
      <w:r>
        <w:drawing>
          <wp:inline distT="0" distB="0" distL="0" distR="0">
            <wp:extent cx="3076575" cy="7239000"/>
            <wp:effectExtent t="0" r="0" b="0" l="0"/>
            <wp:docPr id="1" name="รายละเอียดโปร + เลือกสินค้า" descr="รายละเอียดโปร + เลือกสินค้า" title="รายละเอียดโปร + เลือก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โควต้า ตามหน้าเดิม (กล่องเทา ใช้แล้ว / โควต้าที่เหลือ เขียว–แดง) · เหลือ 0: ปุ่มเพิ่มสินค้าทั้งหมดและปุ่มเลือกสินค้าถูกปิด พร้อมข้อความ "โควต้าเต็มแล้ว" · ผู้เยี่ยมชมถูกพาไปล็อกอินก่อนเปิดหน้านี้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 / ใช้ร่วมกับ ใหม่ สองแถวใต้ "ประเภทเงื่อนไข" อธิบายด้วยตัวอย่างตัวเลขจริงของโปรนั้น · ผลตอบแทนเป็นส่วนลดแสดงเป็น "ลด 10% สูงสุด ฿150"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วิธีเลือกสินค้า ข้อความเดิม + คำอธิบาย OR: เลือกตัวเลือกใดก็ได้ในรายการ แล้วรวมกันให้ครบจำนวน (ไม่ต้องเป็นตัวเลือกเดียวกัน)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การ์ดตัวเลือก ใช้ ProductUnitCard เดิม + ป้าย "ตัวเลือก N" มุมขวาบน · มีปุ่มเพิ่มในตะกร้าต่อใบได้ตามปกติ · สินค้าหมดสต็อกแสดงป้ายแดงและปิดปุ่ม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ปุ่มหลัก "เพิ่มสินค้าที่ต้องมีทั้งหมดเข้าตะกร้า": ถ้าทุกรายการมีตัวเลือกเดียว เพิ่มเข้าตะกร้าทันทีแล้วไปตะกร้า · ถ้ามีรายการที่ต้องเลือก (หลายตัวเลือก) เปิด dialog ทีละรายการ · ถ้ามีรายการ "สินค้าใดก็ได้" แจ้งเตือนว่าต้องเพิ่มเอง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สินค้าฟรี การ์ดสินค้าไม่มีปุ่ม พร้อมป้าย "ฟรี ×จำนวนต่อชุด" และมูลค่า · ของแถมหมด: ป้ายแดง "หมดชั่วคราว" และโปรถูกปิดตามกติกา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ประวัติการใช้งาน เพิ่มคอลัมน์ ออเดอร์ (ลิงก์ไปรายละเอียดออเดอร์) และของที่ได้รับ · ออเดอร์ถูกยกเลิกยังนับว่าใช้สิทธิ์แล้ว (นโยบายร่วม) พร้อมข้อความบอก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Dialog เลือกตัวเลือก ตัวคูณจำนวนต่อตัวเลือก (−/พิมพ์/+) · แสดงจำนวนที่ต้องมี และจำนวนรวมที่เลือก (แดงเมื่อไม่ครบ เขียวเมื่อครบ) · ปุ่มยืนยันกดไม่ได้จนกว่าจะครบ (ถ้ากดเมื่อไม่ครบ toast "จำนวนรวมต้องไม่น้อยกว่า 5 ชิ้น") · ยืนยันแล้วไปรายการถัดไปที่ต้องเลือก ครบแล้วเพิ่มลงตะกร้าและไปหน้าเช็คเอาต์/ตะกร้า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"ตรงกับสินค้าใดก็ได้" การ์ดขอบฟ้า ไม่มีรายการสินค้า มีป้าย "สินค้าใดก็ได้" และข้อความอธิบาย — ไม่สามารถเพิ่มล่วงหน้าได้ ต้องไปเลือกสินค้าเองแล้วดูผลที่ตะกร้า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จำนวนรวมที่เลือกในรายการ นับเป็นชิ้นตามหน่วยที่เลือก (ลัง 1 = 1 ชิ้น) · ถ้าโปรเปิด "ตรวจหน่วยอย่างเข้มงวด" การ์ดตัวเลือกแสดงเฉพาะหน่วยที่ตรงเงื่อนไข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โปรหมดอายุ/ยังไม่เริ่ม: ปุ่มเพิ่มสินค้าถูกปิด แสดงสถานะบนหัวการ์ด · เปิดหน้าโปรที่ไม่มีอยู่/ถูกปิด = "ไม่พบโปรโมชั่นที่ต้องการ" + ปุ่มกลับ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ไม่มีปุ่ม "รับสิทธิ์" — สิทธิ์เกิดอัตโนมัติเมื่อตะกร้าเข้าเงื่อนไขและยืนยันออเดอร์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"เพิ่มสินค้าที่ต้องมีทั้งหมดเข้าตะกร้า" ในระบบจริงถูกซ่อนไว้ (comment) — เปิดใช้งานในหน้านี้หรือคงซ่อนต่อ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หลังเพิ่มสินค้าลงตะกร้าแล้ว ไปหน้าตะกร้า/เช็คเอาต์ทันที (พฤติกรรมเดิม) หรืออยู่หน้าเดิมพร้อม toast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การ์ดตัวเลือกบังคับให้เลือกจากกลุ่ม "กระป๋อง/ลัง" แยกหรือรวมกันได้ (ค่าเริ่มต้น = รวมกันได้)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ตะกร้า: โปรที่ได้รับ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619875"/>
            <wp:effectExtent t="0" r="0" b="0" l="0"/>
            <wp:docPr id="1" name="ตะกร้า: โปรที่ได้รับ" descr="ตะกร้า: โปรที่ได้รับ" title="ตะกร้า: โปรที่ได้รั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บรรทัดของแถม พื้นเขียว ป้าย "ของแถม ฟรี" ราคาแสดงว่า "ฟรี" · จำนวนล็อก ลูกค้าแก้/ลบเองไม่ได้ (จำนวนมาจากโปร) — เมื่อลูกค้าลดสินค้าที่ต้องมี ของแถมหายไปเองพร้อม toast "ของแถมถูกนำออก เพราะไม่เข้าเงื่อนไขแล้ว" · ของแถมแสดงมูลค่าไว้เป็นข้อมูล ไม่รวมในยอด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บรรทัดส่วนลด แยกเป็นบรรทัดพื้นแดงอ่อน บอกโปรและฐานที่คำนวณ (เฉพาะสินค้าที่เข้าเงื่อนไข ไม่ใช่ทั้งบิล) · ได้ส่วนลดครั้งเดียวต่อบิล ไม่ว่าซื้อเกินเงื่อนไขกี่เท่า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โปรโมชั่นที่ได้รับ การ์ดต่อโปรที่ถูกใช้ แสดงสิ่งที่ได้และเหตุที่ได้ · เรียงตามลำดับ priority · ลูกค้าไม่เห็นเลข priority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ข้อความชวนซื้อเพิ่ม "เพิ่มอีก N …" แสดงเมื่อใกล้ถึงขั้น/ยอดถัดไป (ขาดไม่เกิน 1 ขั้นหรือ 30% ของเงื่อนไข) · ปุ่มเพิ่มจำนวนที่ขาดให้ทันที · ถ้าเปลี่ยนโปรที่ได้ (ขั้น 1 → ขั้น 2) บอกว่าของแถมเดิมจะถูกแทน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โปรที่ไม่ถูกใช้ แจ้งแบบข้อความสั้นว่าโปร Z ไม่ถูกใช้ เพราะโปร X ลำดับสูงกว่า — เพื่อไม่ให้ลูกค้าสงสัยว่าทำไมไม่ได้ · แสดงเฉพาะโปรที่ผ่านเงื่อนไขครบแต่แพ้ (ไม่แสดงโปรที่ลูกค้าไม่ได้เข้าใกล้เลย)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ของแถมหมดสต็อก ค่าเริ่มต้นที่เสนอ: โปรถูกปิดชั่วคราวตามกติกา → บรรทัดของแถมขึ้นเทา ขีดฆ่า ป้าย "หมดชั่วคราว" และข้อความอธิบาย · ไม่แปลงเป็นส่วนลดอัตโนมัติ · ไม่บล็อกการชำระเงิน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สรุปยอดแยกกลุ่ม ส่วนลดโปรโมชั่น (และ Flash) อยู่แยกจากส่วนลดคูปองและการใช้พอยท์ เพื่อให้ตรวจสอบง่ายและสอดคล้องลำดับการคิดเงิน: Flash → โปรโมชั่น → คูปอง → ส่ง → พอยท์ · แต่ละบรรทัดมีคำอธิบายย่อยบอกที่มา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ยอดที่ประหยัด รวม Flash + โปรโมชั่น (ไม่รวมมูลค่าของแถม และคูปองที่ยังไม่ใช้) · ปุ่มชำระเงินพาไปหน้าเช็คเอาต์เดิม ซึ่งคำนวณโปรซ้ำอีกครั้งที่เซิร์ฟเวอร์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คำนวณใหม่ทุกครั้งที่จำนวนเปลี่ยน · สถานะโหลด: แสดงบรรทัดสรุปเป็น skeleton ไม่แสดงตัวเลขเก่า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ถ้าสต็อกของแถมไม่พอสำหรับจำนวนที่ต้องให้ (เช่น ต้องให้ 3 ชิ้นแต่เหลือ 2) ระบบให้เท่าที่มีและแจ้งข้อความ "ของแถมเหลือเพียง N ชิ้น"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โควต้าต่อลูกค้าเต็ม: โปรไม่ถูกคิดและแสดงในกลุ่ม "ไม่ถูกใช้" พร้อมเหตุผล "โควต้าเต็มแล้ว"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ยกเลิกออเดอร์/คืนสินค้าภายหลัง ไม่เรียกคืนของแถมหรือส่วนลดที่ใช้ไปแล้ว (นโยบายร่วม)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ของแถมหมดสต็อกตอนลูกค้ามีโปรในตะกร้า: ค่าเริ่มต้นในมอคอัพ = ไม่ให้ของแถม ไม่ชดเชย แจ้งข้อความ · ทางเลือก: แปลงเป็นส่วนลดเท่ามูลค่าของแถม (เช่น ฿60 — ต้องเพิ่มฟิลด์ "มูลค่าชดเชย" ในโปร) หรือให้ลูกค้าเลือกของแถมอื่นในโปรเดียวกัน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 "โปรที่ไม่ถูกใช้" ให้ลูกค้าเห็นหรือไม่ (ค่าเริ่มต้น = แสดงเฉพาะที่ผ่านเงื่อนไขครบ)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ลูกค้าเลือกไม่ใช้โปรบางตัวได้หรือไม่ (ค่าเริ่มต้น = ไม่ได้ ระบบเลือกให้)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แสดงมูลค่าของแถมในสรุปยอดและในยอด "ประหยัดไปแล้ว" หรือไม่ (ค่าเริ่มต้น = แสดงมูลค่าในบรรทัด ไม่รวมในยอดประหยัด)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ของแถมหมดตอนที่ลูกค้ามีโปรในตะกร้า: ไม่ให้ของแถม (ค่าที่ใช้ในต้นแบบ) หรือแปลงเป็นส่วนลดเท่ามูลค่า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ยอดที่นับเข้าเงื่อนไขโปรคิดหลังหักส่วนลดวันพิเศษ (ค่าที่ใช้) หรือก่อน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โปรแบบเลือกรายสินค้าที่ชนกับโปรแบรนด์/หมวดที่ priority สูงกว่า แพ้ทั้งโปรหรือแพ้เฉพาะสินค้าที่ชน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ลบโปรที่มีประวัติการใช้แล้ว: ซ่อนแล้วเก็บประวัติ หรือห้ามลบ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ของแถมได้พอยท์หรือไม่ (ค่าที่ใช้: 0 พอยท์)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4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4. คูปอง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6"/>
        <w:gridCol w:w="2359"/>
        <w:gridCol w:w="3077"/>
        <w:gridCol w:w="2154"/>
      </w:tblGrid>
      <w:tr>
        <w:trPr>
          <w:tblHeader/>
        </w:trPr>
        <w:tc>
          <w:tcPr>
            <w:tcW w:type="dxa" w:w="143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แบบ</w:t>
            </w:r>
          </w:p>
        </w:tc>
        <w:tc>
          <w:tcPr>
            <w:tcW w:type="dxa" w:w="235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วิธีรับสิทธิ์</w:t>
            </w:r>
          </w:p>
        </w:tc>
        <w:tc>
          <w:tcPr>
            <w:tcW w:type="dxa" w:w="30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การกันการใช้ซ้ำ</w:t>
            </w:r>
          </w:p>
        </w:tc>
        <w:tc>
          <w:tcPr>
            <w:tcW w:type="dxa" w:w="215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เหมาะกับ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คูปองกระดาษ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ตัวกระดาษที่ร้านฉีกเก็บไว้เป็นหลักฐาน ใช้ได้เฉพาะหน้าร้าน/POS เท่านั้น ไม่รองรับการกรอกใช้งานบนเว็บ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แจกหน้างานและบูท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คูปองออนไลน์ (โค้ดแชร์ได้)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ใส่โค้ดตอนเช็คเอาต์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คูปองเก็บเอง (เหมือน Shopee)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แจกอัตโนมัติทุกเดือน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คูปองลูกค้าใหม่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ได้อัตโนมัติเมื่อเป็นบัญชีที่ยังไม่เคยสั่งซื้อ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ใช้ได้ครั้งเดียวต่อบัญชี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ต้อนรับลูกค้าใหม่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4.3 คูปองกระดาษ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00175"/>
            <wp:effectExtent t="0" r="0" b="0" l="0"/>
            <wp:docPr id="1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ระบบไม่ได้สั่งพิมพ์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แอดมินตั้งค่าชุดคูปองและดูตัวอย่างหน้า-หลังในระบบเท่านั้น ทีมการตลาดนำแบบไปพิมพ์และแจกหน้างานเอง ระบบไม่ส่งไฟล์เข้าโรงพิมพ์และไม่ออกเลขรันรายใบ (ทุกใบรหัสเดียวกันทั้งชุด) คูปองกระดาษมี 2 ด้านที่ต้องกำหนดและแสดงให้ตรงกันทุกที่ ทั้งหน้าตั้งค่า หน้าตัวอย่าง และหน้าตรวจสอบของลูกค้า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ด้าน</w:t>
            </w:r>
          </w:p>
        </w:tc>
        <w:tc>
          <w:tcPr>
            <w:tcW w:type="dxa" w:w="81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ข้อมูลที่แสดง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หน้า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แบรนด์และหัวคูปอง มูลค่าส่วนลด เงื่อนไขย่อ (ยอดขั้นต่ำ / ใช้ที่ร้านที่ร่วมรายการ / ใช้ออนไลน์ไม่ได้ / กี่ใบต่อบิล) รหัสชุดและ QR สำหรับ POS วันที่ใช้ได้ และก้นคูปองที่ร้านฉีกเก็บ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หลัง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ร้าน/สาขาที่ใช้ได้ ช่องทางที่ใช้ได้ (หน้าร้าน/POS ใช้ได้ ออนไลน์ใช้ไม่ได้) สิทธิ์และเงื่อนไข (ยอดขั้นต่ำ จำนวนใบต่อบิล ใช้ร่วมกับโปรโมชั่น คูปองอื่น พอยท์ได้หรือไม่ สินค้ายกเว้น ไม่ทอนเงินสด วันที่ใช้ได้) ข้อความเพิ่มเติมไม่เกิน 160 ตัวอักษร และข้อความที่ก้นคูปองว่าร้านต้องส่งก้นเบิกภายในกี่วัน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กติกาของคูปองกระดาษ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ร้าน/สาขาที่ร่วมรายการเลือกได้จาก "รายชื่อร้านที่ลงทะเบียนไว้ล่วงหน้า" เท่านั้น ห้ามพิมพ์ชื่อร้านอิสระ เพื่อกันคนนอกอ้างชื่อมาเบิกเงิน ตั้งได้ว่าทุกร้านที่ลงทะเบียนหรือเลือกเฉพาะบางร้าน และตั้งจำนวนใบสูงสุดต่อร้านได้ (ไม่ตั้ง = ไม่จำกัด)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ช่องทางหน้าร้าน/POS ใช้ได้เสมอ ส่วนช่องทางออนไลน์แอดมินเลือกเอง ค่าเริ่มต้นคือใช้ไม่ได้ เพราะรหัสเหมือนกันทั้งชุดจึงไม่มีตัวโค้ดที่ไม่ซ้ำให้ตรวจ หากเปิดให้ใช้ออนไลน์ ระบบต้องนับประวัติต่อบัญชีเหมือนคูปองออนไลน์ และด้านหลังคูปองจะเปลี่ยนเป็นแสดงว่าใช้ออนไลน์ได้ (ต้องตัดสินใจกับลูกค้า ดูหัวข้อ 4.8)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ข้อความด้านหลังคูปองสร้างจากค่าที่ตั้งไว้ทั้งหมด เมื่อแอดมินแก้ค่า ตัวอย่างหน้า-หลังเปลี่ยนตามทันที ตัวอย่างหน้าตั้งค่าอยู่ด้านขวาของฟอร์มตลอด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ชุดที่เผยแพร่และใช้งานแล้วแก้ได้เฉพาะชื่อภายใน ข้อความหมายเหตุ และรายชื่อร้าน (เพิ่มร้านได้ ถอดได้เฉพาะร้านที่ยังไม่เคยเบิก) ส่วนรหัส มูลค่า และยอดขั้นต่ำแก้ไม่ได้ ต้อง "ทำซ้ำชุด" เป็นชุดใหม่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677025"/>
            <wp:effectExtent t="0" r="0" b="0" l="0"/>
            <wp:docPr id="1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4-2 ภาพจาก prototype รุ่นแรก ใช้ประกอบแนวคิดการสร้างชุดและด้านหน้าคูปองเท่านั้น ปุ่มสั่งพิมพ์ในภาพไม่มีในระบบจริง หน้าจอล่าสุดที่มีทั้งหน้าและหลังอยู่ในหัวข้อ 4.8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เบิกเงิน = จำนวนก้นที่นับได้ × มูลค่าต่อใบ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ระบบแสดงสถานะของแต่ละร้าน เช่น รอตรวจนับ หรือจ่ายเงินแล้ว คูปองกระดาษใช้ได้เฉพาะหน้าร้านหรือที่ POS เท่านั้น ไม่สามารถนำรหัสไปกรอกใช้ในเว็บได้ เพราะรหัสเหมือนกันทั้งชุดและกันการใช้ซ้ำด้วยวิธีฉีกกระดาษเท่านั้น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4.4 คูปองออนไลน์ (โค้ดแชร์ได้)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76375"/>
            <wp:effectExtent t="0" r="0" b="0" l="0"/>
            <wp:docPr id="1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714625"/>
            <wp:effectExtent t="0" r="0" b="0" l="0"/>
            <wp:docPr id="1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4.5 คูปองเก็บเอง (เหมือน Shopee) และแจกอัตโนมัติทุกเดือน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066800"/>
            <wp:effectExtent t="0" r="0" b="0" l="0"/>
            <wp:docPr id="1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โหมดเก็บเอง (เหมือน Shopee)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โหมดแจกอัตโนมัติ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38550"/>
            <wp:effectExtent t="0" r="0" b="0" l="0"/>
            <wp:docPr id="1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สิทธิ์ใช้ได้ครั้งเดียวต่อบัญชีผู้ใช้ใหม่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4.7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4"/>
        <w:gridCol w:w="5362"/>
      </w:tblGrid>
      <w:tr>
        <w:trPr>
          <w:tblHeader/>
        </w:trPr>
        <w:tc>
          <w:tcPr>
            <w:tcW w:type="dxa" w:w="366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แบบคูปอง</w:t>
            </w:r>
          </w:p>
        </w:tc>
        <w:tc>
          <w:tcPr>
            <w:tcW w:type="dxa" w:w="53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ตั้งค่าอะไรได้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คูปองกระดาษ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รหัสชุด จำนวนที่ออก มูลค่าส่วนลด ยอดซื้อขั้นต่ำ วันที่ใช้ได้ </w:t>
            </w: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ร้าน/สาขาที่ร่วมรายการ</w:t>
            </w: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 (เลือกจากรายชื่อที่ลงทะเบียน + ใบสูงสุดต่อร้าน) </w:t>
            </w: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ช่องทางที่ใช้ได้</w:t>
            </w: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 (หน้าร้าน/POS, ออนไลน์) </w:t>
            </w: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สิทธิ์ต่อบิล</w:t>
            </w: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 (จำนวนใบ ใช้ร่วมกับโปร/คูปอง/พอยท์ สินค้ายกเว้น) ข้อความหลังคูปองไม่เกิน 160 ตัวอักษร และกำหนดส่งก้นเบิก (ระบบไม่มีการสั่งพิมพ์)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คูปองออนไลน์ (โค้ดแชร์ได้)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โค้ด มูลค่าหรือรูปแบบส่วนลด โควตาต่อคน โควตารวม ช่วงเวลาที่ใช้ได้ และสินค้าที่ยกเว้น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คูปองเก็บเอง / แจกอัตโนมัติ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เงื่อนไขส่วนลด สินค้าที่ยกเว้น โควตารวม วันหมดอายุ และเลือกโหมดแจก (เก็บเองหรือแจกอัตโนมัติทุกเดือน)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คูปองลูกค้าใหม่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ยอดซื้อขั้นต่ำ และมูลค่าส่วนลดต้อนรับ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เพดานส่วนลดสูงสุด (ทุกแบบที่เป็นส่วนลด %)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ตั้งเพดานบาทสูงสุดได้ เช่น ลด 15% สูงสุดไม่เกิน 100 บาท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4.8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คูปองกระดาษแสดงทั้งด้านหน้าและด้านหลัง ระบุร้าน/สาขาที่ใช้ได้ ช่องทางออนไลน์ และสิทธิ์ให้ชัดเจน โดยไม่มีการสั่งพิมพ์ในระบบ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คูปอง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866900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390650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847850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247775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คูปองกระดาษ: ระบบเข้ามามีส่วนตอนตั้งค่า/ดูตัวอย่าง และตอนร้านส่งก้นเข้ามาเบิก — ส่วนพิมพ์และแจกอยู่นอกระบบ (โหนดสีเหลือง)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คูปองออนไลน์: ทุกครั้งที่กรอกโค้ดระบบตรวจประวัติของบัญชี ถ้าไม่ผ่านจะบล็อกพร้อมบอกเหตุผลที่ลูกค้าอ่านเข้าใจ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เก็บเอง = ลูกค้ากดเก็บ (ตัดโควตารวมทันที) · รายเดือน = ระบบออกให้วันที่ 1 และหมดอายุสิ้นเดือน — ทั้งคู่อยู่ในกระเป๋าเดียวกัน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ลูกค้าใหม่: ออกให้ครั้งเดียวต่อบัญชีที่ยังไม่เคยสั่งซื้อ ใช้ได้ครั้งเดียว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ตารางเปรียบเทียบ: วิธีรับสิทธิ์ / กันใช้ซ้ำ / ใช้ที่ไหน / เหมาะกับ — ใช้อธิบายลูกค้าว่าทำไมคูปองกระดาษใช้ออนไลน์ไม่ได้ในค่าเริ่มต้น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กติกาใช้ร่วมกัน: ส่วนลด 1 + ส่งฟรี 1 ต่อบิลสำหรับออนไลน์ และการตั้ง "ใช้ร่วมโปร/คูปองอื่น" ต่อใบ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สถานะที่ลูกค้า/ร้านเห็นและความหมาย — ใช้เป็นชุดชิปเดียวกันทุกหน้าของโมดูล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ลำดับคิดเงินในตะกร้า: ราคาสินค้า → โปรโมชั่น → คูปอง → ค่าจัดส่ง → พอยท์ที่ได้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คูปองลดได้ไม่เกินยอดของรายการที่เข้าเงื่อนไข (ไม่ติดลบ ไม่ทอนเงินสด)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ทุกการใช้/ถูกบล็อก/ตรวจนับ มีประวัติให้ตรวจย้อนหลังในหน้าแอดมิน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คูปองกระดาษจะให้ใช้ออนไลน์ได้หรือไม่ — ค่าเริ่มต้นที่เสนอคือ "ไม่ได้" เพราะรหัสเหมือนกันทั้งชุด ถ้าเปิดต้องนับประวัติต่อบัญชีและกำหนดโควตา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นโยบายก้นที่ส่งเกินกำหนดหรือเกินใบสูงสุดต่อร้าน (ปฏิเสธ / จ่ายเฉพาะส่วนที่ไม่เกิน / อนุมัติพิเศษ)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จำนวนคูปองสูงสุดต่อบิลออนไลน์ (เสนอ 2 ใบ: ส่วนลด 1 + ส่งฟรี 1)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ภาพรวมคูปอง 4 แบบ</w:t>
      </w:r>
    </w:p>
    <w:p>
      <w:pPr>
        <w:spacing w:before="120" w:after="60"/>
        <w:jc w:val="center"/>
      </w:pPr>
      <w:r>
        <w:drawing>
          <wp:inline distT="0" distB="0" distL="0" distR="0">
            <wp:extent cx="5686425" cy="7239000"/>
            <wp:effectExtent t="0" r="0" b="0" l="0"/>
            <wp:docPr id="1" name="ภาพรวมคูปอง 4 แบบ" descr="ภาพรวมคูปอง 4 แบบ" title="ภาพรวมคูปอง 4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 4 แบบ: ตัวเลขหลัก 2 ค่า + ป้ายสถานะที่ต้องรู้ทันที — กดปุ่มเข้าหน้าจัดการของแบบนั้น (ลูกค้าใหม่ใช้หน้าเดียวกับเก็บเอง/รายเดือน แท็บที่ 3)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"ที่ต้องทำวันนี้" เรียงตามความเร่งด่วน: ก้นรอตรวจนับ / ใกล้หมดอายุ ≤ 7 วัน / โควตาเหลือ ≤ 10% / ร่างค้าง — ว่างทั้งหมดแสดง "ไม่มีงานค้าง"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ตั้งค่ากลาง: เพดานส่วนลด % / บาท ใช้กับทุกแบบที่เป็นส่วนลด · จำนวนคูปองต่อบิล · ค่าเริ่มต้นการใช้ร่วม/ช่องทางออนไลน์ของกระดาษ/กำหนดส่งก้น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ความเคลื่อนไหวล่าสุด: ย้อนดูเหตุการณ์สำคัญทั้งระบบคูปอง (ใช้ตรวจย้อนหลัง) แยกประเภทด้วยชิปสี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ค่าเพดานที่เปลี่ยนมีผลกับการสร้าง/แก้คูปอง "ต่อไป" — คูปองที่ตั้งไว้แล้วเกินเพดานใหม่ยังใช้ค่าเดิมจนกว่าจะถูกแก้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จำนวนคูปองต่อบิลใช้กับช่องทางออนไลน์ — คูปองกระดาษใช้ที่หน้าร้านตามจำนวน "ใบ/บิล" ที่ตั้งในแต่ละชุด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ตัวเลขในการ์ดนับตามเวลาจริง ไม่รวมคูปองที่หมดอายุหรือปิดแล้ว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ค่าเริ่มต้น "ส่วนลด 1 + ส่งฟรี 1 ต่อบิล" และเพดาน 20% / ฿500 เป็นข้อเสนอ — ลูกค้าต้องยืนยันตัวเลขจริง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สิทธิ์ผู้ใช้: ใครแก้ตั้งค่ากลางได้ (ข้อเสนอ: เฉพาะผู้ดูแลระบบ) และใครบันทึกจ่ายก้นคูปอง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คูปองกระดาษ: รายการชุด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คูปองกระดาษ: รายการชุด" descr="คูปองกระดาษ: รายการชุด" title="คูปองกระดาษ: รายการชุ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ข้อความย้ำว่าระบบไม่ได้สั่งพิมพ์ — ตารางนี้ไม่มีคอลัมน์หรือปุ่มสั่งพิมพ์/ดาวน์โหลดไฟล์พิมพ์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ตัวกรองสถานะพร้อมจำนวน (ร่าง / ใช้งาน / หมดอายุ / ปิด) + ค้นหาตามรหัสหรือชื่อที่มา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ก้นที่ได้รับคืน = ก้นที่ตรวจนับแล้วรวมทุกร้าน ÷ จำนวนที่ออก — ใช้ดูว่าชุดถูกใช้ไปเท่าไร (แถบเหลืองเมื่อเกิน 60%)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ร้าน/สาขา: "n แห่ง" = เลือกเฉพาะ, "ทุกร้าน (12)" = ทุกร้านที่ลงทะเบียน (ตัวเลขเปลี่ยนเมื่อมีร้านใหม่ลงทะเบียน)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ช่องทางแสดงเป็นชิป: หน้าร้านเสมอ · ออนไลน์ปรากฏเมื่อแอดมินเปิดเท่านั้น (ค่าเริ่มต้นไม่มี) พร้อมป้าย "ทดลอง" จนกว่าลูกค้ายืนยันนโยบาย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การจัดการ: ดูหน้า-หลัง / แก้ไข / ทำซ้ำชุด (สร้างร่างใหม่จากค่าเดิม ใช้รหัสใหม่) / ปิดชุด — ไม่มีปุ่มสั่งพิมพ์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ปิดชุดต้องยืนยัน: ปิดแล้วร้านใช้ที่หน้าร้านไม่ได้ แต่ก้นที่ค้างอยู่ยังเบิกได้ตามกำหนด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 ร่าง: ยังไม่มีผลกับร้าน · ใช้งาน: ร้านที่อยู่ในรายชื่อรับคูปองได้ · หมดอายุ: ระบบเปลี่ยนเองเมื่อพ้นวันสิ้นสุด (ยังเบิกก้นได้ภายในกำหนด) · ปิด: แอดมินสั่งปิดก่อนกำหนด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รหัสชุดไม่ซ้ำกันทั้งระบบ แม้ชุดที่หมดอายุ/ปิดแล้ว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ลบชุดไม่ได้ถ้ามีก้นที่ส่งเบิกแล้ว (ปิดชุดแทน)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ชุดที่ปิดหรือหมดอายุแล้วยัง "ทำซ้ำ" ได้เพื่อออกชุดใหม่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จะแสดงป้าย "ออนไลน์" ของคูปองกระดาษหรือไม่ ขึ้นกับการตัดสินใจเรื่องให้คูปองกระดาษใช้ออนไลน์ (ดูหน้าสร้างชุด)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สร้างชุดคูปองกระดาษ (หน้า/หลัง/สาขา/สิทธิ์)</w:t>
      </w:r>
    </w:p>
    <w:p>
      <w:pPr>
        <w:spacing w:before="120" w:after="60"/>
        <w:jc w:val="center"/>
      </w:pPr>
      <w:r>
        <w:drawing>
          <wp:inline distT="0" distB="0" distL="0" distR="0">
            <wp:extent cx="5438775" cy="7239000"/>
            <wp:effectExtent t="0" r="0" b="0" l="0"/>
            <wp:docPr id="1" name="สร้างชุดคูปองกระดาษ (หน้า/หลัง/สาขา/สิทธิ์)" descr="สร้างชุดคูปองกระดาษ (หน้า/หลัง/สาขา/สิทธิ์)" title="สร้างชุดคูปองกระดาษ (หน้า/หลัง/สาขา/สิทธิ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ตัวนำทางสามขั้นอยู่ในหน้าเดียว กดสลับขั้นได้ ขั้นที่ผ่านแล้วเป็นสีเขียว · ฟอร์มซ้ายเปลี่ยนตามขั้น ส่วนตัวอย่างขวาคงอยู่และอัปเดตสดทุกครั้งที่แก้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(ขั้น ①) รหัสชุดตรวจไม่ซ้ำแบบสด เป็นรหัสเดียวทั้งชุดที่พิมพ์ลงใบและก้นคูปอง · แก้ไม่ได้หลังเผยแพร่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(ขั้น ②) ตารางร้านที่ลงทะเบียน: ค้นหา/กรองจังหวัด/ประเภท เลือกทั้งหมดที่กรองอยู่ได้ และตั้ง "ใบสูงสุดที่รับได้" ต่อร้าน (ว่าง = ไม่จำกัด) — ห้ามพิมพ์ชื่อร้านเองเพื่อกันคนนอกอ้างสิทธิ์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ช่องทาง: หน้าร้าน/POS เปิดเสมอ · ออนไลน์เป็นสวิตช์ที่แอดมินเลือกเอง ค่าเริ่มต้นปิด พร้อมเหตุผลที่แสดงให้เห็นในหน้า (รหัสเหมือนกันทั้งชุดจึงกันซ้ำด้วยรหัสไม่ได้)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เงื่อนไขการใช้ร่วม 3 ข้อ (โปรโมชั่น/คูปองอื่น/พอยท์) พิมพ์ลงด้านหลังคูปองตามค่าที่ตั้ง — ถ้าแอดมินเปลี่ยนค่า ข้อความด้านหลังเปลี่ยนตามทันที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ข้อความเพิ่มเติมหลังคูปองจำกัด 160 ตัวอักษร มีตัวนับสด เกินแล้วตัวนับ/กรอบเป็นแดงและเผยแพร่ไม่ได้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ตัวอย่างหน้าและหลังจริงสองด้านเสมอ (ไม่มีปุ่มสั่งพิมพ์/ดาวน์โหลดไฟล์พิมพ์) · ลิงก์ไปหน้าดูเต็มแบบพลิก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สรุปความพร้อมต่อขั้น: ✓ ผ่าน ✕ ต้องแก้ (บล็อกการเผยแพร่) ! คำเตือน (เผยแพร่ได้) · ปุ่ม "เผยแพร่ชุด" จะกดได้เมื่อไม่มี 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ตัดช่อง “ใครใช้ได้” ออก (คูปองกระดาษแจกหน้างาน คุมคนถือใช้ไม่ได้ — คุมที่ร้านที่รับคูปองแทน) · ขั้น 2 ร้านที่รับคูปองเลือกได้ 3 แบบ: ทุกร้าน / เลือกรายร้านจากทะเบียน / เลือกจากกลุ่มลูกค้าที่ตั้งไว้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สถานะชุด: ร่าง → ใช้งาน → หมดอายุ (อัตโนมัติเมื่อพ้นวันสิ้นสุด) หรือ ปิดชุด (แอดมินสั่ง) · ชุดที่ใช้งานแล้วแก้ได้เฉพาะ ชื่อภายใน/ข้อความหมายเหตุ/รายชื่อร้าน (เพิ่มร้านได้ ถอดร้านที่ยังไม่เคยเบิกได้) — รหัส มูลค่า ขั้นต่ำ แก้ไม่ได้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ผลรวมใบสูงสุดของร้านที่ระบุตัวเลขต้องไม่เกินจำนวนที่ออก · ร้านที่เว้นว่างไม่จำกัดแต่รวมทุกร้านไม่เกินจำนวนที่ออก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ข้อความด้านหลังสร้างจากค่าที่ตั้งทั้งหมดอัตโนมัติ — แอดมินเพิ่มได้เฉพาะ "ข้อความเพิ่มเติม" บรรทัดเดียวท้ายใบ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"บันทึกร่าง" บันทึกได้แม้ยังมี ✕ (แสดงเป็นร่างในรายการ) แต่เผยแพร่ไม่ได้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เปิดให้คูปองกระดาษใช้ออนไลน์ได้หรือไม่ — ถ้าเปิด ต้องนับประวัติใช้ต่อบัญชีและจำกัดต่อบัญชี (ค่าเริ่มต้นที่เสนอ: ปิด)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กำหนดส่งก้นเบิก 30 วัน และเพดานใบสูงสุดต่อร้าน — ถ้าร้านส่งเกินกำหนด/เกินเพดานจะ "ปฏิเสธ" หรือ "ให้แอดมินอนุมัติพิเศษ"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ตัวอย่างคูปองกระดาษ หน้า-หลัง</w:t>
      </w:r>
    </w:p>
    <w:p>
      <w:pPr>
        <w:spacing w:before="120" w:after="60"/>
        <w:jc w:val="center"/>
      </w:pPr>
      <w:r>
        <w:drawing>
          <wp:inline distT="0" distB="0" distL="0" distR="0">
            <wp:extent cx="5153025" cy="7239000"/>
            <wp:effectExtent t="0" r="0" b="0" l="0"/>
            <wp:docPr id="1" name="ตัวอย่างคูปองกระดาษ หน้า-หลัง" descr="ตัวอย่างคูปองกระดาษ หน้า-หลัง" title="ตัวอย่างคูปองกระดาษ หน้า-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ข้อความย้ำชัดว่าระบบไม่ได้สั่งพิมพ์ — ไม่มีปุ่มสั่งพิมพ์/ส่งโรงพิมพ์/ดาวน์โหลดไฟล์พิมพ์ในหน้านี้ ทีมการตลาดพิมพ์เองจากข้อมูลที่เห็น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คูปองแบบพลิกได้ (คลิกพลิกหน้า ↔ หลัง) ขนาดเท่าของจริงที่ 100% ใช้ตรวจข้อความทีละด้าน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ตัวอักษร A–K บนใบคือจุดอ้างอิงถึงรายการอธิบาย — ใช้ตอนคุยกับทีมการตลาดว่า "จุด G ต้องตรงกับรายชื่อร้าน"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ข้อกำหนดขนาดพิมพ์เป็นคำแนะนำ (21 × 9.5 ซม. ก้นคูปอง 22%) ระบบไม่ตรวจไฟล์ของทีมการตลาด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เช็กลิสต์ 4 ข้อแรกระบบติ๊กให้จากข้อมูลที่ตรวจได้ · 2 ข้อท้ายเป็นของคนตรวจเอง (ไม่บล็อกการเผยแพร่)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ปุ่มคัดลอกข้อความหลังคูปอง (ร้าน/ช่องทาง/เงื่อนไข/หมายเหตุ) เป็นข้อความธรรมดา ให้ทีมการตลาดนำไปวางในไฟล์ออกแบบ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ตัวอย่างสร้างจากค่าที่ตั้งในหน้า "สร้างชุด" เสมอ — แก้ค่าแล้วตัวอย่างเปลี่ยนตาม ไม่มีการแก้ข้อความบนตัวอย่างโดยตรง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ถ้าชุดมี "ใช้ออนไลน์" เปิด บรรทัด H จะเป็น ✔ และต้องมีข้อความเงื่อนไขโควตาต่อบัญชีเพิ่มในหลังใบ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ถ้ารายชื่อร้านยาวเกินพื้นที่ (เกิน ~6 ร้าน) หลังใบจะแสดง "ร้านที่ร่วมรายการ 12 แห่ง ดูรายชื่อที่ pharmaplex.co.th/coupon" แทนการพิมพ์ทุกชื่อ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ชุดที่เผยแพร่แล้วดูตัวอย่างได้เสมอ แต่แก้รหัส/มูลค่าไม่ได้ — ต้อง "ทำซ้ำชุด" เป็นรหัสใหม่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จำนวนร้านสูงสุดที่ยอมให้พิมพ์ชื่อลงหลังใบ (ข้อเสนอ: ไม่เกิน 6 ร้าน เกินนั้นให้ชี้ไปดูรายชื่อที่เว็บ) — ลูกค้าต้องยืนยันว่ายอมรับให้ลูกค้าปลายทางต้องเปิดเว็บเช็กหรือไม่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URL บนหลังใบ (ตัวอย่าง pharmaplex.co.th/coupon) — ต้องยืนยันโดเมน/หน้าจริงที่จะใช้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คิวเบิกเงินร้าน/สาขา (นับก้นคูปอง)</w:t>
      </w:r>
    </w:p>
    <w:p>
      <w:pPr>
        <w:spacing w:before="120" w:after="60"/>
        <w:jc w:val="center"/>
      </w:pPr>
      <w:r>
        <w:drawing>
          <wp:inline distT="0" distB="0" distL="0" distR="0">
            <wp:extent cx="4572000" cy="7239000"/>
            <wp:effectExtent t="0" r="0" b="0" l="0"/>
            <wp:docPr id="1" name="คิวเบิกเงินร้าน/สาขา (นับก้นคูปอง)" descr="คิวเบิกเงินร้าน/สาขา (นับก้นคูปอง)" title="คิวเบิกเงินร้าน/สาขา (นับก้นคูปอง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ยอดที่มี * คือประมาณการจากก้นที่ร้านแจ้ง ยังไม่ตรวจนับ — ยอดจริงใช้ตัวเลขที่ตรวจนับได้เท่านั้น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 "ก้นที่ตรวจนับได้" ว่างจนกว่าจะนับ — ผู้ตรวจกรอกจากก้นที่ได้รับจริง ผลต่างกับที่ร้านแจ้งแสดงเป็นสีแดง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ยอดที่ต้องจ่าย = ก้นที่ตรวจนับได้ × มูลค่า/ใบของชุด (ฟิลด์คำนวณ แก้ตรง ๆ ไม่ได้ ยกเว้นกรอกยอดจ่ายจริงพร้อมเหตุผล)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ส่วนเปรียบเทียบ: ร้านแจ้ง vs นับได้ vs ผลต่าง พร้อมช่องกรอกจำนวนที่นับได้ที่คำนวณยอดจ่ายสด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ธงเตือนอัตโนมัติ 4 ข้อ: ก้นรวมเกินจำนวนที่ออก / ร้านไม่ได้ร่วมชุด / เกินกำหนดส่งก้น / เกินใบสูงสุดของร้าน — ✓ ผ่าน ! ต้องตัดสินใจ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ตารางเปรียบเทียบการเบิกสะสมของแต่ละร้านกับใบสูงสุดที่ตั้งไว้ในชุด (แถบแดงเมื่อเกิน)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การดำเนินการ: ยืนยันนับ → บันทึกการจ่าย · ขอตรวจใหม่ (ส่งกลับคิวรอตรวจนับ) · ปฏิเสธ (ต้องมีเหตุผล) — ทุกการกดถูกบันทึกในประวัติ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เพิ่มรายการเบิกต้องเลือกร้านจากรายชื่อที่ลงทะเบียนเท่านั้น (select + ค้นหา) ไม่มีช่องพิมพ์อิสระ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รอตรวจนับ → ตรวจนับแล้ว → จ่ายแล้ว (หรือ ปฏิเสธ) · จ่ายแล้วแก้ตัวเลขไม่ได้ ต้องบันทึกรายการปรับยอดใหม่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ร้านที่ไม่ได้อยู่ในรายชื่อของชุด (เช่น C-0131) ระบบติดธงแดงและปุ่ม "ยืนยันนับ" ถูกล็อกจนกว่าจะเพิ่มร้านเข้าชุด หรือปฏิเสธ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ก้นรวมที่นับแล้วของชุดห้ามเกินจำนวนที่ออก — ถ้าเกินระบบบล็อกการยืนยันและแจ้งให้ตรวจก้นปลอม/ซ้ำ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ก้นเกินกำหนดส่งหรือเกินใบสูงสุด: จ่ายได้เฉพาะเมื่อกรอกเหตุผลอนุมัติพิเศษ (บันทึกชื่อผู้อนุมัติ)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ก้นที่ส่งเกินกำหนด 30 วัน และเกินใบสูงสุดต่อร้าน: ให้ปฏิเสธอัตโนมัติ / จ่ายเฉพาะส่วนที่ไม่เกิน / ให้แอดมินอนุมัติพิเศษ (ข้อเสนอ: ธงเตือน + แอดมินอนุมัติพิเศษพร้อมเหตุผล)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ใครมีสิทธิ์ "บันทึกการจ่าย" — เฉพาะฝ่ายบัญชี หรือแอดมินการตลาดด้วย (ข้อเสนอ: ตรวจนับ = การตลาด, บันทึกจ่าย = บัญชี)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คูปองออนไลน์ + ประวัติการใช้</w:t>
      </w:r>
    </w:p>
    <w:p>
      <w:pPr>
        <w:spacing w:before="120" w:after="60"/>
        <w:jc w:val="center"/>
      </w:pPr>
      <w:r>
        <w:drawing>
          <wp:inline distT="0" distB="0" distL="0" distR="0">
            <wp:extent cx="3952875" cy="7239000"/>
            <wp:effectExtent t="0" r="0" b="0" l="0"/>
            <wp:docPr id="1" name="คูปองออนไลน์ + ประวัติการใช้" descr="คูปองออนไลน์ + ประวัติการใช้" title="คูปองออนไลน์ + ประวัติการใช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ย้ำแนวคิด: โค้ดไม่ต้อง unique — ความถูกต้องมาจากการตรวจประวัติการใช้ของบัญชีทุกครั้ง ไม่ใช่จากตัวโค้ด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โควตารวมแสดงเป็นแถบ (แดงเมื่อใช้เกิน 90%) พร้อมตัวเลขใช้แล้ว/ทั้งหมด — "ไม่จำกัด" แสดงเฉพาะจำนวนที่ใช้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โค้ดพิมพ์เองได้ ระบบแปลงเป็นตัวพิมพ์ใหญ่และตัดช่องว่าง — ชนกับโค้ดที่ยังใช้งาน/ยังไม่เริ่มอยู่เตือน แต่ไม่บังคับ unique กับโค้ดที่หมดอายุ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ต่อคน = ต่อบัญชีลูกค้า (นับจากประวัติ "อนุมัติ" เท่านั้น — ครั้งที่ถูกบล็อกหรือยกเลิกออเดอร์ก่อนชำระไม่นับ)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เงื่อนไขการใช้ร่วม: ร่วมโปรโมชั่นไม่ได้ = ไม่คิดคูปองกับรายการที่จับคู่โปรแล้ว · ร่วมคูปองอื่นไม่ได้ = ต้องเป็นใบเดียวในบิล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ประวัติการใช้: อนุมัติ = เขียว / ถูกบล็อก = แดงพร้อมเหตุผลที่ตรงกับข้อความที่ลูกค้าเห็นตอนเช็คเอาต์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ทดลองใช้โค้ด จำลองลูกค้า+ยอดตะกร้า แล้วแสดงลำดับการตรวจพร้อมจุดที่ติด — ไม่บันทึกประวัติจริง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กลุ่มลูกค้า: ใช้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ลำดับตรวจเมื่อลูกค้ากรอกโค้ด: พบโค้ด → อยู่ในช่วงเวลา → กลุ่มลูกค้าตรง → ยอดถึงขั้นต่ำ (นับเฉพาะสินค้าที่ไม่ถูกยกเว้น) → โควตารวม → โควตาต่อคน → เงื่อนไขใช้ร่วม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โควตารวมตัดเมื่อ "ชำระสำเร็จ" ไม่ใช่ตอนใส่โค้ด · ถ้ายกเลิกก่อนชำระ โควตาไม่ถูกตัด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หมดอายุ/ยังไม่เริ่ม: โค้ดยังเห็นในรายการ แต่ลูกค้ากรอกแล้วขึ้นข้อความเหตุผลตรง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แก้ไขโค้ดที่มีประวัติแล้ว: แก้โควตา/วันที่/ขั้นต่ำได้ มีผลกับการใช้ครั้งต่อไปเท่านั้น (ไม่ย้อนหลัง)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ยกเลิก/คืนสินค้าหลังใช้โค้ดแล้ว ไม่คืนสิทธิ์ ถือว่าใช้แล้ว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 "ยังไม่ได้ล็อกอิน" แล้วกรอกโค้ด จะให้ตรวจสิทธิ์ได้หรือไม่ (ข้อเสนอ: ต้องล็อกอินก่อนจึงตรวจสิทธิ์ เพื่อนับต่อบัญชีได้)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มีโค้ดที่ผูกกับกลุ่มลูกค้าเฉพาะราย (audience) ต้องใช้จริงหรือไม่ — ถ้าไม่ใช้ ตัดช่องนี้ออกเพื่อลดความซับซ้อน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คูปองเก็บเอง / แจกรายเดือน / ลูกค้าใหม่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คูปองเก็บเอง / แจกรายเดือน / ลูกค้าใหม่" descr="คูปองเก็บเอง / แจกรายเดือน / ลูกค้าใหม่" title="คูปองเก็บเอง / แจกรายเดือน / ลูกค้า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สามแท็บ = สามวิธีให้สิทธิ์ ใช้ชุดฟิลด์ส่วนลดเดียวกัน ต่างกันที่ "วิธีรับ" · ใบหนึ่งอยู่ได้แท็บเดียว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รูปแบบการแจกเลือกต่อใบ (กดรับเอง / แจกอัตโนมัติรายเดือน) — สร้างได้หลายใบพร้อมกัน เช่น ใบเก็บเอง + ใบรายเดือน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จำนวนสิทธิ์ทั้งหมด = โควตารวม ตัดทันทีเมื่อลูกค้ากดเก็บ (แสดง "เหลือ n / ทั้งหมด" ให้ลูกค้าเห็น) · ว่าง = ไม่จำกัด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การหมดอายุของสิทธิ์ที่เก็บแล้ว: วันที่คงที่ / N วันหลังเก็บ / สิ้นเดือนที่เก็บ — ช่องกรอกเปลี่ยนตามตัวเลือก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ตัวอย่างฝั่งลูกค้าอัปเดตสดตามค่าที่ตั้ง ทั้งในศูนย์คูปอง (ก่อนเก็บ) และกระเป๋า (หลังเก็บ)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แถบรายเดือน: ใช้แล้ว / พร้อมใช้ / รอวันที่ 1 — หมดอายุล็อกที่สิ้นเดือนเดียวกันเสมอ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ลูกค้าใหม่: ออกอัตโนมัติเมื่อสมัคร/ยืนยันบัญชี ตรวจ "ยังไม่เคยสั่งซื้อ" และใช้ได้ครั้งเดียวต่อบัญชี (ล็อก)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กลุ่มลูกค้าเป้าหมาย (ทั้งแบบเก็บเอง และแบบแจกรายเดือน): ใช้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แจกรายเดือนออกสิทธิ์ให้สมาชิกกลุ่ม ณ วันที่ออกสิทธิ์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ลูกค้าเก็บซ้ำเกิน "ต่อคน" ไม่ได้ — ปุ่มเปลี่ยนเป็น "เก็บแล้ว"; สิทธิ์ที่เก็บแล้วไม่หายถ้าแอดมินปิดการแจกภายหลัง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แก้เงื่อนไขส่วนลดของใบที่มีคนเก็บแล้ว: ใบที่เก็บไปแล้วใช้ค่าเดิมตอนเก็บ (snapshot) ยกเว้น "เงื่อนไขใช้ร่วม" ที่อ่านจากต้นทางสด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แจกรายเดือน: ไม่ทบข้ามเดือน ไม่ใช้ = หมดสิทธิ์ · ออกให้เฉพาะบัญชีที่ใช้งานอยู่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ลูกค้าใหม่ที่ยังไม่ยืนยันบัญชี จะยังไม่ได้รับคูปองจนกว่ายืนยัน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อายุคูปองลูกค้าใหม่ (ข้อเสนอ 30 วันนับจากวันที่ออก) และจะออกเมื่อ "สมัคร" หรือ "ยืนยันบัญชี"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ลูกค้าที่สมัครกลางเดือนจะได้สิทธิ์รายเดือนของเดือนนั้นทันทีหรือไม่ (ข้อเสนอ: ได้ทันที หมดสิ้นเดือน)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เพดานจำนวนสิทธิ์/วันที่ของคูปองเก็บเอง "ไม่จำกัด" อนุญาตหรือไม่ — ข้อเสนอให้บังคับกรอกโควตารวมเพื่อกันงบบาน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ศูนย์คูปอง + กระเป๋าคูปอง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819525"/>
            <wp:effectExtent t="0" r="0" b="0" l="0"/>
            <wp:docPr id="1" name="ศูนย์คูปอง + กระเป๋าคูปอง" descr="ศูนย์คูปอง + กระเป๋าคูปอง" title="ศูนย์คูปอง + 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สามแท็บ: ศูนย์คูปอง (เก็บเอง) / กระเป๋าของฉัน / คูปองกระดาษ — ตัวเลขข้างชื่อแท็บ = จำนวนที่เก็บได้ / พร้อมใช้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การ์ดในศูนย์คูปอง: แถบความคืบหน้า "เหลือ n / ทั้งหมด" · ปุ่มเปลี่ยนตามสถานะ: เก็บ / เก็บแล้ว / สิทธิ์หมดแล้ว / ยังไม่เปิด (ใช้ปุ่มเทาเมื่อกดไม่ได้)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กระเป๋าแยกชิปสถานะ พร้อมใช้ / ใช้แล้ว / หมดอายุ พร้อมจำนวน — เรียงใบที่ใกล้หมดอายุก่อน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สิทธิ์รายเดือนที่ระบบออกให้: ใบเดือนปัจจุบันกดใช้ได้ ใบเดือนหน้าแสดง "รอวันที่ 1 พ.ย." กดไม่ได้ + แถบรายเดือน ก.ย./ต.ค./พ.ย.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คูปองกระดาษไม่อยู่ในกระเป๋า — แท็บนี้อธิบายวิธีใช้ที่ร้านและลิงก์ไปหน้าตรวจสอบรหัส/ร้านที่ใช้ได้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"ใช้" พาไปตะกร้า/เช็คเอาต์และเลือกคูปองนั้นไว้ล่วงหน้า — ถ้าตะกร้าว่างจะพาไปเลือกสินค้าก่อน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ใบที่ใช้แล้ว/หมดอายุ แสดงเป็นสีจาง กดไม่ได้ และแสดงเลขออเดอร์ที่ใช้ (กรณีใช้แล้ว)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เก็บซ้ำเกิน "ต่อคน" ไม่ได้ — ปุ่มเป็น "เก็บแล้ว"; โควตารวมหมด = "สิทธิ์หมดแล้ว" (ใครเก็บไปก่อนหน้ายังใช้ได้)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สถานะว่าง: ศูนย์คูปองที่ไม่มีใบให้เก็บ และกระเป๋าที่ว่าง แสดงข้อความนำทางไปอีกแท็บ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ไม่มีการแจ้งเตือนนอกเว็บ — ลูกค้าต้องเข้ามาดูเองว่าคูปองใกล้หมดอายุ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จะแสดงคูปองรายเดือนของเดือนหน้าที่ "ยังไม่ออก" ในกระเป๋าหรือไม่ (ข้อเสนอ: แสดงเพื่อให้ลูกค้ารู้ล่วงหน้า)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ลูกค้าต้องการให้ผูกคูปองกระดาษเข้าบัญชี (กรอกรหัสเก็บไว้) หรือไม่ — ค่าเริ่มต้นไม่ผูก เพราะรหัสเหมือนกันทั้งชุด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ใช้คูปองในตะกร้า/เช็คเอาต์</w:t>
      </w:r>
    </w:p>
    <w:p>
      <w:pPr>
        <w:spacing w:before="120" w:after="60"/>
        <w:jc w:val="center"/>
      </w:pPr>
      <w:r>
        <w:drawing>
          <wp:inline distT="0" distB="0" distL="0" distR="0">
            <wp:extent cx="4781550" cy="7239000"/>
            <wp:effectExtent t="0" r="0" b="0" l="0"/>
            <wp:docPr id="1" name="ใช้คูปองในตะกร้า/เช็คเอาต์" descr="ใช้คูปองในตะกร้า/เช็คเอาต์" title="ใช้คูปองในตะกร้า/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สรุปคูปองในตะกร้า: จำนวนที่ใช้/สูงสุดต่อบิล · แต่ละใบแสดงสีเขียวพร้อมปุ่มเอาออก — ยอดสุทธิคำนวณใหม่ทันที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"เพิ่มคูปอง" เปิดหน้าต่างเดียวสำหรับกรอกโค้ดและเลือกจากกระเป๋า (หน้าต่างแสดงเปิดอยู่ด้านล่างเพื่อให้ดูทั้งหมดในภาพเดียว)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ช่องกรอกโค้ด 3 สถานะ: ผ่าน (เขียว) / ผิดเงื่อนไข (แดง บอกเหตุผล เช่น ใช้ครบโควตาต่อคน) / ยังไม่เข้าเงื่อนไข (เหลือง บอกว่าขาดอีกเท่าไร)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กระเป๋า: ทุกใบมี "เหตุผลที่ใช้ไม่ได้" ใต้ชื่อ (ขั้นต่ำ ยกเว้นสินค้า ใช้ร่วมไม่ได้ ใช้แล้ว) — ปุ่ม "ใช้" ถูกปิดเมื่อใช้ไม่ได้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คำอธิบายกติกาซ้อนใบ: ส่วนลด 1 + ส่งฟรี 1 ต่อบิล (ตามค่ากลางในหน้าแอดมิน) แสดงในหน้าต่างเสมอ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ยอดขั้นต่ำเทียบกับ "ยอดที่คูปองใบนั้นครอบคลุม" หลังหักโปรโมชั่น (ไม่นับสินค้ายกเว้น และไม่นับรายการที่จับคู่โปรถ้าคูปองตั้งใช้ร่วมโปรไม่ได้) — ลำดับการใส่คูปองไม่มีผลกับขั้นต่ำ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ส่วนลดใบถัดไปคิดจากยอดคงเหลือหลังใบก่อนหน้า ไม่มีทางหักเกินมูลค่ารายการ/ติดลบ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คูปองส่งฟรีฟรีเฉพาะรายการที่เข้าเงื่อนไข — ถ้ามีรายการที่ยกเว้น ยังคิดค่าส่งส่วนนั้น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โควตาของโค้ด/คูปองตัดเมื่อชำระสำเร็จ — ถ้ายกเลิกก่อนชำระ สิทธิ์ยังอยู่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ถ้าตะกร้าเปลี่ยนจนคูปองที่ใช้อยู่ไม่เข้าเงื่อนไข ระบบถอดคูปองให้และแจ้งเหตุผลที่หน้าสรุป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จำนวนคูปองสูงสุดต่อบิล (เสนอ 2: ส่วนลด 1 + ส่งฟรี 1) และกรณีมีคูปอง % + คูปองบาท ให้ใช้ได้ทั้งคู่หรือไม่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ลูกค้ายังไม่ล็อกอินเปิดหน้าต่างนี้ได้หรือไม่ (เสนอ: ต้องล็อกอินก่อนเลือกคูปอง)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ตรวจสอบคูปองกระดาษ (สาขาที่ใช้ได้)</w:t>
      </w:r>
    </w:p>
    <w:p>
      <w:pPr>
        <w:spacing w:before="120" w:after="60"/>
        <w:jc w:val="center"/>
      </w:pPr>
      <w:r>
        <w:drawing>
          <wp:inline distT="0" distB="0" distL="0" distR="0">
            <wp:extent cx="3943350" cy="7239000"/>
            <wp:effectExtent t="0" r="0" b="0" l="0"/>
            <wp:docPr id="1" name="ตรวจสอบคูปองกระดาษ (สาขาที่ใช้ได้)" descr="ตรวจสอบคูปองกระดาษ (สาขาที่ใช้ได้)" title="ตรวจสอบคูปองกระดาษ (สาขาที่ใช้ได้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ช่องกรอกรหัสชุดบนคูปอง (ไม่ต้องล็อกอิน) — ไม่แยกพิมพ์เล็ก/ใหญ่ ตัดช่องว่าง · หน้านี้ "ตรวจสอบ/ให้ข้อมูล" เท่านั้น ไม่ใช้ส่วนลดให้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แบนเนอร์สถานะชุด: ใช้ได้ / หมดอายุ / ไม่พบ พร้อมสรุปมูลค่า ขั้นต่ำ วันที่ และจำนวนร้าน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แสดงคูปองทั้งหน้าและหลัง: พลิกดูได้ในใบเดียว และเทียบแบบหน้า–หลังข้างกัน เหมือนที่พิมพ์จริง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บรรทัดช่องทาง ✔/✘ ชัดเจน: หน้าร้าน/POS และออนไลน์ พร้อมเหตุผลเมื่อใช้ไม่ได้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รายชื่อร้าน/สาขาที่ใช้ได้ ค้นหาและกรองจังหวัดได้ — ร้านที่ไม่อยู่ในรายชื่อ = ใช้ไม่ได้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คำถามที่พบบ่อย 4 ข้อ (ออนไลน์ได้ไหม / ใช้ร่วมได้ไหม / หมดอายุ / ใบชำรุด) แบบพับเก็บได้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สถานะไม่พบรหัส และหมดอายุ (ตราประทับ "หมดอายุ" บนทั้งสองด้าน)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ข้อมูลทุกอย่างมาจากชุดที่แอดมินตั้งค่า — ไม่แสดงจำนวนก้น/ยอดเบิก/ข้อมูลภายในของร้านใด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ชุดสถานะร่างหรือปิด ตอบเหมือน "ไม่พบรหัส" (ไม่เปิดเผยชุดที่ยังไม่เผยแพร่)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ถ้าชุดเลือก "ทุกร้านที่ลงทะเบียน" รายชื่อร้านจะแสดงทุกร้านที่ลงทะเบียน ณ วันที่ตรวจ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จำกัดอัตราการเรียกต่อ IP เพื่อกันการไล่เดารหัส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หน้านี้เปิดสาธารณะ (ไม่ต้องล็อกอิน) หรือเฉพาะสมาชิก — เสนอให้เปิดสาธารณะเพื่อให้ผู้ได้รับคูปองหน้างานเช็กได้ทันที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จะแสดงเบอร์โทรร้านหรือไม่ (ตัวอย่างนี้แสดง) ต้องให้ร้าน/ตัวแทนยินยอม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เปิดให้คูปองกระดาษใช้ออนไลน์ได้หรือไม่ (เสนอ: ปิด) ถ้าเปิดต้องนับประวัติต่อบัญชี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ก้นคูปองที่ส่งเกินกำหนด (เสนอ 30 วัน) หรือเกินใบสูงสุดต่อร้าน: ปฏิเสธ จ่ายเฉพาะส่วนที่ไม่เกิน หรืออนุมัติพิเศษ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จำนวนร้านสูงสุดที่พิมพ์ชื่อลงด้านหลังใบ (เสนอไม่เกิน 6 ร้าน เกินนั้นให้ดูรายชื่อที่เว็บ) และ URL ที่พิมพ์บนใบ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จำนวนคูปองสูงสุดต่อบิลออนไลน์ (เสนอ ส่วนลด 1 ใบ + ส่งฟรี 1 ใบ) และเพดานส่วนลดต่อบิล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อายุคูปองลูกค้าใหม่ (เสนอ 30 วัน) และออกตอนสมัครหรือตอนยืนยันอีเมล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หน้าตรวจสอบคูปองกระดาษ (10) เปิดสาธารณะโดยไม่ต้องล็อกอินหรือไม่ และแสดงเบอร์โทรร้านหรือไม่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5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5. พอยท์และแคมเปญ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ถ้ามีหลายแคมเปญที่มีตัวคูณพอยท์ active พร้อมกัน ตัวคูณจะบวกกัน เช่น แคมเปญหนึ่งตัวคูณ ×1.5 และอีกแคมเปญ ×2 ลูกค้าจะได้รับตัวคูณรวม ×3.5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พอยท์ที่ได้มีวันหมดอายุ โดยแอดมินกำหนดวันหมดอายุของพอยท์แต่ละรอบหรือแต่ละแคมเปญที่แจกพอยท์ได้เอง ไม่ได้ fix เป็นนโยบายเดียวทั้งระบบ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5.2 พอยท์ในบัญชีและการนำไปใช้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19300"/>
            <wp:effectExtent t="0" r="0" b="0" l="0"/>
            <wp:docPr id="1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ยอดสะสมแคมเปญ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66850"/>
            <wp:effectExtent t="0" r="0" b="0" l="0"/>
            <wp:docPr id="1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 ยอดสะสมจะรีเซ็ตเป็นศูนย์ทุกครั้งที่ขึ้นสัญญาปีใหม่ ไม่สะสมข้ามปี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828800"/>
            <wp:effectExtent t="0" r="0" b="0" l="0"/>
            <wp:docPr id="1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5-3 ตัวอย่างขั้นบันไดของแคมเปญสะสมยอดรายปี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781300"/>
            <wp:effectExtent t="0" r="0" b="0" l="0"/>
            <wp:docPr id="1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66925"/>
            <wp:effectExtent t="0" r="0" b="0" l="0"/>
            <wp:docPr id="1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5.5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พอยท์ราย SKU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ตั้งพอยท์ต่อหน่วยของสินค้าแต่ละรายการเอง ปิดเป็น 0 พอยท์ได้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ตัวคูณแคมเปญ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ตั้งตัวคูณพอยท์พิเศษสำหรับช่วงแคมเปญ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รายการแลกของรางวัล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เพิ่ม ลบ หรือแก้ไขของรางวัล และกำหนดจำนวนพอยท์ที่ใช้แลกแต่ละรายการ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แคมเปญตามช่วงเวลา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ผูก SKU ที่เข้าร่วม ตั้งช่วงเวลา และโควตารวม / โควตาต่อร้านค้า (รายละเอียดหัวข้อ 5.3)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แคมเปญสะสมยอดรายปี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ตั้งเกณฑ์ยอดสะสมแต่ละขั้น ของรางวัล (รวมของที่ไม่อยู่ใน POS) และออกแบบฟอร์มขอข้อมูลตอนรับสิทธิ์เอง ยอดสะสมรีเซ็ตเองทุกปีสัญญาใหม่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วันหมดอายุพอยท์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กำหนดวันหมดอายุของพอยท์แต่ละรอบหรือแคมเปญที่แจกได้เอง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5.6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พอยท์ที่แลกได้และยอดสะสมแคมเปญเป็นคนละบัญชี ทุกหน้าฝั่งลูกค้าแยกสองส่วนนี้ด้วยการ์ดคนละแบบ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โมดูลพอยท์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พอยท์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ตั้งก่อนขาย: อัตราพอยท์รายสินค้า (รวมตั้งตามแบรนด์/หมวด) + ตัวคูณแคมเปญ + นโยบายหมดอายุ — สินค้าที่ยังไม่ตั้งใช้ "ค่าเริ่มต้นเมื่อสินค้าไม่ได้ตั้งไว้"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ตั้งรายการแลก: ประเภท พอยท์ที่ใช้ โควตารวม/ต่อคน สถานะ — ปิดชั่วคราวได้โดยไม่กระทบสิทธิ์ที่ลูกค้าแลกไปแล้ว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ลูกค้าเห็นพอยท์ก่อนจ่าย: การ์ดสินค้า → ตะกร้า (รายการละเอียด) → หน้าผลลัพธ์หลังชำระ เพื่อให้เห็นว่าซื้ออะไรได้พอยท์เท่าไร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คิดที่เซิร์ฟเวอร์: ตัวเลขบนหน้าจอเป็นประมาณการ ยอดจริงคำนวณที่ระบบตอนชำระสำเร็จ (ใช้อัตราและตัวคูณ ณ เวลาที่ชำระ)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เข้าทันที: ไม่มีขั้นตอนกดรับ/แปลง — แต่ละออเดอร์สร้างล็อตใหม่ 1 ล็อต (ฐาน + ส่วนเพิ่มจากตัวคูณ) พร้อมวันหมดอายุ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แลกแล้วย้อนไม่ได้เอง: ต้องผ่านหน้าต่างยืนยันที่แสดงยอดคงเหลือหลังแลก — ถ้าแลกผิด ต้องติดต่อแอดมินเพื่อปรับพอยท์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ออกสิทธิ์ทันที: คูปอง→กระเป๋าคูปอง · ของพรีเมียม→คิวคำขอรับของ (ลูกค้ากรอกที่อยู่/ฟอร์ม) · เครดิต→ยอดเครดิตในบัญชี · สิทธิ์ลุ้น→Tickets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A. ยกเลิกออเดอร์: หักคืนเท่ากับที่ออเดอร์นั้นให้ไว้ (ทั้งฐานและส่วนเพิ่ม) ตามนโยบายที่เปิดไว้ ถ้าพอยท์ถูกแลกไปแล้วจะหักได้เท่าที่เหลือในบัญชี (ดูข้อที่ต้องตัดสินใจ) B. หมดอายุ: ระบบตรวจทุกคืน ขึ้นแถบเตือนที่ 30 และ 7 วันก่อน แล้วตัดล็อตที่หมดอายุ — ไม่มีการส่ง SMS/อีเมล/LINE C. ปรับด้วยมือ: ทำได้เฉพาะแอดมินที่มีสิทธิ์ ต้องใส่เหตุผล เกินวงเงินต้องให้ผู้จัดการอนุมัติ ทุกรายการมี audit "ใครทำ เมื่อไหร่"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ลำดับหักตอนแลก: หักล็อตที่ใกล้หมดอายุก่อน (เพื่อไม่ให้ลูกค้าเสียพอยท์โดยไม่จำเป็น)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ของแถมจากโปรโมชั่นและสินค้าราคา 0 ไม่ให้พอยท์; สินค้า 0 พอยท์ยังนับเข้ายอดสะสมแคมเปญได้ตามกติกาแคมเปญ (แยกบัญชี)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คืนสินค้า/ยกเลิกหลังจากลูกค้าใช้สิทธิ์ที่แลกไปแล้ว: ไม่เรียกคืนสิทธิ์ที่ใช้แล้ว (นโยบายร่วม §1.6) — หักได้เท่าที่เหลือในบัญชี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ถ้าลูกค้าแลกพอยท์ไปหมดแล้วค่อยยกเลิกออเดอร์: ให้ยอดติดลบได้ หรือหักได้แค่เท่าที่มี (ค่าเริ่มต้นในมอคอัพ: หักได้เท่าที่มี ไม่ติดลบ)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ใช้อัตราตามยอดบิล (ทุก ฿100 ได้ X พอยท์) แทนอัตรารายสินค้าได้ไหม — ต้นแบบสถิตเดิมใช้แบบตามยอดบิล แต่ spec ที่อนุมัติคิดรายสินค้า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กติกาพอยท์ + อัตรารายสินค้า</w:t>
      </w:r>
    </w:p>
    <w:p>
      <w:pPr>
        <w:spacing w:before="120" w:after="60"/>
        <w:jc w:val="center"/>
      </w:pPr>
      <w:r>
        <w:drawing>
          <wp:inline distT="0" distB="0" distL="0" distR="0">
            <wp:extent cx="4629150" cy="7239000"/>
            <wp:effectExtent t="0" r="0" b="0" l="0"/>
            <wp:docPr id="1" name="กติกาพอยท์ + อัตรารายสินค้า" descr="กติกาพอยท์ + อัตรารายสินค้า" title="กติกาพอยท์ + อัตราราย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พอยท์ต่อหน่วย (แก้ในตารางได้ตรง ๆ): จำนวนเต็ม ≥ 0 · ใส่ 0 = สินค้านี้ไม่ได้พอยท์ (แถวขึ้นสีเหลืองและมีป้าย "ไม่ได้พอยท์") · เปลี่ยนแล้วแถวขึ้นสถานะ "ยังไม่บันทึก" จนกด "บันทึกการเปลี่ยนแปลง"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ที่มาของค่า: ตั้งเอง (รายสินค้า) &gt; ตามแบรนด์ &gt; ตามหมวด &gt; ค่าเริ่มต้น — ค่าที่เฉพาะเจาะจงกว่าชนะ · กดชิปเพื่อล้างค่าที่ตั้งเอง ให้กลับไปใช้ค่าของแบรนด์/หมวด/ค่าเริ่มต้น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ตั้งพร้อมกันตามแบรนด์/หมวด: เลือกกลุ่ม + ค่า + วิธีใช้ แล้วระบบบอกจำนวน SKU ที่จะถูกเปลี่ยนก่อนกดนำไปใช้ · ค่าเริ่มต้นแนะนำให้ "ไม่ทับที่ตั้งเอง"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นำเข้า/ส่งออก CSV: คอลัมน์ sku, points_per_unit · นำเข้าแล้วแสดงสรุป "สำเร็จ X / ข้าม Y (SKU ไม่พบ, ค่าไม่ใช่จำนวนเต็ม)" ก่อนยืนยันจริง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ค่าเริ่มต้นเมื่อสินค้าไม่ได้ตั้งไว้: กันสินค้าใหม่ที่ยังไม่มีใครตั้งค่าให้ได้พอยท์ผิดโดยไม่รู้ตัว — มอคอัพตั้ง 1 พอยท์/หน่วย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ปัดเศษ: ตัวคูณ ×1.5 ทำให้เกิดทศนิยมได้ ระบบปัดที่ระดับบรรทัดสินค้า หลังคูณตัวคูณ ผลรวมที่ลูกค้าเห็นจึงเท่ากับยอดที่ได้จริง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วันหมดอายุตั้งต่อรอบ/แคมเปญ: มีนโยบายเริ่มต้นไว้ 1 ค่า แต่แต่ละแคมเปญที่แจกพอยท์ override ได้ที่หน้าแคมเปญ — ตารางนี้แสดงผลที่ใช้จริงเพื่อให้ตรวจได้ที่เดียว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 → หักคืน: เปิด/ปิดได้ · การหักคืนบันทึกเป็นรายการ "หักคืน" อ้างเลขออเดอร์ในสมุดพอยท์ (ดูหน้า 03)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ตัวคูณแคมเปญ (อ่านอย่างเดียว): ตั้งค่าที่เดียวคือในโมดูลแคมเปญ หน้านี้เป็นมุมมองสรุปว่าตอนนี้ตัวคูณไหน active และซ้อนกันแล้วได้เท่าไร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 “ใครได้รับพอยท์”: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ลูกค้านอกกลุ่มซื้อได้ตามปกติแต่ไม่ได้พอยท์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อัตรา/ตัวคูณที่เปลี่ยน มีผลกับออเดอร์ที่ ชำระเงินสำเร็จหลังบันทึก เท่านั้น — พอยท์ที่ให้ไปแล้วไม่ถูกคำนวณย้อนหลัง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ตัวคูณของแคมเปญคิดเฉพาะ SKU ที่แคมเปญนั้นครอบคลุม; ถ้าสินค้าได้ 0 พอยท์ ตัวคูณไม่มีผล (0 × n = 0)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ของแถมจากโปรโมชั่นไม่ให้พอยท์ (ไม่ได้ซื้อ) · สินค้าที่เกิดจากการแลกพอยท์ก็ไม่ให้พอยท์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ช่องพอยท์ต่อหน่วยรับเฉพาะจำนวนเต็ม; ถ้าแก้ค่าที่มาจากแบรนด์/หมวดในตาราง ที่มาจะเปลี่ยนเป็น "ตั้งเอง"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ผู้ที่แก้ได้: ฝ่ายการตลาดที่มีสิทธิ์ "จัดการพอยท์" · ทุกการแก้อัตราบันทึก audit (ค่าเดิม → ค่าใหม่, ใคร, เมื่อไหร่)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ใช้อัตราตามยอดบิลแทนได้ไหม (เช่น ทุก ฿100 ได้ 10 พอยท์ แบบต้นแบบสถิต admin.html เดิม) — spec ที่อนุมัติคิดรายสินค้า มอคอัพจึงยึดรายสินค้าเป็นหลัก และมีค่าเริ่มต้นไว้รองรับสินค้าที่ไม่ได้ตั้ง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ลำดับความสำคัญ แบรนด์ vs หมวด เมื่อขัดกัน (มอคอัพ: แบรนด์ชนะ) และค่าเริ่มต้นสำหรับสินค้าที่ไม่ได้ตั้ง (มอคอัพ: 1 พอยท์/หน่วย หรือจะให้เป็น 0 ก็ได้)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วันหมดอายุที่ override ต่อแคมเปญ ใช้กับ "เฉพาะพอยท์ส่วนเพิ่มจากตัวคูณ" (มอคอัพ) หรือกับพอยท์ทั้งออเดอร์ในช่วงแคมเปญ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ปัดเศษทิ้ง/ใกล้เคียง/ขึ้น และปัดรายบรรทัดหรือทั้งออเดอร์ (มอคอัพ: ปัดทิ้ง รายบรรทัด)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แคตตาล็อกแลกของรางวัล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3295650" cy="7239000"/>
            <wp:effectExtent t="0" r="0" b="0" l="0"/>
            <wp:docPr id="1" name="แคตตาล็อกแลกของรางวัล" descr="แคตตาล็อกแลกของรางวัล" title="แคตตาล็อกแลกของ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ประเภท: คูปอง / ส่งฟรี / ของแถม / เครดิต / สิทธิ์ลุ้น — อ่านอัตโนมัติจากรายการในชุดของรางวัลที่เลือก (ชุดผสมแสดงหลายป้าย) ประเภทกำหนดว่าออกอะไรให้ลูกค้าและไปอยู่ที่ไหนหลังแลก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ได้รับ: สรุปสั้นของสิ่งที่ลูกค้าจะได้ (สร้างอัตโนมัติจากฟิลด์ในรายการ) เพื่อให้แอดมินเห็นผลโดยไม่ต้องเปิดแก้ไข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คงเหลือ / โควตารวม: ลดลงทันทีที่มีคนแลก · เหลือ 0 → สถานะอัตโนมัติเป็น "หมดแล้ว" และลูกค้ากดไม่ได้ · เติมโควตาได้ภายหลัง · ของแถมใช้สต็อกที่จัดสรรเป็นโควตา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ต่อคน: จำกัดจำนวนครั้งต่อลูกค้า 1 บัญชี รายเดือน/รายปี/ตลอดไป — ว่าง = ไม่จำกัด · ตรวจที่ฝั่งเซิร์ฟเวอร์ตอนกดแลก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เปิดใช้งาน / ปิดชั่วคราว (ซ่อนจากลูกค้า) / หมดแล้ว / รอเปิด (ตามช่วงเวลา) · ปิดชั่วคราวไม่กระทบสิทธิ์ที่ลูกค้าแลกไปแล้ว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ของรางวัลมาจากชุดของรางวัล: เปลี่ยนไปใช้ชุดอื่นในรายการที่มีคนแลกแล้วไม่ได้ ต้องสร้างรายการใหม่ (กันสิทธิ์เก่าคลาดเคลื่อน) · ชุดถูกแก้เป็นเวอร์ชันใหม่ รายการแลกยังให้ของตามเวอร์ชันเดิมจนแอดมินกด “อัปเดต”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ฟิลด์ตามประเภทตั้งที่ชุดของรางวัล: คูปอง = ชนิด/มูลค่า/ขั้นต่ำ/อายุหลังแลก · ของแถม = สินค้า + จำนวน · เครดิต = บาท · สิทธิ์ลุ้น = กิจกรรม — หน้านี้แสดงสรุปอ่านอย่างเดียว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ของจริงเข้าคิวเดียวกับแคมเปญ: ลูกค้ากรอกที่อยู่แล้วทีมหลังบ้านจัดการต่อในคิวคำขอรับรางวัล — ไม่ต้องมีคิวแยกสำหรับพอยท์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พอยท์ที่ใช้: เป็นจำนวนเต็ม &gt; 0 · แก้ได้ตลอด มีผลกับการแลกครั้งถัดไป · ระบบเตือนถ้าตั้งต่ำกว่ามูลค่าของรางวัลจริงมากผิดปกติ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ของรางวัลเลือกจาก “ชุดของรางวัล” (ไม่กรอกประเภท/รายละเอียดเองในหน้านี้ — ตัดการ์ดเลือกประเภท 5 แบบเดิมออก) · ประเภทที่แสดงในตารางอ่านจากรายการในชุด · รายการแลกล็อกเวอร์ชันของชุดไว้จนกด “อัปเดต” · เพิ่มช่อง “ใครแลกได้”: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ลบรายการที่เคยมีคนแลกแล้วไม่ได้ — ทำได้เพียง "ปิดชั่วคราว" (เก็บประวัติไว้ตรวจย้อนหลัง) ; รายการที่ยังไม่เคยมีคนแลกลบได้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คูปองที่ได้จากการแลกเป็นคูปองออนไลน์ธรรมดาใบหนึ่ง (ผูกบัญชีลูกค้า ใช้ได้ครั้งเดียว) และใช้ตามกติกาคูปองทุกประการ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แลกสิทธิ์ลุ้นได้เฉพาะเมื่อกิจกรรมปลายทางเปิดอยู่ — ถ้ากิจกรรมปิด รายการจะแสดง "รอเปิด" และกดไม่ได้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ลูกค้าที่แลกเกินโควตาพร้อมกันหลายคน: ระบบตัดตามลำดับเวลาที่ชำระ ผู้ที่ช้ากว่าเห็นข้อความ "หมดแล้ว" และพอยท์ไม่ถูกหัก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เครดิตเงินคืนใช้ร่วมกับคูปอง/โปรโมชั่นในบิลเดียวกันได้หรือไม่ และมีอายุหรือไม่ (มอคอัพ: 90 วัน)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สิทธิ์ลุ้นที่แลกด้วยพอยท์นับเข้ากองทุนงบสุ่มรางวัลอย่างไร (กิจกรรมสุ่มรางวัลเป็นระยะถัดไป)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ของพรีเมียมที่ส่งไม่ได้/สต็อกจริงหมด หลังลูกค้าแลกแล้ว: คืนพอยท์ให้อัตโนมัติ หรือให้แอดมินตัดสินใจรายกรณี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สมุดพอยท์ลูกค้า + ปรับพอยท์</w:t>
      </w:r>
    </w:p>
    <w:p>
      <w:pPr>
        <w:spacing w:before="120" w:after="60"/>
        <w:jc w:val="center"/>
      </w:pPr>
      <w:r>
        <w:drawing>
          <wp:inline distT="0" distB="0" distL="0" distR="0">
            <wp:extent cx="3667125" cy="7239000"/>
            <wp:effectExtent t="0" r="0" b="0" l="0"/>
            <wp:docPr id="1" name="สมุดพอยท์ลูกค้า + ปรับพอยท์" descr="สมุดพอยท์ลูกค้า + ปรับพอยท์" title="สมุดพอยท์ลูกค้า + ปรับ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ค้นหาลูกค้า: ชื่อร้าน / เบอร์โทร / รหัสลูกค้า (พิมพ์บางส่วนได้) — พบหลายรายให้เลือกจากรายการ; ไม่พบแสดง "ไม่พบลูกค้า ตรวจสอบรหัสอีกครั้ง"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พอยท์คงเหลือ: ยอดรวมทุกล็อตที่ยังไม่หมดอายุ — ตัวเลขนี้คือที่ลูกค้าเห็นและแลกได้ · แสดงสรุปได้รับ/แลก/หมดอายุ/หักคืนของปีปฏิทินปัจจุบันเพื่อใช้กระทบยอด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กำลังจะหมดอายุ 30 วัน: รวมล็อตที่หมดอายุภายใน 30 วัน พร้อมแจกแจงล็อต — ใช้ตอบลูกค้าที่โทรถามว่า "ทำไมพอยท์หาย"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 (บัญชีแยก): แสดงให้เห็นแต่ปรับจากหน้านี้ไม่ได้ — ไม่ถูกหักเมื่อแลกพอยท์ และไม่ใช่ส่วนหนึ่งของพอยท์คงเหลือ (สีและกรอบต่างกันตั้งใจ)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ประเภทรายการ: ได้รับ / แลก / หมดอายุ / ปรับ / หักคืน — กรองตามประเภทและช่วงวันที่ได้ · รายการอ้างอิงเลขออเดอร์หรือรหัสรางวัลคลิกเข้าดูได้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หมดอายุ (ต่อล็อต): แต่ละรายการ "ได้รับ" ผูกวันหมดอายุของตัวเอง (ตามรอบ/แคมเปญ) · รายการ override จากแคมเปญมีป้ายกำกับ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ปรับพอยท์ เพิ่ม/ลด: ลดได้ไม่เกินยอดคงเหลือ · แสดง "หลังปรับ" สดขณะกรอก เพื่อกันกรอกผิดจำนวน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เหตุผลบังคับ: เลือกหมวด + ใส่รายละเอียดอย่างน้อย 10 ตัวอักษร ปุ่มยืนยันกดไม่ได้จนกว่าจะครบ · หลักฐานแนบเป็นภาพ/PDF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อนุมัติและ audit: เกินวงเงินต้องให้ผู้จัดการอนุมัติ (แถวสีเหลืองในสมุด) · ทุกการปรับบันทึกผู้ทำ เวลา ค่าก่อน/หลัง เหตุผล หลักฐาน และแก้ไข/ลบย้อนหลังไม่ได้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สมุดพอยท์เป็นแบบ append-only — แก้ผิดต้องปรับกลับด้วยรายการใหม่ ไม่แก้/ลบรายการเดิม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 "หักคืน" จากการยกเลิกออเดอร์ หักได้เท่าที่คงเหลือ ถ้าลูกค้าแลกไปแล้ว ส่วนที่ขาดไม่ตามเรียกคืน (ไม่ทำให้ติดลบ)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ผู้ปรับกับผู้อนุมัติต้องเป็นคนละคน · ผู้จัดการอนุมัติ/ปฏิเสธพร้อมหมายเหตุ ปฏิเสธแล้วไม่เปลี่ยนยอด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การแลกที่ลูกค้ากดผิด: แอดมินแก้ได้ด้วยการปรับ "แลกผิดพลาด" (+) และต้องยกเลิกสิทธิ์ที่ออกไปเองด้วย (เช่น คูปองในกระเป๋า)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สิทธิ์เข้าหน้านี้: ฝ่ายการตลาด (ดู) · ผู้จัดการ (ดู + อนุมัติ) · ผู้ปรับต้องมีสิทธิ์ "ปรับพอยท์"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วงเงินที่ต้องอนุมัติ: ต่อครั้ง 1,000 พอยท์ / ต่อวัน 5,000 พอยท์ (ค่าสมมุติ) — หรือกำหนดเป็นมูลค่า ฿ 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แอดมินปรับ "ยอดสะสมแคมเปญ" ได้หรือไม่ (มอคอัพ: ปรับไม่ได้จากหน้านี้ ต้องทำที่ความคืบหน้าแคมเปญ)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พอยท์ของฉัน + ประวัติ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057900"/>
            <wp:effectExtent t="0" r="0" b="0" l="0"/>
            <wp:docPr id="1" name="พอยท์ของฉัน + ประวัติ" descr="พอยท์ของฉัน + ประวัติ" title="พอยท์ของฉัน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การ์ดพอยท์: ตัวเลขใหญ่ = พอยท์ที่แลกได้ตอนนี้ (รวมทุกล็อตที่ยังไม่หมดอายุ) · แจกแจงล็อตตามวันหมดอายุ เรียงใกล้หมดก่อน · ไม่แสดงมูลค่าเป็นบาท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 (บัญชีแยก): เป็นการ์ดคนละสี กรอบประ มีป้ายกำกับชัดเจน และคำอธิบายว่าไม่ถูกหักเมื่อแลกพอยท์ — ป้องกันลูกค้าสับสนว่าแลกของแล้วยอดแคมเปญจะลด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แถบเตือนใกล้หมดอายุ: ขึ้นเมื่อมีล็อตหมดอายุภายใน 30 วัน (≤7 วันเปลี่ยนเป็นสีแดง) · แสดงบนเว็บเท่านั้น ไม่ส่ง SMS/อีเมล/LINE · ปิดแถบไม่ได้จนกว่าจะแลกหรือพอยท์หมด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แท็บ ประวัติ / ที่ได้รับ / ที่ใช้: "ประวัติ" รวมทุกอย่างเรียงใหม่ → เก่า · "ที่ได้รับ" เฉพาะรายการ + · "ที่ใช้" เฉพาะการแลก พร้อมลิงก์ไปดูสิทธิ์ที่ได้ (คูปอง/คำขอรับของ)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วิธีสะสม: อัตราตัวอย่างดึงจากสินค้าขายดี + ตัวคูณที่ active ตอนนี้พร้อมวันสิ้นสุด และบอกชัดว่าซ้อนกันด้วยการบวก — ลิงก์ไปหน้าตัวอย่างพอยท์ที่จะได้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สถานะว่าง: ลูกค้าใหม่หรือพอยท์ 0 เห็นการ์ดนี้แทนรายการ · ปุ่มแลกของรางวัลยังกดเข้าได้แต่ทุกรายการเป็น "พอยท์ไม่พอ"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 "หักคืน" แสดงเลขออเดอร์ที่ถูกยกเลิก · ถ้ายอดไม่พอหักจะหักเท่าที่มี ไม่ทำให้พอยท์ติดลบ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 "ทีมงานปรับพอยท์" แสดงเหตุผลสั้น ๆ ให้ลูกค้าเห็น (รายละเอียด/หลักฐานเห็นเฉพาะแอดมิน)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แลกของ: หักจากล็อตที่ใกล้หมดอายุก่อน · พอยท์ที่หมดอายุแล้วขอคืนไม่ได้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ลูกค้าหลายผู้ใช้ในร้านเดียวกัน (บัญชีร้าน) ใช้ยอดพอยท์ร่วมกันทั้งร้าน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พอยท์เป็นของ "บัญชีร้าน" ทั้งร้านหรือรายผู้ใช้ (มอคอัพ: ทั้งร้าน)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จะแสดงเตือนหมดอายุที่หน้าอื่น (หน้าแรก/ตะกร้า) ด้วยหรือเฉพาะหน้านี้และหน้าแลกของรางวัล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แลกของรางวัลด้วยพอยท์</w:t>
      </w:r>
    </w:p>
    <w:p>
      <w:pPr>
        <w:spacing w:before="120" w:after="60"/>
        <w:jc w:val="center"/>
      </w:pPr>
      <w:r>
        <w:drawing>
          <wp:inline distT="0" distB="0" distL="0" distR="0">
            <wp:extent cx="4581525" cy="7239000"/>
            <wp:effectExtent t="0" r="0" b="0" l="0"/>
            <wp:docPr id="1" name="แลกของรางวัลด้วยพอยท์" descr="แลกของรางวัลด้วยพอยท์" title="แลกของรางวัล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แสดงยอดสองบัญชีแยกกัน: พอยท์ (แดง ใช้จ่ายได้) กับยอดสะสมแคมเปญ (กรอบประ น้ำเงิน ไม่ถูกหัก) — เพื่อไม่ให้ลูกค้าคิดว่าแลกของแล้วยอดแคมเปญลด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การ์ดที่แลกได้: ชื่อ + รายละเอียดสั้น (ขั้นต่ำ/อายุ) + พอยท์ที่ใช้ + สิทธิ์ที่เหลือของตัวเองในเดือน/ปี (ตามที่ตั้ง "ต่อคน") · ปุ่ม "แลกเลย" เปิดหน้าต่างยืนยัน ไม่แลกทันที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ใกล้หมดสต็อก: เหลือน้อยกว่า 20% ของโควตาแสดงป้ายเหลือกี่ชิ้น เพื่อกระตุ้นการตัดสินใจ — ไม่แสดงจำนวนเมื่อไม่จำกัด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หมดแล้ว: โควตารวมเป็น 0 — การ์ดจางลง ปุ่มกดไม่ได้ · ไม่ซ่อนเพื่อให้ลูกค้ารู้ว่ารายการนี้มีอยู่ (แอดมินเติมโควตาแล้วกลับมาแลกได้)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พอยท์ไม่พอ: บอกส่วนที่ขาด (3,000 − 2,480 = 520) และแถบความคืบหน้า · ปุ่มถูกปิด ไม่ใช่ซ่อน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ยืนยันก่อนแลก: แสดงพอยท์ก่อน/หลัง และข้อความเตือนว่ายกเลิกไม่ได้ · ปุ่มยืนยันมีจำนวนพอยท์กำกับ · ถ้าพอยท์เปลี่ยนระหว่างนั้น (เช่น หมดอายุ) ระบบตรวจซ้ำที่เซิร์ฟเวอร์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คูปอง/ส่งฟรี/เครดิต/สิทธิ์ลุ้น ได้ทันที: แสดงว่าสิทธิ์ไปอยู่ที่ไหน (กระเป๋าคูปอง / ยอดเครดิต / Tickets) พร้อมปุ่มพาไปใช้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ของพรีเมียม: สร้างคำขอเข้าคิวเดียวกับรางวัลแคมเปญ ลูกค้ากรอกที่อยู่/เบอร์ทันทีหรือกลับมากรอกทีหลังได้ — ติดตามสถานะในประวัติคำขอรับของ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กดแลกซ้ำ/สองแท็บพร้อมกัน: ระบบหักและออกสิทธิ์ครั้งเดียว (idempotent) · แลกไม่สำเร็จ (โควตาหมดพอดี) ไม่หักพอยท์และแจ้ง "รายการนี้หมดแล้ว"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คูปองลดที่แลกแล้วอายุนับจากวันที่แลก · เครดิตหักจากยอดชำระออเดอร์ถัดไปโดยอัตโนมัติ (ผู้ใช้เลือกไม่ใช้ได้)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ถ้าแอดมินปิดรายการหลังลูกค้าเปิดหน้านี้ไว้ กดแลกแล้วจะแจ้ง "รายการนี้ไม่เปิดให้แลกแล้ว" โดยไม่หักพอยท์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ของพรีเมียมที่ยังไม่กรอกที่อยู่ภายใน 14 วัน: ระบบเตือนบนเว็บ ไม่ยกเลิกสิทธิ์เอง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ให้แลกของพรีเมียมแล้ว "ขอคืนพอยท์" ได้หากยังไม่ได้เริ่มจัดเตรียม หรือไม่ให้คืนเลย (มอคอัพ: ไม่ให้คืนเอง ต้องผ่านแอดมิน)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ลูกค้าบัญชีร้านที่มีหลายผู้ใช้: ใครแลกได้บ้าง (เจ้าของร้านเท่านั้น หรือทุกผู้ใช้)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พอยท์ที่จะได้ (สินค้า/ตะกร้า/หลังชำระ)</w:t>
      </w:r>
    </w:p>
    <w:p>
      <w:pPr>
        <w:spacing w:before="120" w:after="60"/>
        <w:jc w:val="center"/>
      </w:pPr>
      <w:r>
        <w:drawing>
          <wp:inline distT="0" distB="0" distL="0" distR="0">
            <wp:extent cx="4276725" cy="7239000"/>
            <wp:effectExtent t="0" r="0" b="0" l="0"/>
            <wp:docPr id="1" name="พอยท์ที่จะได้ (สินค้า/ตะกร้า/หลังชำระ)" descr="พอยท์ที่จะได้ (สินค้า/ตะกร้า/หลังชำระ)" title="พอยท์ที่จะได้ (สินค้า/ตะกร้า/หลังชำร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ป้ายพอยท์บนการ์ดสินค้า: "ได้ N พอยท์/หน่วย" ตามหน่วยที่ขาย (ลัง/ขวด) + ป้ายตัวคูณแคมเปญพร้อมวันสิ้นสุด · บรรทัดล่างบอกยอดรวมตัวคูณต่อหน่วย — ตัวเลขที่ลูกค้าตัดสินใจจริง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ตัวคูณซ้อนกัน: แสดง "×1.5 + ×2 = ×3.5" ให้เห็นที่มา ไม่ใช่แค่ผลรวม · ป้ายบนรูปแสดงวันสิ้นสุดที่ใกล้ที่สุด (18 ต.ค.)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 0 พอยท์: ป้ายเทา "ไม่ได้พอยท์" แทนที่จะซ่อน — ลูกค้าจะได้ไม่เข้าใจผิดว่าลืมให้พอยท์ · ไม่แสดงป้ายตัวคูณ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กล่องคำนวณหน้ารายละเอียด: เปลี่ยนตามจำนวนสด · แสดงสูตร พอยท์/หน่วย × จำนวน × ตัวคูณ · มีวันหมดอายุของพอยท์และข้อความว่าเป็นประมาณการ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สรุปในตะกร้า: ยอด "พอยท์ที่จะได้รับ" รวมอยู่ใกล้ยอดสุทธิ + ลิงก์ "รายการละเอียด ▾" ขยาย/ยุบได้ (ค่าเริ่มต้นยุบบนมือถือ)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รายการละเอียดรายบรรทัด: จำนวน × พอยท์/หน่วย × ตัวคูณ = พอยท์ · บรรทัด 0 พอยท์ใช้แถวสีเทา + เหตุผล (ไม่ได้พอยท์ / ของแถม) · ผลรวมต้องเท่ากับตัวเลขหัวตาราง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ยอดสะสมแคมเปญแยกชัดเจน: กรอบประสีน้ำเงิน คนละกล่องกับพอยท์ เพื่อไม่ให้ลูกค้ารวมสองบัญชีเป็นยอดเดียว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หลังชำระสำเร็จ: แสดง +พอยท์ ยอดก่อน/หลัง และวันหมดอายุ ทันทีในหน้าผลลัพธ์ · ปุ่มไปหน้าพอยท์ของฉัน และแลกของรางวัล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ออเดอร์ถูกยกเลิก: แสดง "หักพอยท์คืน −N" สีแดง ในหน้าสถานะออเดอร์และในประวัติพอยท์ · ตามนโยบายยกเลิกออเดอร์ที่แอดมินเปิดไว้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ตัวเลขก่อนชำระเป็นประมาณการ — ยอดจริงคิดที่เซิร์ฟเวอร์ตอนชำระสำเร็จ โดยใช้อัตราและตัวคูณ ณ เวลานั้น (ถ้าตัวคูณหมดอายุระหว่างตะกร้า ยอดจะลดและแจ้งเตือนที่หน้าชำระเงิน)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ปัดเศษทุกบรรทัดตามกติกาแอดมิน (ปัดทิ้ง) ก่อนรวม — ทศนิยม เช่น 17.5 พอยท์/ขวด จึงแสดงเป็นจำนวนเต็มเมื่อคูณจำนวนแล้ว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ของแถม/สินค้าที่ได้จากการแลกพอยท์ไม่ให้พอยท์ · ส่วนลดและคูปองไม่ลดพอยท์ เพราะคิดจากสินค้าต่อหน่วย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ลูกค้าเห็นพอยท์ที่จะได้เฉพาะสินค้าที่ตัวเองสั่งได้ · แสดงค่าเดียวกันทั้งการ์ด หน้ารายละเอียด ตะกร้า และหน้าผลลัพธ์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พอยท์ต้องลดตามส่วนลด/คูปองที่ใช้ในบิลหรือไม่ (มอคอัพ: ไม่ลด เพราะคิดต่อหน่วยตามสเปก)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การคืนสินค้าบางรายการ (ไม่ใช่ยกเลิกทั้งออเดอร์): หักพอยท์ตามสัดส่วนสินค้าที่คืนหรือไม่หัก (สเปกกล่าวถึงเฉพาะการยกเลิกออเดอร์)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โมดูลแคมเปญ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แคมเปญ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19225"/>
            <wp:effectExtent t="0" r="0" b="0" l="0"/>
            <wp:docPr id="1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19225"/>
            <wp:effectExtent t="0" r="0" b="0" l="0"/>
            <wp:docPr id="1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85900"/>
            <wp:effectExtent t="0" r="0" b="0" l="0"/>
            <wp:docPr id="1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สร้างแคมเปญ — เมนู "สร้างแคมเปญ" ในรายการเลือกประเภทก่อน (สะสมยอดรายปี / ช่วงเวลา+โควตา) เพราะฟอร์มต่างกันโดยสิ้นเชิง เปลี่ยนประเภทภายหลังไม่ได้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กำหนดขั้น + ฟอร์ม — เรียงขั้นตามยอดเกณฑ์อัตโนมัติ · แต่ละขั้นมีฟอร์มขอข้อมูลของตัวเองได้ 1 ฟอร์ม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เปิดแคมเปญ — บันทึกเป็น "ร่าง" ได้ ยังไม่แสดงให้ลูกค้า · เปิดแล้วแก้ยอดเกณฑ์ของขั้นที่มีคนถึงแล้วไม่ได้ (ดูกติกา)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ลูกค้าซื้อ — ไม่ต้องทำอะไรเพิ่ม ระบบนับให้เองเฉพาะสินค้าในขอบเขตที่แอดมินตั้ง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บวกยอดสะสม — บวกเมื่อสถานะการชำระ = สำเร็จ ไม่รวมค่าส่ง · ยกเลิก/คืนสินค้า = หักคืนและบันทึกประวัติ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 — ถึง 80%, 95% ของขั้นถัดไป และก่อนสัญญาหมด N วัน ผ่าน LINE/อีเมล/ในเว็บ ส่งครั้งเดียวต่อเหตุการณ์ต่อขั้น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ถึงเกณฑ์ — การ์ดขั้นเปลี่ยนเป็น "ปลดล็อกแล้ว" ทันทีหลังชำระเงิน (ไม่ต้องรอรอบคำนวณ)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ขอรับสิทธิ์ — เปิดฟอร์มของขั้นนั้น ตรวจ required/รูปแบบก่อนส่ง มีคำเตือนส่งแล้วแก้ไม่ได้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ตัดสิทธิ์ — ตัดสิทธิ์คงเหลือทันทีที่ส่งสำเร็จ (กันคนแย่งกัน) และจับ snapshot ยอดสะสม ณ เวลานั้นไว้ให้แอดมินตรวจ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ตรวจ/อนุมัติ — ปฏิเสธต้องกรอกเหตุผล แล้วสิทธิ์คืนกลับ ลูกค้าส่งใหม่ได้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ส่งมอบ — สินค้า POS ลิงก์ไปรายการจัดส่ง · ของนอก POS ใส่เลขอ้างอิง/แนบใบส่งมอบ (เช่น PNR ตั๋ว)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ติดตามสถานะ — ทุกการเปลี่ยนสถานะแจ้งลูกค้าในเว็บ/LINE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ได้รับรางวัล — ปิดงานแล้วการ์ดขั้นนั้นเป็น "ได้รับแล้ว" และขอซ้ำไม่ได้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A. ตั้งค่าแคมเปญโควตา — ผูก SKU, ราคา/ตัวคูณพอยท์, โควตารวม และโควตาต่อร้าน B. เปิดเอง — แคมเปญเริ่ม/จบตามวันเวลาที่ตั้ง ไม่ต้องกดเปิดปิดเอง C. ใส่ตะกร้า — ไม่เกินโควตาคงเหลือรวมและโควตาต่อร้าน ถ้าเกินแจ้งจำนวนที่ซื้อได้ D. พักโควตา — เริ่มเมื่อลูกค้ากด "ไปชำระเงิน"; ลูกค้าอื่นเห็นโควตา "เหลือ" ลดลงทันที E. ชำระเงิน — แสดงเวลานับถอยหลังเด่นชัดตลอดหน้าเช็คเอาต์ F. สำเร็จ — โควตาที่พักกลายเป็น "ขายแล้ว" ถาวร และพอยท์ถูกคูณตามตัวคูณของ SKU G. หมดเวลา — โควตาคืนเข้าระบบ ตะกร้ายังอยู่ ราคาคำนวณใหม่ตามโควตาที่เหลือ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ยกเลิกออเดอร์ที่เคยนับยอดแล้วทำให้ยอดต่ำกว่าเกณฑ์ที่ลูกค้ากดขอรับไปแล้ว → ระบบไม่ถอนสิทธิ์อัตโนมัติ แต่ขึ้นธงในคำขอให้แอดมินตัดสินใจ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แคมเปญสิ้นสุด: ปุ่มขอรับสิทธิ์ถูกปิดทุกขั้น คำขอที่ค้างอยู่ยังดำเนินการต่อได้จนปิดงาน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ลูกค้าที่ไม่มีสัญญาสะสมยอดรายปีไม่เห็นหน้าขั้นบันได (เห็นเฉพาะแคมเปญโควตา)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ยอดสะสมนับจาก "ยอดสินค้าหลังหักส่วนลดและคูปอง" (ค่าตั้งต้นที่เลือก) หรือก่อนหักส่วนลด?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ปีสัญญาของแต่ละร้านเริ่ม/จบพร้อมกันทั้งแคมเปญ (ปีปฏิทิน) หรือเริ่มตามวันที่เซ็นสัญญารายร้าน?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ถ้ายกเลิก/คืนสินค้าหลังขอรับรางวัลไปแล้วจนยอดต่ำกว่าเกณฑ์ ต้องเรียกคืนรางวัลหรือไม่ (ค่าตั้งต้น: ไม่เรียกคืนอัตโนมัติ ให้แอดมินพิจารณา)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รายการแคมเปญ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400800"/>
            <wp:effectExtent t="0" r="0" b="0" l="0"/>
            <wp:docPr id="1" name="รายการแคมเปญ" descr="รายการแคมเปญ" title="รายการ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เมนูสร้างแคมเปญ — เลือกประเภทก่อนเสมอ แล้วพาไปฟอร์มของประเภทนั้น (02 / 03) ประเภทผูกกับแคมเปญตลอดอายุ แก้ไขภายหลังไม่ได้ ต้องสร้างใหม่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การ์ดสถิติ — "คำขอรอตรวจ" ลิงก์ไปคิวคำขอที่กรองสถานะรอตรวจ · "ใกล้ถึงเกณฑ์" ลิงก์ไปหน้าความคืบหน้าที่กรอง ≥ 80% · ตัวเลขนับรวมทุกแคมเปญที่กำลังดำเนินการ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 — แยกตามประเภทและสถานะ ค่าเริ่มต้นเรียงแคมเปญที่ "กำลังดำเนินการ" ขึ้นก่อน แล้วร่าง แล้วสิ้นสุด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คอลัมน์ความคืบหน้า — ต่างกันตามประเภท: แคมเปญโควตาแสดงขายแล้ว/โควตาและจำนวนที่พักอยู่ · แคมเปญสะสมยอดแสดงจำนวนร้านที่ถึงแต่ละขั้น (ขั้นที่มีคำขอรอตรวจเน้นสี)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ร่าง (ลูกค้าไม่เห็น) → กำลังดำเนินการ (เปลี่ยนเองตามวันที่เริ่ม) → สิ้นสุด (เปลี่ยนเองเมื่อพ้นวันสิ้นสุด หรือกด "ปิดก่อนกำหนด")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แคมเปญที่ สิ้นสุดแล้ว แก้ไขไม่ได้ เหลือเพียง "ดูผลสรุป" และ "ทำสำเนา" · แคมเปญที่กำลังดำเนินการแก้ได้เฉพาะบางช่อง (ดู 02/03)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ลบได้เฉพาะ "ร่าง" ที่ยังไม่เคยเปิด · แคมเปญที่เคยมียอด/คำขอห้ามลบ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แคมเปญร่างที่ไม่ผ่านการตรวจ (เช่น ยังไม่กำหนดกลุ่มลูกค้า) แสดงข้อความสีแดงใต้ความคืบหน้า และกด "เปิดใช้" 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แคมเปญสะสมยอดรายปีเปิดซ้อนกันได้เฉพาะต่างปีสัญญา — ปีสัญญาเดียวกันสร้างซ้ำไม่ได้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แคมเปญช่วงเวลา+โควตาหลายรายการที่ใช้ SKU เดียวกันและช่วงเวลาทับกัน — ให้ระบบห้ามบันทึก (ค่าตั้งต้น) หรืออนุญาตแล้วใช้ลำดับ priority?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แคมเปญช่วงเวลา+โควตา</w:t>
      </w:r>
    </w:p>
    <w:p>
      <w:pPr>
        <w:spacing w:before="120" w:after="60"/>
        <w:jc w:val="center"/>
      </w:pPr>
      <w:r>
        <w:drawing>
          <wp:inline distT="0" distB="0" distL="0" distR="0">
            <wp:extent cx="5095875" cy="7239000"/>
            <wp:effectExtent t="0" r="0" b="0" l="0"/>
            <wp:docPr id="1" name="แคมเปญช่วงเวลา+โควตา" descr="แคมเปญช่วงเวลา+โควตา" title="แคมเปญช่วงเวลา+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ช่วงเวลา — เลือกวัน+เวลา (ไม่ใช่แค่วัน) เพราะสินค้าโควตามักเปิดตอนเช้า · แคมเปญที่เริ่มแล้วแก้วันเริ่มไม่ได้ · สถานะแสดงผลคำนวณจากเวลา ไม่ต้องกดเปิด/ปิด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ราคาแคมเปญ — ต่ำกว่าราคาปกติเสมอ (ถ้าสูงกว่า/เท่ากันขึ้น error ใต้ช่อง) · โชว์ % ส่วนลดคำนวณสดใต้ช่อง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ตัวคูณพอยท์ — คูณกับพอยท์ต่อหน่วยของสินค้านั้น เฉพาะการซื้อในแคมเปญนี้ · ถ้ามีหลายแคมเปญเปิดพร้อมกันตัวคูณบวกกัน (×1.5 + ×2 = ×3.5) ตามสเปกพอยท์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 SKU — ไม่บังคับ ถ้ากรอกผลรวมต้องไม่เกินโควตารวม · เว้นว่าง = ใช้ร่วมกันในโควตารวม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โควตารวม — ทั้งระบบ นับ "ขายแล้ว + กำลังพัก" · ลดต่ำกว่าที่ใช้ไปแล้วไม่ได้ (error: "ต้องไม่ต่ำกว่า 3,760")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โควตาต่อร้านค้า — ต่อบัญชีลูกค้า รวมทุก SKU ในแคมเปญ · ตัวนับเห็นผลทันทีในหน้าสินค้า (ร้านคุณซื้อได้อีก X)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พักโควตา — เริ่มจับเวลาตอนลูกค้ากดไปชำระเงิน (ไม่ใช่ตอนใส่ตะกร้า) · แก้นาทีได้ 5–60 และมีผลกับการพักครั้งใหม่เท่านั้น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เมื่อโควตาหมด — 2 ทางเลือก (กลับราคาปกติ / ปิดสินค้าแคมเปญ) ค่าตั้งต้น "กลับราคาปกติ" เพื่อไม่เสียยอดขาย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มิเตอร์สด — แยก "ขายแล้ว" กับ "พักอยู่" เพื่อให้แอดมินเข้าใจว่าทำไมโควตา "เหลือ" ลดลงทั้งที่ยังไม่มีออเดอร์สำเร็จ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3 จังหวะ — สรุปผลต่อระบบที่เกิดอัตโนมัติ ไม่ต้องมีคนกด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กลุ่มลูกค้าที่ร่วมแคมเปญ: ใช้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แทนการติ๊กประเภทลูกค้า B2B/B2C เดิม · ลูกค้านอกกลุ่มเห็นราคาปกติและไม่เห็นป้าย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ลูกค้าอยู่ในช่วงพักโควตา เมื่อชำระสำเร็จภายหลังแอดมินปิดแคมเปญก่อนกำหนด → ยังได้ราคาแคมเปญตามที่พักไว้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ตะกร้าที่ใส่สินค้าเกินสิทธิ์ร้านหรือเกินโควตาเหลือ: ปุ่มชำระเงินแสดงจำนวนที่ซื้อได้จริงและขอให้ปรับก่อน (ดู 08)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SKU เดียวกันอยู่ในแคมเปญช่วงเวลาทับกันไม่ได้ — บันทึกไม่ผ่านพร้อมชื่อแคมเปญที่ชน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ปิดก่อนกำหนด: ต้องยืนยัน 2 ชั้น, ออเดอร์ที่พักอยู่ยังดำเนินต่อได้, บันทึกใน audit log ด้วยชื่อผู้ทำ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ราคาแคมเปญซ้อนกับโปรโมชั่น/คูปองได้หรือไม่ (ค่าตั้งต้น: ราคาแคมเปญเป็นราคาฐาน แล้วโปรโมชั่นแบบเงื่อนไขซ้อนได้ แต่ส่วนลด % ของโปรโมชั่นไม่คิดซ้ำบน SKU แคมเปญ)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ถ้าลูกค้าใส่เกินสิทธิ์ร้าน — บล็อกทั้งรายการ (ค่าตั้งต้น) หรือแยกบรรทัด ส่วนที่ได้สิทธิ์ราคาแคมเปญ + ส่วนเกินราคาปกติ?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โควตาต่อร้านนับ "ต่อบัญชีลูกค้า" หรือ "ต่อสาขา" สำหรับลูกค้าที่มีหลายสาขา (เช่น ร้านยาสุขใจ ลาดพร้าว/บางนา)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แคมเปญสะสมยอดรายปี (ขั้นบันได)</w:t>
      </w:r>
    </w:p>
    <w:p>
      <w:pPr>
        <w:spacing w:before="120" w:after="60"/>
        <w:jc w:val="center"/>
      </w:pPr>
      <w:r>
        <w:drawing>
          <wp:inline distT="0" distB="0" distL="0" distR="0">
            <wp:extent cx="2447925" cy="7239000"/>
            <wp:effectExtent t="0" r="0" b="0" l="0"/>
            <wp:docPr id="1" name="แคมเปญสะสมยอดรายปี (ขั้นบันได)" descr="แคมเปญสะสมยอดรายปี (ขั้นบันได)" title="แคมเปญสะสมยอดรายปี (ขั้นบันไ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ปีสัญญา + วันเริ่ม/สิ้นสุด — เลือกปี (พ.ศ.) แล้วระบบเติมวันที่ 1 ม.ค. – 31 ธ.ค. ให้ แก้ได้ · ปีสัญญาเดียวกันสร้างแคมเปญซ้ำไม่ได้ · ยอดสะสมของแต่ละปีแยกกัน ไม่ยกข้ามปี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ขอบเขตสินค้า — ทุกสินค้า / แบรนด์ / หมวด / รายสินค้า + รายการยกเว้น (เช่น สินค้าควบคุมราคา) · แก้ขอบเขตหลังเปิดมีผลกับออเดอร์ใหม่เท่านั้น ยอดเก่าไม่คำนวณย้อนหลัง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กติกาการนับ — "ชำระแล้ว" และ "ไม่รวมค่าส่ง" ล็อกไว้ตามสเปก (แก้ไม่ได้) · ตัวเลือก "หลังหักส่วนลด" และ "หักเมื่อยกเลิก" เปลี่ยนได้ก่อนเปิดแคมเปญเท่านั้น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ยอดเกณฑ์สะสม — เป็นยอดรวมสะสมทั้งปี (ไม่ใช่ส่วนต่างจากขั้นก่อน) ต้องไม่ซ้ำกัน · ขั้นที่มีคนถึงแล้วล็อกช่องนี้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ประเภทรางวัล — สินค้าในเว็บ (POS, ตัดสต็อก) / ของนอก POS (ตั๋ว เครื่องใช้ไฟฟ้า ใส่รายละเอียดเอง) / คูปอง (ออกเข้ากระเป๋า) / พอยท์ (เติมเข้าบัญชีพอยท์) · เปลี่ยนประเภทแล้วช่องด้านล่างเปลี่ยนตาม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จำนวนสิทธิ์ — เว้นว่าง = ไม่จำกัด · ใส่น้อย = "คนแรกที่ถึง" · ใต้ช่องมีข้อความอธิบายผลต่อลูกค้าเปลี่ยนตามค่าที่กรอก · ลดต่ำกว่าที่ถูกกดไปแล้วไม่ได้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ตัวสร้างฟอร์ม — เพิ่มช่องได้ 4 ชนิด (ข้อความ / เบอร์โทร / ตัวเลือก / แนบไฟล์) ตั้งจำเป็น/ไม่จำเป็น และลากเรียงลำดับได้ · ฟอร์มเดียวต่อขั้น ใช้กับทุกคนที่ปลดล็อก · สูงสุด 10 ช่อง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แก้แคมเปญที่เปิดอยู่ — จำกัดสิทธิ์แก้ไขเพื่อไม่ให้ลูกค้าที่ถึงเกณฑ์ไปแล้วเสียสิทธิ์ (ดูกล่องเตือน)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การแจ้งเตือน — 80% / 95% ของยอดเกณฑ์ขั้นถัดไป และ N วันก่อนสัญญาหมด · เลือก LINE / อีเมล / ในเว็บ · ตัวแปรในข้อความใช้ {…} · ลูกค้าที่ปลดล็อกทุกขั้นแล้วไม่ได้รับ 80/95%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ตัวอย่างสด — เปลี่ยนค่าทางซ้ายแล้วแผงนี้อัปเดตทันที ใช้ยอดตัวอย่าง ฿642,350 เพื่อให้เห็นทุกสถานะ (ผ่านแล้ว/ขั้นปัจจุบัน/ล็อก)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เพิ่มการ์ด “ใครร่วมแคมเปญนี้ได้”: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แต่ละขั้นเลือกรางวัลจาก “ชุดของรางวัล” ได้ (หรือกรอกเองเหมือนเดิม)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ทุกขั้นเป็น "ขั้นบันได" รูปแบบเดียวกัน — ไม่มีโหมดพิเศษ "คนแรกที่ถึง" หรือ "จับรางวัล" แยก เป็นเพียงค่าจำนวนสิทธิ์ที่ตั้ง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ปีสัญญาใหม่: ยอดสะสมของปีก่อนถูกเก็บเป็นประวัติ ไม่รวมในปีใหม่ · คำขอที่ค้างจากปีก่อนยังดำเนินการต่อได้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ไม่มีวันหมดอายุรายรางวัล — ใช้สิทธิ์ได้จนถึงวันสิ้นสุดแคมเปญ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ลบขั้นที่ไม่มีใครถึงได้ (ยืนยันก่อนลบ) · ถ้าทุกขั้นถูกลบ ไม่สามารถเปิดแคมเปญได้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ลูกค้าต้องมีรายชื่อในแคมเปญ (มีสัญญา) จึงเห็นขั้นบันไดและยอดสะสม — จัดการรายชื่อที่หน้าความคืบหน้า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ลูกค้าที่ปลดล็อกแล้วแต่ยังไม่กดขอ — ต้องการให้แจ้งเตือนซ้ำก่อนแคมเปญสิ้นสุดหรือไม่ (ค่าตั้งต้น: แจ้งอัตโนมัติ 30 วันและ 7 วันก่อนสิ้นสุด)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รางวัลประเภทคูปอง/พอยท์ในขั้นบันได — ออกให้ทันทีเมื่อกดขอ (ไม่ผ่านการตรวจ) หรือเข้าคิวให้แอดมินอนุมัติเหมือนรางวัลอื่น (ค่าตั้งต้น: ออกทันที)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กรณีคืนสินค้าทำให้ยอดต่ำกว่าเกณฑ์หลังขอรับสิทธิ์แล้ว — เรียกคืนรางวัลหรือไม่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คิวคำขอรับรางวัล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5372100" cy="7239000"/>
            <wp:effectExtent t="0" r="0" b="0" l="0"/>
            <wp:docPr id="1" name="คิวคำขอรับรางวัล" descr="คิวคำขอรับรางวัล" title="คิวคำขอรับ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 — ชิปสถานะ (พร้อมจำนวน) + ที่มา (แคมเปญสะสมยอด / แลกพอยท์) + ผู้ดูแล · ค่าเริ่มต้นเปิด "รอตรวจ" เรียงเก่าสุดขึ้นก่อน เพื่อให้คำขอเก่าไม่ตกหล่น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Drawer รายละเอียด — กดแถวเปิดทางขวาโดยไม่เปลี่ยนหน้า ตารางซ้ายยังเลื่อน/กรองได้ · แถวที่เปิดอยู่ไฮไลต์ · แท็กที่มาแยกสี "แลกพอยท์" (ไม่มียอดสะสม/ฟอร์มแคมเปญ มีที่อยู่จัดส่งแทน)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คำตอบในฟอร์ม — แสดงตามฟอร์มที่ใช้ตอนลูกค้าส่ง (เก็บเป็น snapshot) แม้แอดมินแก้ฟอร์มภายหลังก็ไม่เปลี่ยน · ไฟล์แนบเปิดดูได้ในแท็บใหม่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 ณ วันที่ขอ — บันทึกค่า ณ ตอนกดส่ง เพื่อตรวจว่าถึงเกณฑ์จริง · แสดงยอดปัจจุบันควบคู่ · ถ้ายอดปัจจุบันต่ำกว่าเกณฑ์ (มีคืนสินค้า) ขึ้นแถบเตือนสีส้ม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ไทม์ไลน์ — ทุกการเปลี่ยนสถานะบันทึกผู้ทำ+เวลา · ลูกค้าเห็นสถานะเดียวกันในหน้า "คำขอของฉัน"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โน้ตภายใน — เฉพาะทีมงาน ไม่แสดงลูกค้า ไม่แก้/ลบของคนอื่นได้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ส่งมอบ — ของนอก POS: ใส่เลขอ้างอิง/ใบส่งมอบ แล้วเปลี่ยนสถานะเป็นกำลังจัดส่ง → เสร็จสิ้น · สินค้า POS: ลิงก์ออกไปรายการจัดส่งเดิม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อนุมัติ / ปฏิเสธ — ปฏิเสธต้องกรอกเหตุผล (ปุ่มกดไม่ได้จนกว่าจะกรอก) · เหตุผลแสดงให้ลูกค้า และคืนสิทธิ์ 1 ที่ให้ขั้นนั้นอัตโนมัติ ลูกค้าส่งคำขอใหม่ได้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รอตรวจ → อนุมัติ → กำลังจัดส่ง → เสร็จสิ้น · แยกสาย: ปฏิเสธ (จบ) · ย้อนสถานะได้เฉพาะ "อนุมัติ → รอตรวจ" ก่อนเริ่มจัดส่ง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คำขอจาก "แลกพอยท์" ข้ามขั้นตอนตรวจยอดสะสม — ตรวจเฉพาะที่อยู่/สต็อก · ปฏิเสธแล้วคืนพอยท์เข้าบัญชีลูกค้าทั้งหมด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คนที่เป็นผู้ดูแลแล้วเท่านั้นกดอนุมัติ/ปฏิเสธได้ (กัน 2 คนกดชนกัน) · "มอบหมายให้ฉัน" ทำได้ทุกคนที่มีสิทธิ์โมดูลนี้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คำขอที่เสร็จสิ้นแล้วเป็นอ่านอย่างเดียว แก้ไขได้เฉพาะโน้ตภายใน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การส่งออก CSV ไม่รวมไฟล์แนบ (สำเนาพาสปอร์ต) เพื่อคุ้มครองข้อมูลส่วนบุคคล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เมื่อปฏิเสธคำขอ ให้คืนสิทธิ์และเปิดให้ส่งใหม่ทุกครั้ง (ค่าตั้งต้น) หรือให้แอดมินเลือกว่า "ปฏิเสธถาวร" ได้?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ต้องมี SLA ตรวจคำขอ (เช่น 2 วันทำการ) และแจ้งเตือนอัตโนมัติเมื่อเกินกำหนดหรือไม่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รางวัลนอก POS ที่ต้องทำสัญญา/เอกสารกับบริษัททัวร์ — ใช้ช่องแนบเอกสารนี้พอ หรือต้องการสถานะเพิ่ม (เช่น "รอเอกสารจากลูกค้า")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ความคืบหน้าลูกค้า + แจ้งเตือน</w:t>
      </w:r>
    </w:p>
    <w:p>
      <w:pPr>
        <w:spacing w:before="120" w:after="60"/>
        <w:jc w:val="center"/>
      </w:pPr>
      <w:r>
        <w:drawing>
          <wp:inline distT="0" distB="0" distL="0" distR="0">
            <wp:extent cx="4210050" cy="7239000"/>
            <wp:effectExtent t="0" r="0" b="0" l="0"/>
            <wp:docPr id="1" name="ความคืบหน้าลูกค้า + แจ้งเตือน" descr="ความคืบหน้าลูกค้า + แจ้งเตือน" title="ความคืบหน้าลูกค้า + แจ้งเตือ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การ์ดสรุป — ตัวเลข "ถึง 80%" คลิกกรองตารางเป็นร้านที่ ≥ 80% ได้ · นับเฉพาะร้านที่ยังมีขั้นถัดไปให้ไล่ตาม (ร้านที่ปลดล็อกครบทุกขั้นไม่นับ)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ความคืบหน้า — คิด% = ยอดสะสม ÷ ยอดเกณฑ์ของขั้นถัดไป (ไม่ใช่ส่วนต่างระหว่างขั้น) · แถวพื้นส้มอ่อน ≥ 95% / เหลืองอ่อน ≥ 80% · เรียงเริ่มต้นจาก % มากไปน้อย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สัญญาสิ้นสุด — แสดงวันที่และจำนวนวันที่เหลือ · ตัวหนาแดงเมื่อเหลือน้อยกว่าที่ตั้งไว้เตือน (30 วัน) หรือสิ้นสุดก่อนสิ้นปีสัญญาของแคมเปญ (ร้านที่เซ็นกลางปี)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สัญญาใกล้หมด — กรองร้านที่สัญญาสิ้นสุดใน 90 วัน เพื่อให้เซลล์เข้าไปเจรจาต่อสัญญาปีถัดไป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ประวัติแจ้งเตือน — ทุกการส่ง (อัตโนมัติ/ส่งเอง) แยกตามช่องทาง · ส่งไม่สำเร็จเก็บเหตุผล (เช่น ยังไม่เชื่อม LINE) และไม่ retry เกิน 3 ครั้ง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ส่งเตือนเอง — แก้ข้อความได้ ส่งซ้ำร้านเดิมได้ไม่เกิน 1 ครั้ง/วัน กันรบกวนลูกค้า · บันทึกชื่อผู้ส่ง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ส่งออก CSV — ร้านค้า ยอดสะสม ขั้น % วันสั่งล่าสุด วันสิ้นสุดสัญญา ตามตัวกรองที่เลือก · เฉพาะผู้มีสิทธิ์ดูข้อมูลลูกค้า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แจ้งเตือนอัตโนมัติส่งครั้งเดียวต่อเหตุการณ์ต่อขั้น — ยอดถูกหักคืนแล้วกลับขึ้นไปอีกครั้งไม่ส่งซ้ำ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ยอดข้าม 80% และ 95% ในออเดอร์เดียว (กระโดด) → ส่งเฉพาะข้อความ 95% ข้อความเดียว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ยอดข้ามไปปลดล็อกขั้นถัดไปทันที → ไม่ส่ง 80/95% ของขั้นที่ผ่านไปแล้ว ส่งข้อความ "ปลดล็อกแล้ว" แทน (ระบบ)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แจ้งเตือนก่อนสัญญาหมดส่งทุกร้านที่ยังไม่ปลดล็อกทุกขั้น ตามจำนวนวันที่ตั้งไว้ใน 03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ร้านที่ปิดการรับแจ้งเตือนช่องทางใด ระบบข้ามช่องทางนั้นและบันทึกเป็น "ข้าม"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ผู้ใช้ฝ่ายขาย (เซลล์) ต้องเห็นเฉพาะร้านที่ตัวเองดูแลหรือเห็นทั้งหมด?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ควรแจ้งเตือนเมื่อร้านไม่มีออเดอร์เกิน 45 วันหรือไม่ (ตอนนี้เป็นเพียงการเน้นสีในตาราง)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ขั้นบันไดรางวัลของฉัน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5915025"/>
            <wp:effectExtent t="0" r="0" b="0" l="0"/>
            <wp:docPr id="1" name="ขั้นบันไดรางวัลของฉัน" descr="ขั้นบันไดรางวัลของฉัน" title="ขั้นบันได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การ์ดสรุป — ยอดสะสมของปีสัญญานี้ · จำนวนขั้นที่ปลดล็อก · อีกเท่าไรถึงขั้นถัดไป · วันสิ้นสุดสัญญา (ชิปส้มเมื่อเหลือน้อยกว่าจำนวนวันที่ตั้งเตือน) · ตัวเลขอัปเดตทันทีหลังชำระเงิน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ข้อความย้ำ — ต้องเห็นตลอดว่ายอดสะสมไม่ใช่พอยท์ และรีเซ็ตทุกปี เพื่อกันลูกค้าเข้าใจผิดว่าแลกพอยท์แล้วยอดลด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เส้นทาง — สเกลตามยอดจริง (ไม่ใช่เว้นระยะเท่ากัน) ป้าย "คุณอยู่ที่นี่" บอกตำแหน่ง · ขั้นที่ผ่านแล้วเป็นเขียว ขั้นที่ปลดล็อกแต่ยังไม่ขอเป็นแดงเน้น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 "ได้รับแล้ว" — ปิดงานแล้ว ปุ่มขอซ้ำหายไป เหลือลิงก์ดูสถานะ · ขอแล้วแต่ยังไม่ปิดงานแสดงสถานะล่าสุดจากคิวคำขอ (รอตรวจ/อนุมัติ/กำลังจัดส่ง)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ปลดล็อกกดขอรับได้ — ปุ่มหลักสีแดง · แสดง "เหลือ X/Y สิทธิ์" และแถบเหลือ · สีเหลืองเมื่อสิทธิ์เหลือไม่เกิน 20% · กดแล้วไปฟอร์มของขั้นนี้ (07)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ล็อก + ไม่จำกัดสิทธิ์ — ขั้นที่เว้นจำนวนสิทธิ์ว่างแสดง "ไม่จำกัดสิทธิ์ — ทีมงานคัดเลือก" พร้อมรายละเอียดที่แอดมินเขียน · ปุ่มปิดและบอกยอดที่ขาด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สิทธิ์เต็ม — ปุ่มกดไม่ได้ แต่ไม่ซ่อนการ์ด เพื่อให้ลูกค้าเข้าใจว่าถึงเกณฑ์แล้วแต่สิทธิ์หมดก่อน (ไม่ใช่ระบบผิดพลาด)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สถานะการ์ด: ล็อก → ปลดล็อก (กดขอรับได้) → ขอแล้ว (รอตรวจ/อนุมัติ/กำลังจัดส่ง) → ได้รับแล้ว · แยก: สิทธิ์เต็ม, ปฏิเสธ (กลับเป็นปลดล็อกพร้อมเหตุผล)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ลูกค้าได้ 1 สิทธิ์ต่อ 1 ขั้นต่อปีสัญญา — ขอแล้วขอซ้ำขั้นเดิมไม่ได้ (ถ้าถูกปฏิเสธจึงขอใหม่ได้)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ถ้ายอดสะสมลดต่ำกว่าเกณฑ์เพราะยกเลิก/คืนสินค้า การ์ดที่ยังไม่ได้ขอกลับเป็น "ล็อก" 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แคมเปญสิ้นสุด: การ์ดที่ปลดล็อกแล้วแต่ไม่ได้ขอ แสดง "หมดเวลาขอรับสิทธิ์" · ประวัติยังดูได้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ผู้ใช้ที่ไม่ใช่เจ้าของบัญชี (พนักงานร้าน) ดูได้แต่กดขอรับสิทธิ์ไม่ได้ — ต้องเป็นผู้มีสิทธิ์สั่งซื้อหลัก (ตามสิทธิ์บัญชี B2B เดิม)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ต้องการให้ลูกค้าเห็นจำนวนสิทธิ์คงเหลือแบบตัวเลขจริง ("เหลือ 17/20") หรือซ่อนเป็นระดับ (เช่น "ใกล้หมด") เพื่อไม่เปิดเผยจำนวนรางวัล?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ร้านที่มีหลายสาขา (บัญชีย่อย) ยอดสะสมรวมที่บัญชีหลัก หรือแยกต่อสาขา?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ฟอร์มรับสิทธิ์ + ประวัติ</w:t>
      </w:r>
    </w:p>
    <w:p>
      <w:pPr>
        <w:spacing w:before="120" w:after="60"/>
        <w:jc w:val="center"/>
      </w:pPr>
      <w:r>
        <w:drawing>
          <wp:inline distT="0" distB="0" distL="0" distR="0">
            <wp:extent cx="4124325" cy="7239000"/>
            <wp:effectExtent t="0" r="0" b="0" l="0"/>
            <wp:docPr id="1" name="ฟอร์มรับสิทธิ์ + ประวัติ" descr="ฟอร์มรับสิทธิ์ + ประวัติ" title="ฟอร์มรับสิทธิ์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สรุปบนหัวฟอร์ม — ยืนยันว่าถึงเกณฑ์จริงและบอกสิทธิ์คงเหลือก่อนกรอก · ถ้าสิทธิ์เหลือน้อยเน้นสีส้ม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ช่องกรอก = ฟอร์มที่แอดมินออกแบบ (03) เรียงตามที่ตั้ง ใช้ฟอร์มเดียวกันกับทุกร้านที่ปลดล็อกขั้นนี้ · ช่องจำเป็นมีดอกจันสีแดง · ท้ายฟอร์มระบบเพิ่มช่องติ๊กยืนยันให้เสมอ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Validation — ตรวจเมื่อออกจากช่องและตอนกดส่ง ข้อความบอกวิธีแก้พร้อมตัวอย่าง · มีสรุปบนสุด · ไม่ล้างค่าที่กรอก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แนบไฟล์ — JPG/PNG/PDF ≤ 5 MB แสดงชื่อไฟล์/ขนาด ขึ้น error ใต้ช่องถ้าชนิดหรือขนาดไม่ผ่าน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คำเตือนก่อนส่ง — "ส่งแล้วแก้ไขไม่ได้ ติดต่อทีมงานเท่านั้น" เห็นตลอดเหนือปุ่มส่ง และบอกว่าสิทธิ์จะถูกตัดทันที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ปุ่มส่ง — ปิดอยู่จนกว่าจะติ๊กยืนยันและกรอกช่องจำเป็นครบ · กดแล้วปุ่มเป็น loading กันกดซ้ำ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ผลหลังกดส่ง — สำเร็จ: แสดงเลขคำขอ + ขั้นตอนต่อไป · สิทธิ์เต็มระหว่างกรอก: ไม่บันทึกอะไรและไม่ตัดสิทธิ์ อธิบายตรงๆ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คำขอของฉัน — รวมทุกแหล่ง (แคมเปญ + แลกพอยท์) เรียงใหม่สุดก่อน แต่ละคำขอมี stepper 5 ขั้น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"ต้องทำอะไรต่อ" — ข้อความสั้นตามสถานะ: รอตรวจ (ไม่ต้องทำอะไร), กำลังจัดส่ง (เตรียมรับ + เลขพัสดุ), ปฏิเสธ (เหตุผล + ปุ่มขอใหม่), เสร็จสิ้น (ไม่มี)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ลูกค้าส่งคำขอได้ 1 ครั้งต่อขั้นต่อปีสัญญา ยกเว้นคำขอที่ถูกปฏิเสธ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ตัดสิทธิ์ตอน "ส่งสำเร็จ" ไม่ใช่ตอนเปิดฟอร์ม — จึงมีกรณีสิทธิ์เต็มระหว่างกรอก (ใช้การตรวจ+ตัดแบบ atomic ฝั่งระบบ)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ข้อมูลที่กรอกแล้วแก้เองไม่ได้ — ต้องติดต่อทีมงาน ซึ่งแก้ในหน้าคิวคำขอ (04) พร้อมบันทึกประวัติ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แคมเปญสิ้นสุดระหว่างกรอกฟอร์ม: ส่งไม่สำเร็จ ข้อความ "แคมเปญนี้สิ้นสุดแล้ว"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รางวัลประเภทคูปอง/พอยท์ ไม่มีฟอร์มและไม่มีสถานะรอตรวจ — ออกเข้ากระเป๋าทันทีและขึ้น "ได้รับแล้ว"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ลูกค้าแก้ข้อมูลหลังส่ง (เช่น พิมพ์ชื่อพาสปอร์ตผิด) ต้องผ่านทีมงานเท่านั้นตามสเปก — ต้องการช่องทางขอแก้ไขในหน้านี้ (ส่งข้อความหาทีมงาน) 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ระยะเวลาที่ให้ลูกค้าเห็นว่า "ตรวจภายใน 2 วันทำการ" เป็นคำสัญญาที่ธุรกิจรับได้จริงหรือไม่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สินค้าแคมเปญ: โควตา + พักโควตา</w:t>
      </w:r>
    </w:p>
    <w:p>
      <w:pPr>
        <w:spacing w:before="120" w:after="60"/>
        <w:jc w:val="center"/>
      </w:pPr>
      <w:r>
        <w:drawing>
          <wp:inline distT="0" distB="0" distL="0" distR="0">
            <wp:extent cx="4467225" cy="7239000"/>
            <wp:effectExtent t="0" r="0" b="0" l="0"/>
            <wp:docPr id="1" name="สินค้าแคมเปญ: โควตา + พักโควตา" descr="สินค้าแคมเปญ: โควตา + พักโควตา" title="สินค้าแคมเปญ: โควตา + พัก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ราคาและป้าย — ราคาแคมเปญใหญ่ + ราคาปกติขีดฆ่า + % ลด · ป้ายแคมเปญและตัวคูณพอยท์บนรูป · แสดงเวลาสิ้นสุดแคมเปญ · ลูกค้านอกกลุ่มที่ร่วมแคมเปญเห็นราคาปกติ ไม่เห็นป้าย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มิเตอร์โควตารวม — แสดง "เหลือ X / Y ชิ้น" และจำนวนที่กำลังถูกพัก (กระตุ้นให้รีบ แต่ไม่ถูกนับเป็นขายแล้ว) · เหลือ ≤ 20% ชิปเตือน "เหลือน้อย"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โควตาต่อร้าน — "ร้านคุณซื้อได้อีก N" คำนวณจากสิทธิ์ − (ชำระแล้ว + กำลังพัก) ของบัญชีลูกค้า · เป็นตัวเลขที่ทับซ้อนกับโควตารวม ใช้ค่าที่น้อยกว่าเป็นเพดาน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ตัวเลือกจำนวน — ขึ้น error ทันทีที่เกินเพดาน (min ของสิทธิ์ร้านและโควตารวมคงเหลือ) พร้อมปุ่ม "ปรับเป็น N" · ปุ่มใส่ตะกร้าปิดจนกว่าจะแก้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แถบพักโควตา — เริ่มเมื่อเข้าหน้าเช็คเอาต์ แสดงเวลานับถอยหลังและแถบเวลาเหลือ · เวลาอ้างอิงจากเซิร์ฟเวอร์ (ไม่ใช่นาฬิกาเครื่องลูกค้า) · ล็อกการแก้จำนวนสินค้าระหว่างพัก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เปลี่ยนสีตามเวลา — ฟ้า (ปกติ) → ส้มเมื่อเหลือ ≤ 3 นาที → แดงเมื่อ ≤ 1 นาที · ข้อความบอกสิ่งที่จะเกิดขึ้นถ้าหมดเวลา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หมดเวลา — กลับตะกร้า (ไม่ทิ้งรายการ) ข้อความอธิบายว่าโควตาถูกคืนแล้วและราคาจะคำนวณใหม่ · ปุ่มเดียว "ไปชำระเงินอีกครั้ง" เริ่มพักใหม่ถ้าโควตายังพอ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โควตาหมด — ตามที่แอดมินตั้ง: "กลับราคาปกติ" (ซื้อได้ ราคา ฿380 ไม่ได้พอยท์ ×2) หรือ "ปิดสินค้าแคมเปญ" (ปุ่มกดไม่ได้) · ร้านที่ใช้สิทธิ์ครบแต่โควตารวมยังเหลือ ซื้อได้ในราคาปกติ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สถานะโควตาในหนึ่งออเดอร์: ว่าง → พักอยู่ (15 นาที) → ขายแล้ว (ชำระสำเร็จ) หรือ คืน (หมดเวลา/ยกเลิก)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ถ้าตอนกด "ชำระเงิน" โควตารวมเหลือน้อยกว่าที่ต้องการ: ระบบไม่พักบางส่วน แต่แจ้ง "เหลือ N ชิ้น ปรับจำนวนก่อน" และกลับตะกร้า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ลูกค้าเปิดเช็คเอาต์หลายแท็บ — นับเป็นการพักครั้งเดียวต่อบัญชี (พักใหม่แทนที่ของเดิม ไม่พักซ้อน)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ชำระด้วยโอน/QR ที่ยืนยันช้า: ระหว่างรอผลการชำระ ระบบขยายเวลาพักอัตโนมัติสูงสุด 5 นาที (ตามผลของเกตเวย์)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ลูกค้าชำระสำเร็จหลังหมดเวลา (เงินเข้าแต่โควตาถูกคืนไปแล้ว): ถ้ายังมีโควตา ออเดอร์ได้ราคาแคมเปญ · ถ้าหมดแล้ว ฝ่ายขายติดต่อลูกค้าเพื่อปรับราคาหรือคืนเงิน (ต้องตัดสินใจ)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แสดงจำนวน "กำลังชำระเงินอยู่ 38 ชิ้น" ให้ลูกค้าเห็นหรือไม่ (เพิ่มความเร่งด่วน แต่เปิดเผยพฤติกรรมของร้านอื่น)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ระยะพักนับจากตอน "เข้าหน้าเช็คเอาต์" (ค่าตั้งต้น) หรือตอน "กดยืนยันชำระ"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กรณีชำระสำเร็จหลังหมดเวลาแล้วโควตาหมด — ให้ยอมขายตามราคาแคมเปญ (กำไรลด) หรือคืนเงิน?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คิดพอยท์ตามอัตรารายสินค้า (ตามสเปก) หรือตามอัตราต่อยอดบิล และสินค้าที่ไม่ได้ตั้งอัตราจะได้พอยท์เท่าไร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แบรนด์กับหมวดตั้งอัตราขัดกัน ให้อันไหนชนะ (ต้นแบบ: แบรนด์ชนะ)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ยกเลิกออเดอร์หลังแลกพอยท์ไปใช้แล้ว: หักไม่เกินยอดคงเหลือ หรือยอมให้ติดลบ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เกณฑ์ที่ต้องให้ผู้จัดการอนุมัติเมื่อแอดมินปรับพอยท์ (ต้นแบบ 1,000 ต่อครั้ง และ 5,000 ต่อวัน)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ยอดสะสมแคมเปญนับหลังหักส่วนลด/คูปองหรือก่อน และปีสัญญาตามปีปฏิทินหรือวันเซ็นของแต่ละร้าน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คืนสินค้าจนยอดต่ำกว่าเกณฑ์หลังรับรางวัลไปแล้ว: ไม่ดึงรางวัลคืนอัตโนมัติ 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การพักโควตา 15 นาทีเริ่มตอนเข้าหน้าเช็คเอาต์หรือตอนกดยืนยันชำระ และกรณีชำระสำเร็จหลังหมดเวลาพัก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ราคาแคมเปญซ้อนกับโปรโมชั่นหรือคูปองได้หรือไม่ และโควตาต่อร้านนับต่อบัญชีหรือต่อสาขา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6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6. การสุ่มรางวัล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6.1 คืออะไร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6.2 สิทธิ์ลุ้นและทางเข้า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09775"/>
            <wp:effectExtent t="0" r="0" b="0" l="0"/>
            <wp:docPr id="1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6.4 การตั้งค่าน้ำหนักและงบประมาณ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505200"/>
            <wp:effectExtent t="0" r="0" b="0" l="0"/>
            <wp:docPr id="1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แอดมินกรอก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น้ำหนัก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จำกัดจำนวนสิทธิ์ลุ้นที่ลูกค้าคนเดียวซื้อสะสมได้ต่อรอบหรือต่อวัน (กันลูกค้ารายเดียวกว้านสิทธิ์ทั้งหมด) แอดมินตั้งค่าเพดานนี้ได้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6.5 ได้รางวัลแล้วไปไหน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524000"/>
            <wp:effectExtent t="0" r="0" b="0" l="0"/>
            <wp:docPr id="1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ผลถูกตัดสินที่เซิร์ฟเวอร์ก่อนแสดงผล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บันทึกทุกใบที่ถูกใช้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โหมดจับตามรอบมีการประกาศก่อนจับ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แก้ผลย้อนหลังไม่ได้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6.9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676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ทางเข้าของสิทธิ์ลุ้น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เปิดหรือปิดได้ทีละทาง (แลกพอยท์ ยอดซื้อ สินค้าร่วมรายการ ขั้นแคมเปญ โค้ดในกล่อง) และตั้งอัตราแลกของแต่ละทาง เช่น กี่พอยท์ หรือกี่บาท ต่อ 1 สิทธิ์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รางวัลและน้ำหนัก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เพิ่มรายการรางวัล กรอกน้ำหนัก จำนวนจำกัด และมูลค่าต่อรางวัล (รายละเอียดหัวข้อ 6.4)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ตัวคุมงบ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เพดานงบต่อรอบหรือต่อวัน เพดานการถูกรางวัลต่อคนต่อรอบ และของปลอบใจการันตี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โหมดการจับ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เลือกต่อรางวัลว่าใช้โหมดลุ้นทันทีหรือจับตามรอบ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เพดานสิทธิ์ต่อคน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จำกัดจำนวนสิทธิ์ลุ้นสะสมที่ลูกค้าคนเดียวซื้อได้ต่อรอบหรือต่อวัน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6.10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แต่ละหน้ามีป้ายระยะพัฒนา (ระยะที่ 1/2/3 ตามหัวข้อ 6.8) และเช็กลิสต์ด้านกฎหมาย/ภาษีก่อนเปิดกิจกรรม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สุ่มรางวัล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000375"/>
            <wp:effectExtent t="0" r="0" b="0" l="0"/>
            <wp:docPr id="1" name="ภาพรวม Flow สุ่มรางวัล" descr="ภาพรวม Flow สุ่มรางวัล" title="ภาพรวม Flow 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เลนแอดมิน: ขั้น A3 ถูกบล็อกจนกว่าเช็คลิสต์ก่อนเปิดจะครบ 4 ข้อ (งบ กฎหมาย/ภาษี รางวัลพอ ข้อความเงื่อนไข) — ไม่มีทางข้ามจากหน้าเดียวกัน; A4–A6 มีเฉพาะกิจกรรมที่มีรางวัลโหมด B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เลนลูกค้า: สองแถวคือ "โหมด A" (กดแล้วรู้ผล) กับ "โหมด B" (ลงกองรอประกาศ) — กิจกรรมเดียวผสมได้ ตัวอย่างคือ EV-0013 ที่ของเล็กเป็น A ทริป/ตั๋วเป็น B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เลนระบบ: S3 ต้องเสร็จก่อนภาพเคลื่อนไหวเริ่ม (ผลมาจากเซิร์ฟเวอร์) และ S5/S8 ใช้ช่องทางเดิมทั้งหมด — ไม่มีท่อจ่ายรางวัลใหม่ให้พัฒนา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กติกาหลักสรุปจากสเปกหัวข้อ 6.2–6.6 เป็นกติกาเดียวกับที่ทุกหน้าถัดไปอ้างถึง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ตัวเลือกสถานะนี้คือชุดเดียวกับที่ใช้ในหน้า "รางวัลของฉัน" และคิวคำขอรับของฝั่งแอดมิน — ไม่คิดชื่อสถานะใหม่ต่างจากแคมเปญ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ลิงก์ในการ์ดนำไปยังหน้าของโมดูลที่เกี่ยวข้องโดยตรง ให้ไล่ดูว่าข้อมูลไหลไปทางไหน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แท็ก "ระยะ 1/2/3" ปรากฏบนฟีเจอร์ทุกหน้า เพื่อให้ลูกค้าเห็นว่าอะไรออกก่อน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คำเตือนกฎหมายแสดงถาวรบนหน้าแอดมินที่เกี่ยวข้อง ไม่ใช่ pop-up ครั้งเดียว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สิทธิ์ที่ลงกองโหมด B แล้วถอนคืน/โอนให้คนอื่นไม่ได้ และสิทธิ์ทุกชนิดแลกกลับเป็นพอยท์หรือเงินไม่ได้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ยกเลิก/คืนสินค้าบิลที่ให้สิทธิ์ → ยกเลิกสิทธิ์ที่ยังไม่ใช้ของบิลนั้น ส่วนสิทธิ์ที่ใช้ไปแล้วไม่ย้อนผล แต่แสดงในรายการผิดปกติให้แอดมินตรวจ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แอดมินไม่มีปุ่มแก้/ลบผลการลุ้นหรือผลจับ — ทำได้เพียง "เพิ่มรางวัลชดเชย" พร้อมผู้อนุมัติ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ทางเข้า "ขั้นแคมเปญ" และ "โค้ดในกล่อง" สเปกไม่ได้ระบุระยะพัฒนา — เสนอให้อยู่ระยะที่ 2 ร่วมกับยอดซื้อ (โค้ดในกล่องใช้โครงคูปองกระดาษเดิม) ขอให้ยืนยัน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การคุมงบเมื่อชนเพดานงบโหมด A: เสนอให้ระบบเปลี่ยนเป็นออกผล "ไม่ถูก/ของปลอบใจ" ต่อ (ไม่หยุดให้ลูกค้ากดไม่ได้) — ยืนยันกับฝ่ายการตลาด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รายการกิจกรรมสุ่มรางวัล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รายการกิจกรรมสุ่มรางวัล" descr="รายการกิจกรรมสุ่มรางวัล" title="รายการกิจกรรม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แจ้งเตือนอยู่บนสุดของหน้าเมื่อมีกิจกรรมสถานะ "ร่าง" ที่เช็คลิสต์ไม่ครบ ระบุว่าขาดข้อไหนและลิงก์ไปที่ขั้นตอน 5 ของตัวแก้ไขโดยตรง (หายไปเองเมื่อครบ)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สถิติบนสุดนับเฉพาะเดือนปัจจุบัน; "จ่ายจริง" = มูลค่ารางวัลที่ส่งออกไปแล้วตามมูลค่า/ชิ้นที่ตั้งไว้ ไม่รวมงบที่จองสำหรับโหมด B ที่ยังไม่จับ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ชิป A/B ต่อกิจกรรมแสดงว่ามีรางวัลโหมดใดบ้าง (กิจกรรมเดียวผสมได้ เพราะโหมดตั้งต่อรางวัล) พร้อมแท็กระยะพัฒนาของแต่ละโหมด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แถบงบ: ตัวเลขหนา = จ่ายจริง, จางกว่า = งบที่ตั้ง; แถบเป็นสีเขียวตามปกติ สีส้มเมื่อ ≥ 90% ของงบ และสีแดง + chip "เกินงบ" เมื่อเกิน 100%; โหมด B แสดงยอดที่จองไว้ใต้แถบ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ปุ่มหลักต่อแถวเปลี่ยนตามสถานะ: ร่าง = ตรวจเช็คลิสต์, เปิด = แก้ไข/รางวัลงบ, ปิดรับที่มีโหมด B = จับรางวัล, จับแล้ว = ดูผล; ทุกสถานะมีลิงก์ไป "บันทึก" ที่กรองกิจกรรมนั้น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สถานะว่างของหน้ารายการ — ยังไม่มีกิจกรรมจึงมีเพียงปุ่มสร้าง ไม่แสดงตารางเปล่า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ร่าง (แก้ไขได้ทุกอย่าง) → เปิด (แก้ได้เฉพาะข้อความ/วันสิ้นสุด และเพิ่มจำนวนรางวัล) → ปิดรับ (หยุดออกสิทธิ์/ใช้สิทธิ์) → จับแล้ว (เฉพาะกิจกรรมที่มีโหมด B)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กิจกรรมที่เปิดแล้ว "ลบ" ไม่ได้ ปิดรับได้อย่างเดียว เพื่อคงบันทึกการลุ้นไว้ตรวจสอบ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"จับรางวัล" ปรากฏเฉพาะกิจกรรมที่มีรางวัลโหมด B และถึงสถานะ "ปิดรับ" 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 "ใช้แล้ว" ของโหมด B หมายถึงสิทธิ์ที่เข้ากองแล้ว (ยังไม่มีผล) จนกว่าจะจับ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ใครมีสิทธิ์สร้าง/เปิดกิจกรรม และใครอนุมัติงบ — เสนอ: สร้างได้โดยฝ่ายการตลาด, "เปิด" ต้องมีผู้อนุมัติงบจากฝ่ายบัญชี (ตรงกับข้อ "งบอนุมัติ" ในเช็คลิสต์)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ตั้งค่ากิจกรรม (ทางเข้าสิทธิ์/โหมด)</w:t>
      </w:r>
    </w:p>
    <w:p>
      <w:pPr>
        <w:spacing w:before="120" w:after="60"/>
        <w:jc w:val="center"/>
      </w:pPr>
      <w:r>
        <w:drawing>
          <wp:inline distT="0" distB="0" distL="0" distR="0">
            <wp:extent cx="3362325" cy="7239000"/>
            <wp:effectExtent t="0" r="0" b="0" l="0"/>
            <wp:docPr id="1" name="ตั้งค่ากิจกรรม (ทางเข้าสิทธิ์/โหมด)" descr="ตั้งค่ากิจกรรม (ทางเข้าสิทธิ์/โหมด)" title="ตั้งค่ากิจกรรม (ทางเข้าสิทธิ์/โหม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Stepper 5 ขั้น (ขั้น 3–4 ลิงก์ไปหน้ารางวัล/งบ) — ขั้นสุดท้ายมีจุดสีแดงจนกว่าเช็คลิสต์จะครบ ขั้นที่ผ่านแล้วเป็นเขียว; กดข้ามไปมาได้ ไม่ต้องบังคับลำดับ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โหมดไม่ได้ตั้งทั้งกิจกรรม แต่ตั้งต่อรางวัลในขั้น 3 — ช่องนี้เป็นเพียงค่าเริ่มต้นเมื่อเพิ่มรางวัลใหม่ และสรุปจำนวนรางวัลต่อโหมด; ของมูลค่า ≥ เกณฑ์ที่ตั้ง ระบบแนะนำโหมด B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อายุสิทธิ์: ค่าเริ่มต้น "ถึงสิ้นกิจกรรมหรือ 60 วันหลังได้รับ แล้วแต่ถึงก่อน" — สิทธิ์ที่ใกล้หมด (≤ 14 วัน) ขึ้นเตือนในหน้าสิทธิ์ของลูกค้า; หมดอายุแล้วคืน/ต่อไม่ได้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เพดานสิทธิ์สะสมต่อคน (ต่อรอบ + ต่อวัน) นับรวมทุกทางเข้า — ถึงเพดานแล้วหน้าลูกค้าขึ้นสถานะ "ครบเพดาน" และปุ่มแลกพอยท์/กรอกโค้ดปิด; ค่า 0 = ไม่จำกัด (ต้องมีคำเตือนยืนยัน)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ตารางทางเข้า: สวิตช์ปิด = ช่องอัตราจาง/แก้ไม่ได้ และทางนั้นไม่ออกสิทธิ์ใหม่ (สิทธิ์ที่ออกไปแล้วยังใช้ได้); อัตราต้องเป็นจำนวนเต็ม &gt; 0; ปรับอัตราระหว่างเปิดกิจกรรมมีผลกับบิล/การแลกครั้งถัดไปเท่านั้น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ตัวอย่างรวมหลายทางช่วยแอดมินตรวจว่าลูกค้า 1 ราย ได้สิทธิ์มากสุดเท่าไรต่อวัน ก่อนตั้งเพดาน — คำนวณสดจากอัตราที่กรอก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เช็คลิสต์ 4 ข้อ: งบอนุมัติ (ดึงจากผู้อนุมัติงบ), กฎหมาย/ภาษี (บันทึกผู้ยืนยัน + เลขที่อ้างอิง — ระบบไม่ตัดสินให้), รางวัลพอ (ตรวจอัตโนมัติ), ข้อความเงื่อนไข (ต้องไม่ว่าง)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"เปิดกิจกรรม" ปิดใช้งานจนครบ 4/4 และแสดงข้อที่ขาดข้างปุ่ม; เมื่อครบ ระบบเปิดตามเวลาเริ่มอัตโนมัติ หรือกดเปิดก่อนกำหนดได้ (มีกล่องยืนยัน)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เพิ่มช่อง “ใครร่วมกิจกรรมได้”: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กิจกรรมที่เปิดแล้ว ห้ามเปลี่ยนโหมดของรางวัลที่มีคนใช้สิทธิ์แล้ว และห้ามลดจำนวนรางวัลต่ำกว่ายอดที่แจกไปแล้ว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ปิดทางเข้า "ยอดซื้อ" ระหว่างเปิด: บิลที่ชำระก่อนเวลาปิดยังได้สิทธิ์ครบ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ถ้าบิลที่ให้สิทธิ์ถูกยกเลิก/คืนสินค้า → ยกเลิกสิทธิ์ที่ยังไม่ใช้; ถ้าใช้ไปแล้ว บันทึกเป็นรายการผิดปกติให้แอดมินตรวจ ไม่ย้อนผลลุ้น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แสดงปีเป็น พ.ศ. ในข้อความ; ช่องวันที่ใช้ค.ศ.ตามตัวเลือกวันที่ของเบราว์เซอร์ พร้อมข้อความช่วยด้านล่าง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อัตราและเพดานเริ่มต้น (300 พอยท์/สิทธิ์, ฿2,000/สิทธิ์, 20 สิทธิ์/คน/รอบ, 10/วัน, แลกพอยท์ 5/วัน, อายุ 60 วัน) — เป็นค่าตัวอย่างจากสเปก/ค่าเสนอ ขอให้ฝ่ายการตลาดยืนยัน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ใครเป็น "ผู้ยืนยันกฎหมาย/ภาษี" ในระบบ — บทบาทเฉพาะ หรือใช้แอดมินระดับสูงสุด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"ขั้นแคมเปญ" และ "โค้ดในกล่อง" ให้อยู่ระยะที่ 2 หรือ 3 (สเปก 6.8 ไม่ได้ระบุ)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รางวัล น้ำหนัก งบประมาณ</w:t>
      </w:r>
    </w:p>
    <w:p>
      <w:pPr>
        <w:spacing w:before="120" w:after="60"/>
        <w:jc w:val="center"/>
      </w:pPr>
      <w:r>
        <w:drawing>
          <wp:inline distT="0" distB="0" distL="0" distR="0">
            <wp:extent cx="4067175" cy="7239000"/>
            <wp:effectExtent t="0" r="0" b="0" l="0"/>
            <wp:docPr id="1" name="รางวัล น้ำหนัก งบประมาณ" descr="รางวัล น้ำหนัก งบประมาณ" title="รางวัล น้ำหนัก 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 4 ใบคำนวณสดทุกครั้งที่แก้น้ำหนัก/จำนวน/มูลค่า: ต้นทุนเฉลี่ย = Σ(น้ำหนัก × มูลค่า) ÷ น้ำหนักรวม; งบรวม = ต้นทุนเฉลี่ย × สิทธิ์ที่คาดไว้ (กรอกเองได้ ค่าเริ่มต้นจากรอบก่อน); ใบสุดท้ายเทียบกับเพดานงบ — แดงเมื่อเกิน เขียวเมื่ออยู่ในงบ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เกินงบ = เตือนระดับ error: ปุ่ม "บันทึกรางวัล" ยังกดได้แต่ต้องมีผู้อนุมัติงบยืนยัน (กล่องยืนยันบันทึกชื่อผู้อนุมัติ) — ไม่ปล่อยให้บันทึกเงียบๆ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เตือนรางวัลใหญ่ในโหมด A ตามสเปก 6.3 (เกณฑ์ ≥ ฿1,000/ชิ้น ปรับได้) พร้อมปุ่มย้ายไปโหมด B ในคลิกเดียว; ถ้าเลือก "คงไว้" ต้องระบุผู้อนุมัติ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กรอก "น้ำหนัก" เป็นจำนวนเต็ม ≥ 0 เท่านั้น ไม่มีช่องเปอร์เซ็นต์ — "โอกาส" เป็นผลลัพธ์อ่านอย่างเดียว คำนวณจากน้ำหนักเฉพาะรางวัลที่ยังมีของ จึงรวมครบ 100% 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รางวัลที่คงเหลือ = 0 ถูกตัดออกจากกองสุ่มทันที (แสดงชิป "หมด") และสัดส่วนที่เหลือเกลี่ยใหม่อัตโนมัติ; ตัวเลขโอกาสที่ลูกค้าเห็นเปลี่ยนตาม; ทุกการเกลี่ยบันทึกใน audit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รางวัลโหมด B ไม่ใช้น้ำหนัก — ทุกสิทธิ์ในกองมีโอกาสเท่ากัน กรอก "จำนวนผู้ได้รับ" ซึ่งต้องประกาศก่อนเปิดกิจกรรมและเปลี่ยนลดลงไม่ได้หลังเปิด; งบ B จองทั้งก้อนล่วงหน้า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ตัวคุมงบ: เพดานต่อรอบ/ต่อวัน, เพดานการถูกรางวัลต่อคน (แยกของทั่วไปกับรางวัลใหญ่), เพดานสิทธิ์สะสมต่อคน — ค่า "เมื่อชนเพดานงบ" ต้องเลือกให้ชัดเพราะกระทบประสบการณ์ลูกค้า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การันตีของปลอบใจ: นับพลาดติดกันต่อคนต่อกิจกรรม ถึง N ครั้งการลุ้นครั้งถัดไปได้ของปลอบใจแน่นอน; ลูกค้าเห็นตัวนับในหน้าลุ้น (หน้า 07)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จำลอง 10,000 ครั้งเป็นค่าคาดหวัง (น้ำหนัก × 10,000) ไม่ใช่การสุ่มจริง — ใช้ดูว่ารางวัลไหนจะหมดก่อน และเส้นเพดานงบจะชนที่ครั้งที่เท่าไร; "จำลองซ้ำ" สุ่มด้วยเมล็ดใหม่เพื่อดูความแกว่ง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“เพิ่มรางวัลจากชุดของรางวัล” — เลือกชุดแล้วกรอกเฉพาะน้ำหนัก/จำนวนจำกัด/โหมด ประเภทและมูลค่าดึงจากชุด (“ตั้งรางวัลเอง” ยังมี)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แก้น้ำหนัก/จำนวนระหว่างเปิดกิจกรรม: มีผลกับการลุ้นครั้งถัดไปเท่านั้น และทุกการแก้บันทึกเป็นเวอร์ชันพร้อมผู้แก้ (นำไปแสดงใน snapshot ของหน้าบันทึกการลุ้น)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รางวัลที่มีคนถูกไปแล้วลบไม่ได้ — ตั้งจำนวนคงเหลือเป็น 0 ได้อย่างเดียว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มูลค่า/ชิ้นของรางวัลพอยท์คิดตามมูลค่าพอยท์ที่ตั้งไว้ (ที่นี่ 10 พอยท์ = ฿1)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การันตีของปลอบใจเป็นรางวัลมีต้นทุนจึงต้องมีมูลค่า &gt; 0 หรือเลือกชนิดที่ไม่มีต้นทุน เช่น คูปองหมดอายุเร็ว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เมื่อชนเพดานงบโหมด A ให้ "ออกผลไม่ถูกต่อ" (เสนอ) หรือ "หยุดรับการลุ้น" — เสนอแบบแรกเพื่อไม่ให้ลูกค้ากดแล้วใช้ไม่ได้ แต่ฝ่ายกฎหมายควรเห็นชอบว่าไม่เข้าข่ายหลอกลวง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เปิดเผยโอกาส % ให้ลูกค้าเห็นหรือไม่ (เสนอ: เปิด — โปร่งใสตามสเปก 6.6) และแสดงเป็นเปอร์เซ็นต์จริงหรือเป็นช่วง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 "รางวัลใหญ่" ที่ระบบเตือน/แนะนำโหมด B (เสนอ ≥ ฿1,000/ชิ้น)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ต้นทุนของปลอบใจที่การันตีนับรวมในงบรอบหรือแยกงบต่างหาก (เสนอ: นับรวม)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ประกาศกองสิทธิ์ + จับรางวัล (โหมด B)</w:t>
      </w:r>
    </w:p>
    <w:p>
      <w:pPr>
        <w:spacing w:before="120" w:after="60"/>
        <w:jc w:val="center"/>
      </w:pPr>
      <w:r>
        <w:drawing>
          <wp:inline distT="0" distB="0" distL="0" distR="0">
            <wp:extent cx="2781300" cy="7239000"/>
            <wp:effectExtent t="0" r="0" b="0" l="0"/>
            <wp:docPr id="1" name="ประกาศกองสิทธิ์ + จับรางวัล (โหมด B)" descr="ประกาศกองสิทธิ์ + จับรางวัล (โหมด B)" title="ประกาศกองสิทธิ์ + จับรางวั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4 ขั้นต่อเนื่อง: ขั้นที่เสร็จแล้วล็อกและเป็นสีเขียว ย้อนไปแก้ไม่ได้ ขั้นถัดไปกดได้เมื่อขั้นก่อนหน้าเสร็จเท่านั้น; ทุกขั้นบันทึกผู้ทำ + เวลา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 ① (ปิดรับ + ประกาศกอง) ทำก่อนวันจับ: ระบบล็อกกอง คำนวณ commitment hash และเผยแพร่จำนวนสิทธิ์รวม + hash ที่หน้าลูกค้า ผู้ร่วมเห็นก่อนจับ จึงพิสูจน์ได้ว่าผลไม่ได้เลือกทีหลัง (สเปก 6.6 ข้อ 3)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ปุ่มจับรางวัลจะกดได้เมื่อเช็คลิสต์ความพร้อมครบ (กองล็อก, งบจอง, พ้นเวลาประกาศขั้นต่ำ, กฎหมาย/ภาษี); เวลาจับอัตโนมัติตามกำหนดก็ได้ แต่ค่าเริ่มต้นให้แอดมินกดเอง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กล่องยืนยัน: ต้องติ๊กรับทราบและพิมพ์คำว่า "จับรางวัล" ก่อนปุ่มยืนยันจะใช้งานได้; กดซ้ำไม่ได้ (ปุ่มปิดทันทีระหว่างประมวลผล และฝั่งเซิร์ฟเวอร์ใช้คีย์กันซ้ำ)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 ③ แสดงผลทั้งหมดพร้อมเปิดเผย seed และผลเทียบ hash อัตโนมัติ; ตารางส่งออกเป็น CSV ได้; รายการนี้อ่านอย่างเดียว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 ④ ประกาศแยกจากการจับ เพื่อให้แอดมินตรวจรายชื่อก่อนเผยแพร่ — แต่ "ผลจับ" ไม่สามารถเปลี่ยนได้ในช่วงนี้; ผู้ชนะสินค้า/ของใหญ่เข้าคิวคำขอรับของ + ฟอร์มข้อมูลจัดส่งเดียวกับแคมเปญ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รางวัลชดเชยเป็นรายการใหม่ในตารางแยก (ไม่ทับผลเดิม) ต้องมีเหตุผล + ผู้อนุมัติ และปรากฏในหน้าบันทึกการลุ้นด้วยป้าย "ชดเชย"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ถ้าผู้ชนะไม่กรอกข้อมูลรับของภายในกำหนด สิทธิ์ในรางวัลสิ้นสุด — ไม่มีการจับใหม่โดยอัตโนมัติ แอดมินต้องตัดสินใจเป็นรายกรณีผ่านรางวัลชดเชย/บันทึกการอนุมัติ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ถ้ากองสิทธิ์เล็กกว่าจำนวนผู้ได้รับที่ประกาศ ระบบแจกเท่าที่มีและแจ้งแอดมินก่อนกดจับ (ไม่ปัดเศษ)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1 สิทธิ์ถูกรางวัลได้ 1 ครั้ง; ลูกค้า 1 ราย ถูกรางวัลใหญ่ได้ไม่เกินเพดานต่อรอบ (ถ้าตั้งไว้) — ใบถัดไปในลำดับจะถูกจับแทน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จับไม่สำเร็จกลางทาง (ข้อผิดพลาดระบบ): ทั้งธุรกรรมย้อนกลับ ไม่มีผลบางส่วนปรากฏ และ hash/seed เดิมยังใช้ได้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จับด้วยมือแอดมินเท่านั้น หรือให้เซิร์ฟเวอร์จับอัตโนมัติตามเวลา (เสนอ: แอดมินกดเอง เพื่อให้มีผู้รับผิดชอบ)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อัลกอริทึมตรวจสอบสาธารณะ (รูปแบบ hash/seed/ตัวตรวจสอบ) ต้องตกลงกับทีมพัฒนาและเผยแพร่เป็นเอกสารสั้นๆ ให้ผู้ร่วมตรวจเองได้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ระยะเวลาให้ผู้ชนะกรอกข้อมูลรับของ (เสนอ 30 วัน) และกติกาเมื่อไม่ตอบกลับ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ถ้ามีหน้าที่หัก/ออกเอกสารภาษีของมูลค่ารางวัล ต้องเก็บข้อมูลเพิ่มจากผู้ชนะหรือไม่ — รอผลตรวจจากฝ่ายบัญชี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บันทึกการลุ้น/ตรวจสอบย้อนหลัง</w:t>
      </w:r>
    </w:p>
    <w:p>
      <w:pPr>
        <w:spacing w:before="120" w:after="60"/>
        <w:jc w:val="center"/>
      </w:pPr>
      <w:r>
        <w:drawing>
          <wp:inline distT="0" distB="0" distL="0" distR="0">
            <wp:extent cx="5267325" cy="7239000"/>
            <wp:effectExtent t="0" r="0" b="0" l="0"/>
            <wp:docPr id="1" name="บันทึกการลุ้น/ตรวจสอบย้อนหลัง" descr="บันทึกการลุ้น/ตรวจสอบย้อนหลัง" title="บันทึกการลุ้น/ตรวจสอบย้อน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ตัวกรอง: กิจกรรม, ช่วงเวลา, ทางที่ได้, โหมด, ผล, ค้นหาชื่อ/รหัสลูกค้า/หมายเลขสิทธิ์ — ส่งออก CSV ตามตัวกรองที่เลือก; ตารางไม่มีปุ่มแก้ไข/ลบใดๆ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คอลัมน์ "น้ำหนัก/คงเหลือตอนนั้น" คือ snapshot ที่บันทึกพร้อมผลลุ้น (สเปก 6.6 ข้อ 2) ไม่ใช่ค่าปัจจุบัน; คลิกแถวเพื่อกางรายละเอียด (เวอร์ชันการตั้งค่า, น้ำหนักรวมของกอง, ที่มาของสิทธิ์, ปลายทางรางวัล); แถวสีเหลือง = ติดธงในรายการผิดปกติ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รายชื่อลูกค้าที่ชนเพดาน (สิทธิ์สะสม/ถูกรางวัลต่อคน/แลกต่อวัน) พร้อมสิ่งที่ระบบทำ — ใช้ตอบข้อร้องเรียน "ทำไมแลกไม่ได้/ทำไมไม่ถูก"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ความผิดปกติตรวจจากกฎ: ถูกรางวัลมูลค่าซ้ำเกินเกณฑ์เทียบโอกาสทางทฤษฎี และใช้สิทธิ์ถี่เกินเกณฑ์ต่อนาที; แอดมินทำได้ 3 อย่าง ดูรายการ / ระงับการลุ้นของลูกค้านั้นชั่วคราว / ปิดเรื่องว่าไม่ผิดปกติ (ต้องใส่หมายเหตุ) — ไม่มีการแก้ผล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รายการที่ระงับลูกค้าชั่วคราวไม่ยกเลิกผลที่ออกไปแล้ว — เพียงหยุดการลุ้นครั้งต่อไปจนกว่าจะตรวจเสร็จ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รางวัลชดเชย (จากหน้าจับรางวัล) แสดงเป็นแถวแยกป้าย "ชดเชย" พร้อมผู้อนุมัติ ไม่แทนที่แถวเดิม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โหมด B แสดงเป็น "เข้ากองรอจับ" จนกว่าจะจับ แล้วจึงมีแถวผลต่อสิทธิ์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ข้อมูลบันทึกเก็บตลอดอายุกิจกรรมอย่างน้อยตามระยะเวลาที่ฝ่ายบัญชี/กฎหมายกำหนด และสิทธิ์เข้าดูเฉพาะบทบาทที่ได้รับอนุญาต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ระยะพัฒนา: การ "บันทึก" ทุกใบควรเริ่มตั้งแต่ระยะ 1 (ไม่เช่นนั้นย้อนหลังไม่ได้) แต่หน้านี้และการส่งออกอยู่ระยะ 2 ตามสเปก 6.8 — ขอให้ยืนยัน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เกณฑ์ความผิดปกติ (กี่ครั้ง/กี่วินาที/โอกาสต่ำกว่าเท่าไร) และระยะเวลาเก็บบันทึก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การระงับลูกค้าชั่วคราวโดยแอดมินคนเดียว หรือต้องมีผู้อนุมัติร่วม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สิทธิ์ลุ้นของฉัน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553200"/>
            <wp:effectExtent t="0" r="0" b="0" l="0"/>
            <wp:docPr id="1" name="สิทธิ์ลุ้นของฉัน" descr="สิทธิ์ลุ้นของฉัน" title="สิทธิ์ลุ้น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 3 ตัวเลข: พร้อมใช้ (รวมทุกกิจกรรมที่เปิด), เข้ากองรอจับ (ใช้แล้วแต่ยังไม่ประกาศ), ใกล้หมดอายุ (≤ 14 วัน) — กดตัวเลขเพื่อกรองรายการ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การ์ดต่อกิจกรรม: เลขใหญ่ = สิทธิ์พร้อมใช้, ชิป "จากพอยท์ 2 / จากยอดซื้อ 3 / จากโค้ดกล่อง 1" แยกตามทางที่ได้ (นับจากบันทึกจริง), แถบ "สะสมแล้ว x/เพดาน" บอกเพดานต่อรอบ; ปุ่มหลักเปลี่ยนตามโหมด (A = ลุ้นเลย, B = ลงกอง/ดูกอง)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 "ครบเพดาน": การ์ดมีกรอบสีส้ม + ข้อความบอกสาเหตุ; ปุ่มรับสิทธิ์เพิ่ม (แลกพอยท์/กรอกโค้ด) ปิดสำหรับกิจกรรมนี้ แต่ใช้สิทธิ์ที่ถืออยู่ได้ตามปกติ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สิทธิ์ที่เข้ากองโหมด B ถอนคืน/โอนไม่ได้ จึงแสดงเป็นสถานะแยกพร้อมลิงก์ไปหน้านับถอยหลังและกองสิทธิ์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"รับสิทธิ์เพิ่ม" แสดงครบ 5 ทาง ทางที่กิจกรรมนี้ปิดอยู่จะจางและระบุเหตุผล; ปุ่มแลกพอยท์พาไปหน้าแลกของรางวัลของโมดูลพอยท์ (เลือกรายการ "สิทธิ์ลุ้น") เพื่อไม่ทำหน้าแลกซ้ำ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สถานะสิทธิ์: พร้อมใช้ · ใกล้หมดอายุ (≤ 14 วัน) · ใช้แล้ว · เข้ากองรอจับ · หมดอายุ — สิทธิ์ที่หมดอายุกู้คืนไม่ได้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ใช้สิทธิ์ที่ใกล้หมดอายุก่อนเสมอ (FIFO ตามวันหมดอายุ) เมื่อกดลุ้น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หน้าเปล่า (ยังไม่มีสิทธิ์): แสดงข้อความ "ยังไม่มีสิทธิ์ลุ้น" พร้อมปุ่มรับสิทธิ์ 5 ทางด้านล่างเหมือนเดิม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ถ้าบิลที่ให้สิทธิ์ถูกยกเลิก สิทธิ์ที่ยังไม่ใช้ถูกยกเลิก และแสดงข้อความในรายการ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 B2B หนึ่งบัญชีมีหลายผู้ใช้/สาขา — นับสิทธิ์ต่อบัญชีร้านค้า (เสนอ) หรือต่อผู้ใช้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ลูกค้าเลือกเองได้หรือไม่ว่าจะใช้สิทธิ์โหมด A หรือลงกอง B (เสนอ: เลือกเอง ใช้ได้เฉพาะสิทธิ์ที่ถือ ไม่ปนกัน)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ลุ้นทันที (โหมด A)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5534025"/>
            <wp:effectExtent t="0" r="0" b="0" l="0"/>
            <wp:docPr id="1" name="ลุ้นทันที (โหมด A)" descr="ลุ้นทันที (โหมด A)" title="ลุ้นทันที (โหมด 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จำนวนสิทธิ์คงเหลือแสดงบนสุดตลอด และอัปเดตทันทีหลังกดลุ้น (หักเมื่อเซิร์ฟเวอร์ตอบ ไม่ใช่เมื่อภาพจบ); สิทธิ์ที่ใกล้หมดอายุถูกใช้ก่อน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เวที: วงล้อ/กล่อง/บัตรขูด เลือกสไตล์ภาพได้ (ผลเหมือนกันทุกแบบ) — ภาพนี้เป็นเฟรมนิ่ง; ปุ่มปิดทันทีเมื่อกด กันกดซ้ำ และเซิร์ฟเวอร์ใช้คีย์กันการยิงซ้ำ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"ผลถูกตัดสินแล้วที่เซิร์ฟเวอร์" + รหัสอ้างอิงการลุ้น (DR-…) แสดงถาวรใต้ปุ่ม เพื่อสื่อสารว่าภาพเป็นแค่การเปิดเผยผล (สเปก 6.6 ข้อ 1)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กล่องผลลัพธ์ถูกรางวัล: ระบุรางวัล + ปลายทางทันที ("คูปองส่งฟรี → อยู่ในกระเป๋าแล้ว") และ CTA ไปกระเป๋าคูปอง/ลุ้นต่อ; พอยท์ = "บวกเข้ายอดแล้ว"; สินค้า = "รอกรอกข้อมูลจัดส่ง" พร้อมปุ่มกรอก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ตารางโอกาสแสดงตามที่แอดมินเปิดเผย (สวิตช์ "แสดงโอกาส" ที่หน้า 03) — ตัวเลขเป็นผลจากน้ำหนักปัจจุบัน และเปลี่ยนเมื่อรางวัลหมด; ของที่หมดจะหายจากตาราง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สถานะไม่ถูก: บอกตัวนับ "พลาดติดกัน 3/5" และของปลอบใจที่จะได้ ไม่ใช้ข้อความที่ทำให้เข้าใจว่าใกล้ถูกรางวัลใหญ่ (กันการนำเสนอที่ชวนเข้าใจผิด)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สถานะไม่มีสิทธิ์: ปุ่มลุ้นเทา พร้อมทางไปรับสิทธิ์เพิ่ม; สถานะถึงเพดาน/ของหมดทั้งกอง แสดงข้อความอธิบายก่อนกดเสมอ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เครือข่ายขาดหลังกด: สิทธิ์ถูกหักแล้วถ้าเซิร์ฟเวอร์ตอบ — เมื่อกลับมา หน้าแสดงผลล่าสุดจากประวัติ (ไม่หมุนใหม่)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รางวัลที่คงเหลือหมดระหว่างกำลังลุ้น: ระบบตัดสินผลจากกองปัจจุบัน ณ เวลาเซิร์ฟเวอร์ ไม่ใช่ตามที่เห็นในหน้า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เพดานงบต่อวันชน → ผลเป็น "ไม่ถูก/ของปลอบใจ" ตามที่ตั้งไว้ (ดูข้อตัดสินใจหน้า 03) และต้องไม่แสดงรางวัลมูลค่าเป็นผลที่ถูก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ปุ่มลุ้นหลายครั้ง (x5, x10) ยังไม่มีในระยะ 1 — ทีละครั้งเพื่อให้เห็นผลและตัวนับชัดเจน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เปิดเผยโอกาส % ตรงๆ ให้ลูกค้าเห็นหรือไม่ (เสนอ: เปิด เพื่อความโปร่งใส ตามสเปก 6.6)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รูปแบบภาพ (วงล้อ/กล่อง/บัตรขูด) เลือกกี่แบบในระยะ 1 และความยาวภาพเคลื่อนไหว (เสนอ ≤ 3 วินาที มีปุ่มข้าม)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ปลายทางของรางวัลที่เป็นสินค้า: กรอกข้อมูลจัดส่งทันทีในกล่องผลลัพธ์ หรือไปกรอกทีหลังในหน้ารางวัลของฉัน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จับตามรอบ + ประกาศผล (โหมด B)</w:t>
      </w:r>
    </w:p>
    <w:p>
      <w:pPr>
        <w:spacing w:before="120" w:after="60"/>
        <w:jc w:val="center"/>
      </w:pPr>
      <w:r>
        <w:drawing>
          <wp:inline distT="0" distB="0" distL="0" distR="0">
            <wp:extent cx="4733925" cy="7239000"/>
            <wp:effectExtent t="0" r="0" b="0" l="0"/>
            <wp:docPr id="1" name="จับตามรอบ + ประกาศผล (โหมด B)" descr="จับตามรอบ + ประกาศผล (โหมด B)" title="จับตามรอบ + ประกาศผ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ส่วนหัว: ชื่อกิจกรรม + เวลาจับ + นับถอยหลังแบบสด (ใช้เวลาเซิร์ฟเวอร์ ไม่ใช่เครื่องลูกค้า); เมื่อถึงเวลา หน้าเปลี่ยนเป็น "กำลังจับรางวัล" แล้วขึ้นผลเองโดยไม่ต้องรีเฟรช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แสดงสิทธิ์ของลูกค้าที่เข้ากองพร้อมหมายเลข (ใช้ตรวจผล) และโอกาสโดยประมาณ — ตัวเลขนี้เป็นค่าประมาณ ระบุไว้ชัดว่าไม่ใช่การรับประกัน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กองสิทธิ์ที่ประกาศ: จำนวนสิทธิ์รวม + จำนวนผู้ร่วม + commitment hash ต้องเผยแพร่ก่อนเวลาจับเสมอ; ผู้ร่วมคัดลอกรหัสเก็บไว้เทียบหลังจับได้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แกลเลอรีรางวัลระบุ "จำนวนผู้ได้รับ" ที่ล็อกไว้ตั้งแต่เปิดกิจกรรม — จุดต่างหลักจากโหมด A ที่งบเป็นค่าคาดหวัง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หลังจับ: รายชื่อผู้ชนะแสดงชื่อปิดบังบางส่วน + หมายเลขสิทธิ์ (ให้ผู้ร่วมตรวจว่าตรงกับกองที่ประกาศ) ไม่แสดงข้อมูลติดต่อ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 "ตรวจสอบผลได้เอง": แสดง seed ที่เปิดเผย, ผลเทียบ hash อัตโนมัติ, ขั้นตอนตรวจ 3 ข้อ และไฟล์รายการสิทธิ์ที่ไม่มีชื่อ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สถานะผู้ชนะ (เฉพาะผู้ที่ถูก): แบนเนอร์ + ฟอร์มข้อมูลจัดส่งแบบเดียวกับฟอร์มรับรางวัลแคมเปญ มีกำหนดส่งภายใน 30 วัน; กดส่งแล้วเข้าคิวคำขอรับของ และเห็นสถานะในหน้า "รางวัลของฉัน"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สถานะหน้า: ก่อนจับ (นับถอยหลัง) → กำลังจับ → ประกาศผลแล้ว (มี/ไม่มีผู้ชนะในบัญชีนี้)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ไม่ถูกรางวัล: การ์ดสถานะแสดง "รอบนี้ยังไม่ถูกรางวัล" พร้อมลิงก์ไปรอบถัดไป ไม่แสดงฟอร์ม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ผู้ชนะที่ไม่กรอกข้อมูลภายในกำหนด สิทธิ์ในรางวัลสิ้นสุดตามเงื่อนไขกิจกรรม (ข้อความเงื่อนไขต้องบอกชัดตั้งแต่ก่อนร่วม)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รางวัลคูปอง/พอยท์ในโหมด B ไม่ต้องกรอกข้อมูล เข้ากระเป๋า/ยอดพอยท์ทันทีที่ประกาศ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แสดงชื่อผู้ชนะแบบปิดบังบางส่วนหรือเฉพาะรหัสลูกค้า (ความเป็นส่วนตัว B2B) — เสนอ: ปิดบังบางส่วน + หมายเลขสิทธิ์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กำหนดเวลาให้ผู้ชนะกรอกข้อมูล (เสนอ 30 วัน) และวิธีส่งทองคำ/ของมูลค่าสูง (ประกันพัสดุ/รับเอง)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ต้องเก็บเลขผู้เสียภาษีหรือเอกสารเพิ่มจากผู้ชนะหรือไม่ — รอผลตรวจฝ่ายบัญชี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ประวัติการลุ้น + รางวัลของฉัน</w:t>
      </w:r>
    </w:p>
    <w:p>
      <w:pPr>
        <w:spacing w:before="120" w:after="60"/>
        <w:jc w:val="center"/>
      </w:pPr>
      <w:r>
        <w:drawing>
          <wp:inline distT="0" distB="0" distL="0" distR="0">
            <wp:extent cx="5276850" cy="7239000"/>
            <wp:effectExtent t="0" r="0" b="0" l="0"/>
            <wp:docPr id="1" name="ประวัติการลุ้น + รางวัลของฉัน" descr="ประวัติการลุ้น + รางวัลของฉัน" title="ประวัติการลุ้น + 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สองแท็บ: "ประวัติการลุ้น" (ทุกใบที่ใช้ รวมที่ไม่ถูก) และ "รางวัลของฉัน" (เฉพาะที่ถูก พร้อมสถานะการส่งมอบ) — ตัวเลขบนแท็บ = จำนวนรางวัลทั้งหมดที่ได้รับ (รายการที่ยังต้องดำเนินการเน้นสีในแถว)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ทุกแถวย้อนรอยได้: ทางที่ได้สิทธิ์ (แลกพอยท์/บิลไหน/โค้ดอะไร) → หมายเลขสิทธิ์ → รหัสการลุ้น → รางวัล/คูปอง; คลิกชิปเพื่อเปิดรายละเอียดหรือไปหน้าที่เกี่ยวข้อง (บิล คูปอง ยอดพอยท์)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สถานะรางวัลตามสเปก 6.5: เข้ากระเป๋าแล้ว (คูปอง/ส่งฟรี) · ได้พอยท์แล้ว · รอจัดส่ง (สินค้า/ของใหญ่) · จัดส่งแล้ว; แต่ละสถานะมีปุ่มปลายทางที่ตรงกัน (กระเป๋าคูปอง, ยอดพอยท์, ติดตามพัสดุ)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"รอจัดส่ง" แยกย่อย 2 กรณี: ข้อมูลจัดส่งครบแล้ว (รอแอดมินส่ง) กับ รอลูกค้ากรอกข้อมูล — กรณีหลังขึ้นกำหนดวันและปุ่มกรอกฟอร์มเดียวกับรางวัลแคมเปญ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รางวัลโหมด B เข้าหน้านี้เมื่อประกาศผลแล้วเท่านั้น (ก่อนหน้านั้นเห็นเป็น "รอประกาศผล" ในแท็บประวัติ)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ทุกใบที่ใช้ถูกบันทึก ไม่ถูกก็บันทึก — ลูกค้าดูได้ย้อนหลังตลอดอายุกิจกรรม + ระยะเวลาเก็บบันทึกที่กำหนด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ผลการลุ้นแก้ไขไม่ได้ ถ้าลูกค้าสงสัยให้ส่งเรื่อง (ปุ่ม "แจ้งปัญหา" ที่ผูกรหัส DR- ไปยังทีมงาน) ไม่ใช่ให้แก้เอง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รางวัลชดเชยที่แอดมินเพิ่มแสดงเป็นแถวแยกพร้อมป้าย "ชดเชย" ในแท็บรางวัลของฉัน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หน้าว่าง (ยังไม่เคยลุ้น): "ยังไม่มีประวัติการลุ้น" + ปุ่มไปสิทธิ์ลุ้นของฉัน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 "มูลค่ารางวัลที่ได้รับ" รวมหรือไม่ (เกี่ยวกับภาษี/การรายงาน — รอฝ่ายบัญชี)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ระยะเวลาที่เก็บและแสดงประวัติการลุ้นให้ลูกค้า (เสนอ 24 เดือน)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ระยะพัฒนาของทางเข้าสิทธิ์แบบขั้นแคมเปญและโค้ดในกล่อง (เสนอระยะที่ 2)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เมื่อโควตางบของโหมดลุ้นทันทีเต็ม: ให้ผลเป็น "ไม่ถูกรางวัล/ของปลอบใจ" ต่อ หรือหยุดให้ลุ้น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แสดงเปอร์เซ็นต์โอกาสให้ลูกค้าเห็นหรือไม่ (เสนอแสดง) และเกณฑ์มูลค่ารางวัลที่ต้องใช้โหมดจับตามรอบ (เสนอตั้งแต่ 1,000 บาท)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ผู้ที่ยืนยันกฎหมาย/ภาษี และผู้อนุมัติงบ รวมถึงการจับรางวัลทำโดยแอดมินกดเองหรืออัตโนมัติ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กำหนดเวลาให้ผู้ชนะติดต่อรับรางวัล (เสนอ 30 วัน) และต้องเก็บเลขผู้เสียภาษีหรือเอกสารจากผู้ชนะหรือไม่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ระยะเก็บประวัติการลุ้น (เสนอ 24 เดือน) และการปิดบังชื่อผู้ชนะ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7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7. เซตร้านยาเปิดใหม่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ใช้ได้เฉพาะลูกค้าประเภทร้านค้า (B2B) เท่านั้น ไม่เปิดให้ลูกค้าทั่วไป (B2C)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ลูกค้าสั่งซื้อเองผ่านหน้าเว็บได้โดยตรง หรือให้แอดมิน/เซลล์เข้าไปสั่งซื้อแทนในหน้าแอดมินก็ได้ ทั้งสองทางใช้ราคาและเงื่อนไขชุดเดียวกัน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7.2 สินค้าบังคับและสินค้าทางเลือก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สินค้าบังคับ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สินค้าทางเลือก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คืออาหารเสริม เวชเครื่องสำอาง หรือสินค้าเสริมอื่น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ถ้าสินค้าบังคับในเซตหมดสต็อกระหว่างลูกค้ากำลังสั่งซื้อ ระบบจะบล็อกการสั่งทั้งเซตไว้ก่อน จนกว่าแอดมินจะเติมสต็อก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26,500 บาท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7.4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6741"/>
      </w:tblGrid>
      <w:tr>
        <w:trPr>
          <w:tblHeader/>
        </w:trPr>
        <w:tc>
          <w:tcPr>
            <w:tcW w:type="dxa" w:w="22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67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ข้อมูลเซต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ชื่อเซต คำอธิบาย และเปิด/ปิดการขาย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สินค้าบังคับ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เลือกสินค้าและตั้งจำนวนขั้นต่ำที่ต้องซื้อ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สินค้าทางเลือก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เลือกสินค้าและตั้งจำนวนเริ่มต้นที่แนะนำ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ส่วนลดชุดเซต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ตั้งส่วนลดรวมเมื่อซื้อทั้งเซต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ลูกค้าที่สั่งซื้อได้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เฉพาะบัญชีร้านค้า (B2B) เท่านั้น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สั่งซื้อแทนลูกค้า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แอดมิน/เซลล์เลือกบัญชีลูกค้าแล้วสั่งซื้อแทนได้จากหน้าแอดมิน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7.5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โมดูลนี้เป็นการออกแบบใหม่ทั้งหมด โดยยึดรูปแบบรายการสินค้าบังคับ/ทางเลือกเดียวกับหน้าเซตของแถม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เซตร้านยา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371725"/>
            <wp:effectExtent t="0" r="0" b="0" l="0"/>
            <wp:docPr id="1" name="ภาพรวม Flow เซตร้านยา" descr="ภาพรวม Flow เซตร้านยา" title="ภาพรวม Flow 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กำหนดบังคับ / ทางเลือก / ส่วนลด — แอดมินต้องมีสินค้าบังคับอย่างน้อย 1 รายการ และสินค้าเดียวกันห้ามอยู่ทั้งสองรายการ ถึงจะเปิดขายได้ (รายละเอียดที่หน้า 02)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ตรวจสิทธิ์ B2B — ตรวจจากประเภทบัญชีที่ผูกกับผู้ล็อกอิน ทุกครั้งที่เปิดหน้าเซต ใส่ตะกร้า และเช็คเอาต์ (ไม่เชื่อค่าที่ค้างในหน้า)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ตรวจสต็อก — แยกผลเป็น 2 แบบ: สินค้าบังคับต่ำกว่าขั้นต่ำ = บล็อกทั้งเซต, สินค้าทางเลือกไม่พอ = ปิดอัตโนมัติและแจ้งลูกค้า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ดูราคาสด — ราคาใหม่แสดงทันทีบนฝั่งหน้าจอ และเซิร์ฟเวอร์คำนวณซ้ำด้วยสูตรเดียวกันทุกครั้งที่ใส่ตะกร้า/เช็คเอาต์ (ราคาที่หน้าจอไม่ใช่ราคาที่เชื่อถือได้)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ออเดอร์เดียวทั้งเซต — ทุกบรรทัดสินค้ามีป้ายชื่อเซต + ประเภท (บังคับ/ทางเลือก) ติดไว้ ใช้ตอนเคลม/คืนสินค้า/รายงาน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สั่งแทนลูกค้า — ผ่านทางเดียวกับลูกค้า ใช้ตรวจสิทธิ์ B2B ตัวเดียวกัน และบันทึกผู้สั่ง (staff) ไว้ในออเดอร์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บังคับหมดสต็อก — บล็อกเฉพาะการสั่ง ลูกค้ายังเปิดดูเซตได้ และกด "แจ้งเตือนเมื่อพร้อม" 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 "สต็อกไม่พอ" ของเซตคำนวณอัตโนมัติจากสินค้าบังคับ — ไม่ใช่สถานะที่แอดมินตั้งเอง; ปิดการขายเป็นอีกสถานะที่แอดมินตั้ง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เมื่อแอดมินแก้ราคา/จำนวนขั้นต่ำของเซตที่มีอยู่ในตะกร้าลูกค้า ตะกร้าจะคำนวณใหม่ตอนเปิด และแจ้ง "ราคาเซตมีการเปลี่ยนแปลง"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ออเดอร์ที่สร้างแล้วเก็บราคา ณ เวลาสั่ง ไม่ถูกคำนวณย้อนหลังเมื่อแอดมินแก้เซต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ส่วนลดชุดเซตใช้ร่วมกับโปรโมชั่นรายสินค้า / คูปอง / พอยท์ ได้หรือไม่ (เสนอ: ไม่ซ้อนกับโปรรายสินค้า, คูปองได้, พอยท์คิดจากยอดสุทธิ)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ยอดเซตนับเข้าแคมเปญสะสมยอดรายปีและสิทธิ์ลุ้นรางวัลหรือไม่ (เสนอ: นับ)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ลูกค้าสั่งได้กี่เซตต่อออเดอร์ (เสนอ: 1 เซตต่อออเดอร์ ถ้าต้องการเพิ่มให้สั่งซ้ำ)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ราคาต่อหน่วยในเซตผูกกับราคาสินค้าปัจจุบัน (ขยับตามเมื่อแก้ราคาสินค้า) หรือล็อกราคาไว้ในเซต (เสนอ: ตามราคาสินค้าปัจจุบัน)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รายการเซตร้านยา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รายการเซตร้านยา" descr="รายการเซตร้านยา" title="รายการ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ข้อความคุมสิทธิ์: ไม่มีตัวเลือก "ผู้สั่งได้" ให้ตั้งในรายการ — B2B เท่านั้นเป็นค่าตายตัวของโมดูลนี้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ตัวเลขสีแดงกดแล้วกรองแท็บ "สต็อกไม่พอ" — ไว้ให้แอดมินเห็นปัญหาก่อนลูกค้าชน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ราคาต่ำสุด = เฉพาะสินค้าบังคับ − ส่วนลด · สูงสุด = บังคับ + ทางเลือกทั้งหมด − ส่วนลด · ใต้ตัวเลขคือราคาที่ลูกค้าเห็นเป็นค่าเริ่มต้น (ทางเลือกที่แอดมินตั้งเปิดไว้) · ส่วนลดแบบ % แสดงเป็น −5%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คอลัมน์สุขภาพสต็อก: ชื่อสินค้าที่เป็นคอขวด + จำนวนเซตที่ขายได้ · แถวสีแดงอ่อน = ถูกบล็อก · มีบรรทัดแยกถ้าสินค้าทางเลือกหมด (ไม่บล็อกเซต)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การดำเนินการ: แก้ไข → 02 · ทำซ้ำ = คัดลอกเซตเป็นร่างใหม่ (ปิดขาย) · ปิดการขาย → ยืนยันก่อน · สั่งแทนลูกค้า → 03 (ล็อกกับเซตนั้น) · เซตสต็อกไม่พอสั่งแทนไม่ได้เช่นกัน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"ปิดการขาย" ไม่กระทบออเดอร์เดิม และตะกร้าที่มีเซตนี้อยู่จะแสดง "เซตนี้ปิดการขายแล้ว" ตอนเปิดตะกร้า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สถานะที่เป็นไปได้: ขาย · ปิด · สต็อกไม่พอ (อัตโนมัติ — ถ้าแอดมินปิดขายอยู่ จะแสดง "ปิด" เป็นหลัก)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ยอดสั่งแล้ว นับจำนวนเซตในออเดอร์ที่ไม่ถูกยกเลิก รวมที่เซลล์สั่งแทน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ไม่มีรายการ: แสดง "ยังไม่มีเซต — สร้างเซตแรกของคุณ" พร้อมปุ่ม ＋ สร้างเซต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ทำซ้ำ: คัดลอกรายการสินค้า จำนวน ส่วนลด แต่ตั้งชื่อต่อท้าย "(สำเนา)" และสถานะ "ปิด" เสมอ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 "ใกล้หมด" (เสนอ ≤ 5 เซต) และต้องแจ้งเตือนแอดมินทางอีเมล/LINE เมื่อใกล้หมดหรือไม่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เซตขนาดมาตรฐาน S/M/L: มีเพียง 3 ขนาดตายตัว หรือแอดมินเพิ่มขนาดเองได้ (เสนอ: ขนาดมาตรฐาน 3 ขนาด + "กำหนดเอง" ตั้งชื่อได้อิสระ)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สร้าง/แก้ไขเซต</w:t>
      </w:r>
    </w:p>
    <w:p>
      <w:pPr>
        <w:spacing w:before="120" w:after="60"/>
        <w:jc w:val="center"/>
      </w:pPr>
      <w:r>
        <w:drawing>
          <wp:inline distT="0" distB="0" distL="0" distR="0">
            <wp:extent cx="3057525" cy="7239000"/>
            <wp:effectExtent t="0" r="0" b="0" l="0"/>
            <wp:docPr id="1" name="สร้าง/แก้ไขเซต" descr="สร้าง/แก้ไขเซต" title="สร้าง/แก้ไขเซ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ขนาดเซตเป็นแค่ป้ายและลำดับการแสดงในหน้าลูกค้า ไม่ได้กำหนดสินค้าเอง — เปลี่ยนขนาดแล้วรายการสินค้าไม่ถูกแตะ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"ผู้สั่งได้" ล็อก = B2B ทุกเซต แสดงเป็นช่องอ่านอย่างเดียวพร้อมไอคอนกุญแจ เพื่อให้แอดมินรู้ว่าไม่ใช่ค่าที่ลืมตั้ง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จำนวนขั้นต่ำเป็นจำนวนเต็ม ≥ 1 ต่อหน่วยที่เลือก; ลูกค้าเพิ่มได้ ลดต่ำกว่านี้ไม่ได้; เซลล์สั่งแทนก็ลดต่ำกว่านี้ไม่ได้เช่นกัน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ราคา/หน่วยดึงอัตโนมัติจากราคาสินค้าของลูกค้ากลุ่ม B2B (แก้ในเซตไม่ได้ ถ้าจะเปลี่ยนให้แก้ที่สินค้า) · ชิปสต็อกเป็นสีส้มเมื่อพอขายน้อยกว่า 5 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ช่องค้นหาสินค้า/หน่วย: ค้นตามชื่อ/รหัส/แบรนด์ (เหมือนหน้าเซตของแถม pmpc) · หน่วยที่อยู่ในอีกรายการแล้วเลือกไม่ได้ และบอกว่าอยู่ที่ไหน · หมดสต็อกเลือกได้แต่เตือน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ทางเลือก: "จำนวนแนะนำ" คือค่าเมื่อลูกค้ากดเปิด; "เปิดเป็นค่าเริ่มต้น" คือสถานะแรกเมื่อลูกค้าเปิดหน้าเซต (ลูกค้าสลับได้เสมอ) — จำนวนแนะนำ ≥ 1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ส่วนลดชุดเซต แบบบาท = หักคงที่ครั้งเดียว · แบบ % = คิดจากผลรวม (บังคับ + ทางเลือกที่เลือก) ทุกครั้งที่ลูกค้าปรับ · ตรวจต้องน้อยกว่ายอดบังคับ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แผงราคา 3 ค่า อัปเดตสดทุกครั้งที่แอดมินแก้ในหน้านี้; การ์ดตัวอย่างคือสิ่งที่หน้า "เลือกเซตร้านยา" แสดง (ราคาเริ่มต้น = ต่ำสุด)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validation 3 แบบ แสดงที่ช่องที่ผิด และสรุปเป็นรายการบนปุ่มบันทึก · แถวสีแดงอ่อน = แถวที่ต้องแก้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 “จำกัดเพิ่มเติม (ภายในบัญชี B2B)”: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เงื่อนไข B2B ตายตัวยังคงอยู่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เซตที่มีออเดอร์แล้วแก้ไขได้ — มีผลกับออเดอร์ใหม่เท่านั้น ออเดอร์เดิมเก็บรายการและราคา ณ เวลาสั่ง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ลบสินค้าออกจากเซตที่ลูกค้าเปิดค้างอยู่: ตะกร้าเดิมจะคำนวณใหม่และแจ้ง "เซตมีการเปลี่ยนแปลง"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ถ้าเซตเปิดขายอยู่แล้วเหลือสินค้าบังคับ 0 รายการ (ลบหมด) ระบบไม่ให้บันทึก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เปลี่ยนจากบังคับ ↔ ทางเลือก ทำโดยลบแล้วเพิ่มใหม่ในอีกรายการ (กันสับสนเรื่องจำนวนขั้นต่ำ)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ส่วนลดแบบ % คิดจากอะไร (เสนอ: คิดจากผลรวมสินค้าที่ลูกค้าเลือกจริง) และส่วนลดแบบบาทยังหักเต็มจำนวนแม้ลูกค้าเลือกทางเลือกน้อย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ต้องมีวันเริ่ม–สิ้นสุดของเซตหรือไม่ (เสนอ: ไม่ต้อง ใช้เปิด/ปิดขายด้วยมือ)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จำนวนสูงสุดต่อสินค้าบังคับ (เช่น ไม่เกิน 2 เท่าของขั้นต่ำ) ต้องมีหรือไม่ (เสนอ: ไม่จำกัด ยกเว้นสต็อก)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แอดมิน/เซลล์สั่งแทนลูกค้า</w:t>
      </w:r>
    </w:p>
    <w:p>
      <w:pPr>
        <w:spacing w:before="120" w:after="60"/>
        <w:jc w:val="center"/>
      </w:pPr>
      <w:r>
        <w:drawing>
          <wp:inline distT="0" distB="0" distL="0" distR="0">
            <wp:extent cx="3105150" cy="7239000"/>
            <wp:effectExtent t="0" r="0" b="0" l="0"/>
            <wp:docPr id="1" name="แอดมิน/เซลล์สั่งแทนลูกค้า" descr="แอดมิน/เซลล์สั่งแทนลูกค้า" title="แอดมิน/เซลล์สั่งแทน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 B2C: การ์ดเทาเส้นประ เลือกไม่ได้ พร้อมเหตุผลและปุ่ม "ส่งลิงก์ขออัปเกรด" (ส่งอีเมล/LINE ให้ลูกค้ากดขอเป็นบัญชีร้านค้า) — ไม่มีทางข้ามสิทธิ์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 B2B: แสดงเครดิตเทอม/วงเงินคงเหลือ หรือบอกว่าชำระเงินสดอย่างเดียว เพื่อให้เลือกวิธีชำระในขั้น ③ ได้ถูก · ค้นหาตามชื่อร้าน รหัส เบอร์โทร หรือเลขผู้เสียภาษี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ตัวปรับเซตเป็นชุดเดียวกับหน้าเว็บ: บังคับล็อก ขั้นต่ำ สวิตช์ทางเลือก · เซลล์ไม่สามารถแก้ราคาหรือส่วนลด ถ้าต้องการราคาพิเศษต้องใช้ช่องทางอื่น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แผงสรุปติดขอบขวา คำนวณสดทุกครั้งที่ปรับ · ป้าย "ราคาเดียวกับที่ลูกค้าเห็นบนเว็บ" เพราะใช้สูตร/ราคา/ส่วนลดตัวเดียวกัน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วิธีชำระ: ตัวเลือกขึ้นกับสิทธิ์ของลูกค้า (เครดิตเทอมเฉพาะที่มีวงเงิน) · ถ้าวงเงินไม่พอจะกดเครดิตเทอมไม่ได้และบอกยอดที่ขาด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ข้อความถึงลูกค้าแสดงในออเดอร์และในการแจ้งเตือน · สวิตช์แจ้งลูกค้าเปิดเป็นค่าเริ่มต้น เพื่อให้ลูกค้ารู้ว่ามีออเดอร์ถูกสร้างในชื่อเขา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บันทึก audit อัตโนมัติ แก้ไม่ได้: ผู้สั่ง (staff) แทนลูกค้ารายใด เมื่อไร ช่องทางใด · แสดงในรายละเอียดออเดอร์ฝั่งลูกค้าว่า "สั่งโดยเจ้าหน้าที่ Pharmaplex"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ยืนยันแล้วสร้างออเดอร์เดียวทั้งเซต · ก่อนบันทึกระบบตรวจสิทธิ์ B2B และสต็อกซ้ำ ถ้าตก แสดงข้อความแบบเดียวกับ 06 ในหน้านี้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เซตสถานะ "สต็อกไม่พอ" หรือ "ปิด": ปุ่มสั่งแทนในรายการเซตกดไม่ได้ ถ้าเข้ามาทางลิงก์ตรง ขึ้นแถบแดงและยืนยันไม่ได้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สิทธิ์ใช้งาน: ต้องมีสิทธิ์ "สั่งซื้อแทนลูกค้า" (Casbin rule ใหม่) — ไม่ใช่ทุกคนในทีมเห็นปุ่มนี้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แอดมินเห็นข้อมูลลูกค้าเฉพาะที่จำเป็น (วงเงิน/ที่อยู่) ตามสิทธิ์ลูกค้าที่ดูแล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"บันทึกเป็นร่างตะกร้าของลูกค้า" ใช้เมื่อลูกค้าขอตรวจก่อนจ่าย — ลูกค้าเห็นเซตในตะกร้าตัวเอง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เซลล์เห็นเฉพาะลูกค้าที่ตัวเองดูแล หรือเห็นลูกค้า B2B ทุกราย (เสนอ: ตามผู้ดูแลบัญชี แอดมินเห็นทั้งหมด)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วิธีชำระที่เซลล์เลือกแทนได้: ครบทุกแบบ หรือเฉพาะโอน/เครดิตเทอม (เสนอ: ครบทุกแบบที่ลูกค้ามีสิทธิ์)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ลูกค้าต้องยืนยันออเดอร์ที่เซลล์สั่งแทนก่อนหรือไม่ (เสนอ: ไม่ต้อง แจ้งเตือนอย่างเดียว ยกเลิกได้ภายในระยะที่ออเดอร์ปกติยกเลิกได้)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เลือกเซตร้านยา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7038975"/>
            <wp:effectExtent t="0" r="0" b="0" l="0"/>
            <wp:docPr id="1" name="เลือกเซตร้านยา" descr="เลือกเซตร้านยา" title="เลือก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ชิปสถานะบัญชีบนหัวหน้า: บอกผู้ใช้ทันทีว่าสั่งได้ (B2B) หรือไม่ ลดการลองกดแล้วโดนปฏิเสธ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"ราคาเริ่มต้น" = ราคาต่ำสุดของเซต (เฉพาะสินค้าบังคับ − ส่วนลด) ไม่ใช่ราคาที่ต้องจ่ายจริง — ราคาจริงขึ้นกับทางเลือกที่เลือกในหน้าปรับเซต · ชิป "ประหยัดสูงสุด" = ส่วนลดชุดเซตสูงสุดที่เป็นไปได้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จำนวนรายการแยก "บังคับ/ทางเลือก" ตรงกับที่แอดมินตั้ง · เซตเรียงตามลำดับที่แอดมินจัด (ขายดีขึ้นก่อน)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เซตที่สินค้าบังคับหมด: ยังแสดงในรายการ แต่เทาลงและเปลี่ยนปุ่มเป็น "ดูสถานะ / แจ้งเตือน" พร้อมวันที่คาดว่ามีของ (ไปหน้า 06) — ไม่ซ่อนเพื่อให้ลูกค้ารู้ว่ากำลังจะกลับมา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"ดูและปรับเซต" พาไปหน้า 05 ซึ่งเป็นที่เดียวที่ใส่ตะกร้าได้ — การ์ดไม่มีปุ่มใส่ตะกร้าตรง เพราะราคาขึ้นกับการปรับ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คำอธิบาย "ทำไมต้องซื้อเป็นเซต" เป็นข้อความคงที่ (แก้ได้ในระบบเนื้อหา) · มีทางลัดให้เซลล์สั่งแทน ไม่มีราคาหลังบ้านต่างจากเว็บ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ผู้เยี่ยมชมยังไม่ล็อกอิน: เห็นเนื้อหาเซตและรายการสินค้า แต่ราคาแสดงตามนโยบายสินค้าของเว็บ (ถ้าซ่อนราคากับผู้เยี่ยมชม ให้ซ่อนที่นี่ด้วย) พร้อมปุ่มเข้าสู่ระบบ/สมัครบัญชีร้านค้า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บัญชีทั่วไป (B2C): แถบแดง + ปุ่ม "ขออัปเกรดเป็นบัญชีร้านค้า" (ไปหน้า 06 กรณีที่ 3) · ปุ่มสั่งบนการ์ดกดไม่ได้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เซตที่แอดมินปิดการขายไม่แสดงในหน้านี้ · เซต "สต็อกไม่พอ" แสดงแบบเทา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ไม่มีเซตเปิดขายเลย: แสดง "ยังไม่มีเซตร้านยาเปิดใหม่ในขณะนี้ กรุณาติดต่อทีมขาย"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 "ประหยัดสูงสุด" ของเซตที่ส่วนลดเป็น % คิดจากราคาสูงสุดของเซต (ทางเลือกครบ)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ผู้เยี่ยมชมที่ยังไม่ล็อกอินเห็นราคาเซตหรือไม่ (เสนอ: ตามนโยบายแสดงราคาสินค้าของเว็บเดิม)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ขั้นตอนขออัปเกรด B2C → B2B ใช้ฟอร์ม/เอกสารเดิมของ pmpc หรือสร้างใหม่ (เสนอ: ใช้ขั้นตอนเดิมถ้ามี)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รูปเซตและข้อความ "สิ่งที่รวม" ให้แอดมินเขียนเองต่อเซต หรือระบบสร้างจากรายการสินค้าอัตโนมัติ (เสนอ: เขียนเองได้ ถ้าว่างใช้ชื่อสินค้าบังคับ 3 รายการแรก)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ปรับเซต + ราคาสุทธิสด</w:t>
      </w:r>
    </w:p>
    <w:p>
      <w:pPr>
        <w:spacing w:before="120" w:after="60"/>
        <w:jc w:val="center"/>
      </w:pPr>
      <w:r>
        <w:drawing>
          <wp:inline distT="0" distB="0" distL="0" distR="0">
            <wp:extent cx="4686300" cy="7239000"/>
            <wp:effectExtent t="0" r="0" b="0" l="0"/>
            <wp:docPr id="1" name="ปรับเซต + ราคาสุทธิสด" descr="ปรับเซต + ราคาสุทธิสด" title="ปรับเซต + ราคาสุทธิส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สินค้าบังคับ: ไอคอนกุญแจแทนสวิตช์ ไม่มีปุ่มลบ · พื้นหลังเทาอ่อนบอกว่าล็อก · ลำดับเรียงตามที่แอดมินจัด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ตัวปรับจำนวน: ปุ่ม − ปิดใช้งานที่จำนวนขั้นต่ำ · พิมพ์ตัวเลขเองได้ · ไม่เกินสต็อกคงเหลือ (ถ้าเกิน ปรับเป็นสต็อกที่มีและแจ้ง)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สวิตช์สินค้าทางเลือก: เปิดครั้งแรกใช้ "จำนวนแนะนำ" ของแอดมิน · ปิดแล้วยอดแถวเป็น "—" แต่จำจำนวนที่ปรับไว้ ถ้าเปิดใหม่ได้จำนวนเดิม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ป้ายสต็อก: "พร้อมส่ง" / "เหลือน้อย N" (น้อยกว่า 2 เท่าของจำนวนที่เลือก) / "หมดสต็อก" (แถวเทา สวิตช์ล็อก พร้อมวันที่คาดว่ามีของ)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แผงราคาติดขอบขวา (sticky): บังคับ + ทางเลือกที่เลือก − ส่วนลดชุด = ราคาสุทธิ คำนวณสดทุกครั้งที่สลับ/ปรับจำนวน ไม่ต้องกด "คำนวณ" · ลองกดสวิตช์และ +/− ในหน้านี้ได้จริง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 "ราคาเปลี่ยนเมื่อกี้": ราคาเดิม → ใหม่ + ส่วนต่าง + สาเหตุ กะพริบเหลืองสั้น ๆ ให้ลูกค้ามั่นใจว่าราคาเปลี่ยนจริง ไม่เด้งเงียบ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"ประหยัด" = ส่วนลดชุดเซต เทียบกับซื้อสินค้าเดียวกันแยกชิ้นที่ราคาปัจจุบัน · ถ้าส่วนลดเป็น % จะเปลี่ยนตามที่เลือก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ปุ่มใส่ตะกร้า: ไม่ใช่ B2B → กดไม่ได้ + ป้ายขออัปเกรด · สินค้าบังคับหมด → กดไม่ได้ (06) · ใส่แล้วเซตเป็นกลุ่มเดียวในตะกร้า กดแก้เพื่อกลับมาหน้านี้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ข้อความจำนวนต่ำกว่าขั้นต่ำ: ขึ้นสีแดงใต้แถวที่ผิดทันทีที่พิมพ์ · ราคารวมใช้ค่าขั้นต่ำก่อน ไม่ให้ราคาต่ำผิดจริง · ปุ่มใส่ตะกร้ากดไม่ได้จนแก้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ราคาในหน้านี้คำนวณฝั่งหน้าจอ — เซิร์ฟเวอร์คำนวณซ้ำตอนใส่ตะกร้า/เช็คเอาต์ ถ้าไม่ตรงใช้ค่าของเซิร์ฟเวอร์และแจ้งลูกค้า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ปิดทางเลือกทั้งหมดได้ — ซื้อเฉพาะสินค้าบังคับ ราคาต่ำสุด ฿23,000 ในเซต M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สินค้าทางเลือกที่หมดสต็อก: สวิตช์ปิดและกดไม่ได้ ไม่นับราคา (กรณีที่ลูกค้าเลือกไว้ก่อนหมดดูที่ 06)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เซตล็อกหน่วยสินค้าตามที่แอดมินตั้ง ลูกค้าเปลี่ยนหน่วยไม่ได้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ลูกค้าเพิ่มสินค้าอื่นนอกเซตเข้าเซตได้หรือไม่ (เสนอ: ไม่ได้ ให้ใส่ตะกร้าแยก)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ปรับจำนวนสินค้าทางเลือกเกินจำนวนแนะนำได้หรือไม่ (เสนอ: ได้ ไม่เกินสต็อก)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ส่วนลดแบบบาทยังได้เต็มเมื่อซื้อเฉพาะสินค้าบังคับหรือไม่ (เสนอ: ได้เต็ม)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สถานะสินค้าบังคับหมด/ไม่มีสิทธิ์สั่ง</w:t>
      </w:r>
    </w:p>
    <w:p>
      <w:pPr>
        <w:spacing w:before="120" w:after="60"/>
        <w:jc w:val="center"/>
      </w:pPr>
      <w:r>
        <w:drawing>
          <wp:inline distT="0" distB="0" distL="0" distR="0">
            <wp:extent cx="4162425" cy="7239000"/>
            <wp:effectExtent t="0" r="0" b="0" l="0"/>
            <wp:docPr id="1" name="สถานะสินค้าบังคับหมด/ไม่มีสิทธิ์สั่ง" descr="สถานะสินค้าบังคับหมด/ไม่มีสิทธิ์สั่ง" title="สถานะสินค้าบังคับหมด/ไม่มีสิทธิ์สั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บอกสาเหตุให้เจาะจงที่สุด: ชื่อสินค้า จำนวนที่ต้องการ vs คงเหลือ และวันที่คาดว่าจะมี (จากข้อมูลสต็อก/จัดซื้อ) — ไม่ใช้ข้อความกลางว่า "สั่งไม่ได้"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"แจ้งเตือนเมื่อพร้อม": ลูกค้าเลือกช่องทาง (อีเมล/LINE/ในเว็บ) · ส่งครั้งเดียวเมื่อเซตกลับเป็น "ขาย" แล้วตัดการสมัครอัตโนมัติ · แสดงสถานะ "สมัครรับแจ้งเตือนแล้ว" แทนปุ่ม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ติดต่อทีมขาย: ใช้เซลล์ที่ผูกกับบัญชีลูกค้า (staff1) ถ้าไม่มีให้ใช้ช่องทางกลาง · เซลล์สั่งแทนได้เมื่อเซตพร้อมเท่านั้น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ทางเลือกหมดระหว่างที่ลูกค้าเลือกอยู่: แถบเหลืองบอก + สวิตช์ล็อกปิด + แสดงราคาก่อน/หลัง ไม่ปล่อยให้ราคาเปลี่ยนเงียบ ๆ · สั่งเซตได้ต่อ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ไม่ใช่ B2B: ปุ่มหลักคือ "ขออัปเกรดเป็นบัญชีร้านค้า" · ปุ่มใส่ตะกร้ากดไม่ได้ · แสดงขั้นตอน 3 ขั้นให้เห็นว่าเสร็จเมื่อไหร่ · ใช้ข้อความเดียวกันนี้เมื่อเซลล์พยายามสั่งแทนบัญชี B2C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ตรวจสต็อกซ้ำทุกครั้งตอนกดชำระเงิน (ไม่เชื่อสถานะตอนใส่ตะกร้า) · ไม่ตัดสต็อก ไม่สร้างออเดอร์ ถ้ามีรายการบังคับไม่พอ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ทางแก้ 4 แบบ: รอ+แจ้งเตือน (ค่าเริ่มต้น) / เปลี่ยนเป็นเซตอื่นที่พร้อม / ให้เซลล์ช่วย / ลบ — ทุกทางไม่ทำให้เสียข้อมูลการเลือกของลูกค้าจนกว่าจะกดยืนยัน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ทางเลือกที่สต็อกไม่พอบางส่วน: ลดจำนวนให้เท่าที่มี (ถ้า ≥ 1) และแจ้งราคาที่ลดลง ไม่ถือเป็นการบล็อกเซต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บังคับหมด = บล็อกการสั่งทั้งเซตจนแอดมินเติมสต็อก (กติกาจาก spec 7.2) · ทางเลือกหมด = ปิดอัตโนมัติ เซตสั่งได้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ถ้าลูกค้าชำระเงินเสร็จแล้วค่อยพบว่าสินค้าไม่พอ (เหตุการณ์หายาก): ทีมขายแจ้งลูกค้า ไม่ยกเลิกเอง — ใช้กติกาเดียวกับออเดอร์ปกติ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หน้านี้เป็นข้อความตัวอย่าง 4 กรณี — ในระบบจริงแต่ละกรณีเป็นแถบ/กล่องข้อความบนหน้า 04, 05 และตะกร้า/เช็คเอาต์ ไม่ใช่หน้าแยก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ตะกร้าที่ค้างไว้ไม่จองสต็อก — สต็อกถูกตัดตอนสร้างออเดอร์เท่านั้น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สินค้าทางเลือกที่สต็อกไม่พอบางส่วน: ลดจำนวนอัตโนมัติ (เสนอ)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เซตที่ถูกบล็อก: ลูกค้ายังปรับและดูราคาได้แบบอ่านอย่างเดียว (เสนอ) หรือปิดทั้งหน้า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 "วันที่คาดว่าจะมีของ" ให้ลูกค้าเห็นหรือไม่ และใครกรอกข้อมูลนี้ (เสนอ: แอดมินกรอกที่สินค้า/เซต)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ต้องมีตัวเลือก "เปลี่ยนเป็นเซตขนาดอื่น" ในกรณีที่ 4 หรือไม่ (เสนอ: มี เฉพาะเซตที่พร้อมขาย)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ส่วนลดชุดเซตใช้ร่วมกับโปรโมชั่นรายสินค้า คูปอง พอยท์ และแคมเปญสะสมยอดได้หรือไม่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ส่วนลดแบบเปอร์เซ็นต์คิดจากฐานใด และลูกค้าสั่งได้กี่เซตต่อออเดอร์ (เสนอ 1 เซต)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ราคาสินค้าในเซตตามราคาปัจจุบัน หรือล็อกราคาไว้ตอนตั้งเซต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สินค้าทางเลือกที่สต็อกไม่พอบางส่วน: ลดจำนวนให้อัตโนมัติ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ผู้เยี่ยมชมที่ยังไม่ล็อกอินเห็นราคาเซตหรือไม่ และเซลล์เห็นลูกค้าเฉพาะที่ดูแลหรือทุกราย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22"/>
        <w:szCs w:val="22"/>
        <w:rFonts w:ascii="TH SarabunPSK" w:cs="TH SarabunPSK" w:eastAsia="TH SarabunPSK" w:hAnsi="TH SarabunPSK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22"/>
        <w:szCs w:val="22"/>
        <w:rFonts w:ascii="TH SarabunPSK" w:cs="TH SarabunPSK" w:eastAsia="TH SarabunPSK" w:hAnsi="TH SarabunPSK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34"/>
        <w:szCs w:val="34"/>
        <w:rFonts w:ascii="TH SarabunPSK" w:cs="TH SarabunPSK" w:eastAsia="TH SarabunPSK" w:hAnsi="TH SarabunPSK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2k3z5hfhm-h5p7ecwqq0n.png"/><Relationship Id="rId9" Type="http://schemas.openxmlformats.org/officeDocument/2006/relationships/image" Target="media/9nesxksqympm3torj91zv.png"/><Relationship Id="rId10" Type="http://schemas.openxmlformats.org/officeDocument/2006/relationships/image" Target="media/fennubysfgtobkppkrzhi.png"/><Relationship Id="rId11" Type="http://schemas.openxmlformats.org/officeDocument/2006/relationships/image" Target="media/fn7r8zcid7kg1nmgwcc4d.png"/><Relationship Id="rId12" Type="http://schemas.openxmlformats.org/officeDocument/2006/relationships/image" Target="media/ncuyzdizziurdogdxmiem.png"/><Relationship Id="rId13" Type="http://schemas.openxmlformats.org/officeDocument/2006/relationships/image" Target="media/ephonsz5dyfs88xu47qwe.png"/><Relationship Id="rId14" Type="http://schemas.openxmlformats.org/officeDocument/2006/relationships/image" Target="media/_3mz2db7qjdnlxkictzkp.png"/><Relationship Id="rId15" Type="http://schemas.openxmlformats.org/officeDocument/2006/relationships/image" Target="media/pld5lkz5f28sgbrbbulv6.png"/><Relationship Id="rId16" Type="http://schemas.openxmlformats.org/officeDocument/2006/relationships/image" Target="media/d3iszvvy0vd3t3f7zcgf6.png"/><Relationship Id="rId17" Type="http://schemas.openxmlformats.org/officeDocument/2006/relationships/image" Target="media/r8fs457vgcdrzhwumil0y.png"/><Relationship Id="rId18" Type="http://schemas.openxmlformats.org/officeDocument/2006/relationships/image" Target="media/nmi-6hzfwrkreiu8j7xt8.png"/><Relationship Id="rId19" Type="http://schemas.openxmlformats.org/officeDocument/2006/relationships/image" Target="media/egwecpgmusx_fyqu_ewjh.png"/><Relationship Id="rId20" Type="http://schemas.openxmlformats.org/officeDocument/2006/relationships/image" Target="media/lqzk6mivr-qkg-_yg8vte.png"/><Relationship Id="rId21" Type="http://schemas.openxmlformats.org/officeDocument/2006/relationships/image" Target="media/18kepragyak5r9waiqu-v.png"/><Relationship Id="rId22" Type="http://schemas.openxmlformats.org/officeDocument/2006/relationships/image" Target="media/gvu_ttn5ql2vzz7w6cwys.png"/><Relationship Id="rId23" Type="http://schemas.openxmlformats.org/officeDocument/2006/relationships/image" Target="media/voyff9wydfmtk0ivkfx6o.png"/><Relationship Id="rId24" Type="http://schemas.openxmlformats.org/officeDocument/2006/relationships/image" Target="media/whyfwsj_1webf17naiwsk.png"/><Relationship Id="rId25" Type="http://schemas.openxmlformats.org/officeDocument/2006/relationships/image" Target="media/ax6tojrq92zoh7cq_o4ee.png"/><Relationship Id="rId26" Type="http://schemas.openxmlformats.org/officeDocument/2006/relationships/image" Target="media/dzef_jl1rg-dw0lydw-hc.png"/><Relationship Id="rId27" Type="http://schemas.openxmlformats.org/officeDocument/2006/relationships/image" Target="media/a8nl0xqt5afujzuqyzrlh.png"/><Relationship Id="rId28" Type="http://schemas.openxmlformats.org/officeDocument/2006/relationships/image" Target="media/v9oftrijuiigxqlj9s3cg.png"/><Relationship Id="rId29" Type="http://schemas.openxmlformats.org/officeDocument/2006/relationships/image" Target="media/-vngmihzalvx5ii5lmccj.png"/><Relationship Id="rId30" Type="http://schemas.openxmlformats.org/officeDocument/2006/relationships/image" Target="media/z87dzyqyq5khsveejy-fh.png"/><Relationship Id="rId31" Type="http://schemas.openxmlformats.org/officeDocument/2006/relationships/image" Target="media/g-pcvnazcteocmh6gtvjx.png"/><Relationship Id="rId32" Type="http://schemas.openxmlformats.org/officeDocument/2006/relationships/image" Target="media/sxawvnvggk5z8_drk60ea.png"/><Relationship Id="rId33" Type="http://schemas.openxmlformats.org/officeDocument/2006/relationships/image" Target="media/_iuypqqz5p72k5ng53dr7.png"/><Relationship Id="rId34" Type="http://schemas.openxmlformats.org/officeDocument/2006/relationships/image" Target="media/nzj3fnre0lq34avpa1ca-.png"/><Relationship Id="rId35" Type="http://schemas.openxmlformats.org/officeDocument/2006/relationships/image" Target="media/etgq9eqcnprb8ahqqgbwu.png"/><Relationship Id="rId36" Type="http://schemas.openxmlformats.org/officeDocument/2006/relationships/image" Target="media/lk7bypotl_gvqzenl5zni.png"/><Relationship Id="rId37" Type="http://schemas.openxmlformats.org/officeDocument/2006/relationships/image" Target="media/w-c8n15jof983irbyybra.png"/><Relationship Id="rId38" Type="http://schemas.openxmlformats.org/officeDocument/2006/relationships/image" Target="media/bx9nv2hegj_b3fqae-pd2.png"/><Relationship Id="rId39" Type="http://schemas.openxmlformats.org/officeDocument/2006/relationships/image" Target="media/ls2urvt74gkvoh7arrdmi.png"/><Relationship Id="rId40" Type="http://schemas.openxmlformats.org/officeDocument/2006/relationships/image" Target="media/jcz3aiijec1tsi2jxfb0q.png"/><Relationship Id="rId41" Type="http://schemas.openxmlformats.org/officeDocument/2006/relationships/image" Target="media/iao--91scuof0oxgwsd6n.png"/><Relationship Id="rId42" Type="http://schemas.openxmlformats.org/officeDocument/2006/relationships/image" Target="media/lcqdwc88jvmpryc1ker3l.png"/><Relationship Id="rId43" Type="http://schemas.openxmlformats.org/officeDocument/2006/relationships/image" Target="media/y1dgyxza2jizys5tghbps.png"/><Relationship Id="rId44" Type="http://schemas.openxmlformats.org/officeDocument/2006/relationships/image" Target="media/-whkyg6oj7mbqfrsunhen.png"/><Relationship Id="rId45" Type="http://schemas.openxmlformats.org/officeDocument/2006/relationships/image" Target="media/11-djsrzu6haedy2ktskq.png"/><Relationship Id="rId46" Type="http://schemas.openxmlformats.org/officeDocument/2006/relationships/image" Target="media/oc3lg2cysx810mesh2ofa.png"/><Relationship Id="rId47" Type="http://schemas.openxmlformats.org/officeDocument/2006/relationships/image" Target="media/kce2_7m7shtbisnuxes-t.png"/><Relationship Id="rId48" Type="http://schemas.openxmlformats.org/officeDocument/2006/relationships/image" Target="media/j6wr5ut1cph6x8pbnk_1x.png"/><Relationship Id="rId49" Type="http://schemas.openxmlformats.org/officeDocument/2006/relationships/image" Target="media/zmyzdkqcsptp7pvm7qcob.png"/><Relationship Id="rId50" Type="http://schemas.openxmlformats.org/officeDocument/2006/relationships/image" Target="media/7azof-kmpmfayexv8i_0t.png"/><Relationship Id="rId51" Type="http://schemas.openxmlformats.org/officeDocument/2006/relationships/image" Target="media/xpdgvdklkr4dwzcknbxt9.png"/><Relationship Id="rId52" Type="http://schemas.openxmlformats.org/officeDocument/2006/relationships/image" Target="media/uywmiwi_bvt7suhwiu4ys.png"/><Relationship Id="rId53" Type="http://schemas.openxmlformats.org/officeDocument/2006/relationships/image" Target="media/rcwpruf_yv4bxyypx0izn.png"/><Relationship Id="rId54" Type="http://schemas.openxmlformats.org/officeDocument/2006/relationships/image" Target="media/w0sotbxv-hmsgz-oy6-pp.png"/><Relationship Id="rId55" Type="http://schemas.openxmlformats.org/officeDocument/2006/relationships/image" Target="media/yzbs0uicjvpk1ghz18q0m.png"/><Relationship Id="rId56" Type="http://schemas.openxmlformats.org/officeDocument/2006/relationships/image" Target="media/g9kolx64ng4cl_xd_kvpi.png"/><Relationship Id="rId57" Type="http://schemas.openxmlformats.org/officeDocument/2006/relationships/image" Target="media/wkkk-ttj287niligqfvxu.png"/><Relationship Id="rId58" Type="http://schemas.openxmlformats.org/officeDocument/2006/relationships/image" Target="media/lo55eu9msofyk0f3a5yg6.png"/><Relationship Id="rId59" Type="http://schemas.openxmlformats.org/officeDocument/2006/relationships/image" Target="media/edqecbhxkp1vbqzkt2nau.png"/><Relationship Id="rId60" Type="http://schemas.openxmlformats.org/officeDocument/2006/relationships/image" Target="media/yl0z42p5axeoyabbfnr47.png"/><Relationship Id="rId61" Type="http://schemas.openxmlformats.org/officeDocument/2006/relationships/image" Target="media/kdpthwpnflb8ykwegejpu.png"/><Relationship Id="rId62" Type="http://schemas.openxmlformats.org/officeDocument/2006/relationships/image" Target="media/-r9qi1rdfp9tf6uec_xpr.png"/><Relationship Id="rId63" Type="http://schemas.openxmlformats.org/officeDocument/2006/relationships/image" Target="media/pq1arhe8b3yaxodcujktw.png"/><Relationship Id="rId64" Type="http://schemas.openxmlformats.org/officeDocument/2006/relationships/image" Target="media/d-mdbnngfc2_c49qqq2vc.png"/><Relationship Id="rId65" Type="http://schemas.openxmlformats.org/officeDocument/2006/relationships/image" Target="media/iutvflyi2kzui-6ytdmgl.png"/><Relationship Id="rId66" Type="http://schemas.openxmlformats.org/officeDocument/2006/relationships/image" Target="media/z-jg_zadn3jc7zv1qlurn.png"/><Relationship Id="rId67" Type="http://schemas.openxmlformats.org/officeDocument/2006/relationships/image" Target="media/15vz_h6gzwzffvhajvkyv.png"/><Relationship Id="rId68" Type="http://schemas.openxmlformats.org/officeDocument/2006/relationships/image" Target="media/e0z1lnaszuv7xmb4fhfw0.png"/><Relationship Id="rId69" Type="http://schemas.openxmlformats.org/officeDocument/2006/relationships/image" Target="media/l7n0t8w1ccdnu_39yzsfu.png"/><Relationship Id="rId70" Type="http://schemas.openxmlformats.org/officeDocument/2006/relationships/image" Target="media/45ahhmmxcryesdpnklxjl.png"/><Relationship Id="rId71" Type="http://schemas.openxmlformats.org/officeDocument/2006/relationships/image" Target="media/pxrxvrtrhmsssgf1vczzr.png"/><Relationship Id="rId72" Type="http://schemas.openxmlformats.org/officeDocument/2006/relationships/image" Target="media/ngykbqx7_vftgp3ljzztq.png"/><Relationship Id="rId73" Type="http://schemas.openxmlformats.org/officeDocument/2006/relationships/image" Target="media/9_vwlxpesvp1v5brtlyt-.png"/><Relationship Id="rId74" Type="http://schemas.openxmlformats.org/officeDocument/2006/relationships/image" Target="media/byikirdfdfhurcaihms1m.png"/><Relationship Id="rId75" Type="http://schemas.openxmlformats.org/officeDocument/2006/relationships/image" Target="media/82yhcdkmvspeeozdpdlse.png"/><Relationship Id="rId76" Type="http://schemas.openxmlformats.org/officeDocument/2006/relationships/image" Target="media/grqqhimzqmicjkceadpra.png"/><Relationship Id="rId77" Type="http://schemas.openxmlformats.org/officeDocument/2006/relationships/image" Target="media/agywbx7t7gohv_kpoycep.png"/><Relationship Id="rId78" Type="http://schemas.openxmlformats.org/officeDocument/2006/relationships/image" Target="media/hi_5b3hpa1tt5pfhwt-qo.png"/><Relationship Id="rId79" Type="http://schemas.openxmlformats.org/officeDocument/2006/relationships/image" Target="media/pfvggxw6w8z0xwpjcqgpq.png"/><Relationship Id="rId80" Type="http://schemas.openxmlformats.org/officeDocument/2006/relationships/image" Target="media/npljc5wljlbqku3vfdrpf.png"/><Relationship Id="rId81" Type="http://schemas.openxmlformats.org/officeDocument/2006/relationships/image" Target="media/7bnagm1fdwkvtld-5ygsz.png"/><Relationship Id="rId82" Type="http://schemas.openxmlformats.org/officeDocument/2006/relationships/image" Target="media/epf7ibm3ealmcd31zj6mh.png"/><Relationship Id="rId83" Type="http://schemas.openxmlformats.org/officeDocument/2006/relationships/image" Target="media/cl9bzj_cgnswdjv9efjtr.png"/><Relationship Id="rId84" Type="http://schemas.openxmlformats.org/officeDocument/2006/relationships/image" Target="media/uztz9_j8dm8j2voc5xtpm.png"/><Relationship Id="rId85" Type="http://schemas.openxmlformats.org/officeDocument/2006/relationships/image" Target="media/bhesi5padhzscpbg4mstl.png"/><Relationship Id="rId86" Type="http://schemas.openxmlformats.org/officeDocument/2006/relationships/image" Target="media/noy-ryqy74mrj9wq9wzhf.png"/><Relationship Id="rId87" Type="http://schemas.openxmlformats.org/officeDocument/2006/relationships/image" Target="media/aeiozgtfvdzdvkpugqxn1.png"/><Relationship Id="rId88" Type="http://schemas.openxmlformats.org/officeDocument/2006/relationships/image" Target="media/qjjydivcwztxceyxxjkd6.png"/><Relationship Id="rId89" Type="http://schemas.openxmlformats.org/officeDocument/2006/relationships/image" Target="media/ynfjv0jofknznros15lxv.png"/><Relationship Id="rId90" Type="http://schemas.openxmlformats.org/officeDocument/2006/relationships/image" Target="media/ymfj0t9jczkd11otwbx1n.png"/><Relationship Id="rId91" Type="http://schemas.openxmlformats.org/officeDocument/2006/relationships/image" Target="media/oqxf9sm6sbykh2zy-wkhr.png"/><Relationship Id="rId92" Type="http://schemas.openxmlformats.org/officeDocument/2006/relationships/image" Target="media/hiv53qe9yi8rbc-sos-v1.png"/><Relationship Id="rId93" Type="http://schemas.openxmlformats.org/officeDocument/2006/relationships/image" Target="media/ygstp9hwbfnggwdolklgb.png"/><Relationship Id="rId94" Type="http://schemas.openxmlformats.org/officeDocument/2006/relationships/image" Target="media/derpif0l_bnatr_moqwvg.png"/><Relationship Id="rId95" Type="http://schemas.openxmlformats.org/officeDocument/2006/relationships/image" Target="media/zrymjwxi9h23bmbvyhjki.png"/><Relationship Id="rId96" Type="http://schemas.openxmlformats.org/officeDocument/2006/relationships/image" Target="media/en3ypifcd-fwyxfajns2l.png"/><Relationship Id="rId97" Type="http://schemas.openxmlformats.org/officeDocument/2006/relationships/image" Target="media/vhhvqpoexfchn_9owfq7j.png"/><Relationship Id="rId98" Type="http://schemas.openxmlformats.org/officeDocument/2006/relationships/image" Target="media/7m2kmgivkjr1ftn41smrr.png"/><Relationship Id="rId99" Type="http://schemas.openxmlformats.org/officeDocument/2006/relationships/image" Target="media/50of4mw_az6shutpi70r9.png"/><Relationship Id="rId100" Type="http://schemas.openxmlformats.org/officeDocument/2006/relationships/image" Target="media/vskg91-tm_u8bibex9vom.png"/><Relationship Id="rId101" Type="http://schemas.openxmlformats.org/officeDocument/2006/relationships/image" Target="media/vybolig4au7i0uccxkwwd.png"/><Relationship Id="rId102" Type="http://schemas.openxmlformats.org/officeDocument/2006/relationships/image" Target="media/17ofjr-rgex2iapt7zio4.png"/><Relationship Id="rId103" Type="http://schemas.openxmlformats.org/officeDocument/2006/relationships/image" Target="media/sef2l7wc-9vegwsdv9a_d.png"/><Relationship Id="rId104" Type="http://schemas.openxmlformats.org/officeDocument/2006/relationships/image" Target="media/bg5qnexwq8kto2f8salbn.png"/><Relationship Id="rId105" Type="http://schemas.openxmlformats.org/officeDocument/2006/relationships/image" Target="media/nt0hbw8lgjeet1esyzye8.png"/><Relationship Id="rId106" Type="http://schemas.openxmlformats.org/officeDocument/2006/relationships/image" Target="media/3tjjuslodfuoh7qyhsczd.png"/><Relationship Id="rId107" Type="http://schemas.openxmlformats.org/officeDocument/2006/relationships/image" Target="media/5urc9xp5akbuf0c2ui0qi.png"/><Relationship Id="rId108" Type="http://schemas.openxmlformats.org/officeDocument/2006/relationships/image" Target="media/exlxgtl-jgmslowvud26z.png"/><Relationship Id="rId109" Type="http://schemas.openxmlformats.org/officeDocument/2006/relationships/image" Target="media/lyyn9nkwbx7h1hqln0ohw.png"/><Relationship Id="rId110" Type="http://schemas.openxmlformats.org/officeDocument/2006/relationships/image" Target="media/hduuji2xz8o3qxfou_jrc.png"/><Relationship Id="rId111" Type="http://schemas.openxmlformats.org/officeDocument/2006/relationships/image" Target="media/qok73yd8akx_ynudpzc7v.png"/><Relationship Id="rId112" Type="http://schemas.openxmlformats.org/officeDocument/2006/relationships/image" Target="media/wxmswchzvl-ydmlzuykjy.png"/><Relationship Id="rId113" Type="http://schemas.openxmlformats.org/officeDocument/2006/relationships/image" Target="media/b7utz1ps_1ccsr1fyzs3n.png"/><Relationship Id="rId114" Type="http://schemas.openxmlformats.org/officeDocument/2006/relationships/image" Target="media/h8x6latvum0rh-q4sqhpm.png"/><Relationship Id="rId115" Type="http://schemas.openxmlformats.org/officeDocument/2006/relationships/image" Target="media/gxsbxx6fc8pepdpe22xqr.png"/><Relationship Id="rId116" Type="http://schemas.openxmlformats.org/officeDocument/2006/relationships/image" Target="media/atchbnpcxrwi-f3umsyjc.png"/><Relationship Id="rId117" Type="http://schemas.openxmlformats.org/officeDocument/2006/relationships/image" Target="media/z8gq1i7ztc7l9_ldub8-1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2026-10-27T02:28:12.227Z</dcterms:created>
  <dcterms:modified xsi:type="dcterms:W3CDTF">2026-10-27T02:28:12.229Z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