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F33CE" w14:textId="7998D9D6" w:rsidR="00436B2F" w:rsidRPr="00CE565D" w:rsidRDefault="00436B2F" w:rsidP="00436B2F">
      <w:pPr>
        <w:jc w:val="center"/>
        <w:rPr>
          <w:rFonts w:ascii="Times New Roman" w:hAnsi="Times New Roman" w:cs="Times New Roman"/>
          <w:b/>
          <w:bCs/>
        </w:rPr>
      </w:pPr>
      <w:proofErr w:type="spellStart"/>
      <w:r>
        <w:rPr>
          <w:rFonts w:ascii="Times New Roman" w:hAnsi="Times New Roman" w:cs="Times New Roman"/>
          <w:b/>
          <w:bCs/>
        </w:rPr>
        <w:t>VetPet</w:t>
      </w:r>
      <w:proofErr w:type="spellEnd"/>
    </w:p>
    <w:p w14:paraId="4D934D50" w14:textId="77777777" w:rsidR="00436B2F" w:rsidRPr="00CE565D" w:rsidRDefault="00436B2F" w:rsidP="00436B2F">
      <w:pPr>
        <w:jc w:val="center"/>
        <w:rPr>
          <w:rFonts w:ascii="Times New Roman" w:hAnsi="Times New Roman" w:cs="Times New Roman"/>
          <w:b/>
          <w:bCs/>
        </w:rPr>
      </w:pPr>
      <w:r w:rsidRPr="00CE565D">
        <w:rPr>
          <w:rFonts w:ascii="Times New Roman" w:hAnsi="Times New Roman" w:cs="Times New Roman"/>
          <w:b/>
          <w:bCs/>
        </w:rPr>
        <w:t>Software Design</w:t>
      </w:r>
      <w:r>
        <w:rPr>
          <w:rFonts w:ascii="Times New Roman" w:hAnsi="Times New Roman" w:cs="Times New Roman"/>
          <w:b/>
          <w:bCs/>
        </w:rPr>
        <w:t xml:space="preserve"> </w:t>
      </w:r>
    </w:p>
    <w:p w14:paraId="2709C9FC" w14:textId="77777777" w:rsidR="00436B2F" w:rsidRPr="00CE565D" w:rsidRDefault="00436B2F" w:rsidP="00436B2F">
      <w:pPr>
        <w:jc w:val="center"/>
        <w:rPr>
          <w:rFonts w:ascii="Times New Roman" w:hAnsi="Times New Roman" w:cs="Times New Roman"/>
          <w:b/>
          <w:bCs/>
        </w:rPr>
      </w:pPr>
      <w:r w:rsidRPr="00CE565D">
        <w:rPr>
          <w:rFonts w:ascii="Times New Roman" w:hAnsi="Times New Roman" w:cs="Times New Roman"/>
          <w:b/>
          <w:bCs/>
        </w:rPr>
        <w:t>CSCI-P465/565 (Software Engineering I)</w:t>
      </w:r>
    </w:p>
    <w:p w14:paraId="3D968CCF" w14:textId="77777777" w:rsidR="00436B2F" w:rsidRPr="00CE565D" w:rsidRDefault="00436B2F" w:rsidP="00436B2F">
      <w:pPr>
        <w:jc w:val="center"/>
        <w:rPr>
          <w:rFonts w:ascii="Times New Roman" w:hAnsi="Times New Roman" w:cs="Times New Roman"/>
          <w:b/>
          <w:bCs/>
        </w:rPr>
      </w:pPr>
      <w:r w:rsidRPr="00CE565D">
        <w:rPr>
          <w:rFonts w:ascii="Times New Roman" w:hAnsi="Times New Roman" w:cs="Times New Roman"/>
          <w:b/>
          <w:bCs/>
          <w:u w:val="single"/>
        </w:rPr>
        <w:t>Project Team</w:t>
      </w:r>
    </w:p>
    <w:p w14:paraId="53A4A6E2" w14:textId="503A728D" w:rsidR="00436B2F" w:rsidRPr="00CE565D" w:rsidRDefault="00436B2F" w:rsidP="00436B2F">
      <w:pPr>
        <w:jc w:val="center"/>
        <w:rPr>
          <w:rFonts w:ascii="Times New Roman" w:hAnsi="Times New Roman" w:cs="Times New Roman"/>
          <w:b/>
          <w:bCs/>
        </w:rPr>
      </w:pPr>
      <w:proofErr w:type="spellStart"/>
      <w:r>
        <w:rPr>
          <w:rFonts w:ascii="Times New Roman" w:hAnsi="Times New Roman" w:cs="Times New Roman"/>
          <w:b/>
          <w:bCs/>
        </w:rPr>
        <w:t>Amey</w:t>
      </w:r>
      <w:proofErr w:type="spellEnd"/>
      <w:r>
        <w:rPr>
          <w:rFonts w:ascii="Times New Roman" w:hAnsi="Times New Roman" w:cs="Times New Roman"/>
          <w:b/>
          <w:bCs/>
        </w:rPr>
        <w:t xml:space="preserve"> </w:t>
      </w:r>
      <w:proofErr w:type="spellStart"/>
      <w:r>
        <w:rPr>
          <w:rFonts w:ascii="Times New Roman" w:hAnsi="Times New Roman" w:cs="Times New Roman"/>
          <w:b/>
          <w:bCs/>
        </w:rPr>
        <w:t>Avinash</w:t>
      </w:r>
      <w:proofErr w:type="spellEnd"/>
      <w:r>
        <w:rPr>
          <w:rFonts w:ascii="Times New Roman" w:hAnsi="Times New Roman" w:cs="Times New Roman"/>
          <w:b/>
          <w:bCs/>
        </w:rPr>
        <w:t xml:space="preserve"> </w:t>
      </w:r>
      <w:proofErr w:type="spellStart"/>
      <w:r>
        <w:rPr>
          <w:rFonts w:ascii="Times New Roman" w:hAnsi="Times New Roman" w:cs="Times New Roman"/>
          <w:b/>
          <w:bCs/>
        </w:rPr>
        <w:t>Tarfe</w:t>
      </w:r>
      <w:proofErr w:type="spellEnd"/>
    </w:p>
    <w:p w14:paraId="6EA30317" w14:textId="030D5904" w:rsidR="00436B2F" w:rsidRPr="00CE565D" w:rsidRDefault="00436B2F" w:rsidP="00436B2F">
      <w:pPr>
        <w:jc w:val="center"/>
        <w:rPr>
          <w:rFonts w:ascii="Times New Roman" w:hAnsi="Times New Roman" w:cs="Times New Roman"/>
          <w:b/>
          <w:bCs/>
        </w:rPr>
      </w:pPr>
      <w:r>
        <w:rPr>
          <w:rFonts w:ascii="Times New Roman" w:hAnsi="Times New Roman" w:cs="Times New Roman"/>
          <w:b/>
          <w:bCs/>
        </w:rPr>
        <w:t>Christian Gonzalez</w:t>
      </w:r>
    </w:p>
    <w:p w14:paraId="7EBA8522" w14:textId="771A88DB" w:rsidR="00436B2F" w:rsidRPr="00CE565D" w:rsidRDefault="00436B2F" w:rsidP="00436B2F">
      <w:pPr>
        <w:jc w:val="center"/>
        <w:rPr>
          <w:rFonts w:ascii="Times New Roman" w:hAnsi="Times New Roman" w:cs="Times New Roman"/>
          <w:b/>
          <w:bCs/>
        </w:rPr>
      </w:pPr>
      <w:proofErr w:type="spellStart"/>
      <w:r>
        <w:rPr>
          <w:rFonts w:ascii="Times New Roman" w:hAnsi="Times New Roman" w:cs="Times New Roman"/>
          <w:b/>
          <w:bCs/>
        </w:rPr>
        <w:t>Jainendra</w:t>
      </w:r>
      <w:proofErr w:type="spellEnd"/>
      <w:r>
        <w:rPr>
          <w:rFonts w:ascii="Times New Roman" w:hAnsi="Times New Roman" w:cs="Times New Roman"/>
          <w:b/>
          <w:bCs/>
        </w:rPr>
        <w:t xml:space="preserve"> Kumar</w:t>
      </w:r>
    </w:p>
    <w:p w14:paraId="54926C40" w14:textId="49E7D5B2" w:rsidR="00436B2F" w:rsidRPr="00CE565D" w:rsidRDefault="00436B2F" w:rsidP="00436B2F">
      <w:pPr>
        <w:jc w:val="center"/>
        <w:rPr>
          <w:rFonts w:ascii="Times New Roman" w:hAnsi="Times New Roman" w:cs="Times New Roman"/>
          <w:b/>
          <w:bCs/>
        </w:rPr>
      </w:pPr>
      <w:r>
        <w:rPr>
          <w:rFonts w:ascii="Times New Roman" w:hAnsi="Times New Roman" w:cs="Times New Roman"/>
          <w:b/>
          <w:bCs/>
        </w:rPr>
        <w:t>Xinran Dai</w:t>
      </w:r>
    </w:p>
    <w:p w14:paraId="104FB9AE" w14:textId="77777777" w:rsidR="00436B2F" w:rsidRPr="00CE565D" w:rsidRDefault="00436B2F" w:rsidP="00436B2F">
      <w:pPr>
        <w:rPr>
          <w:rFonts w:ascii="Times New Roman" w:hAnsi="Times New Roman" w:cs="Times New Roman"/>
        </w:rPr>
      </w:pPr>
    </w:p>
    <w:p w14:paraId="5D93074D" w14:textId="77777777" w:rsidR="00436B2F" w:rsidRPr="00CE565D" w:rsidRDefault="00436B2F" w:rsidP="00436B2F">
      <w:pPr>
        <w:rPr>
          <w:rFonts w:ascii="Times New Roman" w:hAnsi="Times New Roman" w:cs="Times New Roman"/>
        </w:rPr>
      </w:pPr>
      <w:r>
        <w:rPr>
          <w:rFonts w:ascii="Times New Roman" w:hAnsi="Times New Roman" w:cs="Times New Roman"/>
        </w:rPr>
        <w:pict w14:anchorId="4B7E340A">
          <v:rect id="_x0000_i1025" style="width:468pt;height:1.5pt" o:hralign="center" o:hrstd="t" o:hr="t" fillcolor="#a0a0a0" stroked="f"/>
        </w:pict>
      </w:r>
    </w:p>
    <w:p w14:paraId="6C8BEC90"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 Introduction</w:t>
      </w:r>
    </w:p>
    <w:p w14:paraId="4EFF371D"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t>This section introduces the design approach to the software system.</w:t>
      </w:r>
    </w:p>
    <w:p w14:paraId="2FF23578" w14:textId="77777777" w:rsidR="00436B2F" w:rsidRPr="00CE565D" w:rsidRDefault="00436B2F" w:rsidP="00436B2F">
      <w:pPr>
        <w:pStyle w:val="ListParagraph"/>
        <w:numPr>
          <w:ilvl w:val="1"/>
          <w:numId w:val="1"/>
        </w:numPr>
        <w:rPr>
          <w:rFonts w:ascii="Times New Roman" w:hAnsi="Times New Roman" w:cs="Times New Roman"/>
          <w:b/>
          <w:bCs/>
        </w:rPr>
      </w:pPr>
      <w:r w:rsidRPr="00CE565D">
        <w:rPr>
          <w:rFonts w:ascii="Times New Roman" w:hAnsi="Times New Roman" w:cs="Times New Roman"/>
          <w:b/>
          <w:bCs/>
        </w:rPr>
        <w:t>System Description</w:t>
      </w:r>
    </w:p>
    <w:p w14:paraId="06CEB972" w14:textId="044AEA06" w:rsidR="00436B2F" w:rsidRPr="00CE565D" w:rsidRDefault="00084CF4" w:rsidP="00436B2F">
      <w:pPr>
        <w:rPr>
          <w:rFonts w:ascii="Times New Roman" w:hAnsi="Times New Roman" w:cs="Times New Roman"/>
        </w:rPr>
      </w:pPr>
      <w:proofErr w:type="spellStart"/>
      <w:r>
        <w:rPr>
          <w:rFonts w:ascii="Times New Roman" w:hAnsi="Times New Roman" w:cs="Times New Roman"/>
        </w:rPr>
        <w:t>VetPet</w:t>
      </w:r>
      <w:proofErr w:type="spellEnd"/>
      <w:r>
        <w:rPr>
          <w:rFonts w:ascii="Times New Roman" w:hAnsi="Times New Roman" w:cs="Times New Roman"/>
        </w:rPr>
        <w:t xml:space="preserve"> intends to</w:t>
      </w:r>
      <w:r w:rsidRPr="00084CF4">
        <w:rPr>
          <w:rFonts w:ascii="Times New Roman" w:hAnsi="Times New Roman" w:cs="Times New Roman"/>
        </w:rPr>
        <w:t xml:space="preserve"> streamline the treatment of animals by local veterinary doctors through a centralized web portal which acts as a medium of communication between the two parties. In addition, the system will support insurance plans for the animals by connecting the pet owners with multiple insurance plan providers. The system will be unique in a way that very few existing systems currently exists in the country which centrally govern the treatment of animals.</w:t>
      </w:r>
    </w:p>
    <w:p w14:paraId="43ACF473"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1.2 Design Evolution</w:t>
      </w:r>
    </w:p>
    <w:p w14:paraId="5D2AB5CB"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t>This section is intended to document the rationale behind the selected design solution.</w:t>
      </w:r>
    </w:p>
    <w:p w14:paraId="4A8D1AAA" w14:textId="77777777" w:rsidR="00436B2F" w:rsidRPr="00CE565D" w:rsidRDefault="00436B2F" w:rsidP="00436B2F">
      <w:pPr>
        <w:rPr>
          <w:rFonts w:ascii="Times New Roman" w:hAnsi="Times New Roman" w:cs="Times New Roman"/>
        </w:rPr>
      </w:pPr>
    </w:p>
    <w:p w14:paraId="2244D782"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1.2.1 Design Issues</w:t>
      </w:r>
    </w:p>
    <w:p w14:paraId="460C5158" w14:textId="77777777" w:rsidR="00436B2F" w:rsidRDefault="00436B2F" w:rsidP="00436B2F">
      <w:pPr>
        <w:rPr>
          <w:rFonts w:ascii="Times New Roman" w:hAnsi="Times New Roman" w:cs="Times New Roman"/>
        </w:rPr>
      </w:pPr>
      <w:r w:rsidRPr="00CE565D">
        <w:rPr>
          <w:rFonts w:ascii="Times New Roman" w:hAnsi="Times New Roman" w:cs="Times New Roman"/>
        </w:rPr>
        <w:t xml:space="preserve"> </w:t>
      </w:r>
      <w:r>
        <w:rPr>
          <w:rFonts w:ascii="Times New Roman" w:hAnsi="Times New Roman" w:cs="Times New Roman"/>
        </w:rPr>
        <w:t>Application only needs a Web browser to be accessed.</w:t>
      </w:r>
    </w:p>
    <w:p w14:paraId="619982DF" w14:textId="77777777" w:rsidR="00436B2F" w:rsidRPr="00EB048A" w:rsidRDefault="00436B2F" w:rsidP="00436B2F">
      <w:pPr>
        <w:rPr>
          <w:rFonts w:ascii="Times New Roman" w:hAnsi="Times New Roman" w:cs="Times New Roman"/>
        </w:rPr>
      </w:pPr>
    </w:p>
    <w:p w14:paraId="593E800C"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1.2.2 Candidate Design Solutions</w:t>
      </w:r>
    </w:p>
    <w:p w14:paraId="4DC340CC" w14:textId="69F94791" w:rsidR="00436B2F" w:rsidRDefault="00436B2F" w:rsidP="00436B2F">
      <w:pPr>
        <w:rPr>
          <w:rFonts w:ascii="Times New Roman" w:hAnsi="Times New Roman" w:cs="Times New Roman"/>
        </w:rPr>
      </w:pPr>
      <w:r w:rsidRPr="00CE565D">
        <w:rPr>
          <w:rFonts w:ascii="Times New Roman" w:hAnsi="Times New Roman" w:cs="Times New Roman"/>
        </w:rPr>
        <w:t xml:space="preserve">We have decided to build most of the components in the system using </w:t>
      </w:r>
      <w:r w:rsidR="002B705E">
        <w:rPr>
          <w:rFonts w:ascii="Times New Roman" w:hAnsi="Times New Roman" w:cs="Times New Roman"/>
        </w:rPr>
        <w:t>JSP</w:t>
      </w:r>
      <w:r>
        <w:rPr>
          <w:rFonts w:ascii="Times New Roman" w:hAnsi="Times New Roman" w:cs="Times New Roman"/>
        </w:rPr>
        <w:t xml:space="preserve"> as the backend.</w:t>
      </w:r>
      <w:r w:rsidRPr="00CE565D">
        <w:rPr>
          <w:rFonts w:ascii="Times New Roman" w:hAnsi="Times New Roman" w:cs="Times New Roman"/>
        </w:rPr>
        <w:t xml:space="preserve"> We</w:t>
      </w:r>
      <w:r>
        <w:rPr>
          <w:rFonts w:ascii="Times New Roman" w:hAnsi="Times New Roman" w:cs="Times New Roman"/>
        </w:rPr>
        <w:t xml:space="preserve"> are looking to </w:t>
      </w:r>
      <w:r w:rsidRPr="00CE565D">
        <w:rPr>
          <w:rFonts w:ascii="Times New Roman" w:hAnsi="Times New Roman" w:cs="Times New Roman"/>
        </w:rPr>
        <w:t>depl</w:t>
      </w:r>
      <w:r>
        <w:rPr>
          <w:rFonts w:ascii="Times New Roman" w:hAnsi="Times New Roman" w:cs="Times New Roman"/>
        </w:rPr>
        <w:t>oy</w:t>
      </w:r>
      <w:r w:rsidRPr="00CE565D">
        <w:rPr>
          <w:rFonts w:ascii="Times New Roman" w:hAnsi="Times New Roman" w:cs="Times New Roman"/>
        </w:rPr>
        <w:t xml:space="preserve"> the application on the </w:t>
      </w:r>
      <w:r w:rsidR="002B705E">
        <w:rPr>
          <w:rFonts w:ascii="Times New Roman" w:hAnsi="Times New Roman" w:cs="Times New Roman"/>
        </w:rPr>
        <w:t xml:space="preserve">Amazon Web Services </w:t>
      </w:r>
      <w:r w:rsidRPr="00CE565D">
        <w:rPr>
          <w:rFonts w:ascii="Times New Roman" w:hAnsi="Times New Roman" w:cs="Times New Roman"/>
        </w:rPr>
        <w:t>server</w:t>
      </w:r>
      <w:r w:rsidR="002B705E">
        <w:rPr>
          <w:rFonts w:ascii="Times New Roman" w:hAnsi="Times New Roman" w:cs="Times New Roman"/>
        </w:rPr>
        <w:t>.</w:t>
      </w:r>
    </w:p>
    <w:p w14:paraId="5699B64A" w14:textId="77777777" w:rsidR="00436B2F" w:rsidRPr="00CE565D" w:rsidRDefault="00436B2F" w:rsidP="00436B2F">
      <w:pPr>
        <w:rPr>
          <w:rFonts w:ascii="Times New Roman" w:hAnsi="Times New Roman" w:cs="Times New Roman"/>
        </w:rPr>
      </w:pPr>
    </w:p>
    <w:p w14:paraId="61F3091A" w14:textId="77777777" w:rsidR="00436B2F" w:rsidRDefault="00436B2F" w:rsidP="00436B2F">
      <w:pPr>
        <w:rPr>
          <w:rFonts w:ascii="Times New Roman" w:hAnsi="Times New Roman" w:cs="Times New Roman"/>
          <w:b/>
          <w:bCs/>
        </w:rPr>
      </w:pPr>
      <w:r>
        <w:rPr>
          <w:rFonts w:ascii="Times New Roman" w:hAnsi="Times New Roman" w:cs="Times New Roman"/>
          <w:b/>
          <w:bCs/>
        </w:rPr>
        <w:br w:type="page"/>
      </w:r>
    </w:p>
    <w:p w14:paraId="43B10A94"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lastRenderedPageBreak/>
        <w:t>1.2.3 Design Solution Rationale</w:t>
      </w:r>
    </w:p>
    <w:p w14:paraId="6867AE94" w14:textId="77777777" w:rsidR="00310ABC" w:rsidRDefault="00310ABC" w:rsidP="00436B2F">
      <w:pPr>
        <w:rPr>
          <w:rFonts w:ascii="Times New Roman" w:hAnsi="Times New Roman" w:cs="Times New Roman"/>
        </w:rPr>
      </w:pPr>
      <w:r>
        <w:rPr>
          <w:rFonts w:ascii="Times New Roman" w:hAnsi="Times New Roman" w:cs="Times New Roman"/>
        </w:rPr>
        <w:t>J</w:t>
      </w:r>
      <w:r w:rsidR="0059217C" w:rsidRPr="0059217C">
        <w:rPr>
          <w:rFonts w:ascii="Times New Roman" w:hAnsi="Times New Roman" w:cs="Times New Roman"/>
        </w:rPr>
        <w:t>ava Server Pages (</w:t>
      </w:r>
      <w:r w:rsidR="0059217C" w:rsidRPr="0059217C">
        <w:rPr>
          <w:rFonts w:ascii="Times New Roman" w:hAnsi="Times New Roman" w:cs="Times New Roman"/>
          <w:b/>
          <w:bCs/>
        </w:rPr>
        <w:t>JSP</w:t>
      </w:r>
      <w:r w:rsidR="0059217C" w:rsidRPr="0059217C">
        <w:rPr>
          <w:rFonts w:ascii="Times New Roman" w:hAnsi="Times New Roman" w:cs="Times New Roman"/>
        </w:rPr>
        <w:t>) is a server-side programming technology that enables the creation of dynamic, platform-independent method for building Web-based applications. </w:t>
      </w:r>
      <w:r w:rsidR="0059217C" w:rsidRPr="0059217C">
        <w:rPr>
          <w:rFonts w:ascii="Times New Roman" w:hAnsi="Times New Roman" w:cs="Times New Roman"/>
          <w:b/>
          <w:bCs/>
        </w:rPr>
        <w:t>JSP</w:t>
      </w:r>
      <w:r w:rsidR="0059217C" w:rsidRPr="0059217C">
        <w:rPr>
          <w:rFonts w:ascii="Times New Roman" w:hAnsi="Times New Roman" w:cs="Times New Roman"/>
        </w:rPr>
        <w:t> have access to the entire family of Java APIs, including the JDBC API to access enterprise databases.</w:t>
      </w:r>
      <w:r w:rsidR="00436B2F" w:rsidRPr="00CE565D">
        <w:rPr>
          <w:rFonts w:ascii="Times New Roman" w:hAnsi="Times New Roman" w:cs="Times New Roman"/>
        </w:rPr>
        <w:t xml:space="preserve"> </w:t>
      </w:r>
    </w:p>
    <w:p w14:paraId="7A8C8E01" w14:textId="603D958F" w:rsidR="00436B2F" w:rsidRPr="00CE565D" w:rsidRDefault="00310ABC" w:rsidP="00436B2F">
      <w:pPr>
        <w:rPr>
          <w:rFonts w:ascii="Times New Roman" w:hAnsi="Times New Roman" w:cs="Times New Roman"/>
        </w:rPr>
      </w:pPr>
      <w:r w:rsidRPr="00310ABC">
        <w:rPr>
          <w:rFonts w:ascii="Times New Roman" w:hAnsi="Times New Roman" w:cs="Times New Roman"/>
          <w:b/>
          <w:bCs/>
        </w:rPr>
        <w:t>Amazon Web Services</w:t>
      </w:r>
      <w:r w:rsidRPr="00310ABC">
        <w:rPr>
          <w:rFonts w:ascii="Times New Roman" w:hAnsi="Times New Roman" w:cs="Times New Roman"/>
        </w:rPr>
        <w:t> offers reliable, scalable, and inexpensive cloud computing services.</w:t>
      </w:r>
      <w:r w:rsidR="00436B2F" w:rsidRPr="00CE565D">
        <w:rPr>
          <w:rFonts w:ascii="Times New Roman" w:hAnsi="Times New Roman" w:cs="Times New Roman"/>
        </w:rPr>
        <w:t xml:space="preserve"> There are </w:t>
      </w:r>
      <w:r w:rsidR="00436B2F">
        <w:rPr>
          <w:rFonts w:ascii="Times New Roman" w:hAnsi="Times New Roman" w:cs="Times New Roman"/>
        </w:rPr>
        <w:t>sources</w:t>
      </w:r>
      <w:r w:rsidR="00436B2F" w:rsidRPr="00CE565D">
        <w:rPr>
          <w:rFonts w:ascii="Times New Roman" w:hAnsi="Times New Roman" w:cs="Times New Roman"/>
        </w:rPr>
        <w:t xml:space="preserve"> available</w:t>
      </w:r>
      <w:r w:rsidR="00436B2F">
        <w:rPr>
          <w:rFonts w:ascii="Times New Roman" w:hAnsi="Times New Roman" w:cs="Times New Roman"/>
        </w:rPr>
        <w:t xml:space="preserve"> in the </w:t>
      </w:r>
      <w:r>
        <w:rPr>
          <w:rStyle w:val="Hyperlink"/>
          <w:rFonts w:ascii="Times New Roman" w:hAnsi="Times New Roman" w:cs="Times New Roman"/>
        </w:rPr>
        <w:t xml:space="preserve">aws.amazon.com </w:t>
      </w:r>
      <w:r w:rsidR="00436B2F" w:rsidRPr="00CE565D">
        <w:rPr>
          <w:rFonts w:ascii="Times New Roman" w:hAnsi="Times New Roman" w:cs="Times New Roman"/>
        </w:rPr>
        <w:t xml:space="preserve">to assist in hosting. </w:t>
      </w:r>
    </w:p>
    <w:p w14:paraId="7D30AA21"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1.3 Design Approach</w:t>
      </w:r>
    </w:p>
    <w:p w14:paraId="4EFBB83C"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1.3.1 Methods</w:t>
      </w:r>
    </w:p>
    <w:p w14:paraId="29D7C691" w14:textId="74DA032B" w:rsidR="00436B2F" w:rsidRPr="00CE565D" w:rsidRDefault="00436B2F" w:rsidP="00436B2F">
      <w:pPr>
        <w:rPr>
          <w:rFonts w:ascii="Times New Roman" w:hAnsi="Times New Roman" w:cs="Times New Roman"/>
        </w:rPr>
      </w:pPr>
      <w:r>
        <w:rPr>
          <w:rFonts w:ascii="Times New Roman" w:hAnsi="Times New Roman" w:cs="Times New Roman"/>
        </w:rPr>
        <w:t>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w:t>
      </w:r>
    </w:p>
    <w:p w14:paraId="55E96A50"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t>For testing, we would be using unit and regression testing. Unit tests are for stability and code predictability, while regression testing is for evaluating of how users interact with the code.</w:t>
      </w:r>
    </w:p>
    <w:p w14:paraId="76A05D65"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1.3.2 Standards</w:t>
      </w:r>
    </w:p>
    <w:p w14:paraId="012BDFD6" w14:textId="223E5ECB" w:rsidR="00436B2F" w:rsidRPr="00CE565D" w:rsidRDefault="00436B2F" w:rsidP="00436B2F">
      <w:pPr>
        <w:rPr>
          <w:rFonts w:ascii="Times New Roman" w:hAnsi="Times New Roman" w:cs="Times New Roman"/>
          <w:bCs/>
        </w:rPr>
      </w:pPr>
      <w:r w:rsidRPr="00CE565D">
        <w:rPr>
          <w:rFonts w:ascii="Times New Roman" w:hAnsi="Times New Roman" w:cs="Times New Roman"/>
          <w:bCs/>
        </w:rPr>
        <w:t xml:space="preserve">We are adhering to the </w:t>
      </w:r>
      <w:r w:rsidR="00CE147D">
        <w:rPr>
          <w:rFonts w:ascii="Times New Roman" w:hAnsi="Times New Roman" w:cs="Times New Roman"/>
          <w:bCs/>
        </w:rPr>
        <w:t xml:space="preserve">JSP </w:t>
      </w:r>
      <w:r w:rsidRPr="00CE565D">
        <w:rPr>
          <w:rFonts w:ascii="Times New Roman" w:hAnsi="Times New Roman" w:cs="Times New Roman"/>
          <w:bCs/>
        </w:rPr>
        <w:t xml:space="preserve">standards and practices as mentioned in the official documentation. </w:t>
      </w:r>
    </w:p>
    <w:p w14:paraId="0B36B6D7" w14:textId="08932A8A" w:rsidR="00436B2F" w:rsidRPr="00CE565D" w:rsidRDefault="00436B2F" w:rsidP="00436B2F">
      <w:pPr>
        <w:rPr>
          <w:rFonts w:ascii="Times New Roman" w:hAnsi="Times New Roman" w:cs="Times New Roman"/>
          <w:bCs/>
        </w:rPr>
      </w:pPr>
      <w:r w:rsidRPr="00CE565D">
        <w:rPr>
          <w:rFonts w:ascii="Times New Roman" w:hAnsi="Times New Roman" w:cs="Times New Roman"/>
          <w:bCs/>
        </w:rPr>
        <w:t>Apart from these, we are using</w:t>
      </w:r>
      <w:r w:rsidR="00CE147D">
        <w:rPr>
          <w:rFonts w:ascii="Times New Roman" w:hAnsi="Times New Roman" w:cs="Times New Roman"/>
          <w:bCs/>
        </w:rPr>
        <w:t xml:space="preserve"> JavaScript and HTML5</w:t>
      </w:r>
      <w:r>
        <w:rPr>
          <w:rFonts w:ascii="Times New Roman" w:hAnsi="Times New Roman" w:cs="Times New Roman"/>
          <w:bCs/>
        </w:rPr>
        <w:t>. Also, CSS3 will be used to provide better look and feel of the GUI</w:t>
      </w:r>
    </w:p>
    <w:p w14:paraId="4D10FC05" w14:textId="77777777" w:rsidR="00436B2F" w:rsidRPr="00CE565D" w:rsidRDefault="00436B2F" w:rsidP="00436B2F">
      <w:pPr>
        <w:rPr>
          <w:rFonts w:ascii="Times New Roman" w:hAnsi="Times New Roman" w:cs="Times New Roman"/>
          <w:b/>
          <w:bCs/>
        </w:rPr>
      </w:pPr>
    </w:p>
    <w:p w14:paraId="1FA12DB6"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1.3.3 Tools</w:t>
      </w:r>
    </w:p>
    <w:p w14:paraId="056371D8" w14:textId="4EA8D79E" w:rsidR="00436B2F" w:rsidRPr="00CE565D" w:rsidRDefault="00436B2F" w:rsidP="00436B2F">
      <w:pPr>
        <w:pStyle w:val="ListParagraph"/>
        <w:numPr>
          <w:ilvl w:val="0"/>
          <w:numId w:val="2"/>
        </w:numPr>
        <w:rPr>
          <w:rFonts w:ascii="Times New Roman" w:hAnsi="Times New Roman" w:cs="Times New Roman"/>
        </w:rPr>
      </w:pPr>
      <w:r w:rsidRPr="00CE565D">
        <w:rPr>
          <w:rFonts w:ascii="Times New Roman" w:hAnsi="Times New Roman" w:cs="Times New Roman"/>
        </w:rPr>
        <w:t>Editor</w:t>
      </w:r>
      <w:r w:rsidR="00DE7B50">
        <w:rPr>
          <w:rFonts w:ascii="Times New Roman" w:hAnsi="Times New Roman" w:cs="Times New Roman"/>
        </w:rPr>
        <w:t>s</w:t>
      </w:r>
      <w:r w:rsidRPr="00CE565D">
        <w:rPr>
          <w:rFonts w:ascii="Times New Roman" w:hAnsi="Times New Roman" w:cs="Times New Roman"/>
        </w:rPr>
        <w:t xml:space="preserve"> – </w:t>
      </w:r>
      <w:r w:rsidR="00DE7B50">
        <w:rPr>
          <w:rFonts w:ascii="Times New Roman" w:hAnsi="Times New Roman" w:cs="Times New Roman"/>
        </w:rPr>
        <w:t>Eclipse,</w:t>
      </w:r>
      <w:r>
        <w:rPr>
          <w:rFonts w:ascii="Times New Roman" w:hAnsi="Times New Roman" w:cs="Times New Roman"/>
        </w:rPr>
        <w:t xml:space="preserve"> </w:t>
      </w:r>
      <w:r w:rsidRPr="00CE565D">
        <w:rPr>
          <w:rFonts w:ascii="Times New Roman" w:hAnsi="Times New Roman" w:cs="Times New Roman"/>
        </w:rPr>
        <w:t>Sublime</w:t>
      </w:r>
      <w:r w:rsidR="00DE7B50">
        <w:rPr>
          <w:rFonts w:ascii="Times New Roman" w:hAnsi="Times New Roman" w:cs="Times New Roman"/>
        </w:rPr>
        <w:t xml:space="preserve"> Text 2</w:t>
      </w:r>
      <w:r>
        <w:rPr>
          <w:rFonts w:ascii="Times New Roman" w:hAnsi="Times New Roman" w:cs="Times New Roman"/>
        </w:rPr>
        <w:t xml:space="preserve"> </w:t>
      </w:r>
    </w:p>
    <w:p w14:paraId="53130CF6" w14:textId="0A916B43" w:rsidR="00436B2F" w:rsidRPr="00CE565D" w:rsidRDefault="00436B2F" w:rsidP="00436B2F">
      <w:pPr>
        <w:pStyle w:val="ListParagraph"/>
        <w:numPr>
          <w:ilvl w:val="0"/>
          <w:numId w:val="2"/>
        </w:numPr>
        <w:rPr>
          <w:rFonts w:ascii="Times New Roman" w:hAnsi="Times New Roman" w:cs="Times New Roman"/>
        </w:rPr>
      </w:pPr>
      <w:r>
        <w:rPr>
          <w:rFonts w:ascii="Times New Roman" w:hAnsi="Times New Roman" w:cs="Times New Roman"/>
        </w:rPr>
        <w:t xml:space="preserve">Webserver- </w:t>
      </w:r>
      <w:r w:rsidR="00DE7B50">
        <w:rPr>
          <w:rFonts w:ascii="Times New Roman" w:hAnsi="Times New Roman" w:cs="Times New Roman"/>
        </w:rPr>
        <w:t>Tomcat</w:t>
      </w:r>
    </w:p>
    <w:p w14:paraId="1CE51AA0" w14:textId="77777777" w:rsidR="00436B2F" w:rsidRPr="00CE565D" w:rsidRDefault="00436B2F" w:rsidP="00436B2F">
      <w:pPr>
        <w:pStyle w:val="ListParagraph"/>
        <w:numPr>
          <w:ilvl w:val="0"/>
          <w:numId w:val="2"/>
        </w:numPr>
        <w:rPr>
          <w:rFonts w:ascii="Times New Roman" w:hAnsi="Times New Roman" w:cs="Times New Roman"/>
        </w:rPr>
      </w:pPr>
      <w:r>
        <w:rPr>
          <w:rFonts w:ascii="Times New Roman" w:hAnsi="Times New Roman" w:cs="Times New Roman"/>
        </w:rPr>
        <w:t>Database - MySQL</w:t>
      </w:r>
    </w:p>
    <w:p w14:paraId="1C3B3D20" w14:textId="58801BA9" w:rsidR="00436B2F" w:rsidRPr="00CE565D" w:rsidRDefault="00436B2F" w:rsidP="00436B2F">
      <w:pPr>
        <w:pStyle w:val="ListParagraph"/>
        <w:numPr>
          <w:ilvl w:val="0"/>
          <w:numId w:val="2"/>
        </w:numPr>
        <w:rPr>
          <w:rFonts w:ascii="Times New Roman" w:hAnsi="Times New Roman" w:cs="Times New Roman"/>
        </w:rPr>
      </w:pPr>
      <w:r w:rsidRPr="00CE565D">
        <w:rPr>
          <w:rFonts w:ascii="Times New Roman" w:hAnsi="Times New Roman" w:cs="Times New Roman"/>
        </w:rPr>
        <w:t xml:space="preserve">Hosting- </w:t>
      </w:r>
      <w:r w:rsidR="00DE7B50">
        <w:rPr>
          <w:rFonts w:ascii="Times New Roman" w:hAnsi="Times New Roman" w:cs="Times New Roman"/>
        </w:rPr>
        <w:t>Amazon Web Services</w:t>
      </w:r>
    </w:p>
    <w:p w14:paraId="27A4B5AA" w14:textId="77777777" w:rsidR="00436B2F" w:rsidRPr="00CE565D" w:rsidRDefault="00436B2F" w:rsidP="00436B2F">
      <w:pPr>
        <w:rPr>
          <w:rFonts w:ascii="Times New Roman" w:hAnsi="Times New Roman" w:cs="Times New Roman"/>
        </w:rPr>
      </w:pPr>
    </w:p>
    <w:p w14:paraId="74DA07B5" w14:textId="77777777" w:rsidR="00436B2F" w:rsidRPr="00CE565D" w:rsidRDefault="00436B2F" w:rsidP="00436B2F">
      <w:pPr>
        <w:rPr>
          <w:rFonts w:ascii="Times New Roman" w:hAnsi="Times New Roman" w:cs="Times New Roman"/>
        </w:rPr>
      </w:pPr>
    </w:p>
    <w:p w14:paraId="6B66997F"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2. System Architecture</w:t>
      </w:r>
    </w:p>
    <w:p w14:paraId="5A1B88F5"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2.1 System Design</w:t>
      </w:r>
    </w:p>
    <w:p w14:paraId="6D620787" w14:textId="3F9A1D29" w:rsidR="00436B2F" w:rsidRPr="00CE565D" w:rsidRDefault="00436B2F" w:rsidP="00436B2F">
      <w:pPr>
        <w:rPr>
          <w:rFonts w:ascii="Times New Roman" w:hAnsi="Times New Roman" w:cs="Times New Roman"/>
          <w:bCs/>
        </w:rPr>
      </w:pPr>
      <w:r w:rsidRPr="00CE565D">
        <w:rPr>
          <w:rFonts w:ascii="Times New Roman" w:hAnsi="Times New Roman" w:cs="Times New Roman"/>
          <w:bCs/>
        </w:rPr>
        <w:t xml:space="preserve">At a higher level, our system will have </w:t>
      </w:r>
      <w:r>
        <w:rPr>
          <w:rFonts w:ascii="Times New Roman" w:hAnsi="Times New Roman" w:cs="Times New Roman"/>
          <w:bCs/>
        </w:rPr>
        <w:t>classes/functions</w:t>
      </w:r>
      <w:r w:rsidRPr="00CE565D">
        <w:rPr>
          <w:rFonts w:ascii="Times New Roman" w:hAnsi="Times New Roman" w:cs="Times New Roman"/>
          <w:bCs/>
        </w:rPr>
        <w:t xml:space="preserve"> for each component implementing a specific feature. At a lower level, each </w:t>
      </w:r>
      <w:proofErr w:type="gramStart"/>
      <w:r>
        <w:rPr>
          <w:rFonts w:ascii="Times New Roman" w:hAnsi="Times New Roman" w:cs="Times New Roman"/>
          <w:bCs/>
        </w:rPr>
        <w:t>functions</w:t>
      </w:r>
      <w:proofErr w:type="gramEnd"/>
      <w:r>
        <w:rPr>
          <w:rFonts w:ascii="Times New Roman" w:hAnsi="Times New Roman" w:cs="Times New Roman"/>
          <w:bCs/>
        </w:rPr>
        <w:t xml:space="preserve"> will have its own</w:t>
      </w:r>
      <w:r w:rsidRPr="00CE565D">
        <w:rPr>
          <w:rFonts w:ascii="Times New Roman" w:hAnsi="Times New Roman" w:cs="Times New Roman"/>
          <w:bCs/>
        </w:rPr>
        <w:t xml:space="preserve"> Logi</w:t>
      </w:r>
      <w:r>
        <w:rPr>
          <w:rFonts w:ascii="Times New Roman" w:hAnsi="Times New Roman" w:cs="Times New Roman"/>
          <w:bCs/>
        </w:rPr>
        <w:t>c</w:t>
      </w:r>
      <w:r w:rsidR="00DE7673">
        <w:rPr>
          <w:rFonts w:ascii="Times New Roman" w:hAnsi="Times New Roman" w:cs="Times New Roman"/>
          <w:bCs/>
        </w:rPr>
        <w:t xml:space="preserve"> </w:t>
      </w:r>
      <w:r>
        <w:rPr>
          <w:rFonts w:ascii="Times New Roman" w:hAnsi="Times New Roman" w:cs="Times New Roman"/>
          <w:bCs/>
        </w:rPr>
        <w:t>and Unit Tests.</w:t>
      </w:r>
    </w:p>
    <w:p w14:paraId="64C7AECA" w14:textId="77777777" w:rsidR="00436B2F" w:rsidRPr="00CE565D" w:rsidRDefault="00436B2F" w:rsidP="00436B2F">
      <w:pPr>
        <w:rPr>
          <w:rFonts w:ascii="Times New Roman" w:hAnsi="Times New Roman" w:cs="Times New Roman"/>
          <w:bCs/>
        </w:rPr>
      </w:pPr>
      <w:r w:rsidRPr="00CE565D">
        <w:rPr>
          <w:rFonts w:ascii="Times New Roman" w:hAnsi="Times New Roman" w:cs="Times New Roman"/>
          <w:bCs/>
        </w:rPr>
        <w:t xml:space="preserve"> We have </w:t>
      </w:r>
      <w:r>
        <w:rPr>
          <w:rFonts w:ascii="Times New Roman" w:hAnsi="Times New Roman" w:cs="Times New Roman"/>
          <w:bCs/>
        </w:rPr>
        <w:t>used</w:t>
      </w:r>
      <w:r w:rsidRPr="00CE565D">
        <w:rPr>
          <w:rFonts w:ascii="Times New Roman" w:hAnsi="Times New Roman" w:cs="Times New Roman"/>
          <w:bCs/>
        </w:rPr>
        <w:t xml:space="preserve"> a basic template for our HTML pages having the same header and footer. This template will be inherited for all the HTML pages that we </w:t>
      </w:r>
      <w:r>
        <w:rPr>
          <w:rFonts w:ascii="Times New Roman" w:hAnsi="Times New Roman" w:cs="Times New Roman"/>
          <w:bCs/>
        </w:rPr>
        <w:t>develop.</w:t>
      </w:r>
    </w:p>
    <w:p w14:paraId="5B897930"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t>2.2 External Interfaces</w:t>
      </w:r>
    </w:p>
    <w:p w14:paraId="43FAFF4D" w14:textId="6359114D" w:rsidR="00436B2F" w:rsidRPr="00DE7673" w:rsidRDefault="00DE7673" w:rsidP="00436B2F">
      <w:pPr>
        <w:rPr>
          <w:rFonts w:ascii="Times New Roman" w:hAnsi="Times New Roman" w:cs="Times New Roman"/>
          <w:b/>
          <w:sz w:val="28"/>
          <w:szCs w:val="28"/>
        </w:rPr>
      </w:pPr>
      <w:r>
        <w:rPr>
          <w:rFonts w:ascii="Times New Roman" w:hAnsi="Times New Roman" w:cs="Times New Roman"/>
          <w:b/>
          <w:sz w:val="28"/>
          <w:szCs w:val="28"/>
        </w:rPr>
        <w:t>MENTION THE API’s WE ARE USING FOR DUAL AUTHENTICATION</w:t>
      </w:r>
    </w:p>
    <w:p w14:paraId="0F211726" w14:textId="77777777" w:rsidR="00436B2F" w:rsidRPr="00CE565D" w:rsidRDefault="00436B2F" w:rsidP="00436B2F">
      <w:pPr>
        <w:rPr>
          <w:rFonts w:ascii="Times New Roman" w:hAnsi="Times New Roman" w:cs="Times New Roman"/>
          <w:b/>
          <w:bCs/>
        </w:rPr>
      </w:pPr>
    </w:p>
    <w:p w14:paraId="0381CF0C" w14:textId="77777777" w:rsidR="00436B2F" w:rsidRPr="00CE565D" w:rsidRDefault="00436B2F" w:rsidP="00436B2F">
      <w:pPr>
        <w:rPr>
          <w:rFonts w:ascii="Times New Roman" w:hAnsi="Times New Roman" w:cs="Times New Roman"/>
          <w:b/>
          <w:bCs/>
        </w:rPr>
      </w:pPr>
      <w:r w:rsidRPr="00CE565D">
        <w:rPr>
          <w:rFonts w:ascii="Times New Roman" w:hAnsi="Times New Roman" w:cs="Times New Roman"/>
          <w:b/>
          <w:bCs/>
        </w:rPr>
        <w:lastRenderedPageBreak/>
        <w:t>3. Component Design</w:t>
      </w:r>
    </w:p>
    <w:p w14:paraId="25F0A25A"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br/>
      </w:r>
      <w:r w:rsidRPr="00CE565D">
        <w:rPr>
          <w:rFonts w:ascii="Times New Roman" w:hAnsi="Times New Roman" w:cs="Times New Roman"/>
          <w:b/>
        </w:rPr>
        <w:t>Component Name</w:t>
      </w:r>
    </w:p>
    <w:p w14:paraId="1B9129DE"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t>Login and registration</w:t>
      </w:r>
    </w:p>
    <w:p w14:paraId="2AFFF4F4" w14:textId="77777777" w:rsidR="00436B2F" w:rsidRPr="00CE565D" w:rsidRDefault="00436B2F" w:rsidP="00436B2F">
      <w:pPr>
        <w:rPr>
          <w:rFonts w:ascii="Times New Roman" w:hAnsi="Times New Roman" w:cs="Times New Roman"/>
        </w:rPr>
      </w:pPr>
      <w:r w:rsidRPr="00CE565D">
        <w:rPr>
          <w:rFonts w:ascii="Times New Roman" w:hAnsi="Times New Roman" w:cs="Times New Roman"/>
          <w:b/>
        </w:rPr>
        <w:t>Component Description</w:t>
      </w:r>
    </w:p>
    <w:p w14:paraId="3864FD2C" w14:textId="558388D9" w:rsidR="00436B2F" w:rsidRPr="00CE565D" w:rsidRDefault="00436B2F" w:rsidP="00436B2F">
      <w:pPr>
        <w:rPr>
          <w:rFonts w:ascii="Times New Roman" w:hAnsi="Times New Roman" w:cs="Times New Roman"/>
        </w:rPr>
      </w:pPr>
      <w:r w:rsidRPr="00CE565D">
        <w:rPr>
          <w:rFonts w:ascii="Times New Roman" w:hAnsi="Times New Roman" w:cs="Times New Roman"/>
        </w:rPr>
        <w:t xml:space="preserve">The Login form allows the users to login with the credentials. When providing the correct </w:t>
      </w:r>
      <w:r>
        <w:rPr>
          <w:rFonts w:ascii="Times New Roman" w:hAnsi="Times New Roman" w:cs="Times New Roman"/>
        </w:rPr>
        <w:t xml:space="preserve">credentials, the user will be receiving Duo authentication mail containing </w:t>
      </w:r>
      <w:proofErr w:type="gramStart"/>
      <w:r>
        <w:rPr>
          <w:rFonts w:ascii="Times New Roman" w:hAnsi="Times New Roman" w:cs="Times New Roman"/>
        </w:rPr>
        <w:t>an</w:t>
      </w:r>
      <w:proofErr w:type="gramEnd"/>
      <w:r>
        <w:rPr>
          <w:rFonts w:ascii="Times New Roman" w:hAnsi="Times New Roman" w:cs="Times New Roman"/>
        </w:rPr>
        <w:t xml:space="preserve"> One Time Password (OTP). Then the user must authenticate for the second time using this OTP and once they are verified, they will be logged in to the website.</w:t>
      </w:r>
    </w:p>
    <w:p w14:paraId="1551543C" w14:textId="77777777" w:rsidR="00436B2F" w:rsidRPr="00CE565D" w:rsidRDefault="00436B2F" w:rsidP="00436B2F">
      <w:pPr>
        <w:rPr>
          <w:rFonts w:ascii="Times New Roman" w:hAnsi="Times New Roman" w:cs="Times New Roman"/>
        </w:rPr>
      </w:pPr>
      <w:r w:rsidRPr="00CE565D">
        <w:rPr>
          <w:rFonts w:ascii="Times New Roman" w:hAnsi="Times New Roman" w:cs="Times New Roman"/>
          <w:b/>
        </w:rPr>
        <w:t>Responsible Development Team Member</w:t>
      </w:r>
    </w:p>
    <w:p w14:paraId="6C192DB4" w14:textId="77777777" w:rsidR="00436B2F" w:rsidRPr="003F5A3E" w:rsidRDefault="00436B2F" w:rsidP="00436B2F">
      <w:pPr>
        <w:rPr>
          <w:rFonts w:ascii="Times New Roman" w:hAnsi="Times New Roman" w:cs="Times New Roman"/>
        </w:rPr>
      </w:pPr>
      <w:r>
        <w:rPr>
          <w:rFonts w:ascii="Times New Roman" w:hAnsi="Times New Roman" w:cs="Times New Roman"/>
        </w:rPr>
        <w:t>All the team members had divided this major component into smaller chunks and then integrated it together.</w:t>
      </w:r>
    </w:p>
    <w:p w14:paraId="1CFB3D2A" w14:textId="77777777" w:rsidR="00436B2F" w:rsidRPr="00CE565D" w:rsidRDefault="00436B2F" w:rsidP="00436B2F">
      <w:pPr>
        <w:rPr>
          <w:rFonts w:ascii="Times New Roman" w:hAnsi="Times New Roman" w:cs="Times New Roman"/>
        </w:rPr>
      </w:pPr>
      <w:r w:rsidRPr="00CE565D">
        <w:rPr>
          <w:rFonts w:ascii="Times New Roman" w:hAnsi="Times New Roman" w:cs="Times New Roman"/>
          <w:b/>
        </w:rPr>
        <w:t>Component Diagram</w:t>
      </w:r>
    </w:p>
    <w:p w14:paraId="6D6647F3" w14:textId="4F950030" w:rsidR="00436B2F" w:rsidRDefault="008F4457" w:rsidP="00436B2F">
      <w:pPr>
        <w:rPr>
          <w:rFonts w:ascii="Times New Roman" w:hAnsi="Times New Roman" w:cs="Times New Roman"/>
          <w:b/>
        </w:rPr>
      </w:pPr>
      <w:r>
        <w:rPr>
          <w:rFonts w:ascii="Times New Roman" w:hAnsi="Times New Roman" w:cs="Times New Roman"/>
          <w:b/>
          <w:noProof/>
        </w:rPr>
        <w:drawing>
          <wp:inline distT="0" distB="0" distL="0" distR="0" wp14:anchorId="5181A7DF" wp14:editId="026CC257">
            <wp:extent cx="5822315" cy="88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22315" cy="883160"/>
                    </a:xfrm>
                    <a:prstGeom prst="rect">
                      <a:avLst/>
                    </a:prstGeom>
                    <a:noFill/>
                  </pic:spPr>
                </pic:pic>
              </a:graphicData>
            </a:graphic>
          </wp:inline>
        </w:drawing>
      </w:r>
    </w:p>
    <w:p w14:paraId="07E3315D" w14:textId="77777777" w:rsidR="00436B2F" w:rsidRDefault="00436B2F" w:rsidP="00436B2F">
      <w:pPr>
        <w:rPr>
          <w:rFonts w:ascii="Times New Roman" w:hAnsi="Times New Roman" w:cs="Times New Roman"/>
          <w:b/>
        </w:rPr>
      </w:pPr>
      <w:r w:rsidRPr="00CE565D">
        <w:rPr>
          <w:rFonts w:ascii="Times New Roman" w:hAnsi="Times New Roman" w:cs="Times New Roman"/>
          <w:b/>
        </w:rPr>
        <w:t>Component Objects</w:t>
      </w:r>
    </w:p>
    <w:p w14:paraId="31E96878" w14:textId="77777777" w:rsidR="00436B2F" w:rsidRDefault="00436B2F" w:rsidP="00436B2F">
      <w:pPr>
        <w:rPr>
          <w:rFonts w:ascii="Times New Roman" w:hAnsi="Times New Roman" w:cs="Times New Roman"/>
          <w:b/>
        </w:rPr>
      </w:pPr>
    </w:p>
    <w:p w14:paraId="62599976" w14:textId="7FC590B8" w:rsidR="00436B2F" w:rsidRDefault="00436B2F" w:rsidP="00436B2F">
      <w:pPr>
        <w:rPr>
          <w:rFonts w:ascii="Times New Roman" w:hAnsi="Times New Roman" w:cs="Times New Roman"/>
        </w:rPr>
      </w:pPr>
      <w:r w:rsidRPr="00FC5B98">
        <w:rPr>
          <w:rFonts w:ascii="Times New Roman" w:hAnsi="Times New Roman" w:cs="Times New Roman"/>
        </w:rPr>
        <w:t>User Component:</w:t>
      </w:r>
      <w:r>
        <w:rPr>
          <w:rFonts w:ascii="Times New Roman" w:hAnsi="Times New Roman" w:cs="Times New Roman"/>
        </w:rPr>
        <w:t xml:space="preserve"> A User who will be connect to the URL of the </w:t>
      </w:r>
      <w:r w:rsidR="00574245">
        <w:rPr>
          <w:rFonts w:ascii="Times New Roman" w:hAnsi="Times New Roman" w:cs="Times New Roman"/>
        </w:rPr>
        <w:t>website</w:t>
      </w:r>
      <w:r>
        <w:rPr>
          <w:rFonts w:ascii="Times New Roman" w:hAnsi="Times New Roman" w:cs="Times New Roman"/>
        </w:rPr>
        <w:t xml:space="preserve"> and then will either register themselves if they will be new user or else they will log in to the site if they are existing users.</w:t>
      </w:r>
    </w:p>
    <w:p w14:paraId="226123DA" w14:textId="77777777" w:rsidR="00436B2F" w:rsidRDefault="00436B2F" w:rsidP="00436B2F">
      <w:pPr>
        <w:rPr>
          <w:rFonts w:ascii="Times New Roman" w:hAnsi="Times New Roman" w:cs="Times New Roman"/>
        </w:rPr>
      </w:pPr>
    </w:p>
    <w:p w14:paraId="03A92FD3" w14:textId="77777777" w:rsidR="00436B2F" w:rsidRDefault="00436B2F" w:rsidP="00436B2F">
      <w:pPr>
        <w:rPr>
          <w:rFonts w:ascii="Times New Roman" w:hAnsi="Times New Roman" w:cs="Times New Roman"/>
        </w:rPr>
      </w:pPr>
      <w:r>
        <w:rPr>
          <w:rFonts w:ascii="Times New Roman" w:hAnsi="Times New Roman" w:cs="Times New Roman"/>
        </w:rPr>
        <w:t>Login Component: This component consists of multiple objects which are given below</w:t>
      </w:r>
    </w:p>
    <w:p w14:paraId="0C9C6C06" w14:textId="77777777" w:rsidR="00436B2F" w:rsidRDefault="00436B2F" w:rsidP="00436B2F">
      <w:pPr>
        <w:rPr>
          <w:rFonts w:ascii="Times New Roman" w:hAnsi="Times New Roman" w:cs="Times New Roman"/>
        </w:rPr>
      </w:pPr>
      <w:r>
        <w:rPr>
          <w:rFonts w:ascii="Times New Roman" w:hAnsi="Times New Roman" w:cs="Times New Roman"/>
        </w:rPr>
        <w:tab/>
        <w:t>Login – Authenticate the User based on provided credentials</w:t>
      </w:r>
    </w:p>
    <w:p w14:paraId="67E8E8C3" w14:textId="77777777" w:rsidR="00436B2F" w:rsidRDefault="00436B2F" w:rsidP="00436B2F">
      <w:pPr>
        <w:rPr>
          <w:rFonts w:ascii="Times New Roman" w:hAnsi="Times New Roman" w:cs="Times New Roman"/>
        </w:rPr>
      </w:pPr>
      <w:r>
        <w:rPr>
          <w:rFonts w:ascii="Times New Roman" w:hAnsi="Times New Roman" w:cs="Times New Roman"/>
        </w:rPr>
        <w:tab/>
        <w:t>Registration – Form to register new user along with the security questions.</w:t>
      </w:r>
    </w:p>
    <w:p w14:paraId="6D365EB9" w14:textId="77777777" w:rsidR="00436B2F" w:rsidRDefault="00436B2F" w:rsidP="00436B2F">
      <w:pPr>
        <w:ind w:left="720"/>
        <w:rPr>
          <w:rFonts w:ascii="Times New Roman" w:hAnsi="Times New Roman" w:cs="Times New Roman"/>
        </w:rPr>
      </w:pPr>
      <w:r>
        <w:rPr>
          <w:rFonts w:ascii="Times New Roman" w:hAnsi="Times New Roman" w:cs="Times New Roman"/>
        </w:rPr>
        <w:t>Duo Authentication – Send an OTP to the user in email and authenticate once they have provided correct OTP.</w:t>
      </w:r>
    </w:p>
    <w:p w14:paraId="59DCCFE6" w14:textId="77777777" w:rsidR="00436B2F" w:rsidRDefault="00436B2F" w:rsidP="00436B2F">
      <w:pPr>
        <w:ind w:left="720"/>
        <w:rPr>
          <w:rFonts w:ascii="Times New Roman" w:hAnsi="Times New Roman" w:cs="Times New Roman"/>
        </w:rPr>
      </w:pPr>
      <w:r>
        <w:rPr>
          <w:rFonts w:ascii="Times New Roman" w:hAnsi="Times New Roman" w:cs="Times New Roman"/>
        </w:rPr>
        <w:t xml:space="preserve">Forgot Password – </w:t>
      </w:r>
      <w:r w:rsidRPr="00FC5B98">
        <w:rPr>
          <w:rFonts w:ascii="Times New Roman" w:hAnsi="Times New Roman" w:cs="Times New Roman"/>
        </w:rPr>
        <w:t>Forgot password has 2 options</w:t>
      </w:r>
      <w:r>
        <w:rPr>
          <w:rFonts w:ascii="Times New Roman" w:hAnsi="Times New Roman" w:cs="Times New Roman"/>
        </w:rPr>
        <w:t>, Security question and OTP. Security Question will have 2 questions, if user answers them correctly they will be able to reset the password. Or an OTP will be sent to their registered email, if they authenticate themselves using OTP they will be able to reset their password.</w:t>
      </w:r>
    </w:p>
    <w:p w14:paraId="07208B97" w14:textId="77777777" w:rsidR="00436B2F" w:rsidRDefault="00436B2F" w:rsidP="00436B2F">
      <w:pPr>
        <w:rPr>
          <w:rFonts w:ascii="Times New Roman" w:hAnsi="Times New Roman" w:cs="Times New Roman"/>
        </w:rPr>
      </w:pPr>
    </w:p>
    <w:p w14:paraId="0697DBF4" w14:textId="77777777" w:rsidR="00436B2F" w:rsidRDefault="00436B2F" w:rsidP="00436B2F">
      <w:pPr>
        <w:rPr>
          <w:rFonts w:ascii="Times New Roman" w:hAnsi="Times New Roman" w:cs="Times New Roman"/>
        </w:rPr>
      </w:pPr>
      <w:r>
        <w:rPr>
          <w:rFonts w:ascii="Times New Roman" w:hAnsi="Times New Roman" w:cs="Times New Roman"/>
        </w:rPr>
        <w:t>Database Component: This component will store all the User’s data and credentials and will be used to authenticate the users based on the Database calls made to the server.</w:t>
      </w:r>
    </w:p>
    <w:p w14:paraId="0ADDC6AF" w14:textId="77777777" w:rsidR="00436B2F" w:rsidRPr="00CE565D" w:rsidRDefault="00436B2F" w:rsidP="00436B2F">
      <w:pPr>
        <w:rPr>
          <w:rFonts w:ascii="Times New Roman" w:hAnsi="Times New Roman" w:cs="Times New Roman"/>
          <w:b/>
        </w:rPr>
      </w:pPr>
    </w:p>
    <w:p w14:paraId="382F7A1F" w14:textId="77777777" w:rsidR="008F4457" w:rsidRDefault="008F4457" w:rsidP="00436B2F">
      <w:pPr>
        <w:rPr>
          <w:rFonts w:ascii="Times New Roman" w:hAnsi="Times New Roman" w:cs="Times New Roman"/>
          <w:b/>
        </w:rPr>
      </w:pPr>
    </w:p>
    <w:p w14:paraId="36BEC53A" w14:textId="77777777" w:rsidR="008F4457" w:rsidRDefault="008F4457" w:rsidP="00436B2F">
      <w:pPr>
        <w:rPr>
          <w:rFonts w:ascii="Times New Roman" w:hAnsi="Times New Roman" w:cs="Times New Roman"/>
          <w:b/>
        </w:rPr>
      </w:pPr>
    </w:p>
    <w:p w14:paraId="791BCD09" w14:textId="106CBDEC" w:rsidR="00436B2F" w:rsidRPr="00CE565D" w:rsidRDefault="00436B2F" w:rsidP="00436B2F">
      <w:pPr>
        <w:rPr>
          <w:rFonts w:ascii="Times New Roman" w:hAnsi="Times New Roman" w:cs="Times New Roman"/>
          <w:b/>
        </w:rPr>
      </w:pPr>
      <w:r w:rsidRPr="00CE565D">
        <w:rPr>
          <w:rFonts w:ascii="Times New Roman" w:hAnsi="Times New Roman" w:cs="Times New Roman"/>
          <w:b/>
        </w:rPr>
        <w:lastRenderedPageBreak/>
        <w:t>Component Interfaces (internal and external)</w:t>
      </w:r>
    </w:p>
    <w:p w14:paraId="3A95CB94" w14:textId="47B15516" w:rsidR="00436B2F" w:rsidRPr="00CE565D" w:rsidRDefault="00436B2F" w:rsidP="00436B2F">
      <w:pPr>
        <w:rPr>
          <w:rFonts w:ascii="Times New Roman" w:hAnsi="Times New Roman" w:cs="Times New Roman"/>
        </w:rPr>
      </w:pPr>
      <w:r w:rsidRPr="00FC5B98">
        <w:rPr>
          <w:rFonts w:ascii="Times New Roman" w:hAnsi="Times New Roman" w:cs="Times New Roman"/>
        </w:rPr>
        <w:t>The component will make calls to the Database to validate the credentials of users trying to access the system</w:t>
      </w:r>
      <w:r>
        <w:rPr>
          <w:rFonts w:ascii="Times New Roman" w:hAnsi="Times New Roman" w:cs="Times New Roman"/>
        </w:rPr>
        <w:t xml:space="preserve">. The component will check with the </w:t>
      </w:r>
      <w:r w:rsidR="008F4457">
        <w:rPr>
          <w:rFonts w:ascii="Times New Roman" w:hAnsi="Times New Roman" w:cs="Times New Roman"/>
        </w:rPr>
        <w:t>database</w:t>
      </w:r>
      <w:bookmarkStart w:id="0" w:name="_GoBack"/>
      <w:bookmarkEnd w:id="0"/>
      <w:r w:rsidRPr="00CE565D">
        <w:rPr>
          <w:rFonts w:ascii="Times New Roman" w:hAnsi="Times New Roman" w:cs="Times New Roman"/>
        </w:rPr>
        <w:t xml:space="preserve"> to validate the credentials. </w:t>
      </w:r>
    </w:p>
    <w:p w14:paraId="1FAFC99B" w14:textId="77777777" w:rsidR="00436B2F" w:rsidRPr="00CE565D" w:rsidRDefault="00436B2F" w:rsidP="00436B2F">
      <w:pPr>
        <w:rPr>
          <w:rFonts w:ascii="Times New Roman" w:hAnsi="Times New Roman" w:cs="Times New Roman"/>
          <w:b/>
        </w:rPr>
      </w:pPr>
      <w:r w:rsidRPr="00CE565D">
        <w:rPr>
          <w:rFonts w:ascii="Times New Roman" w:hAnsi="Times New Roman" w:cs="Times New Roman"/>
          <w:b/>
        </w:rPr>
        <w:t>Component Error Handling</w:t>
      </w:r>
    </w:p>
    <w:p w14:paraId="35D5F4CF" w14:textId="77777777" w:rsidR="00436B2F" w:rsidRPr="00CE565D" w:rsidRDefault="00436B2F" w:rsidP="00436B2F">
      <w:pPr>
        <w:rPr>
          <w:rFonts w:ascii="Times New Roman" w:hAnsi="Times New Roman" w:cs="Times New Roman"/>
        </w:rPr>
      </w:pPr>
      <w:r w:rsidRPr="00CE565D">
        <w:rPr>
          <w:rFonts w:ascii="Times New Roman" w:hAnsi="Times New Roman" w:cs="Times New Roman"/>
        </w:rPr>
        <w:t>If a user is trying to login with invalid credentials such as Invalid username or Invalid password, they are handled in the component.</w:t>
      </w:r>
    </w:p>
    <w:p w14:paraId="6C1D7732" w14:textId="77777777" w:rsidR="00436B2F" w:rsidRPr="00CE565D" w:rsidRDefault="00436B2F" w:rsidP="00436B2F">
      <w:pPr>
        <w:rPr>
          <w:rFonts w:ascii="Times New Roman" w:hAnsi="Times New Roman" w:cs="Times New Roman"/>
          <w:b/>
          <w:bCs/>
        </w:rPr>
      </w:pPr>
    </w:p>
    <w:p w14:paraId="4172BCBD" w14:textId="77777777" w:rsidR="00436B2F" w:rsidRPr="00322456" w:rsidRDefault="00436B2F" w:rsidP="00436B2F">
      <w:pPr>
        <w:rPr>
          <w:rFonts w:ascii="Times New Roman" w:hAnsi="Times New Roman" w:cs="Times New Roman"/>
          <w:b/>
          <w:bCs/>
        </w:rPr>
      </w:pPr>
      <w:r w:rsidRPr="00CE565D">
        <w:rPr>
          <w:rFonts w:ascii="Times New Roman" w:hAnsi="Times New Roman" w:cs="Times New Roman"/>
          <w:b/>
          <w:bCs/>
        </w:rPr>
        <w:t>Revision History</w:t>
      </w:r>
    </w:p>
    <w:p w14:paraId="69BF7700" w14:textId="77777777" w:rsidR="00436B2F" w:rsidRPr="00322456" w:rsidRDefault="00436B2F" w:rsidP="00436B2F">
      <w:pPr>
        <w:spacing w:after="0" w:line="240" w:lineRule="auto"/>
        <w:rPr>
          <w:rFonts w:ascii="Times New Roman" w:eastAsia="Times New Roman" w:hAnsi="Times New Roman" w:cs="Times New Roman"/>
          <w:sz w:val="24"/>
          <w:szCs w:val="24"/>
        </w:rPr>
      </w:pPr>
    </w:p>
    <w:tbl>
      <w:tblPr>
        <w:tblW w:w="4787"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071"/>
        <w:gridCol w:w="1162"/>
        <w:gridCol w:w="4399"/>
      </w:tblGrid>
      <w:tr w:rsidR="00436B2F" w:rsidRPr="00322456" w14:paraId="4A933BB1" w14:textId="77777777" w:rsidTr="005C1FB2">
        <w:trPr>
          <w:trHeight w:val="953"/>
          <w:tblCellSpacing w:w="12" w:type="dxa"/>
        </w:trPr>
        <w:tc>
          <w:tcPr>
            <w:tcW w:w="0" w:type="auto"/>
            <w:hideMark/>
          </w:tcPr>
          <w:p w14:paraId="71451AC1" w14:textId="77777777" w:rsidR="00436B2F" w:rsidRPr="00322456" w:rsidRDefault="00436B2F" w:rsidP="005C1FB2">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Revision</w:t>
            </w:r>
          </w:p>
        </w:tc>
        <w:tc>
          <w:tcPr>
            <w:tcW w:w="0" w:type="auto"/>
            <w:hideMark/>
          </w:tcPr>
          <w:p w14:paraId="03206391" w14:textId="77777777" w:rsidR="00436B2F" w:rsidRPr="00322456" w:rsidRDefault="00436B2F" w:rsidP="005C1FB2">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Date</w:t>
            </w:r>
          </w:p>
        </w:tc>
        <w:tc>
          <w:tcPr>
            <w:tcW w:w="0" w:type="auto"/>
            <w:hideMark/>
          </w:tcPr>
          <w:p w14:paraId="0C985220" w14:textId="77777777" w:rsidR="00436B2F" w:rsidRPr="00322456" w:rsidRDefault="00436B2F" w:rsidP="005C1FB2">
            <w:pPr>
              <w:spacing w:after="0" w:line="240" w:lineRule="auto"/>
              <w:jc w:val="center"/>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Change Description</w:t>
            </w:r>
          </w:p>
        </w:tc>
      </w:tr>
      <w:tr w:rsidR="00436B2F" w:rsidRPr="00322456" w14:paraId="3D861864" w14:textId="77777777" w:rsidTr="005C1FB2">
        <w:trPr>
          <w:trHeight w:val="476"/>
          <w:tblCellSpacing w:w="12" w:type="dxa"/>
        </w:trPr>
        <w:tc>
          <w:tcPr>
            <w:tcW w:w="0" w:type="auto"/>
            <w:hideMark/>
          </w:tcPr>
          <w:p w14:paraId="0D65CA43" w14:textId="74F1D3B0" w:rsidR="00436B2F" w:rsidRPr="00322456" w:rsidRDefault="00436B2F" w:rsidP="005C1F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Version </w:t>
            </w:r>
          </w:p>
        </w:tc>
        <w:tc>
          <w:tcPr>
            <w:tcW w:w="0" w:type="auto"/>
            <w:hideMark/>
          </w:tcPr>
          <w:p w14:paraId="150D3626" w14:textId="7D2A430C"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36E3000F" w14:textId="595B1506" w:rsidR="00436B2F" w:rsidRPr="00322456" w:rsidRDefault="00436B2F" w:rsidP="005C1FB2">
            <w:pPr>
              <w:spacing w:after="0" w:line="240" w:lineRule="auto"/>
              <w:rPr>
                <w:rFonts w:ascii="Times New Roman" w:eastAsia="Times New Roman" w:hAnsi="Times New Roman" w:cs="Times New Roman"/>
                <w:sz w:val="24"/>
                <w:szCs w:val="24"/>
              </w:rPr>
            </w:pPr>
          </w:p>
        </w:tc>
      </w:tr>
      <w:tr w:rsidR="00436B2F" w:rsidRPr="00322456" w14:paraId="3DB1A1AF" w14:textId="77777777" w:rsidTr="005C1FB2">
        <w:trPr>
          <w:trHeight w:val="633"/>
          <w:tblCellSpacing w:w="12" w:type="dxa"/>
        </w:trPr>
        <w:tc>
          <w:tcPr>
            <w:tcW w:w="0" w:type="auto"/>
            <w:hideMark/>
          </w:tcPr>
          <w:p w14:paraId="5C627F1B"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49B3134A"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75F7C79C" w14:textId="77777777" w:rsidR="00436B2F" w:rsidRPr="00322456" w:rsidRDefault="00436B2F" w:rsidP="005C1FB2">
            <w:pPr>
              <w:spacing w:after="0" w:line="240" w:lineRule="auto"/>
              <w:rPr>
                <w:rFonts w:ascii="Times New Roman" w:eastAsia="Times New Roman" w:hAnsi="Times New Roman" w:cs="Times New Roman"/>
                <w:sz w:val="24"/>
                <w:szCs w:val="24"/>
              </w:rPr>
            </w:pPr>
          </w:p>
        </w:tc>
      </w:tr>
      <w:tr w:rsidR="00436B2F" w:rsidRPr="00322456" w14:paraId="6462A6AA" w14:textId="77777777" w:rsidTr="005C1FB2">
        <w:trPr>
          <w:trHeight w:val="476"/>
          <w:tblCellSpacing w:w="12" w:type="dxa"/>
        </w:trPr>
        <w:tc>
          <w:tcPr>
            <w:tcW w:w="0" w:type="auto"/>
            <w:hideMark/>
          </w:tcPr>
          <w:p w14:paraId="629493B5"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78F37E7C"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3048654A" w14:textId="77777777" w:rsidR="00436B2F" w:rsidRPr="00322456" w:rsidRDefault="00436B2F" w:rsidP="005C1FB2">
            <w:pPr>
              <w:spacing w:after="0" w:line="240" w:lineRule="auto"/>
              <w:rPr>
                <w:rFonts w:ascii="Times New Roman" w:eastAsia="Times New Roman" w:hAnsi="Times New Roman" w:cs="Times New Roman"/>
                <w:sz w:val="24"/>
                <w:szCs w:val="24"/>
              </w:rPr>
            </w:pPr>
          </w:p>
        </w:tc>
      </w:tr>
      <w:tr w:rsidR="00436B2F" w:rsidRPr="00322456" w14:paraId="65034C16" w14:textId="77777777" w:rsidTr="005C1FB2">
        <w:trPr>
          <w:trHeight w:val="390"/>
          <w:tblCellSpacing w:w="12" w:type="dxa"/>
        </w:trPr>
        <w:tc>
          <w:tcPr>
            <w:tcW w:w="0" w:type="auto"/>
            <w:hideMark/>
          </w:tcPr>
          <w:p w14:paraId="37A0BF58"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2CD968EA"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2B9A9999" w14:textId="77777777" w:rsidR="00436B2F" w:rsidRPr="00322456" w:rsidRDefault="00436B2F" w:rsidP="005C1FB2">
            <w:pPr>
              <w:spacing w:after="0" w:line="240" w:lineRule="auto"/>
              <w:rPr>
                <w:rFonts w:ascii="Times New Roman" w:eastAsia="Times New Roman" w:hAnsi="Times New Roman" w:cs="Times New Roman"/>
                <w:sz w:val="24"/>
                <w:szCs w:val="24"/>
              </w:rPr>
            </w:pPr>
          </w:p>
        </w:tc>
      </w:tr>
      <w:tr w:rsidR="00436B2F" w:rsidRPr="00322456" w14:paraId="30CAD06E" w14:textId="77777777" w:rsidTr="005C1FB2">
        <w:trPr>
          <w:trHeight w:val="534"/>
          <w:tblCellSpacing w:w="12" w:type="dxa"/>
        </w:trPr>
        <w:tc>
          <w:tcPr>
            <w:tcW w:w="0" w:type="auto"/>
            <w:hideMark/>
          </w:tcPr>
          <w:p w14:paraId="4A8AC919"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4951AD82"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5D7A1D81" w14:textId="77777777" w:rsidR="00436B2F" w:rsidRPr="00322456" w:rsidRDefault="00436B2F" w:rsidP="005C1FB2">
            <w:pPr>
              <w:spacing w:after="0" w:line="240" w:lineRule="auto"/>
              <w:rPr>
                <w:rFonts w:ascii="Times New Roman" w:eastAsia="Times New Roman" w:hAnsi="Times New Roman" w:cs="Times New Roman"/>
                <w:sz w:val="24"/>
                <w:szCs w:val="24"/>
              </w:rPr>
            </w:pPr>
          </w:p>
        </w:tc>
      </w:tr>
      <w:tr w:rsidR="00436B2F" w:rsidRPr="00322456" w14:paraId="4196344A" w14:textId="77777777" w:rsidTr="005C1FB2">
        <w:trPr>
          <w:trHeight w:val="948"/>
          <w:tblCellSpacing w:w="12" w:type="dxa"/>
        </w:trPr>
        <w:tc>
          <w:tcPr>
            <w:tcW w:w="0" w:type="auto"/>
            <w:hideMark/>
          </w:tcPr>
          <w:p w14:paraId="6FAADB62"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hideMark/>
          </w:tcPr>
          <w:p w14:paraId="08AF2D20" w14:textId="77777777" w:rsidR="00436B2F" w:rsidRPr="00322456" w:rsidRDefault="00436B2F" w:rsidP="005C1FB2">
            <w:pPr>
              <w:spacing w:after="0" w:line="240" w:lineRule="auto"/>
              <w:rPr>
                <w:rFonts w:ascii="Times New Roman" w:eastAsia="Times New Roman" w:hAnsi="Times New Roman" w:cs="Times New Roman"/>
                <w:sz w:val="24"/>
                <w:szCs w:val="24"/>
              </w:rPr>
            </w:pPr>
          </w:p>
        </w:tc>
        <w:tc>
          <w:tcPr>
            <w:tcW w:w="0" w:type="auto"/>
            <w:vAlign w:val="center"/>
            <w:hideMark/>
          </w:tcPr>
          <w:p w14:paraId="4362D51B" w14:textId="77777777" w:rsidR="00436B2F" w:rsidRPr="00322456" w:rsidRDefault="00436B2F" w:rsidP="005C1FB2">
            <w:pPr>
              <w:spacing w:after="0" w:line="240" w:lineRule="auto"/>
              <w:rPr>
                <w:rFonts w:ascii="Times New Roman" w:eastAsia="Times New Roman" w:hAnsi="Times New Roman" w:cs="Times New Roman"/>
                <w:sz w:val="20"/>
                <w:szCs w:val="20"/>
              </w:rPr>
            </w:pPr>
          </w:p>
        </w:tc>
      </w:tr>
    </w:tbl>
    <w:p w14:paraId="46445D29" w14:textId="3A60DFA9" w:rsidR="005C7645" w:rsidRDefault="00436B2F">
      <w:r w:rsidRPr="00CE565D">
        <w:rPr>
          <w:rFonts w:ascii="Times New Roman" w:hAnsi="Times New Roman" w:cs="Times New Roman"/>
        </w:rPr>
        <w:br/>
      </w:r>
    </w:p>
    <w:sectPr w:rsidR="005C7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AB3"/>
    <w:multiLevelType w:val="hybridMultilevel"/>
    <w:tmpl w:val="F1C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6068C"/>
    <w:multiLevelType w:val="multilevel"/>
    <w:tmpl w:val="B5065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2F"/>
    <w:rsid w:val="00010152"/>
    <w:rsid w:val="00084CF4"/>
    <w:rsid w:val="000C0317"/>
    <w:rsid w:val="002B705E"/>
    <w:rsid w:val="002D2938"/>
    <w:rsid w:val="00310ABC"/>
    <w:rsid w:val="00436B2F"/>
    <w:rsid w:val="00574245"/>
    <w:rsid w:val="0059217C"/>
    <w:rsid w:val="005C7645"/>
    <w:rsid w:val="007720B7"/>
    <w:rsid w:val="007A11BF"/>
    <w:rsid w:val="008F4457"/>
    <w:rsid w:val="00CE147D"/>
    <w:rsid w:val="00DC33CB"/>
    <w:rsid w:val="00DE7673"/>
    <w:rsid w:val="00DE7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45DD"/>
  <w15:chartTrackingRefBased/>
  <w15:docId w15:val="{B63575B3-6DDD-4F58-BC76-097FFF2E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B2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B2F"/>
    <w:rPr>
      <w:color w:val="0563C1" w:themeColor="hyperlink"/>
      <w:u w:val="single"/>
    </w:rPr>
  </w:style>
  <w:style w:type="paragraph" w:styleId="ListParagraph">
    <w:name w:val="List Paragraph"/>
    <w:basedOn w:val="Normal"/>
    <w:uiPriority w:val="34"/>
    <w:qFormat/>
    <w:rsid w:val="00436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A. TARFE</dc:creator>
  <cp:keywords/>
  <dc:description/>
  <cp:lastModifiedBy>AMEY A. TARFE</cp:lastModifiedBy>
  <cp:revision>12</cp:revision>
  <dcterms:created xsi:type="dcterms:W3CDTF">2018-09-29T22:01:00Z</dcterms:created>
  <dcterms:modified xsi:type="dcterms:W3CDTF">2018-09-29T23:15:00Z</dcterms:modified>
</cp:coreProperties>
</file>